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32"/>
          <w:szCs w:val="32"/>
        </w:rPr>
        <w:t>Converted from: 222879.pdf</w:t>
      </w:r>
    </w:p>
    <w:p w:rsidR="00A77427" w:rsidRDefault="007F1D13">
      <w:pPr>
        <w:ind/>
      </w:pPr>
      <w:r>
        <w:rPr>
          <w:b/>
          <w:bCs/>
        </w:rPr>
        <w:t>PDF Content Extracted:</w:t>
      </w:r>
      <w:r>
        <w:br/>
      </w:r>
      <w:r>
        <w:t>This is a sample conversion. The original PDF content would be extracted and formatted here.</w:t>
      </w:r>
      <w:r>
        <w:br/>
      </w:r>
      <w:r>
        <w:br/>
      </w:r>
      <w:r>
        <w:t>Features included in full implementation:</w:t>
      </w:r>
      <w:r>
        <w:br/>
      </w:r>
      <w:r>
        <w:t>• Text extraction with formatting</w:t>
      </w:r>
      <w:r>
        <w:br/>
      </w:r>
      <w:r>
        <w:t>• Image preservation</w:t>
      </w:r>
      <w:r>
        <w:br/>
      </w:r>
      <w:r>
        <w:t>• Table structure maintenance</w:t>
      </w:r>
      <w:r>
        <w:br/>
      </w:r>
      <w:r>
        <w:t>• Font and style preservation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2025-08-24T09:42:21Z</dcterms:created>
  <dcterms:modified xsi:type="dcterms:W3CDTF">2025-08-24T09:42:21Z</dcterms:modified>
</cp:coreProperties>
</file>