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C0392B"/>
          <w:b/>
          <w:bCs/>
          <w:sz w:val="36"/>
          <w:szCs w:val="36"/>
        </w:rPr>
        <w:t>🚨 PDF Conversion Error Report</w:t>
      </w:r>
      <w:r>
        <w:br/>
      </w:r>
    </w:p>
    <w:p w:rsidR="00A77427" w:rsidRDefault="007F1D13">
      <w:pPr>
        <w:ind/>
      </w:pPr>
      <w:r>
        <w:t>📄 File: Unit-1 DM himani.pdf</w:t>
      </w:r>
      <w:r>
        <w:br/>
      </w:r>
      <w:r>
        <w:t>📅 Date: 30/8/2025, 11:27:06 am</w:t>
      </w:r>
      <w:r>
        <w:br/>
      </w:r>
      <w:r>
        <w:t>❌ Error: extractPdfText is not defined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🔧 Troubleshooting Steps:</w:t>
      </w:r>
      <w:r>
        <w:br/>
      </w:r>
      <w:r>
        <w:t>1. Verify Adobe PDF Services credentials are configured</w:t>
      </w:r>
      <w:r>
        <w:br/>
      </w:r>
      <w:r>
        <w:t>2. Check if PDF is password protected</w:t>
      </w:r>
      <w:r>
        <w:br/>
      </w:r>
      <w:r>
        <w:t>3. Ensure PDF is not corrupted</w:t>
      </w:r>
      <w:r>
        <w:br/>
      </w:r>
      <w:r>
        <w:t>4. Try with a different PDF file</w:t>
      </w:r>
      <w:r>
        <w:br/>
      </w:r>
      <w:r>
        <w:t>5. Contact support if issue persists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2025-08-30T11:27:06Z</dcterms:created>
  <dcterms:modified xsi:type="dcterms:W3CDTF">2025-08-30T11:27:06Z</dcterms:modified>
</cp:coreProperties>
</file>