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8E" w:rsidRDefault="00116A60">
      <w:bookmarkStart w:id="0" w:name="_GoBack"/>
      <w:r>
        <w:t>Category of the content and it’s features (readability/polarity) influence engagement.</w:t>
      </w:r>
    </w:p>
    <w:p w:rsidR="00116A60" w:rsidRDefault="00116A60"/>
    <w:p w:rsidR="00116A60" w:rsidRDefault="00116A60"/>
    <w:p w:rsidR="00116A60" w:rsidRDefault="00116A60" w:rsidP="00116A60">
      <w:pPr>
        <w:pStyle w:val="ListParagraph"/>
        <w:numPr>
          <w:ilvl w:val="0"/>
          <w:numId w:val="1"/>
        </w:numPr>
      </w:pPr>
      <w:r>
        <w:t xml:space="preserve">Clean the files – clean.py – 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r>
        <w:t>Pandas library used to read every file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r>
        <w:t>Renamed column names to organized names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r>
        <w:t>Assigned independent variable to all files (political/entertainment)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r>
        <w:t xml:space="preserve">Formula derived for the research </w:t>
      </w:r>
    </w:p>
    <w:p w:rsidR="00116A60" w:rsidRDefault="00116A60" w:rsidP="00116A60">
      <w:pPr>
        <w:pStyle w:val="ListParagraph"/>
        <w:numPr>
          <w:ilvl w:val="2"/>
          <w:numId w:val="1"/>
        </w:numPr>
      </w:pPr>
      <w:r>
        <w:t xml:space="preserve"> Engagement = likes + (2*comments) + (video views/100)</w:t>
      </w:r>
    </w:p>
    <w:p w:rsidR="00116A60" w:rsidRDefault="00116A60" w:rsidP="00116A60">
      <w:pPr>
        <w:pStyle w:val="ListParagraph"/>
        <w:numPr>
          <w:ilvl w:val="3"/>
          <w:numId w:val="1"/>
        </w:numPr>
      </w:pPr>
      <w:r>
        <w:t xml:space="preserve">Comments require high effort hence 2 </w:t>
      </w:r>
      <w:proofErr w:type="gramStart"/>
      <w:r>
        <w:t>weightage</w:t>
      </w:r>
      <w:proofErr w:type="gramEnd"/>
    </w:p>
    <w:p w:rsidR="00116A60" w:rsidRDefault="00116A60" w:rsidP="00116A60">
      <w:pPr>
        <w:pStyle w:val="ListParagraph"/>
        <w:numPr>
          <w:ilvl w:val="3"/>
          <w:numId w:val="1"/>
        </w:numPr>
      </w:pPr>
      <w:r>
        <w:t xml:space="preserve">Likes require less cognitive </w:t>
      </w:r>
      <w:proofErr w:type="gramStart"/>
      <w:r>
        <w:t>input :</w:t>
      </w:r>
      <w:proofErr w:type="gramEnd"/>
      <w:r>
        <w:t>- 1 weightage</w:t>
      </w:r>
    </w:p>
    <w:p w:rsidR="00116A60" w:rsidRDefault="00116A60" w:rsidP="00116A60">
      <w:pPr>
        <w:pStyle w:val="ListParagraph"/>
        <w:numPr>
          <w:ilvl w:val="3"/>
          <w:numId w:val="1"/>
        </w:numPr>
      </w:pPr>
      <w:r>
        <w:t xml:space="preserve">Video views can be influenced by unintentional </w:t>
      </w:r>
      <w:proofErr w:type="spellStart"/>
      <w:r>
        <w:t>rewatches</w:t>
      </w:r>
      <w:proofErr w:type="spellEnd"/>
      <w:r>
        <w:t xml:space="preserve"> thus to prevent disproportionality – 1/100 weightage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r>
        <w:t>Every post gets engagement score</w:t>
      </w:r>
    </w:p>
    <w:p w:rsidR="00116A60" w:rsidRDefault="00116A60" w:rsidP="00116A60">
      <w:pPr>
        <w:pStyle w:val="ListParagraph"/>
        <w:numPr>
          <w:ilvl w:val="0"/>
          <w:numId w:val="1"/>
        </w:numPr>
      </w:pPr>
      <w:r>
        <w:t>Analyze text NLP – nlp.py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proofErr w:type="spellStart"/>
      <w:r>
        <w:t>Textblob</w:t>
      </w:r>
      <w:proofErr w:type="spellEnd"/>
      <w:r>
        <w:t xml:space="preserve"> and </w:t>
      </w:r>
      <w:proofErr w:type="spellStart"/>
      <w:r>
        <w:t>textstat</w:t>
      </w:r>
      <w:proofErr w:type="spellEnd"/>
      <w:r>
        <w:t xml:space="preserve"> used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r>
        <w:t xml:space="preserve">All captions need to be ‘understood’ and how can it affect my </w:t>
      </w:r>
      <w:proofErr w:type="spellStart"/>
      <w:r>
        <w:t>engagemtn</w:t>
      </w:r>
      <w:proofErr w:type="spellEnd"/>
    </w:p>
    <w:p w:rsidR="00116A60" w:rsidRDefault="00116A60" w:rsidP="00116A60">
      <w:pPr>
        <w:pStyle w:val="ListParagraph"/>
        <w:numPr>
          <w:ilvl w:val="1"/>
          <w:numId w:val="1"/>
        </w:numPr>
      </w:pPr>
      <w:proofErr w:type="spellStart"/>
      <w:r>
        <w:t>Textblob</w:t>
      </w:r>
      <w:proofErr w:type="spellEnd"/>
      <w:r>
        <w:t xml:space="preserve"> is used for sentiment analysis</w:t>
      </w:r>
    </w:p>
    <w:p w:rsidR="00116A60" w:rsidRDefault="00116A60" w:rsidP="00116A60">
      <w:pPr>
        <w:pStyle w:val="ListParagraph"/>
        <w:numPr>
          <w:ilvl w:val="1"/>
          <w:numId w:val="1"/>
        </w:numPr>
      </w:pPr>
      <w:proofErr w:type="spellStart"/>
      <w:r>
        <w:t>Textstat</w:t>
      </w:r>
      <w:proofErr w:type="spellEnd"/>
      <w:r>
        <w:t xml:space="preserve"> is used for </w:t>
      </w:r>
      <w:proofErr w:type="spellStart"/>
      <w:r>
        <w:t>readibillity</w:t>
      </w:r>
      <w:proofErr w:type="spellEnd"/>
      <w:r>
        <w:t xml:space="preserve"> </w:t>
      </w:r>
    </w:p>
    <w:p w:rsidR="00116A60" w:rsidRDefault="002D162A" w:rsidP="00116A60">
      <w:pPr>
        <w:pStyle w:val="ListParagraph"/>
        <w:numPr>
          <w:ilvl w:val="1"/>
          <w:numId w:val="1"/>
        </w:numPr>
      </w:pPr>
      <w:r>
        <w:t>Polarity – sentiment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Every word scanned by module (</w:t>
      </w:r>
      <w:proofErr w:type="spellStart"/>
      <w:r>
        <w:t>textblob</w:t>
      </w:r>
      <w:proofErr w:type="spellEnd"/>
      <w:r>
        <w:t xml:space="preserve">) and tagged as positive or negative </w:t>
      </w:r>
    </w:p>
    <w:p w:rsidR="002D162A" w:rsidRDefault="002D162A" w:rsidP="002D162A">
      <w:pPr>
        <w:pStyle w:val="ListParagraph"/>
        <w:numPr>
          <w:ilvl w:val="3"/>
          <w:numId w:val="1"/>
        </w:numPr>
      </w:pPr>
      <w:r>
        <w:t>Number assigned - +1.0(very nice), 0.0 (neutral), -1.0 (perfect negative)</w:t>
      </w:r>
    </w:p>
    <w:p w:rsidR="002D162A" w:rsidRDefault="002D162A" w:rsidP="002D162A">
      <w:pPr>
        <w:pStyle w:val="ListParagraph"/>
        <w:numPr>
          <w:ilvl w:val="1"/>
          <w:numId w:val="1"/>
        </w:numPr>
      </w:pPr>
      <w:r>
        <w:t>Subjectivity – for opinion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Scanned by module (</w:t>
      </w:r>
      <w:proofErr w:type="spellStart"/>
      <w:r>
        <w:t>textblob</w:t>
      </w:r>
      <w:proofErr w:type="spellEnd"/>
      <w:r>
        <w:t>)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 xml:space="preserve">0.0 (highly objective) – </w:t>
      </w:r>
      <w:proofErr w:type="spellStart"/>
      <w:r>
        <w:t>onlydata</w:t>
      </w:r>
      <w:proofErr w:type="spellEnd"/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1.0 (highly subjective) – only opinion</w:t>
      </w:r>
    </w:p>
    <w:p w:rsidR="002D162A" w:rsidRDefault="002D162A" w:rsidP="002D162A">
      <w:pPr>
        <w:pStyle w:val="ListParagraph"/>
        <w:numPr>
          <w:ilvl w:val="1"/>
          <w:numId w:val="1"/>
        </w:numPr>
      </w:pPr>
      <w:r>
        <w:t xml:space="preserve">Flesch Kincaid Grade – </w:t>
      </w:r>
      <w:proofErr w:type="spellStart"/>
      <w:r>
        <w:t>congnitive</w:t>
      </w:r>
      <w:proofErr w:type="spellEnd"/>
      <w:r>
        <w:t xml:space="preserve"> load test – </w:t>
      </w:r>
      <w:proofErr w:type="spellStart"/>
      <w:r>
        <w:t>textstat</w:t>
      </w:r>
      <w:proofErr w:type="spellEnd"/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 xml:space="preserve">Long sentence – more </w:t>
      </w:r>
      <w:proofErr w:type="spellStart"/>
      <w:r>
        <w:t>grammer</w:t>
      </w:r>
      <w:proofErr w:type="spellEnd"/>
      <w:r>
        <w:t xml:space="preserve"> 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Long word – more complex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4-6 – easy quick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10+- difficult</w:t>
      </w:r>
    </w:p>
    <w:p w:rsidR="002D162A" w:rsidRDefault="002D162A" w:rsidP="002D162A">
      <w:pPr>
        <w:pStyle w:val="ListParagraph"/>
        <w:numPr>
          <w:ilvl w:val="1"/>
          <w:numId w:val="1"/>
        </w:numPr>
      </w:pPr>
      <w:r>
        <w:t xml:space="preserve">Computational features on caption </w:t>
      </w:r>
      <w:proofErr w:type="spellStart"/>
      <w:r>
        <w:t>unclocked</w:t>
      </w:r>
      <w:proofErr w:type="spellEnd"/>
    </w:p>
    <w:p w:rsidR="002D162A" w:rsidRDefault="002D162A" w:rsidP="002D162A">
      <w:pPr>
        <w:pStyle w:val="ListParagraph"/>
        <w:numPr>
          <w:ilvl w:val="0"/>
          <w:numId w:val="1"/>
        </w:numPr>
      </w:pPr>
      <w:r>
        <w:t>Analysis</w:t>
      </w:r>
    </w:p>
    <w:p w:rsidR="002D162A" w:rsidRDefault="002D162A" w:rsidP="002D162A">
      <w:pPr>
        <w:pStyle w:val="ListParagraph"/>
        <w:numPr>
          <w:ilvl w:val="1"/>
          <w:numId w:val="1"/>
        </w:numPr>
      </w:pPr>
      <w:r>
        <w:t>Mann-</w:t>
      </w:r>
      <w:proofErr w:type="spellStart"/>
      <w:r>
        <w:t>whitney</w:t>
      </w:r>
      <w:proofErr w:type="spellEnd"/>
      <w:r>
        <w:t xml:space="preserve"> U test- hypotest.py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 xml:space="preserve">Avg engagement – also </w:t>
      </w:r>
      <w:proofErr w:type="gramStart"/>
      <w:r>
        <w:t>taken into account</w:t>
      </w:r>
      <w:proofErr w:type="gramEnd"/>
      <w:r>
        <w:t xml:space="preserve"> viral posts 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 xml:space="preserve">Mann </w:t>
      </w:r>
      <w:proofErr w:type="spellStart"/>
      <w:r>
        <w:t>whitney</w:t>
      </w:r>
      <w:proofErr w:type="spellEnd"/>
      <w:r>
        <w:t xml:space="preserve"> test compares median for political and entertainment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P value (if P&lt;0.05 there is a real difference)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Magnitude&gt;0.33 there is large difference</w:t>
      </w:r>
    </w:p>
    <w:p w:rsidR="002D162A" w:rsidRDefault="002D162A" w:rsidP="002D162A">
      <w:pPr>
        <w:pStyle w:val="ListParagraph"/>
        <w:numPr>
          <w:ilvl w:val="1"/>
          <w:numId w:val="1"/>
        </w:numPr>
      </w:pPr>
      <w:r>
        <w:t>Computational modelling- negative binomial regression- model.py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>Polarity increases engagement because positive captions are mostly in entertainment category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 xml:space="preserve">Negative </w:t>
      </w:r>
      <w:proofErr w:type="spellStart"/>
      <w:r>
        <w:t>binomal</w:t>
      </w:r>
      <w:proofErr w:type="spellEnd"/>
      <w:r>
        <w:t xml:space="preserve"> regression used as there are a </w:t>
      </w:r>
      <w:proofErr w:type="gramStart"/>
      <w:r>
        <w:t>lot</w:t>
      </w:r>
      <w:proofErr w:type="gramEnd"/>
      <w:r>
        <w:t xml:space="preserve"> low values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lastRenderedPageBreak/>
        <w:t>Gives unique percentage change in engagement caused by change in sentiment, and subjectivity, while ignoring category</w:t>
      </w:r>
    </w:p>
    <w:p w:rsidR="002D162A" w:rsidRDefault="002D162A" w:rsidP="002D162A">
      <w:pPr>
        <w:pStyle w:val="ListParagraph"/>
        <w:numPr>
          <w:ilvl w:val="1"/>
          <w:numId w:val="1"/>
        </w:numPr>
      </w:pPr>
      <w:r>
        <w:t xml:space="preserve">Content </w:t>
      </w:r>
      <w:proofErr w:type="spellStart"/>
      <w:r>
        <w:t>sep</w:t>
      </w:r>
      <w:proofErr w:type="spellEnd"/>
      <w:r>
        <w:t>- ml.py</w:t>
      </w:r>
    </w:p>
    <w:p w:rsidR="002D162A" w:rsidRDefault="002D162A" w:rsidP="002D162A">
      <w:pPr>
        <w:pStyle w:val="ListParagraph"/>
        <w:numPr>
          <w:ilvl w:val="2"/>
          <w:numId w:val="1"/>
        </w:numPr>
      </w:pPr>
      <w:r>
        <w:t xml:space="preserve">Can we know if caption is entertainment or </w:t>
      </w:r>
      <w:proofErr w:type="gramStart"/>
      <w:r>
        <w:t>political</w:t>
      </w:r>
      <w:proofErr w:type="gramEnd"/>
    </w:p>
    <w:p w:rsidR="00F8618E" w:rsidRDefault="00F8618E" w:rsidP="002D162A">
      <w:pPr>
        <w:pStyle w:val="ListParagraph"/>
        <w:numPr>
          <w:ilvl w:val="2"/>
          <w:numId w:val="1"/>
        </w:numPr>
      </w:pPr>
      <w:r>
        <w:t>TF-IDF used</w:t>
      </w:r>
    </w:p>
    <w:p w:rsidR="00F8618E" w:rsidRDefault="00F8618E" w:rsidP="002D162A">
      <w:pPr>
        <w:pStyle w:val="ListParagraph"/>
        <w:numPr>
          <w:ilvl w:val="2"/>
          <w:numId w:val="1"/>
        </w:numPr>
      </w:pPr>
      <w:r>
        <w:t>Logistic regression – as only two categories</w:t>
      </w:r>
    </w:p>
    <w:p w:rsidR="00F8618E" w:rsidRDefault="00F8618E" w:rsidP="002D162A">
      <w:pPr>
        <w:pStyle w:val="ListParagraph"/>
        <w:numPr>
          <w:ilvl w:val="2"/>
          <w:numId w:val="1"/>
        </w:numPr>
      </w:pPr>
      <w:r>
        <w:t>F1 score – computational accuracy score (high ~1.0) means the content is VERY different</w:t>
      </w:r>
    </w:p>
    <w:bookmarkEnd w:id="0"/>
    <w:p w:rsidR="00F8618E" w:rsidRDefault="00F8618E" w:rsidP="00F8618E">
      <w:pPr>
        <w:ind w:left="1980"/>
      </w:pPr>
    </w:p>
    <w:sectPr w:rsidR="00F8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732D0"/>
    <w:multiLevelType w:val="hybridMultilevel"/>
    <w:tmpl w:val="CDA8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60"/>
    <w:rsid w:val="00116A60"/>
    <w:rsid w:val="00146B4F"/>
    <w:rsid w:val="002D162A"/>
    <w:rsid w:val="007F6E5C"/>
    <w:rsid w:val="00B63384"/>
    <w:rsid w:val="00F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EB9"/>
  <w15:chartTrackingRefBased/>
  <w15:docId w15:val="{1CFA8482-D571-4175-BBED-7E4485ED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Marwah</dc:creator>
  <cp:keywords/>
  <dc:description/>
  <cp:lastModifiedBy>Rajveer Marwah</cp:lastModifiedBy>
  <cp:revision>1</cp:revision>
  <dcterms:created xsi:type="dcterms:W3CDTF">2025-10-10T00:22:00Z</dcterms:created>
  <dcterms:modified xsi:type="dcterms:W3CDTF">2025-10-10T01:17:00Z</dcterms:modified>
</cp:coreProperties>
</file>