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6.png" ContentType="image/png"/>
  <Override PartName="/word/media/rId428.png" ContentType="image/png"/>
  <Override PartName="/word/media/rId443.png" ContentType="image/png"/>
  <Override PartName="/word/media/rId455.png" ContentType="image/png"/>
  <Override PartName="/word/media/rId367.png" ContentType="image/png"/>
  <Override PartName="/word/media/rId370.png" ContentType="image/png"/>
  <Override PartName="/word/media/rId300.png" ContentType="image/png"/>
  <Override PartName="/word/media/rId303.png" ContentType="image/png"/>
  <Override PartName="/word/media/rId394.png" ContentType="image/png"/>
  <Override PartName="/word/media/rId397.png" ContentType="image/png"/>
  <Override PartName="/word/media/rId76.png" ContentType="image/png"/>
  <Override PartName="/word/media/rId85.png" ContentType="image/png"/>
  <Override PartName="/word/media/rId40.png" ContentType="image/png"/>
  <Override PartName="/word/media/rId46.png" ContentType="image/png"/>
  <Override PartName="/word/media/rId173.png" ContentType="image/png"/>
  <Override PartName="/word/media/rId188.png" ContentType="image/png"/>
  <Override PartName="/word/media/rId58.png" ContentType="image/png"/>
  <Override PartName="/word/media/rId62.png" ContentType="image/png"/>
  <Override PartName="/word/media/rId344.png" ContentType="image/png"/>
  <Override PartName="/word/media/rId347.png" ContentType="image/png"/>
  <Override PartName="/word/media/rId319.png" ContentType="image/png"/>
  <Override PartName="/word/media/rId322.png" ContentType="image/png"/>
  <Override PartName="/word/media/rId94.png" ContentType="image/png"/>
  <Override PartName="/word/media/rId104.png" ContentType="image/png"/>
  <Override PartName="/word/media/rId229.png" ContentType="image/png"/>
  <Override PartName="/word/media/rId235.png" ContentType="image/png"/>
  <Override PartName="/word/media/rId249.png" ContentType="image/png"/>
  <Override PartName="/word/media/rId252.png" ContentType="image/png"/>
  <Override PartName="/word/media/rId269.png" ContentType="image/png"/>
  <Override PartName="/word/media/rId272.png" ContentType="image/png"/>
  <Override PartName="/word/media/rId139.png" ContentType="image/png"/>
  <Override PartName="/word/media/rId151.png" ContentType="image/png"/>
  <Override PartName="/word/media/rId17.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Analyst's AI Toolkit</w:t>
      </w:r>
    </w:p>
    <w:p>
      <w:pPr>
        <w:pStyle w:val="Author"/>
      </w:pPr>
      <w:r>
        <w:t xml:space="preserve">LegacyForward.ai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prologue-the-legacyforward.ai-framework"/>
    <w:p>
      <w:pPr>
        <w:pStyle w:val="Heading1"/>
      </w:pPr>
      <w:r>
        <w:t xml:space="preserve">Prologue: The LegacyForward.ai Framework</w:t>
      </w:r>
    </w:p>
    <w:bookmarkStart w:id="9" w:name="the-problem"/>
    <w:p>
      <w:pPr>
        <w:pStyle w:val="Heading2"/>
      </w:pPr>
      <w:r>
        <w:t xml:space="preserve">The Problem</w:t>
      </w:r>
    </w:p>
    <w:p>
      <w:pPr>
        <w:pStyle w:val="FirstParagraph"/>
      </w:pPr>
      <w:r>
        <w:t xml:space="preserve">The AI landscape is chaos. LLMs produce grammatically perfect prose that misses every edge case. Automation speeds up broken processes without fixing them. Defect summaries are fluent, confident, and wrong. The LegacyForward.ai framework exists to move you from that chaos to clarity. There is a particular kind of AI failure that business analysts and QA engineers are well-positioned to cause and equally well-positioned to prevent. A team automates requirements gathering or test case generation with an LLM, the output looks good, and weeks later nobody can find the judgment that got left behind. An LLM applied to a flawed requirements process produces flawed requirements faster. Garbage in, garbage out has never been more true, and never been harder to detect, than when the output is polished prose. The discipline required to use LLMs well in BA and QA roles is fundamentally about knowing when to trust the output, when to verify it, and when to reject the premise entirely. This book applies the LegacyForward.ai framework to LLM-assisted analysis and quality engineering, taking you from chaos to clarity in how you integrate AI into workflows without losing the professional judgment those workflows depend on.</w:t>
      </w:r>
    </w:p>
    <w:bookmarkEnd w:id="9"/>
    <w:bookmarkStart w:id="10" w:name="the-legacyforward-framework"/>
    <w:p>
      <w:pPr>
        <w:pStyle w:val="Heading2"/>
      </w:pPr>
      <w:r>
        <w:t xml:space="preserve">The LegacyForward Framework</w:t>
      </w:r>
    </w:p>
    <w:p>
      <w:pPr>
        <w:pStyle w:val="FirstParagraph"/>
      </w:pPr>
      <w:r>
        <w:rPr>
          <w:b/>
          <w:bCs/>
        </w:rPr>
        <w:t xml:space="preserve">Signal Capture</w:t>
      </w:r>
      <w:r>
        <w:t xml:space="preserve"> </w:t>
      </w:r>
      <w:r>
        <w:t xml:space="preserve">is the discipline of identifying what actually matters before you invest. Most organizations have more data than they can use and fewer clear signals than they think. Signal Capture asks: what decision will be better if we have this? What outcome changes? What does success look like in terms a finance team would recognize? Without that clarity upfront, AI projects drift — from interesting to expensive to abandoned.</w:t>
      </w:r>
    </w:p>
    <w:p>
      <w:pPr>
        <w:pStyle w:val="BodyText"/>
      </w:pPr>
      <w:r>
        <w:rPr>
          <w:b/>
          <w:bCs/>
        </w:rPr>
        <w:t xml:space="preserve">Grounded Delivery</w:t>
      </w:r>
      <w:r>
        <w:t xml:space="preserve"> </w:t>
      </w:r>
      <w:r>
        <w:t xml:space="preserve">is how you manage the gap between what AI can do in a demo and what it does reliably in production. Language models hallucinate. Recommendation systems degrade. Computer vision fails on edge cases that did not exist in the training set. Grounded Delivery is not pessimism. It is the planning methodology that accounts for the probabilistic, non-deterministic nature of AI outputs so you can still make commitments and hit them.</w:t>
      </w:r>
    </w:p>
    <w:p>
      <w:pPr>
        <w:pStyle w:val="BodyText"/>
      </w:pPr>
      <w:r>
        <w:rPr>
          <w:b/>
          <w:bCs/>
        </w:rPr>
        <w:t xml:space="preserve">Legacy Coexistence</w:t>
      </w:r>
      <w:r>
        <w:t xml:space="preserve"> </w:t>
      </w:r>
      <w:r>
        <w:t xml:space="preserve">is the architectural and organizational reality that most AI strategies pretend does not exist. Your data lives in systems built in 2009. Your workflows were designed before anyone used the word</w:t>
      </w:r>
      <w:r>
        <w:t xml:space="preserve"> </w:t>
      </w:r>
      <w:r>
        <w:t xml:space="preserve">“LLM.”</w:t>
      </w:r>
      <w:r>
        <w:t xml:space="preserve"> </w:t>
      </w:r>
      <w:r>
        <w:t xml:space="preserve">Your team runs on processes that predate the tools you are now deploying on top of them. Legacy Coexistence is the framework for designing AI that works with what is there, not against it. The</w:t>
      </w:r>
      <w:r>
        <w:t xml:space="preserve"> </w:t>
      </w:r>
      <w:r>
        <w:t xml:space="preserve">“rip and replace”</w:t>
      </w:r>
      <w:r>
        <w:t xml:space="preserve"> </w:t>
      </w:r>
      <w:r>
        <w:t xml:space="preserve">approach fails at a rate that should embarrass anyone who still recommends it.</w:t>
      </w:r>
    </w:p>
    <w:bookmarkEnd w:id="10"/>
    <w:bookmarkStart w:id="12" w:name="how-this-book-applies-it"/>
    <w:p>
      <w:pPr>
        <w:pStyle w:val="Heading2"/>
      </w:pPr>
      <w:r>
        <w:t xml:space="preserve">How This Book Applies It</w:t>
      </w:r>
    </w:p>
    <w:p>
      <w:pPr>
        <w:pStyle w:val="FirstParagraph"/>
      </w:pPr>
      <w:r>
        <w:t xml:space="preserve">The framework maps cleanly onto the day-to-day work of analysts and QA engineers. Signal Capture helps you identify which analyst workflows genuinely benefit from LLMs. Elicitation, summarization, and structured generation are strong candidates. Judgment-intensive review and sign-off are not. Grounded Delivery provides the probabilistic thinking you need to evaluate LLM outputs critically. What does a hallucination look like in a user story, a test case, or a regression analysis, and how do you catch it before it causes downstream problems? Legacy Coexistence ensures your LLM workflows integrate with existing tools. Jira, Confluence, your test management platform, your defect tracking system: these must all fit together, rather than creating parallel processes that nobody maintains.</w:t>
      </w:r>
    </w:p>
    <w:p>
      <w:r>
        <w:pict>
          <v:rect style="width:0;height:1.5pt" o:hralign="center" o:hrstd="t" o:hr="t"/>
        </w:pict>
      </w:r>
    </w:p>
    <w:p>
      <w:pPr>
        <w:pStyle w:val="FirstParagraph"/>
      </w:pPr>
      <w:r>
        <w:t xml:space="preserve">Learn more at</w:t>
      </w:r>
      <w:r>
        <w:t xml:space="preserve"> </w:t>
      </w:r>
      <w:hyperlink r:id="rId11">
        <w:r>
          <w:rPr>
            <w:rStyle w:val="Hyperlink"/>
          </w:rPr>
          <w:t xml:space="preserve">legacyforward.ai</w:t>
        </w:r>
      </w:hyperlink>
    </w:p>
    <w:p>
      <w:pPr>
        <w:pStyle w:val="BodyText"/>
      </w:pPr>
      <w:r>
        <w:t xml:space="preserve">Part 1 — Foundations</w:t>
      </w:r>
    </w:p>
    <w:bookmarkEnd w:id="12"/>
    <w:bookmarkEnd w:id="13"/>
    <w:bookmarkStart w:id="38" w:name="X89704bd415f12ebf806aa4b6df92266a918e3ba"/>
    <w:p>
      <w:pPr>
        <w:pStyle w:val="Heading1"/>
      </w:pPr>
      <w:r>
        <w:t xml:space="preserve">Chapter 1: Why LLMs Matter for BAs and QAs</w:t>
      </w:r>
    </w:p>
    <w:p>
      <w:pPr>
        <w:pStyle w:val="FirstParagraph"/>
      </w:pPr>
      <w:r>
        <w:t xml:space="preserve">A Business Analyst who can harness Large Language Models does not just work faster. They think differently about what is possible. In this opening chapter, we explore why LLMs represent the most significant shift in analyst productivity since the spreadsheet, and why BAs and QAs are uniquely positioned to lead the AI-augmented workplace.</w:t>
      </w:r>
    </w:p>
    <w:p>
      <w:pPr>
        <w:pStyle w:val="BodyText"/>
      </w:pPr>
      <w:r>
        <w:t xml:space="preserve">Reading time: ~20 min Project: LLM Impact Assessment</w:t>
      </w:r>
    </w:p>
    <w:bookmarkStart w:id="14" w:name="what-you-will-learn"/>
    <w:p>
      <w:pPr>
        <w:pStyle w:val="Heading3"/>
      </w:pPr>
      <w:r>
        <w:t xml:space="preserve">What You Will Learn</w:t>
      </w:r>
    </w:p>
    <w:p>
      <w:pPr>
        <w:pStyle w:val="Compact"/>
        <w:numPr>
          <w:ilvl w:val="0"/>
          <w:numId w:val="1001"/>
        </w:numPr>
      </w:pPr>
      <w:r>
        <w:t xml:space="preserve">Why LLMs are a transformative tool specifically for analysts, not just developers</w:t>
      </w:r>
    </w:p>
    <w:p>
      <w:pPr>
        <w:pStyle w:val="Compact"/>
        <w:numPr>
          <w:ilvl w:val="0"/>
          <w:numId w:val="1001"/>
        </w:numPr>
      </w:pPr>
      <w:r>
        <w:t xml:space="preserve">What LLMs actually do at a conceptual level — without the hype</w:t>
      </w:r>
    </w:p>
    <w:p>
      <w:pPr>
        <w:pStyle w:val="Compact"/>
        <w:numPr>
          <w:ilvl w:val="0"/>
          <w:numId w:val="1001"/>
        </w:numPr>
      </w:pPr>
      <w:r>
        <w:t xml:space="preserve">How analyst workflows shift from manual to augmented with LLM support</w:t>
      </w:r>
    </w:p>
    <w:p>
      <w:pPr>
        <w:pStyle w:val="Compact"/>
        <w:numPr>
          <w:ilvl w:val="0"/>
          <w:numId w:val="1001"/>
        </w:numPr>
      </w:pPr>
      <w:r>
        <w:t xml:space="preserve">Where LLMs fit across different phases of the software development lifecycle</w:t>
      </w:r>
    </w:p>
    <w:bookmarkEnd w:id="14"/>
    <w:bookmarkStart w:id="15" w:name="the-analysts-new-superpower"/>
    <w:p>
      <w:pPr>
        <w:pStyle w:val="Heading2"/>
      </w:pPr>
      <w:r>
        <w:t xml:space="preserve">1.1 The Analyst’s New Superpower</w:t>
      </w:r>
    </w:p>
    <w:p>
      <w:pPr>
        <w:pStyle w:val="FirstParagraph"/>
      </w:pPr>
      <w:r>
        <w:t xml:space="preserve">For decades, Business Analysts and Quality Analysts have relied on a core toolkit: interviews, workshops, document templates, spreadsheets, and structured thinking. These tools are powerful but fundamentally limited by a single constraint — the analyst’s available hours. Every requirements document must be written word by word. Every test case must be designed scenario by scenario. Every stakeholder communication must be drafted, reviewed, and refined by hand.</w:t>
      </w:r>
    </w:p>
    <w:p>
      <w:pPr>
        <w:pStyle w:val="BodyText"/>
      </w:pPr>
      <w:r>
        <w:t xml:space="preserve">Large Language Models shatter that constraint. Not by replacing the analyst’s judgment, which remains irreplaceable, but by amplifying it. An LLM can draft a first version of a requirements document in seconds, generate dozens of test case variations from a single user story, or transform a dense technical specification into a business-friendly summary. The analyst still decides what is right, what is missing, and what needs to change. But the starting point is no longer a blank page.</w:t>
      </w:r>
    </w:p>
    <w:p>
      <w:pPr>
        <w:pStyle w:val="BodyText"/>
      </w:pPr>
      <w:r>
        <w:t xml:space="preserve">Consider the difference in practice: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Traditional Approach</w:t>
            </w:r>
          </w:p>
        </w:tc>
        <w:tc>
          <w:tcPr/>
          <w:p>
            <w:pPr>
              <w:pStyle w:val="Compact"/>
            </w:pPr>
            <w:r>
              <w:t xml:space="preserve">LLM-Augmented Approach</w:t>
            </w:r>
          </w:p>
        </w:tc>
        <w:tc>
          <w:tcPr/>
          <w:p>
            <w:pPr>
              <w:pStyle w:val="Compact"/>
            </w:pPr>
            <w:r>
              <w:t xml:space="preserve">Time Saved</w:t>
            </w:r>
          </w:p>
        </w:tc>
      </w:tr>
      <w:tr>
        <w:tc>
          <w:tcPr/>
          <w:p>
            <w:pPr>
              <w:pStyle w:val="Compact"/>
            </w:pPr>
            <w:r>
              <w:t xml:space="preserve">Draft BRD from meeting notes</w:t>
            </w:r>
          </w:p>
        </w:tc>
        <w:tc>
          <w:tcPr/>
          <w:p>
            <w:pPr>
              <w:pStyle w:val="Compact"/>
            </w:pPr>
            <w:r>
              <w:t xml:space="preserve">4-6 hours manual writing</w:t>
            </w:r>
          </w:p>
        </w:tc>
        <w:tc>
          <w:tcPr/>
          <w:p>
            <w:pPr>
              <w:pStyle w:val="Compact"/>
            </w:pPr>
            <w:r>
              <w:t xml:space="preserve">30 min review + editing of LLM draft</w:t>
            </w:r>
          </w:p>
        </w:tc>
        <w:tc>
          <w:tcPr/>
          <w:p>
            <w:pPr>
              <w:pStyle w:val="Compact"/>
            </w:pPr>
            <w:r>
              <w:t xml:space="preserve">~80%</w:t>
            </w:r>
          </w:p>
        </w:tc>
      </w:tr>
      <w:tr>
        <w:tc>
          <w:tcPr/>
          <w:p>
            <w:pPr>
              <w:pStyle w:val="Compact"/>
            </w:pPr>
            <w:r>
              <w:t xml:space="preserve">Generate test cases from user stories</w:t>
            </w:r>
          </w:p>
        </w:tc>
        <w:tc>
          <w:tcPr/>
          <w:p>
            <w:pPr>
              <w:pStyle w:val="Compact"/>
            </w:pPr>
            <w:r>
              <w:t xml:space="preserve">2-3 hours per epic</w:t>
            </w:r>
          </w:p>
        </w:tc>
        <w:tc>
          <w:tcPr/>
          <w:p>
            <w:pPr>
              <w:pStyle w:val="Compact"/>
            </w:pPr>
            <w:r>
              <w:t xml:space="preserve">20 min generation + 40 min refinement</w:t>
            </w:r>
          </w:p>
        </w:tc>
        <w:tc>
          <w:tcPr/>
          <w:p>
            <w:pPr>
              <w:pStyle w:val="Compact"/>
            </w:pPr>
            <w:r>
              <w:t xml:space="preserve">~65%</w:t>
            </w:r>
          </w:p>
        </w:tc>
      </w:tr>
      <w:tr>
        <w:tc>
          <w:tcPr/>
          <w:p>
            <w:pPr>
              <w:pStyle w:val="Compact"/>
            </w:pPr>
            <w:r>
              <w:t xml:space="preserve">Analyze stakeholder feedback themes</w:t>
            </w:r>
          </w:p>
        </w:tc>
        <w:tc>
          <w:tcPr/>
          <w:p>
            <w:pPr>
              <w:pStyle w:val="Compact"/>
            </w:pPr>
            <w:r>
              <w:t xml:space="preserve">1-2 days manual categorization</w:t>
            </w:r>
          </w:p>
        </w:tc>
        <w:tc>
          <w:tcPr/>
          <w:p>
            <w:pPr>
              <w:pStyle w:val="Compact"/>
            </w:pPr>
            <w:r>
              <w:t xml:space="preserve">1 hour with LLM-assisted clustering</w:t>
            </w:r>
          </w:p>
        </w:tc>
        <w:tc>
          <w:tcPr/>
          <w:p>
            <w:pPr>
              <w:pStyle w:val="Compact"/>
            </w:pPr>
            <w:r>
              <w:t xml:space="preserve">~85%</w:t>
            </w:r>
          </w:p>
        </w:tc>
      </w:tr>
      <w:tr>
        <w:tc>
          <w:tcPr/>
          <w:p>
            <w:pPr>
              <w:pStyle w:val="Compact"/>
            </w:pPr>
            <w:r>
              <w:t xml:space="preserve">Create data dictionary from schema</w:t>
            </w:r>
          </w:p>
        </w:tc>
        <w:tc>
          <w:tcPr/>
          <w:p>
            <w:pPr>
              <w:pStyle w:val="Compact"/>
            </w:pPr>
            <w:r>
              <w:t xml:space="preserve">3-4 hours of documentation</w:t>
            </w:r>
          </w:p>
        </w:tc>
        <w:tc>
          <w:tcPr/>
          <w:p>
            <w:pPr>
              <w:pStyle w:val="Compact"/>
            </w:pPr>
            <w:r>
              <w:t xml:space="preserve">15 min generation + 45 min validation</w:t>
            </w:r>
          </w:p>
        </w:tc>
        <w:tc>
          <w:tcPr/>
          <w:p>
            <w:pPr>
              <w:pStyle w:val="Compact"/>
            </w:pPr>
            <w:r>
              <w:t xml:space="preserve">~75%</w:t>
            </w:r>
          </w:p>
        </w:tc>
      </w:tr>
      <w:tr>
        <w:tc>
          <w:tcPr/>
          <w:p>
            <w:pPr>
              <w:pStyle w:val="Compact"/>
            </w:pPr>
            <w:r>
              <w:t xml:space="preserve">Write acceptance criteria</w:t>
            </w:r>
          </w:p>
        </w:tc>
        <w:tc>
          <w:tcPr/>
          <w:p>
            <w:pPr>
              <w:pStyle w:val="Compact"/>
            </w:pPr>
            <w:r>
              <w:t xml:space="preserve">30 min per user story</w:t>
            </w:r>
          </w:p>
        </w:tc>
        <w:tc>
          <w:tcPr/>
          <w:p>
            <w:pPr>
              <w:pStyle w:val="Compact"/>
            </w:pPr>
            <w:r>
              <w:t xml:space="preserve">5 min per story with refinement</w:t>
            </w:r>
          </w:p>
        </w:tc>
        <w:tc>
          <w:tcPr/>
          <w:p>
            <w:pPr>
              <w:pStyle w:val="Compact"/>
            </w:pPr>
            <w:r>
              <w:t xml:space="preserve">~70%</w:t>
            </w:r>
          </w:p>
        </w:tc>
      </w:tr>
    </w:tbl>
    <w:p>
      <w:pPr>
        <w:pStyle w:val="BlockText"/>
      </w:pPr>
      <w:r>
        <w:rPr>
          <w:b/>
          <w:bCs/>
        </w:rPr>
        <w:t xml:space="preserve">Key Insight:</w:t>
      </w:r>
      <w:r>
        <w:t xml:space="preserve"> </w:t>
      </w:r>
      <w:r>
        <w:t xml:space="preserve">The time savings from LLMs are not about speed alone. When you spend 80% less time drafting, you can spend 80% more time thinking, questioning, and validating — the activities where analysts add the most value.</w:t>
      </w:r>
    </w:p>
    <w:p>
      <w:pPr>
        <w:pStyle w:val="FirstParagraph"/>
      </w:pPr>
      <w:r>
        <w:t xml:space="preserve">This is not theoretical. Organizations that have adopted LLM-augmented analyst workflows report not just faster delivery, but higher-quality artifacts. When analysts spend less time on the mechanical aspects of their work, they catch more gaps, ask better questions, and produce more thorough documentation. The superpower is not writing faster. It is thinking deeper.</w:t>
      </w:r>
    </w:p>
    <w:bookmarkEnd w:id="15"/>
    <w:bookmarkStart w:id="16" w:name="what-llms-actually-do"/>
    <w:p>
      <w:pPr>
        <w:pStyle w:val="Heading2"/>
      </w:pPr>
      <w:r>
        <w:t xml:space="preserve">1.2 What LLMs Actually Do</w:t>
      </w:r>
    </w:p>
    <w:p>
      <w:pPr>
        <w:pStyle w:val="FirstParagraph"/>
      </w:pPr>
      <w:r>
        <w:t xml:space="preserve">Before we explore applications, let us establish a clear, honest understanding of what LLMs are and are not. Strip away the marketing language and science fiction analogies, and what remains is both remarkable and bounded.</w:t>
      </w:r>
    </w:p>
    <w:p>
      <w:pPr>
        <w:pStyle w:val="BodyText"/>
      </w:pPr>
      <w:r>
        <w:t xml:space="preserve">A Large Language Model is a statistical system trained on vast amounts of text. It learns patterns in language — how words relate to each other, how sentences flow, how ideas are typically structured in different contexts. When you give it a prompt, it generates a response by predicting, one token at a time, what text would most likely follow your input based on all the patterns it has learned.</w:t>
      </w:r>
    </w:p>
    <w:p>
      <w:pPr>
        <w:pStyle w:val="BodyText"/>
      </w:pPr>
      <w:r>
        <w:t xml:space="preserve">Think of it as the world’s most sophisticated autocomplete. But that undersells it. The patterns an LLM learns are not just about which word follows which. They encode structure, reasoning patterns, domain knowledge, and stylistic conventions. An LLM that has processed millions of requirements documents has implicitly learned what good requirements look like: their structure, their language patterns, their level of specificity.</w:t>
      </w:r>
    </w:p>
    <w:p>
      <w:pPr>
        <w:pStyle w:val="BlockText"/>
      </w:pPr>
      <w:r>
        <w:rPr>
          <w:b/>
          <w:bCs/>
        </w:rPr>
        <w:t xml:space="preserve">Critical Distinction:</w:t>
      </w:r>
      <w:r>
        <w:t xml:space="preserve"> </w:t>
      </w:r>
      <w:r>
        <w:t xml:space="preserve">LLMs do not</w:t>
      </w:r>
      <w:r>
        <w:t xml:space="preserve"> </w:t>
      </w:r>
      <w:r>
        <w:t xml:space="preserve">“understand”</w:t>
      </w:r>
      <w:r>
        <w:t xml:space="preserve"> </w:t>
      </w:r>
      <w:r>
        <w:t xml:space="preserve">in the way humans do. They do not have beliefs, intentions, or experiences. They are extremely good at producing text that</w:t>
      </w:r>
      <w:r>
        <w:t xml:space="preserve"> </w:t>
      </w:r>
      <w:r>
        <w:rPr>
          <w:i/>
          <w:iCs/>
        </w:rPr>
        <w:t xml:space="preserve">looks like</w:t>
      </w:r>
      <w:r>
        <w:t xml:space="preserve"> </w:t>
      </w:r>
      <w:r>
        <w:t xml:space="preserve">it was written by someone who understands. This distinction matters enormously for how you use and validate their output.</w:t>
      </w:r>
    </w:p>
    <w:p>
      <w:pPr>
        <w:pStyle w:val="FirstParagraph"/>
      </w:pPr>
      <w:r>
        <w:t xml:space="preserve">Here’s what LLMs are genuinely good 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What It Means for Analysts</w:t>
            </w:r>
          </w:p>
        </w:tc>
        <w:tc>
          <w:tcPr/>
          <w:p>
            <w:pPr>
              <w:pStyle w:val="Compact"/>
            </w:pPr>
            <w:r>
              <w:t xml:space="preserve">Reliability</w:t>
            </w:r>
          </w:p>
        </w:tc>
      </w:tr>
      <w:tr>
        <w:tc>
          <w:tcPr/>
          <w:p>
            <w:pPr>
              <w:pStyle w:val="Compact"/>
            </w:pPr>
            <w:r>
              <w:rPr>
                <w:b/>
                <w:bCs/>
              </w:rPr>
              <w:t xml:space="preserve">Text generation</w:t>
            </w:r>
          </w:p>
        </w:tc>
        <w:tc>
          <w:tcPr/>
          <w:p>
            <w:pPr>
              <w:pStyle w:val="Compact"/>
            </w:pPr>
            <w:r>
              <w:t xml:space="preserve">Drafting documents, emails, specifications from structured inputs</w:t>
            </w:r>
          </w:p>
        </w:tc>
        <w:tc>
          <w:tcPr/>
          <w:p>
            <w:pPr>
              <w:pStyle w:val="Compact"/>
            </w:pPr>
            <w:r>
              <w:t xml:space="preserve">High (with review)</w:t>
            </w:r>
          </w:p>
        </w:tc>
      </w:tr>
      <w:tr>
        <w:tc>
          <w:tcPr/>
          <w:p>
            <w:pPr>
              <w:pStyle w:val="Compact"/>
            </w:pPr>
            <w:r>
              <w:rPr>
                <w:b/>
                <w:bCs/>
              </w:rPr>
              <w:t xml:space="preserve">Summarization</w:t>
            </w:r>
          </w:p>
        </w:tc>
        <w:tc>
          <w:tcPr/>
          <w:p>
            <w:pPr>
              <w:pStyle w:val="Compact"/>
            </w:pPr>
            <w:r>
              <w:t xml:space="preserve">Condensing meeting transcripts, long documents, research papers</w:t>
            </w:r>
          </w:p>
        </w:tc>
        <w:tc>
          <w:tcPr/>
          <w:p>
            <w:pPr>
              <w:pStyle w:val="Compact"/>
            </w:pPr>
            <w:r>
              <w:t xml:space="preserve">High</w:t>
            </w:r>
          </w:p>
        </w:tc>
      </w:tr>
      <w:tr>
        <w:tc>
          <w:tcPr/>
          <w:p>
            <w:pPr>
              <w:pStyle w:val="Compact"/>
            </w:pPr>
            <w:r>
              <w:rPr>
                <w:b/>
                <w:bCs/>
              </w:rPr>
              <w:t xml:space="preserve">Classification</w:t>
            </w:r>
          </w:p>
        </w:tc>
        <w:tc>
          <w:tcPr/>
          <w:p>
            <w:pPr>
              <w:pStyle w:val="Compact"/>
            </w:pPr>
            <w:r>
              <w:t xml:space="preserve">Categorizing feedback, defects, requirements by type or priority</w:t>
            </w:r>
          </w:p>
        </w:tc>
        <w:tc>
          <w:tcPr/>
          <w:p>
            <w:pPr>
              <w:pStyle w:val="Compact"/>
            </w:pPr>
            <w:r>
              <w:t xml:space="preserve">Medium-High</w:t>
            </w:r>
          </w:p>
        </w:tc>
      </w:tr>
      <w:tr>
        <w:tc>
          <w:tcPr/>
          <w:p>
            <w:pPr>
              <w:pStyle w:val="Compact"/>
            </w:pPr>
            <w:r>
              <w:rPr>
                <w:b/>
                <w:bCs/>
              </w:rPr>
              <w:t xml:space="preserve">Extraction</w:t>
            </w:r>
          </w:p>
        </w:tc>
        <w:tc>
          <w:tcPr/>
          <w:p>
            <w:pPr>
              <w:pStyle w:val="Compact"/>
            </w:pPr>
            <w:r>
              <w:t xml:space="preserve">Pulling structured data from unstructured text (names, dates, entities)</w:t>
            </w:r>
          </w:p>
        </w:tc>
        <w:tc>
          <w:tcPr/>
          <w:p>
            <w:pPr>
              <w:pStyle w:val="Compact"/>
            </w:pPr>
            <w:r>
              <w:t xml:space="preserve">Medium-High</w:t>
            </w:r>
          </w:p>
        </w:tc>
      </w:tr>
      <w:tr>
        <w:tc>
          <w:tcPr/>
          <w:p>
            <w:pPr>
              <w:pStyle w:val="Compact"/>
            </w:pPr>
            <w:r>
              <w:rPr>
                <w:b/>
                <w:bCs/>
              </w:rPr>
              <w:t xml:space="preserve">Transformation</w:t>
            </w:r>
          </w:p>
        </w:tc>
        <w:tc>
          <w:tcPr/>
          <w:p>
            <w:pPr>
              <w:pStyle w:val="Compact"/>
            </w:pPr>
            <w:r>
              <w:t xml:space="preserve">Converting between formats (e.g., user stories to test cases)</w:t>
            </w:r>
          </w:p>
        </w:tc>
        <w:tc>
          <w:tcPr/>
          <w:p>
            <w:pPr>
              <w:pStyle w:val="Compact"/>
            </w:pPr>
            <w:r>
              <w:t xml:space="preserve">Medium</w:t>
            </w:r>
          </w:p>
        </w:tc>
      </w:tr>
      <w:tr>
        <w:tc>
          <w:tcPr/>
          <w:p>
            <w:pPr>
              <w:pStyle w:val="Compact"/>
            </w:pPr>
            <w:r>
              <w:rPr>
                <w:b/>
                <w:bCs/>
              </w:rPr>
              <w:t xml:space="preserve">Pattern recognition</w:t>
            </w:r>
          </w:p>
        </w:tc>
        <w:tc>
          <w:tcPr/>
          <w:p>
            <w:pPr>
              <w:pStyle w:val="Compact"/>
            </w:pPr>
            <w:r>
              <w:t xml:space="preserve">Finding inconsistencies, gaps, or duplicates in documentation</w:t>
            </w:r>
          </w:p>
        </w:tc>
        <w:tc>
          <w:tcPr/>
          <w:p>
            <w:pPr>
              <w:pStyle w:val="Compact"/>
            </w:pPr>
            <w:r>
              <w:t xml:space="preserve">Medium</w:t>
            </w:r>
          </w:p>
        </w:tc>
      </w:tr>
      <w:tr>
        <w:tc>
          <w:tcPr/>
          <w:p>
            <w:pPr>
              <w:pStyle w:val="Compact"/>
            </w:pPr>
            <w:r>
              <w:rPr>
                <w:b/>
                <w:bCs/>
              </w:rPr>
              <w:t xml:space="preserve">Reasoning (structured)</w:t>
            </w:r>
          </w:p>
        </w:tc>
        <w:tc>
          <w:tcPr/>
          <w:p>
            <w:pPr>
              <w:pStyle w:val="Compact"/>
            </w:pPr>
            <w:r>
              <w:t xml:space="preserve">Following logical chains when given clear frameworks</w:t>
            </w:r>
          </w:p>
        </w:tc>
        <w:tc>
          <w:tcPr/>
          <w:p>
            <w:pPr>
              <w:pStyle w:val="Compact"/>
            </w:pPr>
            <w:r>
              <w:t xml:space="preserve">Medium (improves with prompting)</w:t>
            </w:r>
          </w:p>
        </w:tc>
      </w:tr>
    </w:tbl>
    <w:p>
      <w:pPr>
        <w:pStyle w:val="BodyText"/>
      </w:pPr>
      <w:r>
        <w:t xml:space="preserve">And here is what they struggle with:</w:t>
      </w:r>
    </w:p>
    <w:p>
      <w:pPr>
        <w:pStyle w:val="Compact"/>
        <w:numPr>
          <w:ilvl w:val="0"/>
          <w:numId w:val="1002"/>
        </w:numPr>
      </w:pPr>
      <w:r>
        <w:rPr>
          <w:b/>
          <w:bCs/>
        </w:rPr>
        <w:t xml:space="preserve">Factual accuracy</w:t>
      </w:r>
      <w:r>
        <w:t xml:space="preserve"> </w:t>
      </w:r>
      <w:r>
        <w:t xml:space="preserve">— LLMs can and do generate plausible-sounding but incorrect information (</w:t>
      </w:r>
      <w:r>
        <w:t xml:space="preserve">“hallucinations”</w:t>
      </w:r>
      <w:r>
        <w:t xml:space="preserve">). Every factual claim must be verified.</w:t>
      </w:r>
    </w:p>
    <w:p>
      <w:pPr>
        <w:pStyle w:val="Compact"/>
        <w:numPr>
          <w:ilvl w:val="0"/>
          <w:numId w:val="1002"/>
        </w:numPr>
      </w:pPr>
      <w:r>
        <w:rPr>
          <w:b/>
          <w:bCs/>
        </w:rPr>
        <w:t xml:space="preserve">Math and precise logic</w:t>
      </w:r>
      <w:r>
        <w:t xml:space="preserve"> </w:t>
      </w:r>
      <w:r>
        <w:t xml:space="preserve">— While improving, LLMs can make errors in calculations, especially multi-step ones.</w:t>
      </w:r>
    </w:p>
    <w:p>
      <w:pPr>
        <w:pStyle w:val="Compact"/>
        <w:numPr>
          <w:ilvl w:val="0"/>
          <w:numId w:val="1002"/>
        </w:numPr>
      </w:pPr>
      <w:r>
        <w:rPr>
          <w:b/>
          <w:bCs/>
        </w:rPr>
        <w:t xml:space="preserve">Accessing current information</w:t>
      </w:r>
      <w:r>
        <w:t xml:space="preserve"> </w:t>
      </w:r>
      <w:r>
        <w:t xml:space="preserve">— LLMs have a knowledge cutoff date and cannot browse the internet unless specifically equipped with tools to do so.</w:t>
      </w:r>
    </w:p>
    <w:p>
      <w:pPr>
        <w:pStyle w:val="Compact"/>
        <w:numPr>
          <w:ilvl w:val="0"/>
          <w:numId w:val="1002"/>
        </w:numPr>
      </w:pPr>
      <w:r>
        <w:rPr>
          <w:b/>
          <w:bCs/>
        </w:rPr>
        <w:t xml:space="preserve">Understanding your specific context</w:t>
      </w:r>
      <w:r>
        <w:t xml:space="preserve"> </w:t>
      </w:r>
      <w:r>
        <w:t xml:space="preserve">— An LLM does not know your organization’s domain, politics, constraints, or history unless you tell it.</w:t>
      </w:r>
    </w:p>
    <w:bookmarkEnd w:id="16"/>
    <w:bookmarkStart w:id="20" w:name="from-manual-to-augmented"/>
    <w:p>
      <w:pPr>
        <w:pStyle w:val="Heading2"/>
      </w:pPr>
      <w:r>
        <w:t xml:space="preserve">1.3 From Manual to Augmented</w:t>
      </w:r>
    </w:p>
    <w:p>
      <w:pPr>
        <w:pStyle w:val="FirstParagraph"/>
      </w:pPr>
      <w:r>
        <w:t xml:space="preserve">The shift from manual to LLM-augmented work is not a binary switch. It is a spectrum. Understanding where you are on this spectrum, and where you should aim to be, is essential for a practical adoption strategy.</w:t>
      </w:r>
    </w:p>
    <w:p>
      <w:pPr>
        <w:pStyle w:val="BodyText"/>
      </w:pPr>
      <w:r>
        <w:t xml:space="preserve">We can define four maturity levels for LLM adoption in analyst 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Name</w:t>
            </w:r>
          </w:p>
        </w:tc>
        <w:tc>
          <w:tcPr/>
          <w:p>
            <w:pPr>
              <w:pStyle w:val="Compact"/>
            </w:pPr>
            <w:r>
              <w:t xml:space="preserve">Description</w:t>
            </w:r>
          </w:p>
        </w:tc>
        <w:tc>
          <w:tcPr/>
          <w:p>
            <w:pPr>
              <w:pStyle w:val="Compact"/>
            </w:pPr>
            <w:r>
              <w:t xml:space="preserve">Example</w:t>
            </w:r>
          </w:p>
        </w:tc>
      </w:tr>
      <w:tr>
        <w:tc>
          <w:tcPr/>
          <w:p>
            <w:pPr>
              <w:pStyle w:val="Compact"/>
            </w:pPr>
            <w:r>
              <w:t xml:space="preserve">0</w:t>
            </w:r>
          </w:p>
        </w:tc>
        <w:tc>
          <w:tcPr/>
          <w:p>
            <w:pPr>
              <w:pStyle w:val="Compact"/>
            </w:pPr>
            <w:r>
              <w:rPr>
                <w:b/>
                <w:bCs/>
              </w:rPr>
              <w:t xml:space="preserve">Manual</w:t>
            </w:r>
          </w:p>
        </w:tc>
        <w:tc>
          <w:tcPr/>
          <w:p>
            <w:pPr>
              <w:pStyle w:val="Compact"/>
            </w:pPr>
            <w:r>
              <w:t xml:space="preserve">All work done by hand, no LLM involvement</w:t>
            </w:r>
          </w:p>
        </w:tc>
        <w:tc>
          <w:tcPr/>
          <w:p>
            <w:pPr>
              <w:pStyle w:val="Compact"/>
            </w:pPr>
            <w:r>
              <w:t xml:space="preserve">Writing requirements from scratch in Word</w:t>
            </w:r>
          </w:p>
        </w:tc>
      </w:tr>
      <w:tr>
        <w:tc>
          <w:tcPr/>
          <w:p>
            <w:pPr>
              <w:pStyle w:val="Compact"/>
            </w:pPr>
            <w:r>
              <w:t xml:space="preserve">1</w:t>
            </w:r>
          </w:p>
        </w:tc>
        <w:tc>
          <w:tcPr/>
          <w:p>
            <w:pPr>
              <w:pStyle w:val="Compact"/>
            </w:pPr>
            <w:r>
              <w:rPr>
                <w:b/>
                <w:bCs/>
              </w:rPr>
              <w:t xml:space="preserve">Ad-hoc Assisted</w:t>
            </w:r>
          </w:p>
        </w:tc>
        <w:tc>
          <w:tcPr/>
          <w:p>
            <w:pPr>
              <w:pStyle w:val="Compact"/>
            </w:pPr>
            <w:r>
              <w:t xml:space="preserve">Occasional use of ChatGPT or similar for one-off tasks</w:t>
            </w:r>
          </w:p>
        </w:tc>
        <w:tc>
          <w:tcPr/>
          <w:p>
            <w:pPr>
              <w:pStyle w:val="Compact"/>
            </w:pPr>
            <w:r>
              <w:t xml:space="preserve">Pasting a paragraph into ChatGPT to improve wording</w:t>
            </w:r>
          </w:p>
        </w:tc>
      </w:tr>
      <w:tr>
        <w:tc>
          <w:tcPr/>
          <w:p>
            <w:pPr>
              <w:pStyle w:val="Compact"/>
            </w:pPr>
            <w:r>
              <w:t xml:space="preserve">2</w:t>
            </w:r>
          </w:p>
        </w:tc>
        <w:tc>
          <w:tcPr/>
          <w:p>
            <w:pPr>
              <w:pStyle w:val="Compact"/>
            </w:pPr>
            <w:r>
              <w:rPr>
                <w:b/>
                <w:bCs/>
              </w:rPr>
              <w:t xml:space="preserve">Systematically Augmented</w:t>
            </w:r>
          </w:p>
        </w:tc>
        <w:tc>
          <w:tcPr/>
          <w:p>
            <w:pPr>
              <w:pStyle w:val="Compact"/>
            </w:pPr>
            <w:r>
              <w:t xml:space="preserve">Defined prompts and workflows integrated into daily practice</w:t>
            </w:r>
          </w:p>
        </w:tc>
        <w:tc>
          <w:tcPr/>
          <w:p>
            <w:pPr>
              <w:pStyle w:val="Compact"/>
            </w:pPr>
            <w:r>
              <w:t xml:space="preserve">Using a prompt template to generate test cases for every sprint</w:t>
            </w:r>
          </w:p>
        </w:tc>
      </w:tr>
      <w:tr>
        <w:tc>
          <w:tcPr/>
          <w:p>
            <w:pPr>
              <w:pStyle w:val="Compact"/>
            </w:pPr>
            <w:r>
              <w:t xml:space="preserve">3</w:t>
            </w:r>
          </w:p>
        </w:tc>
        <w:tc>
          <w:tcPr/>
          <w:p>
            <w:pPr>
              <w:pStyle w:val="Compact"/>
            </w:pPr>
            <w:r>
              <w:rPr>
                <w:b/>
                <w:bCs/>
              </w:rPr>
              <w:t xml:space="preserve">Workflow Automated</w:t>
            </w:r>
          </w:p>
        </w:tc>
        <w:tc>
          <w:tcPr/>
          <w:p>
            <w:pPr>
              <w:pStyle w:val="Compact"/>
            </w:pPr>
            <w:r>
              <w:t xml:space="preserve">LLMs embedded in tools and pipelines, with human oversight</w:t>
            </w:r>
          </w:p>
        </w:tc>
        <w:tc>
          <w:tcPr/>
          <w:p>
            <w:pPr>
              <w:pStyle w:val="Compact"/>
            </w:pPr>
            <w:r>
              <w:t xml:space="preserve">CI/CD pipeline that auto-generates test cases and flags gaps</w:t>
            </w:r>
          </w:p>
        </w:tc>
      </w:tr>
    </w:tbl>
    <w:p>
      <w:pPr>
        <w:pStyle w:val="CaptionedFigure"/>
      </w:pPr>
      <w:r>
        <w:drawing>
          <wp:inline>
            <wp:extent cx="5334000" cy="1366024"/>
            <wp:effectExtent b="0" l="0" r="0" t="0"/>
            <wp:docPr descr="Diagram 1" title="" id="18" name="Picture"/>
            <a:graphic>
              <a:graphicData uri="http://schemas.openxmlformats.org/drawingml/2006/picture">
                <pic:pic>
                  <pic:nvPicPr>
                    <pic:cNvPr descr="/Users/home/Documents/2026/legacyforward/.docx-tmp-llm-ba-qa/_diagrams/llm-ba-qa__why-llms-matter-1.png" id="19" name="Picture"/>
                    <pic:cNvPicPr>
                      <a:picLocks noChangeArrowheads="1" noChangeAspect="1"/>
                    </pic:cNvPicPr>
                  </pic:nvPicPr>
                  <pic:blipFill>
                    <a:blip r:embed="rId17"/>
                    <a:stretch>
                      <a:fillRect/>
                    </a:stretch>
                  </pic:blipFill>
                  <pic:spPr bwMode="auto">
                    <a:xfrm>
                      <a:off x="0" y="0"/>
                      <a:ext cx="5334000" cy="1366024"/>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The Augmentation Spectrum — four maturity levels for LLM adoption in analyst work. This book targets Level 2: systematic, repeatable use of LLMs with defined templates and workflows.</w:t>
      </w:r>
    </w:p>
    <w:p>
      <w:pPr>
        <w:pStyle w:val="BodyText"/>
      </w:pPr>
      <w:r>
        <w:t xml:space="preserve">Most analysts today are at Level 0 or Level 1. This book will take you to Level 2 and give you the foundations for Level 3. The goal is not to automate yourself out of a job. It is to elevate the work you do so that your time is spent on judgment, not on typing.</w:t>
      </w:r>
    </w:p>
    <w:p>
      <w:pPr>
        <w:pStyle w:val="BlockText"/>
      </w:pPr>
      <w:r>
        <w:rPr>
          <w:b/>
          <w:bCs/>
        </w:rPr>
        <w:t xml:space="preserve">The Augmentation Mindset:</w:t>
      </w:r>
      <w:r>
        <w:t xml:space="preserve"> </w:t>
      </w:r>
      <w:r>
        <w:t xml:space="preserve">Think of LLMs as a junior analyst who is fast, knows a lot of general knowledge, but has zero context about your project and sometimes confidently makes things up. You would not hand them a deliverable and ship it without review. But you would absolutely have them draft the first version.</w:t>
      </w:r>
    </w:p>
    <w:p>
      <w:pPr>
        <w:pStyle w:val="FirstParagraph"/>
      </w:pPr>
      <w:r>
        <w:t xml:space="preserve">The transition looks different for BAs and QAs, but the principle is the same:</w:t>
      </w:r>
    </w:p>
    <w:p>
      <w:pPr>
        <w:pStyle w:val="BodyText"/>
      </w:pPr>
      <w:r>
        <w:rPr>
          <w:b/>
          <w:bCs/>
        </w:rPr>
        <w:t xml:space="preserve">For Business Analysts:</w:t>
      </w:r>
    </w:p>
    <w:p>
      <w:pPr>
        <w:pStyle w:val="Compact"/>
        <w:numPr>
          <w:ilvl w:val="0"/>
          <w:numId w:val="1003"/>
        </w:numPr>
      </w:pPr>
      <w:r>
        <w:t xml:space="preserve">Requirements elicitation remains human-led (workshops, interviews), but LLMs process the outputs faster</w:t>
      </w:r>
    </w:p>
    <w:p>
      <w:pPr>
        <w:pStyle w:val="Compact"/>
        <w:numPr>
          <w:ilvl w:val="0"/>
          <w:numId w:val="1003"/>
        </w:numPr>
      </w:pPr>
      <w:r>
        <w:t xml:space="preserve">Document drafting shifts from creation to curation — you review and refine rather than write from zero</w:t>
      </w:r>
    </w:p>
    <w:p>
      <w:pPr>
        <w:pStyle w:val="Compact"/>
        <w:numPr>
          <w:ilvl w:val="0"/>
          <w:numId w:val="1003"/>
        </w:numPr>
      </w:pPr>
      <w:r>
        <w:t xml:space="preserve">Stakeholder analysis and communication planning benefit from LLM-generated options and variations</w:t>
      </w:r>
    </w:p>
    <w:p>
      <w:pPr>
        <w:pStyle w:val="Compact"/>
        <w:numPr>
          <w:ilvl w:val="0"/>
          <w:numId w:val="1003"/>
        </w:numPr>
      </w:pPr>
      <w:r>
        <w:t xml:space="preserve">Gap analysis and impact assessment gain from LLMs’ ability to cross-reference large document sets</w:t>
      </w:r>
    </w:p>
    <w:p>
      <w:pPr>
        <w:pStyle w:val="FirstParagraph"/>
      </w:pPr>
      <w:r>
        <w:rPr>
          <w:b/>
          <w:bCs/>
        </w:rPr>
        <w:t xml:space="preserve">For Quality Analysts:</w:t>
      </w:r>
    </w:p>
    <w:p>
      <w:pPr>
        <w:pStyle w:val="Compact"/>
        <w:numPr>
          <w:ilvl w:val="0"/>
          <w:numId w:val="1004"/>
        </w:numPr>
      </w:pPr>
      <w:r>
        <w:t xml:space="preserve">Test case generation becomes dramatically faster, with LLMs producing comprehensive edge cases</w:t>
      </w:r>
    </w:p>
    <w:p>
      <w:pPr>
        <w:pStyle w:val="Compact"/>
        <w:numPr>
          <w:ilvl w:val="0"/>
          <w:numId w:val="1004"/>
        </w:numPr>
      </w:pPr>
      <w:r>
        <w:t xml:space="preserve">Test data creation shifts from manual fabrication to LLM-assisted generation with constraints</w:t>
      </w:r>
    </w:p>
    <w:p>
      <w:pPr>
        <w:pStyle w:val="Compact"/>
        <w:numPr>
          <w:ilvl w:val="0"/>
          <w:numId w:val="1004"/>
        </w:numPr>
      </w:pPr>
      <w:r>
        <w:t xml:space="preserve">Defect reporting improves as LLMs help structure and clarify bug descriptions</w:t>
      </w:r>
    </w:p>
    <w:p>
      <w:pPr>
        <w:pStyle w:val="Compact"/>
        <w:numPr>
          <w:ilvl w:val="0"/>
          <w:numId w:val="1004"/>
        </w:numPr>
      </w:pPr>
      <w:r>
        <w:t xml:space="preserve">Regression analysis benefits from LLMs’ ability to assess change impact across documentation</w:t>
      </w:r>
    </w:p>
    <w:bookmarkEnd w:id="20"/>
    <w:bookmarkStart w:id="21" w:name="the-ba-qa-advantage"/>
    <w:p>
      <w:pPr>
        <w:pStyle w:val="Heading2"/>
      </w:pPr>
      <w:r>
        <w:t xml:space="preserve">1.4 The BA-QA Advantage</w:t>
      </w:r>
    </w:p>
    <w:p>
      <w:pPr>
        <w:pStyle w:val="FirstParagraph"/>
      </w:pPr>
      <w:r>
        <w:t xml:space="preserve">Business Analysts and Quality Analysts have a natural advantage in working with LLMs that many other roles lack. This advantage is not discussed enough. It stems from three core skills that BAs and QAs already possess.</w:t>
      </w:r>
    </w:p>
    <w:p>
      <w:pPr>
        <w:pStyle w:val="BodyText"/>
      </w:pPr>
      <w:r>
        <w:rPr>
          <w:b/>
          <w:bCs/>
        </w:rPr>
        <w:t xml:space="preserve">1. Structured Thinking</w:t>
      </w:r>
    </w:p>
    <w:p>
      <w:pPr>
        <w:pStyle w:val="BodyText"/>
      </w:pPr>
      <w:r>
        <w:t xml:space="preserve">BAs and QAs are trained to break problems into components, define clear categories, and organize information systematically. This is exactly what effective prompting requires. When you write a prompt that says</w:t>
      </w:r>
      <w:r>
        <w:t xml:space="preserve"> </w:t>
      </w:r>
      <w:r>
        <w:t xml:space="preserve">“Analyze this requirement and identify: (a) the primary actor, (b) the preconditions, (c) the main success scenario, (d) alternative flows, and (e) exception cases,”</w:t>
      </w:r>
      <w:r>
        <w:t xml:space="preserve"> </w:t>
      </w:r>
      <w:r>
        <w:t xml:space="preserve">you are applying structured thinking. Developers often jump straight to code. Analysts naturally decompose problems, and that decomposition is the foundation of great prompts.</w:t>
      </w:r>
    </w:p>
    <w:p>
      <w:pPr>
        <w:pStyle w:val="BodyText"/>
      </w:pPr>
      <w:r>
        <w:rPr>
          <w:b/>
          <w:bCs/>
        </w:rPr>
        <w:t xml:space="preserve">2. Validation Discipline</w:t>
      </w:r>
    </w:p>
    <w:p>
      <w:pPr>
        <w:pStyle w:val="BodyText"/>
      </w:pPr>
      <w:r>
        <w:t xml:space="preserve">QAs, in particular, have a professional instinct to question every output.</w:t>
      </w:r>
      <w:r>
        <w:t xml:space="preserve"> </w:t>
      </w:r>
      <w:r>
        <w:t xml:space="preserve">“Is this correct? What’s missing? What edge case would break this?”</w:t>
      </w:r>
      <w:r>
        <w:t xml:space="preserve"> </w:t>
      </w:r>
      <w:r>
        <w:t xml:space="preserve">This skeptical mindset is essential when working with LLMs, whose outputs must always be verified. While others might accept LLM output at face value, a trained analyst knows to probe, test, and validate. This discipline transforms LLMs from a risky toy into a reliable tool.</w:t>
      </w:r>
    </w:p>
    <w:p>
      <w:pPr>
        <w:pStyle w:val="BodyText"/>
      </w:pPr>
      <w:r>
        <w:rPr>
          <w:b/>
          <w:bCs/>
        </w:rPr>
        <w:t xml:space="preserve">3. Domain Translation</w:t>
      </w:r>
    </w:p>
    <w:p>
      <w:pPr>
        <w:pStyle w:val="BodyText"/>
      </w:pPr>
      <w:r>
        <w:t xml:space="preserve">BAs spend their careers translating between business language and technical language. This skill directly maps to the art of prompt engineering — translating what you need into language the LLM can work with, and translating the LLM’s output into something stakeholders can use. The BA skill of managing ambiguity, clarifying definitions, and bridging communication gaps is precisely what effective LLM interaction demands.</w:t>
      </w:r>
    </w:p>
    <w:p>
      <w:pPr>
        <w:pStyle w:val="BlockText"/>
      </w:pPr>
      <w:r>
        <w:rPr>
          <w:b/>
          <w:bCs/>
        </w:rPr>
        <w:t xml:space="preserve">Career Perspective:</w:t>
      </w:r>
      <w:r>
        <w:t xml:space="preserve"> </w:t>
      </w:r>
      <w:r>
        <w:t xml:space="preserve">The analysts who thrive in the AI era will not be those who resist LLMs or those who blindly trust them. They will be those who know how to direct, validate, and integrate LLM outputs into professional-grade deliverables. This is a skill set, and you are already halfway there.</w:t>
      </w:r>
    </w:p>
    <w:bookmarkEnd w:id="21"/>
    <w:bookmarkStart w:id="25" w:name="where-llms-fit-in-the-sdlc"/>
    <w:p>
      <w:pPr>
        <w:pStyle w:val="Heading2"/>
      </w:pPr>
      <w:r>
        <w:t xml:space="preserve">1.5 Where LLMs Fit in the SDLC</w:t>
      </w:r>
    </w:p>
    <w:p>
      <w:pPr>
        <w:pStyle w:val="FirstParagraph"/>
      </w:pPr>
      <w:r>
        <w:t xml:space="preserve">LLMs are not limited to a single phase of the software development lifecycle. They can augment analyst work across every stage, from initial discovery through post-release monitoring. Understanding the full landscape helps you identify the highest-value opportunities in your own 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SDLC Phase</w:t>
            </w:r>
          </w:p>
        </w:tc>
        <w:tc>
          <w:tcPr/>
          <w:p>
            <w:pPr>
              <w:pStyle w:val="Compact"/>
            </w:pPr>
            <w:r>
              <w:t xml:space="preserve">BA Applications</w:t>
            </w:r>
          </w:p>
        </w:tc>
        <w:tc>
          <w:tcPr/>
          <w:p>
            <w:pPr>
              <w:pStyle w:val="Compact"/>
            </w:pPr>
            <w:r>
              <w:t xml:space="preserve">QA Applications</w:t>
            </w:r>
          </w:p>
        </w:tc>
        <w:tc>
          <w:tcPr/>
          <w:p>
            <w:pPr>
              <w:pStyle w:val="Compact"/>
            </w:pPr>
            <w:r>
              <w:t xml:space="preserve">Chapters</w:t>
            </w:r>
          </w:p>
        </w:tc>
      </w:tr>
      <w:tr>
        <w:tc>
          <w:tcPr/>
          <w:p>
            <w:pPr>
              <w:pStyle w:val="Compact"/>
            </w:pPr>
            <w:r>
              <w:rPr>
                <w:b/>
                <w:bCs/>
              </w:rPr>
              <w:t xml:space="preserve">Discovery &amp; Planning</w:t>
            </w:r>
          </w:p>
        </w:tc>
        <w:tc>
          <w:tcPr/>
          <w:p>
            <w:pPr>
              <w:pStyle w:val="Compact"/>
            </w:pPr>
            <w:r>
              <w:t xml:space="preserve">Stakeholder analysis, market research summarization, vision document drafting</w:t>
            </w:r>
          </w:p>
        </w:tc>
        <w:tc>
          <w:tcPr/>
          <w:p>
            <w:pPr>
              <w:pStyle w:val="Compact"/>
            </w:pPr>
            <w:r>
              <w:t xml:space="preserve">Test strategy generation, risk assessment, quality attribute analysis</w:t>
            </w:r>
          </w:p>
        </w:tc>
        <w:tc>
          <w:tcPr/>
          <w:p>
            <w:pPr>
              <w:pStyle w:val="Compact"/>
            </w:pPr>
            <w:r>
              <w:t xml:space="preserve">5, 6</w:t>
            </w:r>
          </w:p>
        </w:tc>
      </w:tr>
      <w:tr>
        <w:tc>
          <w:tcPr/>
          <w:p>
            <w:pPr>
              <w:pStyle w:val="Compact"/>
            </w:pPr>
            <w:r>
              <w:rPr>
                <w:b/>
                <w:bCs/>
              </w:rPr>
              <w:t xml:space="preserve">Requirements</w:t>
            </w:r>
          </w:p>
        </w:tc>
        <w:tc>
          <w:tcPr/>
          <w:p>
            <w:pPr>
              <w:pStyle w:val="Compact"/>
            </w:pPr>
            <w:r>
              <w:t xml:space="preserve">User story writing, acceptance criteria, BRD drafting, gap analysis</w:t>
            </w:r>
          </w:p>
        </w:tc>
        <w:tc>
          <w:tcPr/>
          <w:p>
            <w:pPr>
              <w:pStyle w:val="Compact"/>
            </w:pPr>
            <w:r>
              <w:t xml:space="preserve">Testability review, requirements traceability, ambiguity detection</w:t>
            </w:r>
          </w:p>
        </w:tc>
        <w:tc>
          <w:tcPr/>
          <w:p>
            <w:pPr>
              <w:pStyle w:val="Compact"/>
            </w:pPr>
            <w:r>
              <w:t xml:space="preserve">5, 6, 7</w:t>
            </w:r>
          </w:p>
        </w:tc>
      </w:tr>
      <w:tr>
        <w:tc>
          <w:tcPr/>
          <w:p>
            <w:pPr>
              <w:pStyle w:val="Compact"/>
            </w:pPr>
            <w:r>
              <w:rPr>
                <w:b/>
                <w:bCs/>
              </w:rPr>
              <w:t xml:space="preserve">Design</w:t>
            </w:r>
          </w:p>
        </w:tc>
        <w:tc>
          <w:tcPr/>
          <w:p>
            <w:pPr>
              <w:pStyle w:val="Compact"/>
            </w:pPr>
            <w:r>
              <w:t xml:space="preserve">Process modeling support, data dictionary creation, UX feedback analysis</w:t>
            </w:r>
          </w:p>
        </w:tc>
        <w:tc>
          <w:tcPr/>
          <w:p>
            <w:pPr>
              <w:pStyle w:val="Compact"/>
            </w:pPr>
            <w:r>
              <w:t xml:space="preserve">Test case design, test data generation, boundary value identification</w:t>
            </w:r>
          </w:p>
        </w:tc>
        <w:tc>
          <w:tcPr/>
          <w:p>
            <w:pPr>
              <w:pStyle w:val="Compact"/>
            </w:pPr>
            <w:r>
              <w:t xml:space="preserve">7, 9, 10</w:t>
            </w:r>
          </w:p>
        </w:tc>
      </w:tr>
      <w:tr>
        <w:tc>
          <w:tcPr/>
          <w:p>
            <w:pPr>
              <w:pStyle w:val="Compact"/>
            </w:pPr>
            <w:r>
              <w:rPr>
                <w:b/>
                <w:bCs/>
              </w:rPr>
              <w:t xml:space="preserve">Development</w:t>
            </w:r>
          </w:p>
        </w:tc>
        <w:tc>
          <w:tcPr/>
          <w:p>
            <w:pPr>
              <w:pStyle w:val="Compact"/>
            </w:pPr>
            <w:r>
              <w:t xml:space="preserve">Change request analysis, requirement clarification, impact assessment</w:t>
            </w:r>
          </w:p>
        </w:tc>
        <w:tc>
          <w:tcPr/>
          <w:p>
            <w:pPr>
              <w:pStyle w:val="Compact"/>
            </w:pPr>
            <w:r>
              <w:t xml:space="preserve">Code review support, unit test suggestion, API test generation</w:t>
            </w:r>
          </w:p>
        </w:tc>
        <w:tc>
          <w:tcPr/>
          <w:p>
            <w:pPr>
              <w:pStyle w:val="Compact"/>
            </w:pPr>
            <w:r>
              <w:t xml:space="preserve">8, 10, 11</w:t>
            </w:r>
          </w:p>
        </w:tc>
      </w:tr>
      <w:tr>
        <w:tc>
          <w:tcPr/>
          <w:p>
            <w:pPr>
              <w:pStyle w:val="Compact"/>
            </w:pPr>
            <w:r>
              <w:rPr>
                <w:b/>
                <w:bCs/>
              </w:rPr>
              <w:t xml:space="preserve">Testing</w:t>
            </w:r>
          </w:p>
        </w:tc>
        <w:tc>
          <w:tcPr/>
          <w:p>
            <w:pPr>
              <w:pStyle w:val="Compact"/>
            </w:pPr>
            <w:r>
              <w:t xml:space="preserve">UAT scenario creation, defect triage support, acceptance validation</w:t>
            </w:r>
          </w:p>
        </w:tc>
        <w:tc>
          <w:tcPr/>
          <w:p>
            <w:pPr>
              <w:pStyle w:val="Compact"/>
            </w:pPr>
            <w:r>
              <w:t xml:space="preserve">Test execution analysis, defect reporting, regression suite optimization</w:t>
            </w:r>
          </w:p>
        </w:tc>
        <w:tc>
          <w:tcPr/>
          <w:p>
            <w:pPr>
              <w:pStyle w:val="Compact"/>
            </w:pPr>
            <w:r>
              <w:t xml:space="preserve">9, 10, 11</w:t>
            </w:r>
          </w:p>
        </w:tc>
      </w:tr>
      <w:tr>
        <w:tc>
          <w:tcPr/>
          <w:p>
            <w:pPr>
              <w:pStyle w:val="Compact"/>
            </w:pPr>
            <w:r>
              <w:rPr>
                <w:b/>
                <w:bCs/>
              </w:rPr>
              <w:t xml:space="preserve">Deployment &amp; Ops</w:t>
            </w:r>
          </w:p>
        </w:tc>
        <w:tc>
          <w:tcPr/>
          <w:p>
            <w:pPr>
              <w:pStyle w:val="Compact"/>
            </w:pPr>
            <w:r>
              <w:t xml:space="preserve">Release notes drafting, training material creation, process documentation</w:t>
            </w:r>
          </w:p>
        </w:tc>
        <w:tc>
          <w:tcPr/>
          <w:p>
            <w:pPr>
              <w:pStyle w:val="Compact"/>
            </w:pPr>
            <w:r>
              <w:t xml:space="preserve">Production monitoring analysis, incident report classification</w:t>
            </w:r>
          </w:p>
        </w:tc>
        <w:tc>
          <w:tcPr/>
          <w:p>
            <w:pPr>
              <w:pStyle w:val="Compact"/>
            </w:pPr>
            <w:r>
              <w:t xml:space="preserve">12, 13</w:t>
            </w:r>
          </w:p>
        </w:tc>
      </w:tr>
    </w:tbl>
    <w:p>
      <w:pPr>
        <w:pStyle w:val="CaptionedFigure"/>
      </w:pPr>
      <w:r>
        <w:drawing>
          <wp:inline>
            <wp:extent cx="5334000" cy="2530230"/>
            <wp:effectExtent b="0" l="0" r="0" t="0"/>
            <wp:docPr descr="Diagram 2" title="" id="23" name="Picture"/>
            <a:graphic>
              <a:graphicData uri="http://schemas.openxmlformats.org/drawingml/2006/picture">
                <pic:pic>
                  <pic:nvPicPr>
                    <pic:cNvPr descr="/Users/home/Documents/2026/legacyforward/.docx-tmp-llm-ba-qa/_diagrams/llm-ba-qa__why-llms-matter-2.png" id="24" name="Picture"/>
                    <pic:cNvPicPr>
                      <a:picLocks noChangeArrowheads="1" noChangeAspect="1"/>
                    </pic:cNvPicPr>
                  </pic:nvPicPr>
                  <pic:blipFill>
                    <a:blip r:embed="rId22"/>
                    <a:stretch>
                      <a:fillRect/>
                    </a:stretch>
                  </pic:blipFill>
                  <pic:spPr bwMode="auto">
                    <a:xfrm>
                      <a:off x="0" y="0"/>
                      <a:ext cx="5334000" cy="2530230"/>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Where LLMs Fit in the SDLC — BA touchpoints (blue) focus on requirements and change analysis; QA touchpoints (amber) span from testability review through regression analysis. The highest-value opportunities lie at the handoffs between phases.</w:t>
      </w:r>
    </w:p>
    <w:p>
      <w:pPr>
        <w:pStyle w:val="BodyText"/>
      </w:pPr>
      <w:r>
        <w:t xml:space="preserve">The key insight is that LLMs are most valuable at the boundaries between phases — the handoffs where information must be transformed from one format to another. Converting meeting notes into user stories. Transforming user stories into test cases. Translating defect reports into change requests. These translation tasks are where LLMs excel, and they are also where the most time is traditionally lost.</w:t>
      </w:r>
    </w:p>
    <w:p>
      <w:pPr>
        <w:pStyle w:val="BlockText"/>
      </w:pPr>
      <w:r>
        <w:rPr>
          <w:b/>
          <w:bCs/>
        </w:rPr>
        <w:t xml:space="preserve">Start Where It Hurts:</w:t>
      </w:r>
      <w:r>
        <w:t xml:space="preserve"> </w:t>
      </w:r>
      <w:r>
        <w:t xml:space="preserve">Don’t try to introduce LLMs everywhere at once. Identify the single most time-consuming translation task in your current workflow and start there. Success breeds adoption.</w:t>
      </w:r>
    </w:p>
    <w:bookmarkEnd w:id="25"/>
    <w:bookmarkStart w:id="26" w:name="common-misconceptions"/>
    <w:p>
      <w:pPr>
        <w:pStyle w:val="Heading2"/>
      </w:pPr>
      <w:r>
        <w:t xml:space="preserve">1.6 Common Misconceptions</w:t>
      </w:r>
    </w:p>
    <w:p>
      <w:pPr>
        <w:pStyle w:val="FirstParagraph"/>
      </w:pPr>
      <w:r>
        <w:t xml:space="preserve">As LLMs have entered the mainstream, a fog of misconceptions has settled around them. Some come from hype, some from fear, and some from genuine misunderstanding. Let’s address the most common ones that affect analyst adoption.</w:t>
      </w:r>
    </w:p>
    <w:p>
      <w:pPr>
        <w:pStyle w:val="BodyText"/>
      </w:pPr>
      <w:r>
        <w:rPr>
          <w:b/>
          <w:bCs/>
        </w:rPr>
        <w:t xml:space="preserve">Misconception 1:</w:t>
      </w:r>
      <w:r>
        <w:rPr>
          <w:b/>
          <w:bCs/>
        </w:rPr>
        <w:t xml:space="preserve"> </w:t>
      </w:r>
      <w:r>
        <w:rPr>
          <w:b/>
          <w:bCs/>
        </w:rPr>
        <w:t xml:space="preserve">“LLMs will replace BAs and QAs”</w:t>
      </w:r>
    </w:p>
    <w:p>
      <w:pPr>
        <w:pStyle w:val="BodyText"/>
      </w:pPr>
      <w:r>
        <w:t xml:space="preserve">This is the fear that drives resistance. The reality is more nuanced. LLMs excel at generating and transforming text, but they cannot conduct a stakeholder interview, navigate organizational politics, exercise judgment about what requirements matter most, or understand the implicit context that makes a requirement feasible or infeasible. LLMs will replace analysts who refuse to learn them, not analysts who embrace them. The role evolves rather than disappears.</w:t>
      </w:r>
    </w:p>
    <w:p>
      <w:pPr>
        <w:pStyle w:val="BodyText"/>
      </w:pPr>
      <w:r>
        <w:rPr>
          <w:b/>
          <w:bCs/>
        </w:rPr>
        <w:t xml:space="preserve">Misconception 2:</w:t>
      </w:r>
      <w:r>
        <w:rPr>
          <w:b/>
          <w:bCs/>
        </w:rPr>
        <w:t xml:space="preserve"> </w:t>
      </w:r>
      <w:r>
        <w:rPr>
          <w:b/>
          <w:bCs/>
        </w:rPr>
        <w:t xml:space="preserve">“You need to be a programmer to use LLMs”</w:t>
      </w:r>
    </w:p>
    <w:p>
      <w:pPr>
        <w:pStyle w:val="BodyText"/>
      </w:pPr>
      <w:r>
        <w:t xml:space="preserve">While this book does include Python code for building automated workflows, the most impactful LLM techniques for analysts require no programming at all. Prompt engineering, structured prompting, and interactive analysis can all be done through chat interfaces. The code skills are an accelerator, not a prerequisite.</w:t>
      </w:r>
    </w:p>
    <w:p>
      <w:pPr>
        <w:pStyle w:val="BodyText"/>
      </w:pPr>
      <w:r>
        <w:rPr>
          <w:b/>
          <w:bCs/>
        </w:rPr>
        <w:t xml:space="preserve">Misconception 3:</w:t>
      </w:r>
      <w:r>
        <w:rPr>
          <w:b/>
          <w:bCs/>
        </w:rPr>
        <w:t xml:space="preserve"> </w:t>
      </w:r>
      <w:r>
        <w:rPr>
          <w:b/>
          <w:bCs/>
        </w:rPr>
        <w:t xml:space="preserve">“LLM output is ready to use as-is”</w:t>
      </w:r>
    </w:p>
    <w:p>
      <w:pPr>
        <w:pStyle w:val="BodyText"/>
      </w:pPr>
      <w:r>
        <w:t xml:space="preserve">This is perhaps the most dangerous misconception. LLM output is a draft — always. It requires human review, domain validation, and contextual adjustment. Treating LLM output as a finished deliverable is a professional risk. Treating it as a high-quality starting point is a professional advantage.</w:t>
      </w:r>
    </w:p>
    <w:p>
      <w:pPr>
        <w:pStyle w:val="BodyText"/>
      </w:pPr>
      <w:r>
        <w:rPr>
          <w:b/>
          <w:bCs/>
        </w:rPr>
        <w:t xml:space="preserve">Misconception 4:</w:t>
      </w:r>
      <w:r>
        <w:rPr>
          <w:b/>
          <w:bCs/>
        </w:rPr>
        <w:t xml:space="preserve"> </w:t>
      </w:r>
      <w:r>
        <w:rPr>
          <w:b/>
          <w:bCs/>
        </w:rPr>
        <w:t xml:space="preserve">“All LLMs are basically the same”</w:t>
      </w:r>
    </w:p>
    <w:p>
      <w:pPr>
        <w:pStyle w:val="BodyText"/>
      </w:pPr>
      <w:r>
        <w:t xml:space="preserve">Different models have significantly different strengths. GPT-4o excels at nuanced instruction following. Claude is strong at careful analysis and long-context tasks. Gemini integrates well with Google’s ecosystem. Open-source models like Llama offer privacy advantages. Choosing the right model for the right task matters, and we’ll explore this in Chapter 2.</w:t>
      </w:r>
    </w:p>
    <w:p>
      <w:pPr>
        <w:pStyle w:val="BodyText"/>
      </w:pPr>
      <w:r>
        <w:rPr>
          <w:b/>
          <w:bCs/>
        </w:rPr>
        <w:t xml:space="preserve">Misconception 5:</w:t>
      </w:r>
      <w:r>
        <w:rPr>
          <w:b/>
          <w:bCs/>
        </w:rPr>
        <w:t xml:space="preserve"> </w:t>
      </w:r>
      <w:r>
        <w:rPr>
          <w:b/>
          <w:bCs/>
        </w:rPr>
        <w:t xml:space="preserve">“LLMs are too expensive for regular use”</w:t>
      </w:r>
    </w:p>
    <w:p>
      <w:pPr>
        <w:pStyle w:val="BodyText"/>
      </w:pPr>
      <w:r>
        <w:t xml:space="preserve">Costs have dropped dramatically and continue to fall. A typical analyst’s monthly LLM usage — even heavy usage — costs less than a single hour of their salary. The ROI calculation is not even close. The cost of</w:t>
      </w:r>
      <w:r>
        <w:t xml:space="preserve"> </w:t>
      </w:r>
      <w:r>
        <w:rPr>
          <w:i/>
          <w:iCs/>
        </w:rPr>
        <w:t xml:space="preserve">not</w:t>
      </w:r>
      <w:r>
        <w:t xml:space="preserve"> </w:t>
      </w:r>
      <w:r>
        <w:t xml:space="preserve">using LLMs is far higher than the cost of using them.</w:t>
      </w:r>
    </w:p>
    <w:p>
      <w:pPr>
        <w:pStyle w:val="BlockText"/>
      </w:pPr>
      <w:r>
        <w:rPr>
          <w:b/>
          <w:bCs/>
        </w:rPr>
        <w:t xml:space="preserve">Data Privacy Reality Check:</w:t>
      </w:r>
      <w:r>
        <w:t xml:space="preserve"> </w:t>
      </w:r>
      <w:r>
        <w:t xml:space="preserve">One legitimate concern that is</w:t>
      </w:r>
      <w:r>
        <w:t xml:space="preserve"> </w:t>
      </w:r>
      <w:r>
        <w:rPr>
          <w:i/>
          <w:iCs/>
        </w:rPr>
        <w:t xml:space="preserve">not</w:t>
      </w:r>
      <w:r>
        <w:t xml:space="preserve"> </w:t>
      </w:r>
      <w:r>
        <w:t xml:space="preserve">a misconception: data privacy. When using cloud-based LLMs, your prompts are sent to external servers. Always check your organization’s data classification policy before sending sensitive information to an LLM. Many organizations now offer enterprise LLM deployments that keep data within organizational boundaries. Chapter 4 covers this in detail.</w:t>
      </w:r>
    </w:p>
    <w:bookmarkEnd w:id="26"/>
    <w:bookmarkStart w:id="33" w:name="driving-llm-adoption-in-your-team"/>
    <w:p>
      <w:pPr>
        <w:pStyle w:val="Heading2"/>
      </w:pPr>
      <w:r>
        <w:t xml:space="preserve">1.7 Driving LLM Adoption in Your Team</w:t>
      </w:r>
    </w:p>
    <w:p>
      <w:pPr>
        <w:pStyle w:val="FirstParagraph"/>
      </w:pPr>
      <w:r>
        <w:t xml:space="preserve">Knowing that LLMs are valuable is one thing. Getting your team to actually use them is another. Adoption is a change-management challenge, and it follows predictable patterns. If you are a lead BA, a QA manager, or simply someone who wants to bring LLMs into your team’s daily practice, this section gives you a practical playbook.</w:t>
      </w:r>
    </w:p>
    <w:bookmarkStart w:id="27" w:name="common-resistance-patterns"/>
    <w:p>
      <w:pPr>
        <w:pStyle w:val="Heading3"/>
      </w:pPr>
      <w:r>
        <w:t xml:space="preserve">Common Resistance Patterns</w:t>
      </w:r>
    </w:p>
    <w:p>
      <w:pPr>
        <w:pStyle w:val="FirstParagraph"/>
      </w:pPr>
      <w:r>
        <w:t xml:space="preserve">Before you can address resistance, you need to recognize it. BAs and QAs tend to push back on LLM adoption in three characteristic ways:</w:t>
      </w:r>
    </w:p>
    <w:p>
      <w:pPr>
        <w:pStyle w:val="Compact"/>
        <w:numPr>
          <w:ilvl w:val="0"/>
          <w:numId w:val="1005"/>
        </w:numPr>
      </w:pPr>
      <w:r>
        <w:rPr>
          <w:b/>
          <w:bCs/>
        </w:rPr>
        <w:t xml:space="preserve">Fear of replacement.</w:t>
      </w:r>
      <w:r>
        <w:t xml:space="preserve"> </w:t>
      </w:r>
      <w:r>
        <w:t xml:space="preserve">“If the LLM can write requirements and test cases, what do they need me for?”</w:t>
      </w:r>
      <w:r>
        <w:t xml:space="preserve"> </w:t>
      </w:r>
      <w:r>
        <w:t xml:space="preserve">This is the deepest objection, rooted in genuine anxiety about career relevance. The reality, that LLMs amplify analyst judgment rather than replacing it, must be demonstrated through experience, not just asserted in a slide deck.</w:t>
      </w:r>
    </w:p>
    <w:p>
      <w:pPr>
        <w:pStyle w:val="Compact"/>
        <w:numPr>
          <w:ilvl w:val="0"/>
          <w:numId w:val="1005"/>
        </w:numPr>
      </w:pPr>
      <w:r>
        <w:rPr>
          <w:b/>
          <w:bCs/>
        </w:rPr>
        <w:t xml:space="preserve">Skepticism about accuracy.</w:t>
      </w:r>
      <w:r>
        <w:t xml:space="preserve"> </w:t>
      </w:r>
      <w:r>
        <w:t xml:space="preserve">“I tried ChatGPT once and it hallucinated three requirements that do not exist. I cannot trust it.”</w:t>
      </w:r>
      <w:r>
        <w:t xml:space="preserve"> </w:t>
      </w:r>
      <w:r>
        <w:t xml:space="preserve">Analysts who have been burned by a bad early experience often generalize that experience to all LLM use. They need to see that structured prompting with validation produces dramatically better results than naive copy-paste.</w:t>
      </w:r>
    </w:p>
    <w:p>
      <w:pPr>
        <w:pStyle w:val="Compact"/>
        <w:numPr>
          <w:ilvl w:val="0"/>
          <w:numId w:val="1005"/>
        </w:numPr>
      </w:pPr>
      <w:r>
        <w:rPr>
          <w:b/>
          <w:bCs/>
        </w:rPr>
        <w:t xml:space="preserve">Process inertia.</w:t>
      </w:r>
      <w:r>
        <w:t xml:space="preserve"> </w:t>
      </w:r>
      <w:r>
        <w:t xml:space="preserve">“We have always written requirements this way and it works fine.”</w:t>
      </w:r>
      <w:r>
        <w:t xml:space="preserve"> </w:t>
      </w:r>
      <w:r>
        <w:t xml:space="preserve">Teams with established templates and workflows see LLMs as disruption rather than enhancement. The key is showing that the LLM fits inside their existing process, producing the same deliverables in the same formats, just faster.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Objection</w:t>
            </w:r>
          </w:p>
        </w:tc>
        <w:tc>
          <w:tcPr/>
          <w:p>
            <w:pPr>
              <w:pStyle w:val="Compact"/>
            </w:pPr>
            <w:r>
              <w:t xml:space="preserve">Response</w:t>
            </w:r>
          </w:p>
        </w:tc>
      </w:tr>
      <w:tr>
        <w:tc>
          <w:tcPr/>
          <w:p>
            <w:pPr>
              <w:pStyle w:val="Compact"/>
            </w:pPr>
            <w:r>
              <w:t xml:space="preserve">“LLMs will replace my job.”</w:t>
            </w:r>
          </w:p>
        </w:tc>
        <w:tc>
          <w:tcPr/>
          <w:p>
            <w:pPr>
              <w:pStyle w:val="Compact"/>
            </w:pPr>
            <w:r>
              <w:t xml:space="preserve">LLMs replace the</w:t>
            </w:r>
            <w:r>
              <w:t xml:space="preserve"> </w:t>
            </w:r>
            <w:r>
              <w:rPr>
                <w:i/>
                <w:iCs/>
              </w:rPr>
              <w:t xml:space="preserve">typing</w:t>
            </w:r>
            <w:r>
              <w:t xml:space="preserve">, not the</w:t>
            </w:r>
            <w:r>
              <w:t xml:space="preserve"> </w:t>
            </w:r>
            <w:r>
              <w:rPr>
                <w:i/>
                <w:iCs/>
              </w:rPr>
              <w:t xml:space="preserve">thinking</w:t>
            </w:r>
            <w:r>
              <w:t xml:space="preserve">. Your judgment about what requirements matter, which test cases to prioritise, and how to navigate stakeholder politics is irreplaceable. The analysts who lose their jobs are the ones who refuse to learn, not the ones who adopt.</w:t>
            </w:r>
          </w:p>
        </w:tc>
      </w:tr>
      <w:tr>
        <w:tc>
          <w:tcPr/>
          <w:p>
            <w:pPr>
              <w:pStyle w:val="Compact"/>
            </w:pPr>
            <w:r>
              <w:t xml:space="preserve">“The output is full of errors.”</w:t>
            </w:r>
          </w:p>
        </w:tc>
        <w:tc>
          <w:tcPr/>
          <w:p>
            <w:pPr>
              <w:pStyle w:val="Compact"/>
            </w:pPr>
            <w:r>
              <w:t xml:space="preserve">Without structured prompts, yes. With the techniques in this book — role-based prompting, validation checklists, and iterative refinement — LLM output typically needs less revision than a junior analyst’s first draft. The key is treating it as a starting point, never a finished product.</w:t>
            </w:r>
          </w:p>
        </w:tc>
      </w:tr>
      <w:tr>
        <w:tc>
          <w:tcPr/>
          <w:p>
            <w:pPr>
              <w:pStyle w:val="Compact"/>
            </w:pPr>
            <w:r>
              <w:t xml:space="preserve">“I do not have time to learn a new tool.”</w:t>
            </w:r>
          </w:p>
        </w:tc>
        <w:tc>
          <w:tcPr/>
          <w:p>
            <w:pPr>
              <w:pStyle w:val="Compact"/>
            </w:pPr>
            <w:r>
              <w:t xml:space="preserve">You do not have time to avoid it. Start with one task: the most tedious, repetitive deliverable you produce each sprint. Spend 30 minutes learning the prompt pattern for that task. You will recoup the investment within a single sprint.</w:t>
            </w:r>
          </w:p>
        </w:tc>
      </w:tr>
      <w:tr>
        <w:tc>
          <w:tcPr/>
          <w:p>
            <w:pPr>
              <w:pStyle w:val="Compact"/>
            </w:pPr>
            <w:r>
              <w:t xml:space="preserve">“Our data is too sensitive for cloud AI.”</w:t>
            </w:r>
          </w:p>
        </w:tc>
        <w:tc>
          <w:tcPr/>
          <w:p>
            <w:pPr>
              <w:pStyle w:val="Compact"/>
            </w:pPr>
            <w:r>
              <w:t xml:space="preserve">This is a legitimate concern, not an excuse to avoid adoption entirely. Enterprise LLM deployments (Azure OpenAI, AWS Bedrock, on-premises models) keep data within your network. Chapter 4 covers privacy-safe options in detail.</w:t>
            </w:r>
          </w:p>
        </w:tc>
      </w:tr>
      <w:tr>
        <w:tc>
          <w:tcPr/>
          <w:p>
            <w:pPr>
              <w:pStyle w:val="Compact"/>
            </w:pPr>
            <w:r>
              <w:t xml:space="preserve">“Management will expect us to do twice the work.”</w:t>
            </w:r>
          </w:p>
        </w:tc>
        <w:tc>
          <w:tcPr/>
          <w:p>
            <w:pPr>
              <w:pStyle w:val="Compact"/>
            </w:pPr>
            <w:r>
              <w:t xml:space="preserve">Frame the productivity gain in terms of</w:t>
            </w:r>
            <w:r>
              <w:t xml:space="preserve"> </w:t>
            </w:r>
            <w:r>
              <w:rPr>
                <w:i/>
                <w:iCs/>
              </w:rPr>
              <w:t xml:space="preserve">quality</w:t>
            </w:r>
            <w:r>
              <w:t xml:space="preserve">, not</w:t>
            </w:r>
            <w:r>
              <w:t xml:space="preserve"> </w:t>
            </w:r>
            <w:r>
              <w:rPr>
                <w:i/>
                <w:iCs/>
              </w:rPr>
              <w:t xml:space="preserve">speed</w:t>
            </w:r>
            <w:r>
              <w:t xml:space="preserve">. The pitch is not</w:t>
            </w:r>
            <w:r>
              <w:t xml:space="preserve"> </w:t>
            </w:r>
            <w:r>
              <w:t xml:space="preserve">“we can write twice as many requirements”</w:t>
            </w:r>
            <w:r>
              <w:t xml:space="preserve"> </w:t>
            </w:r>
            <w:r>
              <w:t xml:space="preserve">— it is</w:t>
            </w:r>
            <w:r>
              <w:t xml:space="preserve"> </w:t>
            </w:r>
            <w:r>
              <w:t xml:space="preserve">“we can write the same number of requirements with fewer gaps, better edge-case coverage, and more thorough validation.”</w:t>
            </w:r>
          </w:p>
        </w:tc>
      </w:tr>
      <w:tr>
        <w:tc>
          <w:tcPr/>
          <w:p>
            <w:pPr>
              <w:pStyle w:val="Compact"/>
            </w:pPr>
            <w:r>
              <w:t xml:space="preserve">“I tried it and it did not understand our domain.”</w:t>
            </w:r>
          </w:p>
        </w:tc>
        <w:tc>
          <w:tcPr/>
          <w:p>
            <w:pPr>
              <w:pStyle w:val="Compact"/>
            </w:pPr>
            <w:r>
              <w:t xml:space="preserve">An LLM without context is like a new hire on day one: smart but uninformed. Providing domain context through system prompts, reference documents, and few-shot examples transforms generic output into domain-specific results. Chapter 3 covers this in depth.</w:t>
            </w:r>
          </w:p>
        </w:tc>
      </w:tr>
    </w:tbl>
    <w:bookmarkEnd w:id="27"/>
    <w:bookmarkStart w:id="28" w:name="the-four-step-adoption-framework"/>
    <w:p>
      <w:pPr>
        <w:pStyle w:val="Heading3"/>
      </w:pPr>
      <w:r>
        <w:t xml:space="preserve">The Four-Step Adoption Framework</w:t>
      </w:r>
    </w:p>
    <w:p>
      <w:pPr>
        <w:pStyle w:val="FirstParagraph"/>
      </w:pPr>
      <w:r>
        <w:t xml:space="preserve">Successful LLM adoption follows a predictable path. Rushing to</w:t>
      </w:r>
      <w:r>
        <w:t xml:space="preserve"> </w:t>
      </w:r>
      <w:r>
        <w:t xml:space="preserve">“everyone uses it for everything”</w:t>
      </w:r>
      <w:r>
        <w:t xml:space="preserve"> </w:t>
      </w:r>
      <w:r>
        <w:t xml:space="preserve">without the middle steps is the most common failure pattern.</w:t>
      </w:r>
    </w:p>
    <w:p>
      <w:pPr>
        <w:pStyle w:val="BodyText"/>
      </w:pPr>
      <w:r>
        <w:rPr>
          <w:b/>
          <w:bCs/>
        </w:rPr>
        <w:t xml:space="preserve">Step 1: Demonstrate Value (Weeks 1-2)</w:t>
      </w:r>
    </w:p>
    <w:p>
      <w:pPr>
        <w:pStyle w:val="BodyText"/>
      </w:pPr>
      <w:r>
        <w:t xml:space="preserve">Pick a single, visible, time-consuming task — such as generating acceptance criteria from user stories or drafting test cases from requirements. Run a live demonstration where you complete the task with and without LLM assistance, side by side. Let the numbers speak: time taken, completeness of output, and number of edge cases covered. Do not ask people to change their workflow yet. Just show them what is possible.</w:t>
      </w:r>
    </w:p>
    <w:p>
      <w:pPr>
        <w:pStyle w:val="BodyText"/>
      </w:pPr>
      <w:r>
        <w:rPr>
          <w:b/>
          <w:bCs/>
        </w:rPr>
        <w:t xml:space="preserve">Step 2: Pilot with Champions (Weeks 3-6)</w:t>
      </w:r>
    </w:p>
    <w:p>
      <w:pPr>
        <w:pStyle w:val="BodyText"/>
      </w:pPr>
      <w:r>
        <w:t xml:space="preserve">Identify two or three team members who are curious about LLMs — your early adopters. Give them prompt templates for the demonstrated task and ask them to use LLMs for that one task during the next two sprints. Meet weekly to collect feedback: What worked? What failed? What prompts needed adjustment? Champions generate peer-to-peer credibility that no management directive can match.</w:t>
      </w:r>
    </w:p>
    <w:p>
      <w:pPr>
        <w:pStyle w:val="BodyText"/>
      </w:pPr>
      <w:r>
        <w:rPr>
          <w:b/>
          <w:bCs/>
        </w:rPr>
        <w:t xml:space="preserve">Step 3: Standardise Workflows (Weeks 7-10)</w:t>
      </w:r>
    </w:p>
    <w:p>
      <w:pPr>
        <w:pStyle w:val="BodyText"/>
      </w:pPr>
      <w:r>
        <w:t xml:space="preserve">Based on pilot feedback, create a team playbook: approved prompt templates, validation checklists, and guidelines for which tasks to augment and which to keep manual. Integrate LLM steps into your existing process documentation — they should appear as part of the workflow, not as a separate</w:t>
      </w:r>
      <w:r>
        <w:t xml:space="preserve"> </w:t>
      </w:r>
      <w:r>
        <w:t xml:space="preserve">“AI initiative.”</w:t>
      </w:r>
      <w:r>
        <w:t xml:space="preserve"> </w:t>
      </w:r>
      <w:r>
        <w:t xml:space="preserve">Run a half-day workshop where every team member completes one task using the standardised workflow.</w:t>
      </w:r>
    </w:p>
    <w:p>
      <w:pPr>
        <w:pStyle w:val="BodyText"/>
      </w:pPr>
      <w:r>
        <w:rPr>
          <w:b/>
          <w:bCs/>
        </w:rPr>
        <w:t xml:space="preserve">Step 4: Measure and Expand (Ongoing)</w:t>
      </w:r>
    </w:p>
    <w:p>
      <w:pPr>
        <w:pStyle w:val="BodyText"/>
      </w:pPr>
      <w:r>
        <w:t xml:space="preserve">Track metrics that matter: time saved per deliverable, defect escape rate, requirement gap rate, and team satisfaction scores. Share results monthly with leadership and the team. Use the data to identify the next task to augment. Each cycle through Steps 1-4 adds a new LLM-augmented workflow to your team’s practice.</w:t>
      </w:r>
    </w:p>
    <w:bookmarkEnd w:id="28"/>
    <w:bookmarkStart w:id="29" w:name="building-the-internal-business-case"/>
    <w:p>
      <w:pPr>
        <w:pStyle w:val="Heading3"/>
      </w:pPr>
      <w:r>
        <w:t xml:space="preserve">Building the Internal Business Case</w:t>
      </w:r>
    </w:p>
    <w:p>
      <w:pPr>
        <w:pStyle w:val="FirstParagraph"/>
      </w:pPr>
      <w:r>
        <w:t xml:space="preserve">To secure management support and budget for LLM tools, frame the business case around three pillars:</w:t>
      </w:r>
    </w:p>
    <w:p>
      <w:pPr>
        <w:pStyle w:val="Compact"/>
        <w:numPr>
          <w:ilvl w:val="0"/>
          <w:numId w:val="1006"/>
        </w:numPr>
      </w:pPr>
      <w:r>
        <w:rPr>
          <w:b/>
          <w:bCs/>
        </w:rPr>
        <w:t xml:space="preserve">Time saved.</w:t>
      </w:r>
      <w:r>
        <w:t xml:space="preserve"> </w:t>
      </w:r>
      <w:r>
        <w:t xml:space="preserve">Measure the hours your team spends on tasks that LLMs can accelerate. Even conservative estimates (50% time reduction on drafting tasks) translate to significant capacity gains. For a team of 6 analysts spending 15 hours per week on document drafting, a 50% reduction frees 45 analyst-hours per week — equivalent to hiring an additional analyst without the headcount cost.</w:t>
      </w:r>
    </w:p>
    <w:p>
      <w:pPr>
        <w:pStyle w:val="Compact"/>
        <w:numPr>
          <w:ilvl w:val="0"/>
          <w:numId w:val="1006"/>
        </w:numPr>
      </w:pPr>
      <w:r>
        <w:rPr>
          <w:b/>
          <w:bCs/>
        </w:rPr>
        <w:t xml:space="preserve">Quality improved.</w:t>
      </w:r>
      <w:r>
        <w:t xml:space="preserve"> </w:t>
      </w:r>
      <w:r>
        <w:t xml:space="preserve">Track defects that escape to later phases. LLM-augmented requirements analysis catches ambiguities earlier, and LLM-assisted test case generation covers more edge cases. Quantify the cost of late-discovered defects (see Section 1.8) and show how LLM adoption reduces that cost.</w:t>
      </w:r>
    </w:p>
    <w:p>
      <w:pPr>
        <w:pStyle w:val="Compact"/>
        <w:numPr>
          <w:ilvl w:val="0"/>
          <w:numId w:val="1006"/>
        </w:numPr>
      </w:pPr>
      <w:r>
        <w:rPr>
          <w:b/>
          <w:bCs/>
        </w:rPr>
        <w:t xml:space="preserve">Cost reduced.</w:t>
      </w:r>
      <w:r>
        <w:t xml:space="preserve"> </w:t>
      </w:r>
      <w:r>
        <w:t xml:space="preserve">Enterprise LLM subscriptions cost $20-60 per user per month. Compare this to the fully loaded cost of analyst time ($50-100+ per hour). If each analyst saves just two hours per week, the tool pays for itself within the first week of each month.</w:t>
      </w:r>
    </w:p>
    <w:bookmarkEnd w:id="29"/>
    <w:bookmarkStart w:id="32" w:name="tips-for-getting-management-buy-in"/>
    <w:p>
      <w:pPr>
        <w:pStyle w:val="Heading3"/>
      </w:pPr>
      <w:r>
        <w:t xml:space="preserve">Tips for Getting Management Buy-In</w:t>
      </w:r>
    </w:p>
    <w:p>
      <w:pPr>
        <w:pStyle w:val="Compact"/>
        <w:numPr>
          <w:ilvl w:val="0"/>
          <w:numId w:val="1007"/>
        </w:numPr>
      </w:pPr>
      <w:r>
        <w:rPr>
          <w:b/>
          <w:bCs/>
        </w:rPr>
        <w:t xml:space="preserve">Lead with a pilot, not a proposal.</w:t>
      </w:r>
      <w:r>
        <w:t xml:space="preserve"> </w:t>
      </w:r>
      <w:r>
        <w:t xml:space="preserve">Run a small proof of concept first. Present results, not plans.</w:t>
      </w:r>
    </w:p>
    <w:p>
      <w:pPr>
        <w:pStyle w:val="Compact"/>
        <w:numPr>
          <w:ilvl w:val="0"/>
          <w:numId w:val="1007"/>
        </w:numPr>
      </w:pPr>
      <w:r>
        <w:rPr>
          <w:b/>
          <w:bCs/>
        </w:rPr>
        <w:t xml:space="preserve">Use their language.</w:t>
      </w:r>
      <w:r>
        <w:t xml:space="preserve"> </w:t>
      </w:r>
      <w:r>
        <w:t xml:space="preserve">Executives care about delivery speed, defect rates, and cost per story point — not prompt engineering techniques.</w:t>
      </w:r>
    </w:p>
    <w:p>
      <w:pPr>
        <w:pStyle w:val="Compact"/>
        <w:numPr>
          <w:ilvl w:val="0"/>
          <w:numId w:val="1007"/>
        </w:numPr>
      </w:pPr>
      <w:r>
        <w:rPr>
          <w:b/>
          <w:bCs/>
        </w:rPr>
        <w:t xml:space="preserve">Address security proactively.</w:t>
      </w:r>
      <w:r>
        <w:t xml:space="preserve"> </w:t>
      </w:r>
      <w:r>
        <w:t xml:space="preserve">Have answers ready about data privacy, vendor agreements, and compliance. See Chapter 4 and the data privacy guidance in Chapter 10.</w:t>
      </w:r>
    </w:p>
    <w:p>
      <w:pPr>
        <w:pStyle w:val="Compact"/>
        <w:numPr>
          <w:ilvl w:val="0"/>
          <w:numId w:val="1007"/>
        </w:numPr>
      </w:pPr>
      <w:r>
        <w:rPr>
          <w:b/>
          <w:bCs/>
        </w:rPr>
        <w:t xml:space="preserve">Show, do not tell.</w:t>
      </w:r>
      <w:r>
        <w:t xml:space="preserve"> </w:t>
      </w:r>
      <w:r>
        <w:t xml:space="preserve">A two-minute live demonstration of generating test cases from a real user story is more persuasive than a twenty-slide deck.</w:t>
      </w:r>
    </w:p>
    <w:p>
      <w:pPr>
        <w:pStyle w:val="Compact"/>
        <w:numPr>
          <w:ilvl w:val="0"/>
          <w:numId w:val="1007"/>
        </w:numPr>
      </w:pPr>
      <w:r>
        <w:rPr>
          <w:b/>
          <w:bCs/>
        </w:rPr>
        <w:t xml:space="preserve">Start with low-risk tasks.</w:t>
      </w:r>
      <w:r>
        <w:t xml:space="preserve"> </w:t>
      </w:r>
      <w:r>
        <w:t xml:space="preserve">Internal documentation, brainstorming sessions, and draft generation are safe starting points that build confidence before tackling compliance-sensitive workflows.</w:t>
      </w:r>
    </w:p>
    <w:p>
      <w:pPr>
        <w:pStyle w:val="BlockText"/>
      </w:pPr>
      <w:r>
        <w:rPr>
          <w:b/>
          <w:bCs/>
        </w:rPr>
        <w:t xml:space="preserve">Cross-Reference:</w:t>
      </w:r>
      <w:r>
        <w:t xml:space="preserve"> </w:t>
      </w:r>
      <w:r>
        <w:t xml:space="preserve">For a deeper exploration of how AI transforms organisations and teams, see</w:t>
      </w:r>
      <w:r>
        <w:t xml:space="preserve"> </w:t>
      </w:r>
      <w:r>
        <w:rPr>
          <w:i/>
          <w:iCs/>
        </w:rPr>
        <w:t xml:space="preserve">The AI-First Enterprise</w:t>
      </w:r>
      <w:r>
        <w:t xml:space="preserve">,</w:t>
      </w:r>
      <w:r>
        <w:t xml:space="preserve"> </w:t>
      </w:r>
      <w:hyperlink r:id="rId30">
        <w:r>
          <w:rPr>
            <w:rStyle w:val="Hyperlink"/>
          </w:rPr>
          <w:t xml:space="preserve">Chapter 1: Why AI Changes Everything</w:t>
        </w:r>
      </w:hyperlink>
      <w:r>
        <w:t xml:space="preserve">. For a comprehensive look at what agentic AI adds beyond basic LLM usage, see</w:t>
      </w:r>
      <w:r>
        <w:t xml:space="preserve"> </w:t>
      </w:r>
      <w:r>
        <w:rPr>
          <w:i/>
          <w:iCs/>
        </w:rPr>
        <w:t xml:space="preserve">Agentic AI</w:t>
      </w:r>
      <w:r>
        <w:t xml:space="preserve">,</w:t>
      </w:r>
      <w:r>
        <w:t xml:space="preserve"> </w:t>
      </w:r>
      <w:hyperlink r:id="rId31">
        <w:r>
          <w:rPr>
            <w:rStyle w:val="Hyperlink"/>
          </w:rPr>
          <w:t xml:space="preserve">Chapter 1: What Is Agentic AI?</w:t>
        </w:r>
      </w:hyperlink>
      <w:r>
        <w:t xml:space="preserve">.</w:t>
      </w:r>
    </w:p>
    <w:bookmarkEnd w:id="32"/>
    <w:bookmarkEnd w:id="33"/>
    <w:bookmarkStart w:id="34" w:name="the-cost-of-not-adopting"/>
    <w:p>
      <w:pPr>
        <w:pStyle w:val="Heading2"/>
      </w:pPr>
      <w:r>
        <w:t xml:space="preserve">1.8 The Cost of Not Adopting</w:t>
      </w:r>
    </w:p>
    <w:p>
      <w:pPr>
        <w:pStyle w:val="FirstParagraph"/>
      </w:pPr>
      <w:r>
        <w:t xml:space="preserve">We’ve discussed the benefits of adoption, but the flip side deserves equal attention. In a competitive landscape where LLM adoption is accelerating across industries, choosing not to adopt carries real and growing costs.</w:t>
      </w:r>
    </w:p>
    <w:p>
      <w:pPr>
        <w:pStyle w:val="BodyText"/>
      </w:pPr>
      <w:r>
        <w:rPr>
          <w:b/>
          <w:bCs/>
        </w:rPr>
        <w:t xml:space="preserve">Productivity Gap:</w:t>
      </w:r>
      <w:r>
        <w:t xml:space="preserve"> </w:t>
      </w:r>
      <w:r>
        <w:t xml:space="preserve">Teams using LLMs are demonstrably more productive. A 2024 study by McKinsey found that knowledge workers using generative AI tools completed tasks 25-40% faster with equivalent or higher quality. As peers and competitors adopt these tools, not adopting means falling further behind with each passing quarter.</w:t>
      </w:r>
    </w:p>
    <w:p>
      <w:pPr>
        <w:pStyle w:val="BodyText"/>
      </w:pPr>
      <w:r>
        <w:rPr>
          <w:b/>
          <w:bCs/>
        </w:rPr>
        <w:t xml:space="preserve">Talent Expectations:</w:t>
      </w:r>
      <w:r>
        <w:t xml:space="preserve"> </w:t>
      </w:r>
      <w:r>
        <w:t xml:space="preserve">New analysts entering the workforce increasingly expect to use AI tools. Organizations that prohibit or fail to support LLM usage struggle to attract top talent. Meanwhile, experienced analysts who develop LLM skills command premium compensation.</w:t>
      </w:r>
    </w:p>
    <w:p>
      <w:pPr>
        <w:pStyle w:val="BodyText"/>
      </w:pPr>
      <w:r>
        <w:rPr>
          <w:b/>
          <w:bCs/>
        </w:rPr>
        <w:t xml:space="preserve">Quality Debt:</w:t>
      </w:r>
      <w:r>
        <w:t xml:space="preserve"> </w:t>
      </w:r>
      <w:r>
        <w:t xml:space="preserve">When analyst teams are under time pressure, and they always are, quality suffers. Fewer test cases get written. Requirements are less thorough. Edge cases go unexamined. LLMs do not eliminate time pressure, but they create breathing room for the careful work that prevents costly downstream defects.</w:t>
      </w:r>
    </w:p>
    <w:p>
      <w:pPr>
        <w:pStyle w:val="BodyText"/>
      </w:pPr>
      <w:r>
        <w:t xml:space="preserve">Consider the economics of a single missed requirement: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When Discovered</w:t>
            </w:r>
          </w:p>
        </w:tc>
        <w:tc>
          <w:tcPr/>
          <w:p>
            <w:pPr>
              <w:pStyle w:val="Compact"/>
            </w:pPr>
            <w:r>
              <w:t xml:space="preserve">Average Cost to Fix</w:t>
            </w:r>
          </w:p>
        </w:tc>
        <w:tc>
          <w:tcPr/>
          <w:p>
            <w:pPr>
              <w:pStyle w:val="Compact"/>
            </w:pPr>
            <w:r>
              <w:t xml:space="preserve">LLM Impact</w:t>
            </w:r>
          </w:p>
        </w:tc>
      </w:tr>
      <w:tr>
        <w:tc>
          <w:tcPr/>
          <w:p>
            <w:pPr>
              <w:pStyle w:val="Compact"/>
            </w:pPr>
            <w:r>
              <w:t xml:space="preserve">During requirements phase</w:t>
            </w:r>
          </w:p>
        </w:tc>
        <w:tc>
          <w:tcPr/>
          <w:p>
            <w:pPr>
              <w:pStyle w:val="Compact"/>
            </w:pPr>
            <w:r>
              <w:t xml:space="preserve">$100 - $500</w:t>
            </w:r>
          </w:p>
        </w:tc>
        <w:tc>
          <w:tcPr/>
          <w:p>
            <w:pPr>
              <w:pStyle w:val="Compact"/>
            </w:pPr>
            <w:r>
              <w:t xml:space="preserve">LLMs help surface gaps early through cross-referencing and completeness checks</w:t>
            </w:r>
          </w:p>
        </w:tc>
      </w:tr>
      <w:tr>
        <w:tc>
          <w:tcPr/>
          <w:p>
            <w:pPr>
              <w:pStyle w:val="Compact"/>
            </w:pPr>
            <w:r>
              <w:t xml:space="preserve">During development</w:t>
            </w:r>
          </w:p>
        </w:tc>
        <w:tc>
          <w:tcPr/>
          <w:p>
            <w:pPr>
              <w:pStyle w:val="Compact"/>
            </w:pPr>
            <w:r>
              <w:t xml:space="preserve">$1,000 - $5,000</w:t>
            </w:r>
          </w:p>
        </w:tc>
        <w:tc>
          <w:tcPr/>
          <w:p>
            <w:pPr>
              <w:pStyle w:val="Compact"/>
            </w:pPr>
            <w:r>
              <w:t xml:space="preserve">LLM-generated test cases catch mismatches between requirements and implementation</w:t>
            </w:r>
          </w:p>
        </w:tc>
      </w:tr>
      <w:tr>
        <w:tc>
          <w:tcPr/>
          <w:p>
            <w:pPr>
              <w:pStyle w:val="Compact"/>
            </w:pPr>
            <w:r>
              <w:t xml:space="preserve">During testing</w:t>
            </w:r>
          </w:p>
        </w:tc>
        <w:tc>
          <w:tcPr/>
          <w:p>
            <w:pPr>
              <w:pStyle w:val="Compact"/>
            </w:pPr>
            <w:r>
              <w:t xml:space="preserve">$5,000 - $15,000</w:t>
            </w:r>
          </w:p>
        </w:tc>
        <w:tc>
          <w:tcPr/>
          <w:p>
            <w:pPr>
              <w:pStyle w:val="Compact"/>
            </w:pPr>
            <w:r>
              <w:t xml:space="preserve">LLM-augmented testing increases coverage, catching defects before release</w:t>
            </w:r>
          </w:p>
        </w:tc>
      </w:tr>
      <w:tr>
        <w:tc>
          <w:tcPr/>
          <w:p>
            <w:pPr>
              <w:pStyle w:val="Compact"/>
            </w:pPr>
            <w:r>
              <w:t xml:space="preserve">In production</w:t>
            </w:r>
          </w:p>
        </w:tc>
        <w:tc>
          <w:tcPr/>
          <w:p>
            <w:pPr>
              <w:pStyle w:val="Compact"/>
            </w:pPr>
            <w:r>
              <w:t xml:space="preserve">$10,000 - $100,000+</w:t>
            </w:r>
          </w:p>
        </w:tc>
        <w:tc>
          <w:tcPr/>
          <w:p>
            <w:pPr>
              <w:pStyle w:val="Compact"/>
            </w:pPr>
            <w:r>
              <w:t xml:space="preserve">Compounding effect: better requirements + better testing = fewer production defects</w:t>
            </w:r>
          </w:p>
        </w:tc>
      </w:tr>
    </w:tbl>
    <w:p>
      <w:pPr>
        <w:pStyle w:val="BodyText"/>
      </w:pPr>
      <w:r>
        <w:t xml:space="preserve">The cost of not adopting LLMs is not just lost productivity. It is the accumulation of preventable defects, missed requirements, and incomplete testing that results from analyst teams doing critical work under time pressure without adequate tooling.</w:t>
      </w:r>
    </w:p>
    <w:p>
      <w:pPr>
        <w:pStyle w:val="BlockText"/>
      </w:pPr>
      <w:r>
        <w:rPr>
          <w:b/>
          <w:bCs/>
        </w:rPr>
        <w:t xml:space="preserve">The Bottom Line:</w:t>
      </w:r>
      <w:r>
        <w:t xml:space="preserve"> </w:t>
      </w:r>
      <w:r>
        <w:t xml:space="preserve">LLM adoption for analysts is not about technology enthusiasm or following trends. It’s a professional development decision with clear ROI. The question is not whether to adopt, but how quickly and effectively you can integrate these tools into your practice.</w:t>
      </w:r>
    </w:p>
    <w:bookmarkEnd w:id="34"/>
    <w:bookmarkStart w:id="35" w:name="project-llm-impact-assessment"/>
    <w:p>
      <w:pPr>
        <w:pStyle w:val="Heading2"/>
      </w:pPr>
      <w:r>
        <w:t xml:space="preserve">Project: LLM Impact Assessment</w:t>
      </w:r>
    </w:p>
    <w:p>
      <w:pPr>
        <w:pStyle w:val="FirstParagraph"/>
      </w:pPr>
      <w:r>
        <w:t xml:space="preserve">In this project, you will conduct a structured assessment of how LLMs could impact your own analyst workflow. This is both a practical exercise and a planning tool. The output will guide your learning priorities for the rest of this book.</w:t>
      </w:r>
    </w:p>
    <w:p>
      <w:pPr>
        <w:pStyle w:val="BodyText"/>
      </w:pPr>
      <w:r>
        <w:rPr>
          <w:b/>
          <w:bCs/>
        </w:rPr>
        <w:t xml:space="preserve">Step 1: Map Your Current Activities</w:t>
      </w:r>
    </w:p>
    <w:p>
      <w:pPr>
        <w:pStyle w:val="BodyText"/>
      </w:pPr>
      <w:r>
        <w:t xml:space="preserve">Create an inventory of your typical weekly activities. For each, estimate the time spent and categorize the type of work.</w:t>
      </w:r>
    </w:p>
    <w:p>
      <w:pPr>
        <w:pStyle w:val="BodyText"/>
      </w:pPr>
      <w:r>
        <w:rPr>
          <w:b/>
          <w:bCs/>
        </w:rPr>
        <w:t xml:space="preserve">How to do this exercise (no code required):</w:t>
      </w:r>
      <w:r>
        <w:t xml:space="preserve"> </w:t>
      </w:r>
      <w:r>
        <w:t xml:space="preserve">Create a simple spreadsheet or table with these columns for each of your weekly activities:</w:t>
      </w:r>
      <w:r>
        <w:t xml:space="preserve"> </w:t>
      </w:r>
      <w:r>
        <w:rPr>
          <w:i/>
          <w:iCs/>
        </w:rPr>
        <w:t xml:space="preserve">Activity Name</w:t>
      </w:r>
      <w:r>
        <w:t xml:space="preserve">,</w:t>
      </w:r>
      <w:r>
        <w:t xml:space="preserve"> </w:t>
      </w:r>
      <w:r>
        <w:rPr>
          <w:i/>
          <w:iCs/>
        </w:rPr>
        <w:t xml:space="preserve">Hours/Week</w:t>
      </w:r>
      <w:r>
        <w:t xml:space="preserve">,</w:t>
      </w:r>
      <w:r>
        <w:t xml:space="preserve"> </w:t>
      </w:r>
      <w:r>
        <w:rPr>
          <w:i/>
          <w:iCs/>
        </w:rPr>
        <w:t xml:space="preserve">Involves Text Generation?</w:t>
      </w:r>
      <w:r>
        <w:t xml:space="preserve"> </w:t>
      </w:r>
      <w:r>
        <w:t xml:space="preserve">(Yes/No),</w:t>
      </w:r>
      <w:r>
        <w:t xml:space="preserve"> </w:t>
      </w:r>
      <w:r>
        <w:rPr>
          <w:i/>
          <w:iCs/>
        </w:rPr>
        <w:t xml:space="preserve">Involves Analysis?</w:t>
      </w:r>
      <w:r>
        <w:t xml:space="preserve"> </w:t>
      </w:r>
      <w:r>
        <w:t xml:space="preserve">(Yes/No), and</w:t>
      </w:r>
      <w:r>
        <w:t xml:space="preserve"> </w:t>
      </w:r>
      <w:r>
        <w:rPr>
          <w:i/>
          <w:iCs/>
        </w:rPr>
        <w:t xml:space="preserve">Data Sensitivity</w:t>
      </w:r>
      <w:r>
        <w:t xml:space="preserve"> </w:t>
      </w:r>
      <w:r>
        <w:t xml:space="preserve">(Low/Medium/High). Score each activity’s LLM potential from 1-5 using this rule: text-heavy tasks with low sensitivity score highest; tasks requiring stakeholder interaction or involving sensitive data score lower. Multiply the score by hours to find your biggest opportunities. Start with the highest-scoring, lowest-sensitivity activity for your first LLM workflow.</w:t>
      </w:r>
    </w:p>
    <w:p>
      <w:pPr>
        <w:pStyle w:val="BodyText"/>
      </w:pPr>
      <w:r>
        <w:rPr>
          <w:b/>
          <w:bCs/>
        </w:rPr>
        <w:t xml:space="preserve">Step 2: Prioritize Your Opportunities</w:t>
      </w:r>
    </w:p>
    <w:p>
      <w:pPr>
        <w:pStyle w:val="BodyText"/>
      </w:pPr>
      <w:r>
        <w:t xml:space="preserve">Modify the</w:t>
      </w:r>
      <w:r>
        <w:t xml:space="preserve"> </w:t>
      </w:r>
      <w:r>
        <w:rPr>
          <w:rStyle w:val="VerbatimChar"/>
        </w:rPr>
        <w:t xml:space="preserve">activities</w:t>
      </w:r>
      <w:r>
        <w:t xml:space="preserve"> </w:t>
      </w:r>
      <w:r>
        <w:t xml:space="preserve">list to reflect your actual work. Run the script and identify your top three candidates for LLM augmentation. Consider starting with tasks that have high LLM potential and low data sensitivity — these give you the best learning opportunity with the least risk.</w:t>
      </w:r>
    </w:p>
    <w:p>
      <w:pPr>
        <w:pStyle w:val="BodyText"/>
      </w:pPr>
      <w:r>
        <w:rPr>
          <w:b/>
          <w:bCs/>
        </w:rPr>
        <w:t xml:space="preserve">Step 3: Define Your Learning Goals</w:t>
      </w:r>
    </w:p>
    <w:p>
      <w:pPr>
        <w:pStyle w:val="BodyText"/>
      </w:pPr>
      <w:r>
        <w:t xml:space="preserve">Based on your assessment, write a brief paragraph (3-5 sentences) describing which analyst activities you want to augment with LLMs by the end of this book, and what success would look like for each. Keep this document — you will revisit it in the capstone project.</w:t>
      </w:r>
    </w:p>
    <w:bookmarkEnd w:id="35"/>
    <w:bookmarkStart w:id="37" w:name="summary"/>
    <w:p>
      <w:pPr>
        <w:pStyle w:val="Heading2"/>
      </w:pPr>
      <w:r>
        <w:t xml:space="preserve">Summary</w:t>
      </w:r>
    </w:p>
    <w:p>
      <w:pPr>
        <w:pStyle w:val="Compact"/>
        <w:numPr>
          <w:ilvl w:val="0"/>
          <w:numId w:val="1008"/>
        </w:numPr>
      </w:pPr>
      <w:r>
        <w:t xml:space="preserve">LLMs amplify analyst judgment rather than replacing it — they transform the analyst role from creator to curator of first drafts</w:t>
      </w:r>
    </w:p>
    <w:p>
      <w:pPr>
        <w:pStyle w:val="Compact"/>
        <w:numPr>
          <w:ilvl w:val="0"/>
          <w:numId w:val="1008"/>
        </w:numPr>
      </w:pPr>
      <w:r>
        <w:t xml:space="preserve">BAs and QAs possess three natural advantages for LLM adoption: structured thinking, validation discipline, and domain translation skills</w:t>
      </w:r>
    </w:p>
    <w:p>
      <w:pPr>
        <w:pStyle w:val="Compact"/>
        <w:numPr>
          <w:ilvl w:val="0"/>
          <w:numId w:val="1008"/>
        </w:numPr>
      </w:pPr>
      <w:r>
        <w:t xml:space="preserve">LLMs fit across every SDLC phase, with the highest impact at phase boundaries where information must be transformed between formats</w:t>
      </w:r>
    </w:p>
    <w:p>
      <w:pPr>
        <w:pStyle w:val="Compact"/>
        <w:numPr>
          <w:ilvl w:val="0"/>
          <w:numId w:val="1008"/>
        </w:numPr>
      </w:pPr>
      <w:r>
        <w:t xml:space="preserve">LLM output must always be treated as a draft requiring human review — never as a finished deliverable</w:t>
      </w:r>
    </w:p>
    <w:p>
      <w:pPr>
        <w:pStyle w:val="Compact"/>
        <w:numPr>
          <w:ilvl w:val="0"/>
          <w:numId w:val="1008"/>
        </w:numPr>
      </w:pPr>
      <w:r>
        <w:t xml:space="preserve">The cost of not adopting LLMs is measured in lost productivity, talent challenges, and preventable defects that compound across the development lifecycle</w:t>
      </w:r>
    </w:p>
    <w:bookmarkStart w:id="36" w:name="exercises"/>
    <w:p>
      <w:pPr>
        <w:pStyle w:val="Heading3"/>
      </w:pPr>
      <w:r>
        <w:t xml:space="preserve">Exercises</w:t>
      </w:r>
    </w:p>
    <w:p>
      <w:pPr>
        <w:pStyle w:val="FirstParagraph"/>
      </w:pPr>
      <w:r>
        <w:t xml:space="preserve">Conceptual</w:t>
      </w:r>
    </w:p>
    <w:p>
      <w:pPr>
        <w:pStyle w:val="BodyText"/>
      </w:pPr>
      <w:r>
        <w:t xml:space="preserve">A colleague argues that using LLMs for requirements writing is</w:t>
      </w:r>
      <w:r>
        <w:t xml:space="preserve"> </w:t>
      </w:r>
      <w:r>
        <w:t xml:space="preserve">“cheating”</w:t>
      </w:r>
      <w:r>
        <w:t xml:space="preserve"> </w:t>
      </w:r>
      <w:r>
        <w:t xml:space="preserve">and produces lower-quality work. Draft a response that addresses their concern while acknowledging the legitimate risks. What safeguards would you propose?</w:t>
      </w:r>
    </w:p>
    <w:p>
      <w:pPr>
        <w:pStyle w:val="BodyText"/>
      </w:pPr>
      <w:r>
        <w:t xml:space="preserve">Coding</w:t>
      </w:r>
    </w:p>
    <w:p>
      <w:pPr>
        <w:pStyle w:val="BodyText"/>
      </w:pPr>
      <w:r>
        <w:t xml:space="preserve">Extend the LLM Impact Assessment script to include a</w:t>
      </w:r>
      <w:r>
        <w:t xml:space="preserve"> </w:t>
      </w:r>
      <w:r>
        <w:t xml:space="preserve">“risk score”</w:t>
      </w:r>
      <w:r>
        <w:t xml:space="preserve"> </w:t>
      </w:r>
      <w:r>
        <w:t xml:space="preserve">based on data sensitivity and organizational readiness. Add a function that recommends which activities to augment first, second, and third based on the combined potential and risk scores.</w:t>
      </w:r>
    </w:p>
    <w:p>
      <w:pPr>
        <w:pStyle w:val="BodyText"/>
      </w:pPr>
      <w:r>
        <w:t xml:space="preserve">Design</w:t>
      </w:r>
    </w:p>
    <w:p>
      <w:pPr>
        <w:pStyle w:val="BodyText"/>
      </w:pPr>
      <w:r>
        <w:t xml:space="preserve">You’re a QA Lead at a mid-size financial services company. Your team of 8 QAs spends 40% of their time writing test cases and 30% on defect reporting. Design a phased 3-month adoption plan for introducing LLM tools into your team’s workflow. Consider training needs, pilot scope, success metrics, and risk mitigation.</w:t>
      </w:r>
    </w:p>
    <w:p>
      <w:pPr>
        <w:pStyle w:val="BodyText"/>
      </w:pPr>
      <w:r>
        <w:t xml:space="preserve">Part 1 — Foundations</w:t>
      </w:r>
    </w:p>
    <w:bookmarkEnd w:id="36"/>
    <w:bookmarkEnd w:id="37"/>
    <w:bookmarkEnd w:id="38"/>
    <w:bookmarkStart w:id="56" w:name="chapter-2-how-llms-work-no-phd-required"/>
    <w:p>
      <w:pPr>
        <w:pStyle w:val="Heading1"/>
      </w:pPr>
      <w:r>
        <w:t xml:space="preserve">Chapter 2: How LLMs Work (No PhD Required)</w:t>
      </w:r>
    </w:p>
    <w:p>
      <w:pPr>
        <w:pStyle w:val="FirstParagraph"/>
      </w:pPr>
      <w:r>
        <w:t xml:space="preserve">You do not need to understand how an engine works to drive a car, but a driver who understands the basics makes better decisions on the road. This chapter gives you the practical understanding of LLM internals that will make you a more effective prompt engineer, a better judge of model outputs, and a more informed participant in technical conversations about AI adoption.</w:t>
      </w:r>
    </w:p>
    <w:p>
      <w:pPr>
        <w:pStyle w:val="BodyText"/>
      </w:pPr>
      <w:r>
        <w:t xml:space="preserve">Reading time: ~20 min Project: Model Comparison Lab</w:t>
      </w:r>
    </w:p>
    <w:bookmarkStart w:id="39" w:name="what-you-will-learn-1"/>
    <w:p>
      <w:pPr>
        <w:pStyle w:val="Heading3"/>
      </w:pPr>
      <w:r>
        <w:t xml:space="preserve">What You Will Learn</w:t>
      </w:r>
    </w:p>
    <w:p>
      <w:pPr>
        <w:pStyle w:val="Compact"/>
        <w:numPr>
          <w:ilvl w:val="0"/>
          <w:numId w:val="1009"/>
        </w:numPr>
      </w:pPr>
      <w:r>
        <w:t xml:space="preserve">How text is broken into tokens and why token limits matter for your workflows</w:t>
      </w:r>
    </w:p>
    <w:p>
      <w:pPr>
        <w:pStyle w:val="Compact"/>
        <w:numPr>
          <w:ilvl w:val="0"/>
          <w:numId w:val="1009"/>
        </w:numPr>
      </w:pPr>
      <w:r>
        <w:t xml:space="preserve">The core idea behind Transformers, the architecture powering every major LLM</w:t>
      </w:r>
    </w:p>
    <w:p>
      <w:pPr>
        <w:pStyle w:val="Compact"/>
        <w:numPr>
          <w:ilvl w:val="0"/>
          <w:numId w:val="1009"/>
        </w:numPr>
      </w:pPr>
      <w:r>
        <w:t xml:space="preserve">How context windows, temperature, and other parameters affect output quality</w:t>
      </w:r>
    </w:p>
    <w:p>
      <w:pPr>
        <w:pStyle w:val="Compact"/>
        <w:numPr>
          <w:ilvl w:val="0"/>
          <w:numId w:val="1009"/>
        </w:numPr>
      </w:pPr>
      <w:r>
        <w:t xml:space="preserve">How to choose the right model for different analyst tasks based on practical trade-offs</w:t>
      </w:r>
    </w:p>
    <w:bookmarkEnd w:id="39"/>
    <w:bookmarkStart w:id="43" w:name="tokens-and-language"/>
    <w:p>
      <w:pPr>
        <w:pStyle w:val="Heading2"/>
      </w:pPr>
      <w:r>
        <w:t xml:space="preserve">2.1 Tokens and Language</w:t>
      </w:r>
    </w:p>
    <w:p>
      <w:pPr>
        <w:pStyle w:val="FirstParagraph"/>
      </w:pPr>
      <w:r>
        <w:t xml:space="preserve">Every interaction with an LLM begins and ends with tokens. Tokens are the fundamental units that LLMs process: not words, not characters, but something in between. Understanding tokens is not an academic exercise. It directly affects what you can do with an LLM and how much it costs.</w:t>
      </w:r>
    </w:p>
    <w:p>
      <w:pPr>
        <w:pStyle w:val="BodyText"/>
      </w:pPr>
      <w:r>
        <w:t xml:space="preserve">A token is typically a word fragment, a whole word, or a punctuation mark. The exact tokenization depends on the model, but here are general rules of thumb: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Text</w:t>
            </w:r>
          </w:p>
        </w:tc>
        <w:tc>
          <w:tcPr/>
          <w:p>
            <w:pPr>
              <w:pStyle w:val="Compact"/>
            </w:pPr>
            <w:r>
              <w:t xml:space="preserve">Approximate Tokens</w:t>
            </w:r>
          </w:p>
        </w:tc>
        <w:tc>
          <w:tcPr/>
          <w:p>
            <w:pPr>
              <w:pStyle w:val="Compact"/>
            </w:pPr>
            <w:r>
              <w:t xml:space="preserve">Rule of Thumb</w:t>
            </w:r>
          </w:p>
        </w:tc>
      </w:tr>
      <w:tr>
        <w:tc>
          <w:tcPr/>
          <w:p>
            <w:pPr>
              <w:pStyle w:val="Compact"/>
            </w:pPr>
            <w:r>
              <w:t xml:space="preserve">1 English word</w:t>
            </w:r>
          </w:p>
        </w:tc>
        <w:tc>
          <w:tcPr/>
          <w:p>
            <w:pPr>
              <w:pStyle w:val="Compact"/>
            </w:pPr>
            <w:r>
              <w:t xml:space="preserve">~1.3 tokens</w:t>
            </w:r>
          </w:p>
        </w:tc>
        <w:tc>
          <w:tcPr/>
          <w:p>
            <w:pPr>
              <w:pStyle w:val="Compact"/>
            </w:pPr>
            <w:r>
              <w:t xml:space="preserve">Most common words = 1 token; longer/rarer words = 2-3 tokens</w:t>
            </w:r>
          </w:p>
        </w:tc>
      </w:tr>
      <w:tr>
        <w:tc>
          <w:tcPr/>
          <w:p>
            <w:pPr>
              <w:pStyle w:val="Compact"/>
            </w:pPr>
            <w:r>
              <w:t xml:space="preserve">1 page of text (~500 words)</w:t>
            </w:r>
          </w:p>
        </w:tc>
        <w:tc>
          <w:tcPr/>
          <w:p>
            <w:pPr>
              <w:pStyle w:val="Compact"/>
            </w:pPr>
            <w:r>
              <w:t xml:space="preserve">~650 tokens</w:t>
            </w:r>
          </w:p>
        </w:tc>
        <w:tc>
          <w:tcPr/>
          <w:p>
            <w:pPr>
              <w:pStyle w:val="Compact"/>
            </w:pPr>
            <w:r>
              <w:t xml:space="preserve">Useful for estimating document sizes</w:t>
            </w:r>
          </w:p>
        </w:tc>
      </w:tr>
      <w:tr>
        <w:tc>
          <w:tcPr/>
          <w:p>
            <w:pPr>
              <w:pStyle w:val="Compact"/>
            </w:pPr>
            <w:r>
              <w:t xml:space="preserve">A typical user story</w:t>
            </w:r>
          </w:p>
        </w:tc>
        <w:tc>
          <w:tcPr/>
          <w:p>
            <w:pPr>
              <w:pStyle w:val="Compact"/>
            </w:pPr>
            <w:r>
              <w:t xml:space="preserve">~50-100 tokens</w:t>
            </w:r>
          </w:p>
        </w:tc>
        <w:tc>
          <w:tcPr/>
          <w:p>
            <w:pPr>
              <w:pStyle w:val="Compact"/>
            </w:pPr>
            <w:r>
              <w:t xml:space="preserve">“As a [role], I want [feature], so that [benefit]”</w:t>
            </w:r>
            <w:r>
              <w:t xml:space="preserve"> </w:t>
            </w:r>
            <w:r>
              <w:t xml:space="preserve">plus acceptance criteria</w:t>
            </w:r>
          </w:p>
        </w:tc>
      </w:tr>
      <w:tr>
        <w:tc>
          <w:tcPr/>
          <w:p>
            <w:pPr>
              <w:pStyle w:val="Compact"/>
            </w:pPr>
            <w:r>
              <w:t xml:space="preserve">A BRD (20 pages)</w:t>
            </w:r>
          </w:p>
        </w:tc>
        <w:tc>
          <w:tcPr/>
          <w:p>
            <w:pPr>
              <w:pStyle w:val="Compact"/>
            </w:pPr>
            <w:r>
              <w:t xml:space="preserve">~13,000 tokens</w:t>
            </w:r>
          </w:p>
        </w:tc>
        <w:tc>
          <w:tcPr/>
          <w:p>
            <w:pPr>
              <w:pStyle w:val="Compact"/>
            </w:pPr>
            <w:r>
              <w:t xml:space="preserve">May exceed some models’ context windows</w:t>
            </w:r>
          </w:p>
        </w:tc>
      </w:tr>
      <w:tr>
        <w:tc>
          <w:tcPr/>
          <w:p>
            <w:pPr>
              <w:pStyle w:val="Compact"/>
            </w:pPr>
            <w:r>
              <w:t xml:space="preserve">A full test plan</w:t>
            </w:r>
          </w:p>
        </w:tc>
        <w:tc>
          <w:tcPr/>
          <w:p>
            <w:pPr>
              <w:pStyle w:val="Compact"/>
            </w:pPr>
            <w:r>
              <w:t xml:space="preserve">~5,000-15,000 tokens</w:t>
            </w:r>
          </w:p>
        </w:tc>
        <w:tc>
          <w:tcPr/>
          <w:p>
            <w:pPr>
              <w:pStyle w:val="Compact"/>
            </w:pPr>
            <w:r>
              <w:t xml:space="preserve">Depends on complexity and number of test cases</w:t>
            </w:r>
          </w:p>
        </w:tc>
      </w:tr>
    </w:tbl>
    <w:p>
      <w:pPr>
        <w:pStyle w:val="BodyText"/>
      </w:pPr>
      <w:r>
        <w:t xml:space="preserve">Why do tokens matter practically? Three reasons:</w:t>
      </w:r>
    </w:p>
    <w:p>
      <w:pPr>
        <w:pStyle w:val="BodyText"/>
      </w:pPr>
      <w:r>
        <w:rPr>
          <w:b/>
          <w:bCs/>
        </w:rPr>
        <w:t xml:space="preserve">Cost:</w:t>
      </w:r>
      <w:r>
        <w:t xml:space="preserve"> </w:t>
      </w:r>
      <w:r>
        <w:t xml:space="preserve">LLM APIs charge by the token, both for what you send (input tokens) and what you receive (output tokens). A prompt with a 10-page document attached costs roughly 10 times more than the same prompt without the document. Understanding token counts helps you manage costs and avoid surprises.</w:t>
      </w:r>
    </w:p>
    <w:p>
      <w:pPr>
        <w:pStyle w:val="BodyText"/>
      </w:pPr>
      <w:r>
        <w:rPr>
          <w:b/>
          <w:bCs/>
        </w:rPr>
        <w:t xml:space="preserve">Context limits:</w:t>
      </w:r>
      <w:r>
        <w:t xml:space="preserve"> </w:t>
      </w:r>
      <w:r>
        <w:t xml:space="preserve">Every model has a maximum context window: the total number of tokens (input + output) it can handle in a single conversation. If your prompt plus the expected response exceeds this limit, the model will either truncate its response or refuse to process the input. We will explore context windows in detail in Section 2.4.</w:t>
      </w:r>
    </w:p>
    <w:p>
      <w:pPr>
        <w:pStyle w:val="BodyText"/>
      </w:pPr>
      <w:r>
        <w:rPr>
          <w:b/>
          <w:bCs/>
        </w:rPr>
        <w:t xml:space="preserve">Quality:</w:t>
      </w:r>
      <w:r>
        <w:t xml:space="preserve"> </w:t>
      </w:r>
      <w:r>
        <w:t xml:space="preserve">Longer prompts with more context generally produce better outputs, but only up to a point. Research has shown that information in the middle of very long contexts can be</w:t>
      </w:r>
      <w:r>
        <w:t xml:space="preserve"> </w:t>
      </w:r>
      <w:r>
        <w:t xml:space="preserve">“lost”</w:t>
      </w:r>
      <w:r>
        <w:t xml:space="preserve"> </w:t>
      </w:r>
      <w:r>
        <w:t xml:space="preserve">by the model, a phenomenon called the</w:t>
      </w:r>
      <w:r>
        <w:t xml:space="preserve"> </w:t>
      </w:r>
      <w:r>
        <w:t xml:space="preserve">“lost in the middle”</w:t>
      </w:r>
      <w:r>
        <w:t xml:space="preserve"> </w:t>
      </w:r>
      <w:r>
        <w:t xml:space="preserve">effect. Strategically placing your most important context at the beginning and end of your prompt can improve results.</w:t>
      </w:r>
    </w:p>
    <w:p>
      <w:pPr>
        <w:pStyle w:val="CaptionedFigure"/>
      </w:pPr>
      <w:r>
        <w:drawing>
          <wp:inline>
            <wp:extent cx="5334000" cy="1230923"/>
            <wp:effectExtent b="0" l="0" r="0" t="0"/>
            <wp:docPr descr="Diagram 1" title="" id="41" name="Picture"/>
            <a:graphic>
              <a:graphicData uri="http://schemas.openxmlformats.org/drawingml/2006/picture">
                <pic:pic>
                  <pic:nvPicPr>
                    <pic:cNvPr descr="/Users/home/Documents/2026/legacyforward/.docx-tmp-llm-ba-qa/_diagrams/llm-ba-qa__how-llms-work-1.png" id="42" name="Picture"/>
                    <pic:cNvPicPr>
                      <a:picLocks noChangeArrowheads="1" noChangeAspect="1"/>
                    </pic:cNvPicPr>
                  </pic:nvPicPr>
                  <pic:blipFill>
                    <a:blip r:embed="rId40"/>
                    <a:stretch>
                      <a:fillRect/>
                    </a:stretch>
                  </pic:blipFill>
                  <pic:spPr bwMode="auto">
                    <a:xfrm>
                      <a:off x="0" y="0"/>
                      <a:ext cx="5334000" cy="1230923"/>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How an LLM Processes Your Prompt — your text is split into tokens, processed by the Transformer’s attention mechanism, and the response is generated one token at a time based on learned probability patterns.</w:t>
      </w:r>
    </w:p>
    <w:p>
      <w:pPr>
        <w:pStyle w:val="BodyText"/>
      </w:pPr>
      <w:r>
        <w:t xml:space="preserve">You can estimate token counts and API costs using free online tokenizer tools (such as OpenAI’s Tokenizer at platform.openai.com/tokenizer) or by using the rule of thumb: roughly 750 English words equals about 1,000 tokens. A typical user story is 50-100 tokens, so analyzing one costs fractions of a cent with any model.</w:t>
      </w:r>
    </w:p>
    <w:p>
      <w:pPr>
        <w:pStyle w:val="BlockText"/>
      </w:pPr>
      <w:r>
        <w:rPr>
          <w:b/>
          <w:bCs/>
        </w:rPr>
        <w:t xml:space="preserve">Practical Tip:</w:t>
      </w:r>
      <w:r>
        <w:t xml:space="preserve"> </w:t>
      </w:r>
      <w:r>
        <w:t xml:space="preserve">When working with large documents, pre-process them before sending to an LLM. Remove boilerplate (headers, footers, page numbers), compress whitespace, and consider sending only the relevant sections rather than the entire document. This reduces cost and often improves output quality.</w:t>
      </w:r>
    </w:p>
    <w:bookmarkEnd w:id="43"/>
    <w:bookmarkStart w:id="44" w:name="the-transformer-architecture"/>
    <w:p>
      <w:pPr>
        <w:pStyle w:val="Heading2"/>
      </w:pPr>
      <w:r>
        <w:t xml:space="preserve">2.2 The Transformer Architecture</w:t>
      </w:r>
    </w:p>
    <w:p>
      <w:pPr>
        <w:pStyle w:val="FirstParagraph"/>
      </w:pPr>
      <w:r>
        <w:t xml:space="preserve">Every major LLM, including GPT-4, Claude, Gemini, and Llama, is built on the same fundamental architecture: the Transformer, introduced in a 2017 research paper titled</w:t>
      </w:r>
      <w:r>
        <w:t xml:space="preserve"> </w:t>
      </w:r>
      <w:r>
        <w:t xml:space="preserve">“Attention Is All You Need.”</w:t>
      </w:r>
      <w:r>
        <w:t xml:space="preserve"> </w:t>
      </w:r>
      <w:r>
        <w:t xml:space="preserve">You do not need to understand the mathematics, but understanding the core concept,</w:t>
      </w:r>
      <w:r>
        <w:t xml:space="preserve"> </w:t>
      </w:r>
      <w:r>
        <w:rPr>
          <w:i/>
          <w:iCs/>
        </w:rPr>
        <w:t xml:space="preserve">attention</w:t>
      </w:r>
      <w:r>
        <w:t xml:space="preserve">, will change how you think about prompt construction.</w:t>
      </w:r>
    </w:p>
    <w:p>
      <w:pPr>
        <w:pStyle w:val="BodyText"/>
      </w:pPr>
      <w:r>
        <w:t xml:space="preserve">Before Transformers, language models processed text sequentially, one word at a time, left to right. By the time the model reached the end of a long paragraph, it had only a fading memory of the beginning. Transformers solved this with the</w:t>
      </w:r>
      <w:r>
        <w:t xml:space="preserve"> </w:t>
      </w:r>
      <w:r>
        <w:rPr>
          <w:b/>
          <w:bCs/>
        </w:rPr>
        <w:t xml:space="preserve">attention mechanism</w:t>
      </w:r>
      <w:r>
        <w:t xml:space="preserve">, which allows the model to look at all parts of the input simultaneously and determine which parts are most relevant to each other.</w:t>
      </w:r>
    </w:p>
    <w:p>
      <w:pPr>
        <w:pStyle w:val="BodyText"/>
      </w:pPr>
      <w:r>
        <w:t xml:space="preserve">Think of it this way: when you read the sentence</w:t>
      </w:r>
      <w:r>
        <w:t xml:space="preserve"> </w:t>
      </w:r>
      <w:r>
        <w:t xml:space="preserve">“The bank was steep and muddy after the rain,”</w:t>
      </w:r>
      <w:r>
        <w:t xml:space="preserve"> </w:t>
      </w:r>
      <w:r>
        <w:t xml:space="preserve">you instantly connect</w:t>
      </w:r>
      <w:r>
        <w:t xml:space="preserve"> </w:t>
      </w:r>
      <w:r>
        <w:t xml:space="preserve">“bank”</w:t>
      </w:r>
      <w:r>
        <w:t xml:space="preserve"> </w:t>
      </w:r>
      <w:r>
        <w:t xml:space="preserve">with</w:t>
      </w:r>
      <w:r>
        <w:t xml:space="preserve"> </w:t>
      </w:r>
      <w:r>
        <w:t xml:space="preserve">“steep,”</w:t>
      </w:r>
      <w:r>
        <w:t xml:space="preserve"> </w:t>
      </w:r>
      <w:r>
        <w:t xml:space="preserve">“muddy,”</w:t>
      </w:r>
      <w:r>
        <w:t xml:space="preserve"> </w:t>
      </w:r>
      <w:r>
        <w:t xml:space="preserve">and</w:t>
      </w:r>
      <w:r>
        <w:t xml:space="preserve"> </w:t>
      </w:r>
      <w:r>
        <w:t xml:space="preserve">“rain”</w:t>
      </w:r>
      <w:r>
        <w:t xml:space="preserve"> </w:t>
      </w:r>
      <w:r>
        <w:t xml:space="preserve">to conclude this is a riverbank, not a financial institution. You do not process words one at a time. You consider the relationships between all the words simultaneously. That is what attention does for an LLM.</w:t>
      </w:r>
    </w:p>
    <w:p>
      <w:pPr>
        <w:pStyle w:val="BodyText"/>
      </w:pPr>
      <w:r>
        <w:t xml:space="preserve">The practical implications for analysts: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Transformer Feature</w:t>
            </w:r>
          </w:p>
        </w:tc>
        <w:tc>
          <w:tcPr/>
          <w:p>
            <w:pPr>
              <w:pStyle w:val="Compact"/>
            </w:pPr>
            <w:r>
              <w:t xml:space="preserve">What It Means</w:t>
            </w:r>
          </w:p>
        </w:tc>
        <w:tc>
          <w:tcPr/>
          <w:p>
            <w:pPr>
              <w:pStyle w:val="Compact"/>
            </w:pPr>
            <w:r>
              <w:t xml:space="preserve">Implication for Your Prompts</w:t>
            </w:r>
          </w:p>
        </w:tc>
      </w:tr>
      <w:tr>
        <w:tc>
          <w:tcPr/>
          <w:p>
            <w:pPr>
              <w:pStyle w:val="Compact"/>
            </w:pPr>
            <w:r>
              <w:rPr>
                <w:b/>
                <w:bCs/>
              </w:rPr>
              <w:t xml:space="preserve">Self-attention</w:t>
            </w:r>
          </w:p>
        </w:tc>
        <w:tc>
          <w:tcPr/>
          <w:p>
            <w:pPr>
              <w:pStyle w:val="Compact"/>
            </w:pPr>
            <w:r>
              <w:t xml:space="preserve">The model considers relationships between all parts of the input</w:t>
            </w:r>
          </w:p>
        </w:tc>
        <w:tc>
          <w:tcPr/>
          <w:p>
            <w:pPr>
              <w:pStyle w:val="Compact"/>
            </w:pPr>
            <w:r>
              <w:t xml:space="preserve">You can reference things defined earlier in your prompt; the model will connect them</w:t>
            </w:r>
          </w:p>
        </w:tc>
      </w:tr>
      <w:tr>
        <w:tc>
          <w:tcPr/>
          <w:p>
            <w:pPr>
              <w:pStyle w:val="Compact"/>
            </w:pPr>
            <w:r>
              <w:rPr>
                <w:b/>
                <w:bCs/>
              </w:rPr>
              <w:t xml:space="preserve">Parallel processing</w:t>
            </w:r>
          </w:p>
        </w:tc>
        <w:tc>
          <w:tcPr/>
          <w:p>
            <w:pPr>
              <w:pStyle w:val="Compact"/>
            </w:pPr>
            <w:r>
              <w:t xml:space="preserve">All tokens are processed simultaneously, not sequentially</w:t>
            </w:r>
          </w:p>
        </w:tc>
        <w:tc>
          <w:tcPr/>
          <w:p>
            <w:pPr>
              <w:pStyle w:val="Compact"/>
            </w:pPr>
            <w:r>
              <w:t xml:space="preserve">Longer prompts do not proportionally slow down processing (much)</w:t>
            </w:r>
          </w:p>
        </w:tc>
      </w:tr>
      <w:tr>
        <w:tc>
          <w:tcPr/>
          <w:p>
            <w:pPr>
              <w:pStyle w:val="Compact"/>
            </w:pPr>
            <w:r>
              <w:rPr>
                <w:b/>
                <w:bCs/>
              </w:rPr>
              <w:t xml:space="preserve">Layered understanding</w:t>
            </w:r>
          </w:p>
        </w:tc>
        <w:tc>
          <w:tcPr/>
          <w:p>
            <w:pPr>
              <w:pStyle w:val="Compact"/>
            </w:pPr>
            <w:r>
              <w:t xml:space="preserve">Multiple attention layers build progressively abstract representations</w:t>
            </w:r>
          </w:p>
        </w:tc>
        <w:tc>
          <w:tcPr/>
          <w:p>
            <w:pPr>
              <w:pStyle w:val="Compact"/>
            </w:pPr>
            <w:r>
              <w:t xml:space="preserve">Models can capture both surface-level patterns and deeper semantic relationships</w:t>
            </w:r>
          </w:p>
        </w:tc>
      </w:tr>
      <w:tr>
        <w:tc>
          <w:tcPr/>
          <w:p>
            <w:pPr>
              <w:pStyle w:val="Compact"/>
            </w:pPr>
            <w:r>
              <w:rPr>
                <w:b/>
                <w:bCs/>
              </w:rPr>
              <w:t xml:space="preserve">Position encoding</w:t>
            </w:r>
          </w:p>
        </w:tc>
        <w:tc>
          <w:tcPr/>
          <w:p>
            <w:pPr>
              <w:pStyle w:val="Compact"/>
            </w:pPr>
            <w:r>
              <w:t xml:space="preserve">The model knows where each token appears in the sequence</w:t>
            </w:r>
          </w:p>
        </w:tc>
        <w:tc>
          <w:tcPr/>
          <w:p>
            <w:pPr>
              <w:pStyle w:val="Compact"/>
            </w:pPr>
            <w:r>
              <w:t xml:space="preserve">Order matters in your prompts — put instructions before examples, context before questions</w:t>
            </w:r>
          </w:p>
        </w:tc>
      </w:tr>
    </w:tbl>
    <w:p>
      <w:pPr>
        <w:pStyle w:val="BlockText"/>
      </w:pPr>
      <w:r>
        <w:rPr>
          <w:b/>
          <w:bCs/>
        </w:rPr>
        <w:t xml:space="preserve">The Attention Analogy:</w:t>
      </w:r>
      <w:r>
        <w:t xml:space="preserve"> </w:t>
      </w:r>
      <w:r>
        <w:t xml:space="preserve">Imagine you are a BA reviewing a 50-page requirements document for a specific section about payment processing. You do not read every word with equal focus. You scan for relevant sections, then pay deep attention to the parts that matter. That is essentially what attention does in a Transformer: it learns to focus computational resources on the most relevant parts of the input for each part of the output it generates.</w:t>
      </w:r>
    </w:p>
    <w:p>
      <w:pPr>
        <w:pStyle w:val="FirstParagraph"/>
      </w:pPr>
      <w:r>
        <w:t xml:space="preserve">The size of an LLM is typically described by its number of</w:t>
      </w:r>
      <w:r>
        <w:t xml:space="preserve"> </w:t>
      </w:r>
      <w:r>
        <w:rPr>
          <w:b/>
          <w:bCs/>
        </w:rPr>
        <w:t xml:space="preserve">parameters</w:t>
      </w:r>
      <w:r>
        <w:t xml:space="preserve">: the learned values that encode all the patterns the model has absorbed during training. GPT-4 is estimated to have over a trillion parameters. More parameters generally means more capacity to capture nuance, but also higher computational costs. This is why smaller models can be surprisingly effective for specific tasks. If the task does not require broad knowledge, a smaller, faster, cheaper model may perform just as well.</w:t>
      </w:r>
    </w:p>
    <w:bookmarkEnd w:id="44"/>
    <w:bookmarkStart w:id="45" w:name="pre-training-and-fine-tuning"/>
    <w:p>
      <w:pPr>
        <w:pStyle w:val="Heading2"/>
      </w:pPr>
      <w:r>
        <w:t xml:space="preserve">2.3 Pre-Training and Fine-Tuning</w:t>
      </w:r>
    </w:p>
    <w:p>
      <w:pPr>
        <w:pStyle w:val="FirstParagraph"/>
      </w:pPr>
      <w:r>
        <w:t xml:space="preserve">LLMs are created in two major phases, and understanding these phases explains both the strengths and limitations you will encounter.</w:t>
      </w:r>
    </w:p>
    <w:p>
      <w:pPr>
        <w:pStyle w:val="BodyText"/>
      </w:pPr>
      <w:r>
        <w:rPr>
          <w:b/>
          <w:bCs/>
        </w:rPr>
        <w:t xml:space="preserve">Phase 1: Pre-Training</w:t>
      </w:r>
    </w:p>
    <w:p>
      <w:pPr>
        <w:pStyle w:val="BodyText"/>
      </w:pPr>
      <w:r>
        <w:t xml:space="preserve">In pre-training, the model is exposed to enormous amounts of text, including books, websites, articles, code, and documentation, and learns to predict what comes next in a sequence. This is an unsupervised process: the model is not told what is right or wrong, it simply learns the statistical patterns of language. Pre-training is astronomically expensive (millions of dollars in compute costs) and is done once by the model provider.</w:t>
      </w:r>
    </w:p>
    <w:p>
      <w:pPr>
        <w:pStyle w:val="BodyText"/>
      </w:pPr>
      <w:r>
        <w:t xml:space="preserve">What pre-training gives the model:</w:t>
      </w:r>
    </w:p>
    <w:p>
      <w:pPr>
        <w:pStyle w:val="Compact"/>
        <w:numPr>
          <w:ilvl w:val="0"/>
          <w:numId w:val="1010"/>
        </w:numPr>
      </w:pPr>
      <w:r>
        <w:t xml:space="preserve">Grammar, syntax, and language fluency</w:t>
      </w:r>
    </w:p>
    <w:p>
      <w:pPr>
        <w:pStyle w:val="Compact"/>
        <w:numPr>
          <w:ilvl w:val="0"/>
          <w:numId w:val="1010"/>
        </w:numPr>
      </w:pPr>
      <w:r>
        <w:t xml:space="preserve">General world knowledge (up to the training data cutoff date)</w:t>
      </w:r>
    </w:p>
    <w:p>
      <w:pPr>
        <w:pStyle w:val="Compact"/>
        <w:numPr>
          <w:ilvl w:val="0"/>
          <w:numId w:val="1010"/>
        </w:numPr>
      </w:pPr>
      <w:r>
        <w:t xml:space="preserve">Understanding of document formats and structures (it has</w:t>
      </w:r>
      <w:r>
        <w:t xml:space="preserve"> </w:t>
      </w:r>
      <w:r>
        <w:t xml:space="preserve">“seen”</w:t>
      </w:r>
      <w:r>
        <w:t xml:space="preserve"> </w:t>
      </w:r>
      <w:r>
        <w:t xml:space="preserve">millions of requirements documents, test plans, and BRDs)</w:t>
      </w:r>
    </w:p>
    <w:p>
      <w:pPr>
        <w:pStyle w:val="Compact"/>
        <w:numPr>
          <w:ilvl w:val="0"/>
          <w:numId w:val="1010"/>
        </w:numPr>
      </w:pPr>
      <w:r>
        <w:t xml:space="preserve">Reasoning patterns (from exposure to logical arguments, mathematical proofs, code, etc.)</w:t>
      </w:r>
    </w:p>
    <w:p>
      <w:pPr>
        <w:pStyle w:val="Compact"/>
        <w:numPr>
          <w:ilvl w:val="0"/>
          <w:numId w:val="1010"/>
        </w:numPr>
      </w:pPr>
      <w:r>
        <w:t xml:space="preserve">Multi-language capability</w:t>
      </w:r>
    </w:p>
    <w:p>
      <w:pPr>
        <w:pStyle w:val="FirstParagraph"/>
      </w:pPr>
      <w:r>
        <w:rPr>
          <w:b/>
          <w:bCs/>
        </w:rPr>
        <w:t xml:space="preserve">Phase 2: Fine-Tuning and Alignment</w:t>
      </w:r>
    </w:p>
    <w:p>
      <w:pPr>
        <w:pStyle w:val="BodyText"/>
      </w:pPr>
      <w:r>
        <w:t xml:space="preserve">A pre-trained model is powerful but unrefined. It might generate offensive content, ignore instructions, or produce aimless text. Fine-tuning aligns the model to be helpful, harmless, and good at following instructions. This typically involves:</w:t>
      </w:r>
    </w:p>
    <w:p>
      <w:pPr>
        <w:pStyle w:val="Compact"/>
        <w:numPr>
          <w:ilvl w:val="0"/>
          <w:numId w:val="1011"/>
        </w:numPr>
      </w:pPr>
      <w:r>
        <w:rPr>
          <w:b/>
          <w:bCs/>
        </w:rPr>
        <w:t xml:space="preserve">Supervised Fine-Tuning (SFT):</w:t>
      </w:r>
      <w:r>
        <w:t xml:space="preserve"> </w:t>
      </w:r>
      <w:r>
        <w:t xml:space="preserve">Training on curated examples of good prompt-response pairs</w:t>
      </w:r>
    </w:p>
    <w:p>
      <w:pPr>
        <w:pStyle w:val="Compact"/>
        <w:numPr>
          <w:ilvl w:val="0"/>
          <w:numId w:val="1011"/>
        </w:numPr>
      </w:pPr>
      <w:r>
        <w:rPr>
          <w:b/>
          <w:bCs/>
        </w:rPr>
        <w:t xml:space="preserve">Reinforcement Learning from Human Feedback (RLHF):</w:t>
      </w:r>
      <w:r>
        <w:t xml:space="preserve"> </w:t>
      </w:r>
      <w:r>
        <w:t xml:space="preserve">Human evaluators rate model responses, and the model is trained to produce higher-rated outputs</w:t>
      </w:r>
    </w:p>
    <w:p>
      <w:pPr>
        <w:pStyle w:val="Compact"/>
        <w:numPr>
          <w:ilvl w:val="0"/>
          <w:numId w:val="1011"/>
        </w:numPr>
      </w:pPr>
      <w:r>
        <w:rPr>
          <w:b/>
          <w:bCs/>
        </w:rPr>
        <w:t xml:space="preserve">Constitutional AI / RLAIF:</w:t>
      </w:r>
      <w:r>
        <w:t xml:space="preserve"> </w:t>
      </w:r>
      <w:r>
        <w:t xml:space="preserve">Using AI systems to help evaluate and improve responses at scale</w:t>
      </w:r>
    </w:p>
    <w:p>
      <w:pPr>
        <w:pStyle w:val="FirstParagraph"/>
      </w:pPr>
      <w:r>
        <w:t xml:space="preserve">For analysts, the key takeaway is: the model you interact with has been specifically trained to follow instructions and be helpful. Clear, structured instructions will be followed more faithfully than vague ones. The model is designed to help. Your job is to tell it exactly what help looks like.</w:t>
      </w:r>
    </w:p>
    <w:p>
      <w:pPr>
        <w:pStyle w:val="BlockText"/>
      </w:pPr>
      <w:r>
        <w:rPr>
          <w:b/>
          <w:bCs/>
        </w:rPr>
        <w:t xml:space="preserve">Knowledge Cutoff:</w:t>
      </w:r>
      <w:r>
        <w:t xml:space="preserve"> </w:t>
      </w:r>
      <w:r>
        <w:t xml:space="preserve">Because pre-training uses a fixed dataset, every LLM has a knowledge cutoff date. GPT-4o’s training data extends through a specific date; it genuinely does not know about events after that date. This means LLMs cannot tell you about your organization’s recent policy changes, last week’s sprint retrospective, or the latest framework release. Always provide relevant current context in your prompts.</w:t>
      </w:r>
    </w:p>
    <w:bookmarkEnd w:id="45"/>
    <w:bookmarkStart w:id="49" w:name="context-windows-explained"/>
    <w:p>
      <w:pPr>
        <w:pStyle w:val="Heading2"/>
      </w:pPr>
      <w:r>
        <w:t xml:space="preserve">2.4 Context Windows Explained</w:t>
      </w:r>
    </w:p>
    <w:p>
      <w:pPr>
        <w:pStyle w:val="FirstParagraph"/>
      </w:pPr>
      <w:r>
        <w:t xml:space="preserve">The context window is the total amount of text (measured in tokens) that an LLM can process in a single interaction. It includes both your input (the prompt, any documents you attach, the conversation history) and the model’s output. Think of it as the model’s working memory: everything it can</w:t>
      </w:r>
      <w:r>
        <w:t xml:space="preserve"> </w:t>
      </w:r>
      <w:r>
        <w:t xml:space="preserve">“see”</w:t>
      </w:r>
      <w:r>
        <w:t xml:space="preserve"> </w:t>
      </w:r>
      <w:r>
        <w:t xml:space="preserve">at once.</w:t>
      </w:r>
    </w:p>
    <w:p>
      <w:pPr>
        <w:pStyle w:val="BodyText"/>
      </w:pPr>
      <w:r>
        <w:t xml:space="preserve">Context window sizes vary dramatically between models: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Context Window</w:t>
            </w:r>
          </w:p>
        </w:tc>
        <w:tc>
          <w:tcPr/>
          <w:p>
            <w:pPr>
              <w:pStyle w:val="Compact"/>
            </w:pPr>
            <w:r>
              <w:t xml:space="preserve">Approximate Page Equivalent</w:t>
            </w:r>
          </w:p>
        </w:tc>
        <w:tc>
          <w:tcPr/>
          <w:p>
            <w:pPr>
              <w:pStyle w:val="Compact"/>
            </w:pPr>
            <w:r>
              <w:t xml:space="preserve">Good For</w:t>
            </w:r>
          </w:p>
        </w:tc>
      </w:tr>
      <w:tr>
        <w:tc>
          <w:tcPr/>
          <w:p>
            <w:pPr>
              <w:pStyle w:val="Compact"/>
            </w:pPr>
            <w:r>
              <w:t xml:space="preserve">GPT-4o</w:t>
            </w:r>
          </w:p>
        </w:tc>
        <w:tc>
          <w:tcPr/>
          <w:p>
            <w:pPr>
              <w:pStyle w:val="Compact"/>
            </w:pPr>
            <w:r>
              <w:t xml:space="preserve">128K tokens</w:t>
            </w:r>
          </w:p>
        </w:tc>
        <w:tc>
          <w:tcPr/>
          <w:p>
            <w:pPr>
              <w:pStyle w:val="Compact"/>
            </w:pPr>
            <w:r>
              <w:t xml:space="preserve">~200 pages</w:t>
            </w:r>
          </w:p>
        </w:tc>
        <w:tc>
          <w:tcPr/>
          <w:p>
            <w:pPr>
              <w:pStyle w:val="Compact"/>
            </w:pPr>
            <w:r>
              <w:t xml:space="preserve">Most analyst tasks, including large document analysis</w:t>
            </w:r>
          </w:p>
        </w:tc>
      </w:tr>
      <w:tr>
        <w:tc>
          <w:tcPr/>
          <w:p>
            <w:pPr>
              <w:pStyle w:val="Compact"/>
            </w:pPr>
            <w:r>
              <w:t xml:space="preserve">GPT-4o-mini</w:t>
            </w:r>
          </w:p>
        </w:tc>
        <w:tc>
          <w:tcPr/>
          <w:p>
            <w:pPr>
              <w:pStyle w:val="Compact"/>
            </w:pPr>
            <w:r>
              <w:t xml:space="preserve">128K tokens</w:t>
            </w:r>
          </w:p>
        </w:tc>
        <w:tc>
          <w:tcPr/>
          <w:p>
            <w:pPr>
              <w:pStyle w:val="Compact"/>
            </w:pPr>
            <w:r>
              <w:t xml:space="preserve">~200 pages</w:t>
            </w:r>
          </w:p>
        </w:tc>
        <w:tc>
          <w:tcPr/>
          <w:p>
            <w:pPr>
              <w:pStyle w:val="Compact"/>
            </w:pPr>
            <w:r>
              <w:t xml:space="preserve">Cost-effective tasks with large inputs</w:t>
            </w:r>
          </w:p>
        </w:tc>
      </w:tr>
      <w:tr>
        <w:tc>
          <w:tcPr/>
          <w:p>
            <w:pPr>
              <w:pStyle w:val="Compact"/>
            </w:pPr>
            <w:r>
              <w:t xml:space="preserve">Claude 3.5 Sonnet</w:t>
            </w:r>
          </w:p>
        </w:tc>
        <w:tc>
          <w:tcPr/>
          <w:p>
            <w:pPr>
              <w:pStyle w:val="Compact"/>
            </w:pPr>
            <w:r>
              <w:t xml:space="preserve">200K tokens</w:t>
            </w:r>
          </w:p>
        </w:tc>
        <w:tc>
          <w:tcPr/>
          <w:p>
            <w:pPr>
              <w:pStyle w:val="Compact"/>
            </w:pPr>
            <w:r>
              <w:t xml:space="preserve">~300 pages</w:t>
            </w:r>
          </w:p>
        </w:tc>
        <w:tc>
          <w:tcPr/>
          <w:p>
            <w:pPr>
              <w:pStyle w:val="Compact"/>
            </w:pPr>
            <w:r>
              <w:t xml:space="preserve">Very large document analysis and comparison</w:t>
            </w:r>
          </w:p>
        </w:tc>
      </w:tr>
      <w:tr>
        <w:tc>
          <w:tcPr/>
          <w:p>
            <w:pPr>
              <w:pStyle w:val="Compact"/>
            </w:pPr>
            <w:r>
              <w:t xml:space="preserve">Gemini 1.5 Pro</w:t>
            </w:r>
          </w:p>
        </w:tc>
        <w:tc>
          <w:tcPr/>
          <w:p>
            <w:pPr>
              <w:pStyle w:val="Compact"/>
            </w:pPr>
            <w:r>
              <w:t xml:space="preserve">1M+ tokens</w:t>
            </w:r>
          </w:p>
        </w:tc>
        <w:tc>
          <w:tcPr/>
          <w:p>
            <w:pPr>
              <w:pStyle w:val="Compact"/>
            </w:pPr>
            <w:r>
              <w:t xml:space="preserve">~1,500 pages</w:t>
            </w:r>
          </w:p>
        </w:tc>
        <w:tc>
          <w:tcPr/>
          <w:p>
            <w:pPr>
              <w:pStyle w:val="Compact"/>
            </w:pPr>
            <w:r>
              <w:t xml:space="preserve">Entire codebases, complete specification sets</w:t>
            </w:r>
          </w:p>
        </w:tc>
      </w:tr>
      <w:tr>
        <w:tc>
          <w:tcPr/>
          <w:p>
            <w:pPr>
              <w:pStyle w:val="Compact"/>
            </w:pPr>
            <w:r>
              <w:t xml:space="preserve">Llama 3 (8B)</w:t>
            </w:r>
          </w:p>
        </w:tc>
        <w:tc>
          <w:tcPr/>
          <w:p>
            <w:pPr>
              <w:pStyle w:val="Compact"/>
            </w:pPr>
            <w:r>
              <w:t xml:space="preserve">8K tokens</w:t>
            </w:r>
          </w:p>
        </w:tc>
        <w:tc>
          <w:tcPr/>
          <w:p>
            <w:pPr>
              <w:pStyle w:val="Compact"/>
            </w:pPr>
            <w:r>
              <w:t xml:space="preserve">~12 pages</w:t>
            </w:r>
          </w:p>
        </w:tc>
        <w:tc>
          <w:tcPr/>
          <w:p>
            <w:pPr>
              <w:pStyle w:val="Compact"/>
            </w:pPr>
            <w:r>
              <w:t xml:space="preserve">Quick, focused tasks with minimal context</w:t>
            </w:r>
          </w:p>
        </w:tc>
      </w:tr>
    </w:tbl>
    <w:p>
      <w:pPr>
        <w:pStyle w:val="BodyText"/>
      </w:pPr>
      <w:r>
        <w:t xml:space="preserve">Context window management is one of the most practical skills an analyst can develop. Here are the key strategies:</w:t>
      </w:r>
    </w:p>
    <w:p>
      <w:pPr>
        <w:pStyle w:val="BodyText"/>
      </w:pPr>
      <w:r>
        <w:rPr>
          <w:b/>
          <w:bCs/>
        </w:rPr>
        <w:t xml:space="preserve">Strategy 1: Summarize and Reference</w:t>
      </w:r>
    </w:p>
    <w:p>
      <w:pPr>
        <w:pStyle w:val="BodyText"/>
      </w:pPr>
      <w:r>
        <w:t xml:space="preserve">Instead of pasting an entire 50-page document, summarize the relevant sections and paste only the specific parts you need analyzed. You can even ask the LLM to create a summary in one interaction, then use that summary as context in subsequent interactions.</w:t>
      </w:r>
    </w:p>
    <w:p>
      <w:pPr>
        <w:pStyle w:val="BodyText"/>
      </w:pPr>
      <w:r>
        <w:rPr>
          <w:b/>
          <w:bCs/>
        </w:rPr>
        <w:t xml:space="preserve">Strategy 2: Chunking</w:t>
      </w:r>
    </w:p>
    <w:p>
      <w:pPr>
        <w:pStyle w:val="BodyText"/>
      </w:pPr>
      <w:r>
        <w:t xml:space="preserve">Break large tasks into smaller pieces. Instead of asking the LLM to analyze an entire test plan, analyze it section by section. This also improves quality because the model can focus its attention more effectively on smaller inputs.</w:t>
      </w:r>
    </w:p>
    <w:p>
      <w:pPr>
        <w:pStyle w:val="BodyText"/>
      </w:pPr>
      <w:r>
        <w:rPr>
          <w:b/>
          <w:bCs/>
        </w:rPr>
        <w:t xml:space="preserve">Strategy 3: System Messages</w:t>
      </w:r>
    </w:p>
    <w:p>
      <w:pPr>
        <w:pStyle w:val="BodyText"/>
      </w:pPr>
      <w:r>
        <w:t xml:space="preserve">Use the system message (available in API calls) to set persistent context: your role, the project background, output format expectations. This is more token-efficient than repeating context in every user message.</w:t>
      </w:r>
    </w:p>
    <w:p>
      <w:pPr>
        <w:pStyle w:val="CaptionedFigure"/>
      </w:pPr>
      <w:r>
        <w:drawing>
          <wp:inline>
            <wp:extent cx="5334000" cy="2222500"/>
            <wp:effectExtent b="0" l="0" r="0" t="0"/>
            <wp:docPr descr="Diagram 2" title="" id="47" name="Picture"/>
            <a:graphic>
              <a:graphicData uri="http://schemas.openxmlformats.org/drawingml/2006/picture">
                <pic:pic>
                  <pic:nvPicPr>
                    <pic:cNvPr descr="/Users/home/Documents/2026/legacyforward/.docx-tmp-llm-ba-qa/_diagrams/llm-ba-qa__how-llms-work-2.png" id="48" name="Picture"/>
                    <pic:cNvPicPr>
                      <a:picLocks noChangeArrowheads="1" noChangeAspect="1"/>
                    </pic:cNvPicPr>
                  </pic:nvPicPr>
                  <pic:blipFill>
                    <a:blip r:embed="rId46"/>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Context Window Explained — everything in a single LLM interaction (your prompt, attached documents, and the model’s response) must fit within the model’s token limit. A 20-page BRD fits easily in GPT-4o’s 128K window, but would overflow an 8K-token model.</w:t>
      </w:r>
    </w:p>
    <w:p>
      <w:pPr>
        <w:pStyle w:val="BodyText"/>
      </w:pPr>
      <w:r>
        <w:t xml:space="preserve">To check whether your document fits: add your prompt tokens (typically 200-500), your document tokens (roughly 650 per page), and your expected response tokens (500-2,000). If the total exceeds the model’s context window, use one of the three strategies above.</w:t>
      </w:r>
    </w:p>
    <w:p>
      <w:pPr>
        <w:pStyle w:val="BlockText"/>
      </w:pPr>
      <w:r>
        <w:rPr>
          <w:b/>
          <w:bCs/>
        </w:rPr>
        <w:t xml:space="preserve">Conversation Memory:</w:t>
      </w:r>
      <w:r>
        <w:t xml:space="preserve"> </w:t>
      </w:r>
      <w:r>
        <w:t xml:space="preserve">In multi-turn conversations (like ChatGPT), the entire conversation history is sent with each new message. A conversation that starts small can gradually fill the context window. If you notice an LLM’s responses becoming less coherent or accurate in a long conversation, start a new conversation and provide fresh context.</w:t>
      </w:r>
    </w:p>
    <w:bookmarkEnd w:id="49"/>
    <w:bookmarkStart w:id="50" w:name="temperature-and-creativity"/>
    <w:p>
      <w:pPr>
        <w:pStyle w:val="Heading2"/>
      </w:pPr>
      <w:r>
        <w:t xml:space="preserve">2.5 Temperature and Creativity</w:t>
      </w:r>
    </w:p>
    <w:p>
      <w:pPr>
        <w:pStyle w:val="FirstParagraph"/>
      </w:pPr>
      <w:r>
        <w:t xml:space="preserve">When an LLM generates each token, it does not just pick the single most likely next word. Instead, it produces a probability distribution over all possible next tokens. The</w:t>
      </w:r>
      <w:r>
        <w:t xml:space="preserve"> </w:t>
      </w:r>
      <w:r>
        <w:rPr>
          <w:b/>
          <w:bCs/>
        </w:rPr>
        <w:t xml:space="preserve">temperature</w:t>
      </w:r>
      <w:r>
        <w:t xml:space="preserve"> </w:t>
      </w:r>
      <w:r>
        <w:t xml:space="preserve">parameter controls how this distribution is used to select the actual output token.</w:t>
      </w:r>
    </w:p>
    <w:p>
      <w:pPr>
        <w:pStyle w:val="BodyText"/>
      </w:pPr>
      <w:r>
        <w:t xml:space="preserve">Understanding temperature is practical because it directly affects the type of output you get: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Temperature</w:t>
            </w:r>
          </w:p>
        </w:tc>
        <w:tc>
          <w:tcPr/>
          <w:p>
            <w:pPr>
              <w:pStyle w:val="Compact"/>
            </w:pPr>
            <w:r>
              <w:t xml:space="preserve">Behavior</w:t>
            </w:r>
          </w:p>
        </w:tc>
        <w:tc>
          <w:tcPr/>
          <w:p>
            <w:pPr>
              <w:pStyle w:val="Compact"/>
            </w:pPr>
            <w:r>
              <w:t xml:space="preserve">Best For (Analyst Context)</w:t>
            </w:r>
          </w:p>
        </w:tc>
      </w:tr>
      <w:tr>
        <w:tc>
          <w:tcPr/>
          <w:p>
            <w:pPr>
              <w:pStyle w:val="Compact"/>
            </w:pPr>
            <w:r>
              <w:rPr>
                <w:b/>
                <w:bCs/>
              </w:rPr>
              <w:t xml:space="preserve">0.0</w:t>
            </w:r>
          </w:p>
        </w:tc>
        <w:tc>
          <w:tcPr/>
          <w:p>
            <w:pPr>
              <w:pStyle w:val="Compact"/>
            </w:pPr>
            <w:r>
              <w:t xml:space="preserve">Always picks the most likely token. Deterministic — same input gives same output.</w:t>
            </w:r>
          </w:p>
        </w:tc>
        <w:tc>
          <w:tcPr/>
          <w:p>
            <w:pPr>
              <w:pStyle w:val="Compact"/>
            </w:pPr>
            <w:r>
              <w:t xml:space="preserve">Structured data extraction, classification, test case generation from templates</w:t>
            </w:r>
          </w:p>
        </w:tc>
      </w:tr>
      <w:tr>
        <w:tc>
          <w:tcPr/>
          <w:p>
            <w:pPr>
              <w:pStyle w:val="Compact"/>
            </w:pPr>
            <w:r>
              <w:rPr>
                <w:b/>
                <w:bCs/>
              </w:rPr>
              <w:t xml:space="preserve">0.3-0.5</w:t>
            </w:r>
          </w:p>
        </w:tc>
        <w:tc>
          <w:tcPr/>
          <w:p>
            <w:pPr>
              <w:pStyle w:val="Compact"/>
            </w:pPr>
            <w:r>
              <w:t xml:space="preserve">Mostly predictable with slight variation. Focused and consistent.</w:t>
            </w:r>
          </w:p>
        </w:tc>
        <w:tc>
          <w:tcPr/>
          <w:p>
            <w:pPr>
              <w:pStyle w:val="Compact"/>
            </w:pPr>
            <w:r>
              <w:t xml:space="preserve">Requirements writing, acceptance criteria, defect reports, technical documentation</w:t>
            </w:r>
          </w:p>
        </w:tc>
      </w:tr>
      <w:tr>
        <w:tc>
          <w:tcPr/>
          <w:p>
            <w:pPr>
              <w:pStyle w:val="Compact"/>
            </w:pPr>
            <w:r>
              <w:rPr>
                <w:b/>
                <w:bCs/>
              </w:rPr>
              <w:t xml:space="preserve">0.7-0.8</w:t>
            </w:r>
          </w:p>
        </w:tc>
        <w:tc>
          <w:tcPr/>
          <w:p>
            <w:pPr>
              <w:pStyle w:val="Compact"/>
            </w:pPr>
            <w:r>
              <w:t xml:space="preserve">Balanced between consistency and creativity. The default for most models.</w:t>
            </w:r>
          </w:p>
        </w:tc>
        <w:tc>
          <w:tcPr/>
          <w:p>
            <w:pPr>
              <w:pStyle w:val="Compact"/>
            </w:pPr>
            <w:r>
              <w:t xml:space="preserve">Brainstorming user stories, stakeholder communications, exploratory analysis</w:t>
            </w:r>
          </w:p>
        </w:tc>
      </w:tr>
      <w:tr>
        <w:tc>
          <w:tcPr/>
          <w:p>
            <w:pPr>
              <w:pStyle w:val="Compact"/>
            </w:pPr>
            <w:r>
              <w:rPr>
                <w:b/>
                <w:bCs/>
              </w:rPr>
              <w:t xml:space="preserve">1.0+</w:t>
            </w:r>
          </w:p>
        </w:tc>
        <w:tc>
          <w:tcPr/>
          <w:p>
            <w:pPr>
              <w:pStyle w:val="Compact"/>
            </w:pPr>
            <w:r>
              <w:t xml:space="preserve">Highly creative and diverse. Outputs vary significantly between runs.</w:t>
            </w:r>
          </w:p>
        </w:tc>
        <w:tc>
          <w:tcPr/>
          <w:p>
            <w:pPr>
              <w:pStyle w:val="Compact"/>
            </w:pPr>
            <w:r>
              <w:t xml:space="preserve">Generating alternative approaches, creative problem-solving, exploring edge cases</w:t>
            </w:r>
          </w:p>
        </w:tc>
      </w:tr>
    </w:tbl>
    <w:p>
      <w:pPr>
        <w:pStyle w:val="BodyText"/>
      </w:pPr>
      <w:r>
        <w:t xml:space="preserve">There are also related parameters you may encounter:</w:t>
      </w:r>
    </w:p>
    <w:p>
      <w:pPr>
        <w:pStyle w:val="Compact"/>
        <w:numPr>
          <w:ilvl w:val="0"/>
          <w:numId w:val="1012"/>
        </w:numPr>
      </w:pPr>
      <w:r>
        <w:rPr>
          <w:b/>
          <w:bCs/>
        </w:rPr>
        <w:t xml:space="preserve">Top-p (nucleus sampling):</w:t>
      </w:r>
      <w:r>
        <w:t xml:space="preserve"> </w:t>
      </w:r>
      <w:r>
        <w:t xml:space="preserve">Instead of temperature, some models use top-p to control randomness. A top-p of 0.1 means only tokens in the top 10% of probability are considered. Lower top-p produces more focused output.</w:t>
      </w:r>
    </w:p>
    <w:p>
      <w:pPr>
        <w:pStyle w:val="Compact"/>
        <w:numPr>
          <w:ilvl w:val="0"/>
          <w:numId w:val="1012"/>
        </w:numPr>
      </w:pPr>
      <w:r>
        <w:rPr>
          <w:b/>
          <w:bCs/>
        </w:rPr>
        <w:t xml:space="preserve">Frequency penalty:</w:t>
      </w:r>
      <w:r>
        <w:t xml:space="preserve"> </w:t>
      </w:r>
      <w:r>
        <w:t xml:space="preserve">Reduces the likelihood of repeating tokens that have already appeared. Useful for avoiding repetitive output in longer generations.</w:t>
      </w:r>
    </w:p>
    <w:p>
      <w:pPr>
        <w:pStyle w:val="Compact"/>
        <w:numPr>
          <w:ilvl w:val="0"/>
          <w:numId w:val="1012"/>
        </w:numPr>
      </w:pPr>
      <w:r>
        <w:rPr>
          <w:b/>
          <w:bCs/>
        </w:rPr>
        <w:t xml:space="preserve">Presence penalty:</w:t>
      </w:r>
      <w:r>
        <w:t xml:space="preserve"> </w:t>
      </w:r>
      <w:r>
        <w:t xml:space="preserve">Encourages the model to introduce new topics. Useful when you want broader coverage rather than deep focus.</w:t>
      </w:r>
    </w:p>
    <w:p>
      <w:pPr>
        <w:pStyle w:val="BlockText"/>
      </w:pPr>
      <w:r>
        <w:rPr>
          <w:b/>
          <w:bCs/>
        </w:rPr>
        <w:t xml:space="preserve">Analyst’s Rule of Thumb:</w:t>
      </w:r>
      <w:r>
        <w:t xml:space="preserve"> </w:t>
      </w:r>
      <w:r>
        <w:t xml:space="preserve">Use temperature 0 for tasks where consistency and accuracy matter most (data extraction, classification, structured output). Use temperature 0.5-0.7 for tasks where quality writing matters (document drafting, communication). Use temperature 0.8+ only when you explicitly want variety and creative options.</w:t>
      </w:r>
    </w:p>
    <w:p>
      <w:pPr>
        <w:pStyle w:val="FirstParagraph"/>
      </w:pPr>
      <w:r>
        <w:rPr>
          <w:b/>
          <w:bCs/>
        </w:rPr>
        <w:t xml:space="preserve">Try it yourself:</w:t>
      </w:r>
      <w:r>
        <w:t xml:space="preserve"> </w:t>
      </w:r>
      <w:r>
        <w:t xml:space="preserve">In ChatGPT or Claude, ask the same question twice: once requesting</w:t>
      </w:r>
      <w:r>
        <w:t xml:space="preserve"> </w:t>
      </w:r>
      <w:r>
        <w:t xml:space="preserve">“the single most likely answer”</w:t>
      </w:r>
      <w:r>
        <w:t xml:space="preserve"> </w:t>
      </w:r>
      <w:r>
        <w:t xml:space="preserve">(behaves like temperature 0), and once asking to</w:t>
      </w:r>
      <w:r>
        <w:t xml:space="preserve"> </w:t>
      </w:r>
      <w:r>
        <w:t xml:space="preserve">“brainstorm creative alternatives”</w:t>
      </w:r>
      <w:r>
        <w:t xml:space="preserve"> </w:t>
      </w:r>
      <w:r>
        <w:t xml:space="preserve">(behaves like high temperature). Notice how the first gives you a focused, deterministic response, while the second produces varied, exploratory options. When using the API, you control this directly with the</w:t>
      </w:r>
      <w:r>
        <w:t xml:space="preserve"> </w:t>
      </w:r>
      <w:r>
        <w:rPr>
          <w:rStyle w:val="VerbatimChar"/>
        </w:rPr>
        <w:t xml:space="preserve">temperature</w:t>
      </w:r>
      <w:r>
        <w:t xml:space="preserve"> </w:t>
      </w:r>
      <w:r>
        <w:t xml:space="preserve">parameter.</w:t>
      </w:r>
    </w:p>
    <w:bookmarkEnd w:id="50"/>
    <w:bookmarkStart w:id="51" w:name="model-selection-for-analysts"/>
    <w:p>
      <w:pPr>
        <w:pStyle w:val="Heading2"/>
      </w:pPr>
      <w:r>
        <w:t xml:space="preserve">2.6 Model Selection for Analysts</w:t>
      </w:r>
    </w:p>
    <w:p>
      <w:pPr>
        <w:pStyle w:val="FirstParagraph"/>
      </w:pPr>
      <w:r>
        <w:t xml:space="preserve">Choosing the right model for a task is one of the most impactful decisions you will make as an LLM-augmented analyst. The landscape is complex and evolving, but the selection framework is straightforward: match the model’s strengths to your task’s requirements.</w:t>
      </w:r>
    </w:p>
    <w:p>
      <w:pPr>
        <w:pStyle w:val="BodyText"/>
      </w:pPr>
      <w:r>
        <w:t xml:space="preserve">Here’s a practical decision matrix for common analyst tasks: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Task Type</w:t>
            </w:r>
          </w:p>
        </w:tc>
        <w:tc>
          <w:tcPr/>
          <w:p>
            <w:pPr>
              <w:pStyle w:val="Compact"/>
            </w:pPr>
            <w:r>
              <w:t xml:space="preserve">Quality Need</w:t>
            </w:r>
          </w:p>
        </w:tc>
        <w:tc>
          <w:tcPr/>
          <w:p>
            <w:pPr>
              <w:pStyle w:val="Compact"/>
            </w:pPr>
            <w:r>
              <w:t xml:space="preserve">Speed Need</w:t>
            </w:r>
          </w:p>
        </w:tc>
        <w:tc>
          <w:tcPr/>
          <w:p>
            <w:pPr>
              <w:pStyle w:val="Compact"/>
            </w:pPr>
            <w:r>
              <w:t xml:space="preserve">Cost Sensitivity</w:t>
            </w:r>
          </w:p>
        </w:tc>
        <w:tc>
          <w:tcPr/>
          <w:p>
            <w:pPr>
              <w:pStyle w:val="Compact"/>
            </w:pPr>
            <w:r>
              <w:t xml:space="preserve">Recommended Tier</w:t>
            </w:r>
          </w:p>
        </w:tc>
      </w:tr>
      <w:tr>
        <w:tc>
          <w:tcPr/>
          <w:p>
            <w:pPr>
              <w:pStyle w:val="Compact"/>
            </w:pPr>
            <w:r>
              <w:t xml:space="preserve">Quick classification / tagging</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Small model (GPT-4o-mini, Haiku)</w:t>
            </w:r>
          </w:p>
        </w:tc>
      </w:tr>
      <w:tr>
        <w:tc>
          <w:tcPr/>
          <w:p>
            <w:pPr>
              <w:pStyle w:val="Compact"/>
            </w:pPr>
            <w:r>
              <w:t xml:space="preserve">Requirements analysis</w:t>
            </w:r>
          </w:p>
        </w:tc>
        <w:tc>
          <w:tcPr/>
          <w:p>
            <w:pPr>
              <w:pStyle w:val="Compact"/>
            </w:pPr>
            <w:r>
              <w:t xml:space="preserve">High</w:t>
            </w:r>
          </w:p>
        </w:tc>
        <w:tc>
          <w:tcPr/>
          <w:p>
            <w:pPr>
              <w:pStyle w:val="Compact"/>
            </w:pPr>
            <w:r>
              <w:t xml:space="preserve">Medium</w:t>
            </w:r>
          </w:p>
        </w:tc>
        <w:tc>
          <w:tcPr/>
          <w:p>
            <w:pPr>
              <w:pStyle w:val="Compact"/>
            </w:pPr>
            <w:r>
              <w:t xml:space="preserve">Medium</w:t>
            </w:r>
          </w:p>
        </w:tc>
        <w:tc>
          <w:tcPr/>
          <w:p>
            <w:pPr>
              <w:pStyle w:val="Compact"/>
            </w:pPr>
            <w:r>
              <w:t xml:space="preserve">Large model (GPT-4o, Sonnet)</w:t>
            </w:r>
          </w:p>
        </w:tc>
      </w:tr>
      <w:tr>
        <w:tc>
          <w:tcPr/>
          <w:p>
            <w:pPr>
              <w:pStyle w:val="Compact"/>
            </w:pPr>
            <w:r>
              <w:t xml:space="preserve">Test case generation (batch)</w:t>
            </w:r>
          </w:p>
        </w:tc>
        <w:tc>
          <w:tcPr/>
          <w:p>
            <w:pPr>
              <w:pStyle w:val="Compact"/>
            </w:pPr>
            <w:r>
              <w:t xml:space="preserve">Medium-High</w:t>
            </w:r>
          </w:p>
        </w:tc>
        <w:tc>
          <w:tcPr/>
          <w:p>
            <w:pPr>
              <w:pStyle w:val="Compact"/>
            </w:pPr>
            <w:r>
              <w:t xml:space="preserve">Medium</w:t>
            </w:r>
          </w:p>
        </w:tc>
        <w:tc>
          <w:tcPr/>
          <w:p>
            <w:pPr>
              <w:pStyle w:val="Compact"/>
            </w:pPr>
            <w:r>
              <w:t xml:space="preserve">High</w:t>
            </w:r>
          </w:p>
        </w:tc>
        <w:tc>
          <w:tcPr/>
          <w:p>
            <w:pPr>
              <w:pStyle w:val="Compact"/>
            </w:pPr>
            <w:r>
              <w:t xml:space="preserve">Medium model with good instruction following</w:t>
            </w:r>
          </w:p>
        </w:tc>
      </w:tr>
      <w:tr>
        <w:tc>
          <w:tcPr/>
          <w:p>
            <w:pPr>
              <w:pStyle w:val="Compact"/>
            </w:pPr>
            <w:r>
              <w:t xml:space="preserve">Document summarization</w:t>
            </w:r>
          </w:p>
        </w:tc>
        <w:tc>
          <w:tcPr/>
          <w:p>
            <w:pPr>
              <w:pStyle w:val="Compact"/>
            </w:pPr>
            <w:r>
              <w:t xml:space="preserve">High</w:t>
            </w:r>
          </w:p>
        </w:tc>
        <w:tc>
          <w:tcPr/>
          <w:p>
            <w:pPr>
              <w:pStyle w:val="Compact"/>
            </w:pPr>
            <w:r>
              <w:t xml:space="preserve">Low</w:t>
            </w:r>
          </w:p>
        </w:tc>
        <w:tc>
          <w:tcPr/>
          <w:p>
            <w:pPr>
              <w:pStyle w:val="Compact"/>
            </w:pPr>
            <w:r>
              <w:t xml:space="preserve">Medium</w:t>
            </w:r>
          </w:p>
        </w:tc>
        <w:tc>
          <w:tcPr/>
          <w:p>
            <w:pPr>
              <w:pStyle w:val="Compact"/>
            </w:pPr>
            <w:r>
              <w:t xml:space="preserve">Large model with large context window</w:t>
            </w:r>
          </w:p>
        </w:tc>
      </w:tr>
      <w:tr>
        <w:tc>
          <w:tcPr/>
          <w:p>
            <w:pPr>
              <w:pStyle w:val="Compact"/>
            </w:pPr>
            <w:r>
              <w:t xml:space="preserve">Creative brainstorming</w:t>
            </w:r>
          </w:p>
        </w:tc>
        <w:tc>
          <w:tcPr/>
          <w:p>
            <w:pPr>
              <w:pStyle w:val="Compact"/>
            </w:pPr>
            <w:r>
              <w:t xml:space="preserve">Medium</w:t>
            </w:r>
          </w:p>
        </w:tc>
        <w:tc>
          <w:tcPr/>
          <w:p>
            <w:pPr>
              <w:pStyle w:val="Compact"/>
            </w:pPr>
            <w:r>
              <w:t xml:space="preserve">High</w:t>
            </w:r>
          </w:p>
        </w:tc>
        <w:tc>
          <w:tcPr/>
          <w:p>
            <w:pPr>
              <w:pStyle w:val="Compact"/>
            </w:pPr>
            <w:r>
              <w:t xml:space="preserve">Medium</w:t>
            </w:r>
          </w:p>
        </w:tc>
        <w:tc>
          <w:tcPr/>
          <w:p>
            <w:pPr>
              <w:pStyle w:val="Compact"/>
            </w:pPr>
            <w:r>
              <w:t xml:space="preserve">Large model at higher temperature</w:t>
            </w:r>
          </w:p>
        </w:tc>
      </w:tr>
      <w:tr>
        <w:tc>
          <w:tcPr/>
          <w:p>
            <w:pPr>
              <w:pStyle w:val="Compact"/>
            </w:pPr>
            <w:r>
              <w:t xml:space="preserve">Data extraction from text</w:t>
            </w:r>
          </w:p>
        </w:tc>
        <w:tc>
          <w:tcPr/>
          <w:p>
            <w:pPr>
              <w:pStyle w:val="Compact"/>
            </w:pPr>
            <w:r>
              <w:t xml:space="preserve">Very High</w:t>
            </w:r>
          </w:p>
        </w:tc>
        <w:tc>
          <w:tcPr/>
          <w:p>
            <w:pPr>
              <w:pStyle w:val="Compact"/>
            </w:pPr>
            <w:r>
              <w:t xml:space="preserve">Medium</w:t>
            </w:r>
          </w:p>
        </w:tc>
        <w:tc>
          <w:tcPr/>
          <w:p>
            <w:pPr>
              <w:pStyle w:val="Compact"/>
            </w:pPr>
            <w:r>
              <w:t xml:space="preserve">Low</w:t>
            </w:r>
          </w:p>
        </w:tc>
        <w:tc>
          <w:tcPr/>
          <w:p>
            <w:pPr>
              <w:pStyle w:val="Compact"/>
            </w:pPr>
            <w:r>
              <w:t xml:space="preserve">Large model at temperature 0</w:t>
            </w:r>
          </w:p>
        </w:tc>
      </w:tr>
      <w:tr>
        <w:tc>
          <w:tcPr/>
          <w:p>
            <w:pPr>
              <w:pStyle w:val="Compact"/>
            </w:pPr>
            <w:r>
              <w:t xml:space="preserve">Sensitive internal analysis</w:t>
            </w:r>
          </w:p>
        </w:tc>
        <w:tc>
          <w:tcPr/>
          <w:p>
            <w:pPr>
              <w:pStyle w:val="Compact"/>
            </w:pPr>
            <w:r>
              <w:t xml:space="preserve">High</w:t>
            </w:r>
          </w:p>
        </w:tc>
        <w:tc>
          <w:tcPr/>
          <w:p>
            <w:pPr>
              <w:pStyle w:val="Compact"/>
            </w:pPr>
            <w:r>
              <w:t xml:space="preserve">Low</w:t>
            </w:r>
          </w:p>
        </w:tc>
        <w:tc>
          <w:tcPr/>
          <w:p>
            <w:pPr>
              <w:pStyle w:val="Compact"/>
            </w:pPr>
            <w:r>
              <w:t xml:space="preserve">Low</w:t>
            </w:r>
          </w:p>
        </w:tc>
        <w:tc>
          <w:tcPr/>
          <w:p>
            <w:pPr>
              <w:pStyle w:val="Compact"/>
            </w:pPr>
            <w:r>
              <w:t xml:space="preserve">Self-hosted open-source model</w:t>
            </w:r>
          </w:p>
        </w:tc>
      </w:tr>
    </w:tbl>
    <w:p>
      <w:pPr>
        <w:pStyle w:val="BodyText"/>
      </w:pPr>
      <w:r>
        <w:rPr>
          <w:b/>
          <w:bCs/>
        </w:rPr>
        <w:t xml:space="preserve">The Multi-Model Strategy</w:t>
      </w:r>
    </w:p>
    <w:p>
      <w:pPr>
        <w:pStyle w:val="BodyText"/>
      </w:pPr>
      <w:r>
        <w:t xml:space="preserve">Sophisticated teams do not use a single model for everything. They adopt a tiered strategy:</w:t>
      </w:r>
    </w:p>
    <w:p>
      <w:pPr>
        <w:pStyle w:val="Compact"/>
        <w:numPr>
          <w:ilvl w:val="0"/>
          <w:numId w:val="1013"/>
        </w:numPr>
      </w:pPr>
      <w:r>
        <w:rPr>
          <w:b/>
          <w:bCs/>
        </w:rPr>
        <w:t xml:space="preserve">Tier 1 (Frontier models):</w:t>
      </w:r>
      <w:r>
        <w:t xml:space="preserve"> </w:t>
      </w:r>
      <w:r>
        <w:t xml:space="preserve">GPT-4o, Claude Sonnet, Gemini Pro. Use for complex analysis, nuanced writing, and critical deliverables where quality justifies cost.</w:t>
      </w:r>
    </w:p>
    <w:p>
      <w:pPr>
        <w:pStyle w:val="Compact"/>
        <w:numPr>
          <w:ilvl w:val="0"/>
          <w:numId w:val="1013"/>
        </w:numPr>
      </w:pPr>
      <w:r>
        <w:rPr>
          <w:b/>
          <w:bCs/>
        </w:rPr>
        <w:t xml:space="preserve">Tier 2 (Efficient models):</w:t>
      </w:r>
      <w:r>
        <w:t xml:space="preserve"> </w:t>
      </w:r>
      <w:r>
        <w:t xml:space="preserve">GPT-4o-mini, Claude Haiku, Gemini Flash. Use for high-volume, lower-complexity tasks like classification, summarization, and template-based generation.</w:t>
      </w:r>
    </w:p>
    <w:p>
      <w:pPr>
        <w:pStyle w:val="Compact"/>
        <w:numPr>
          <w:ilvl w:val="0"/>
          <w:numId w:val="1013"/>
        </w:numPr>
      </w:pPr>
      <w:r>
        <w:rPr>
          <w:b/>
          <w:bCs/>
        </w:rPr>
        <w:t xml:space="preserve">Tier 3 (Local/Private models):</w:t>
      </w:r>
      <w:r>
        <w:t xml:space="preserve"> </w:t>
      </w:r>
      <w:r>
        <w:t xml:space="preserve">Llama, Mistral, Phi. Use for sensitive data that cannot leave organizational boundaries, or for offline/air-gapped environments.</w:t>
      </w:r>
    </w:p>
    <w:p>
      <w:pPr>
        <w:pStyle w:val="BlockText"/>
      </w:pPr>
      <w:r>
        <w:rPr>
          <w:b/>
          <w:bCs/>
        </w:rPr>
        <w:t xml:space="preserve">Cost Optimization:</w:t>
      </w:r>
      <w:r>
        <w:t xml:space="preserve"> </w:t>
      </w:r>
      <w:r>
        <w:t xml:space="preserve">A common pattern is to prototype with a frontier model (to get the best possible output and validate your prompt design), then test whether a cheaper model produces acceptable results with the same prompt. Many tasks that seem to require GPT-4-class models work perfectly well with GPT-4o-mini at one-tenth the cost.</w:t>
      </w:r>
    </w:p>
    <w:bookmarkEnd w:id="51"/>
    <w:bookmarkStart w:id="52" w:name="limitations-you-must-know"/>
    <w:p>
      <w:pPr>
        <w:pStyle w:val="Heading2"/>
      </w:pPr>
      <w:r>
        <w:t xml:space="preserve">2.7 Limitations You Must Know</w:t>
      </w:r>
    </w:p>
    <w:p>
      <w:pPr>
        <w:pStyle w:val="FirstParagraph"/>
      </w:pPr>
      <w:r>
        <w:t xml:space="preserve">Working effectively with LLMs requires clear-eyed awareness of their limitations. These are not theoretical edge cases. They are issues you will encounter regularly in analyst work.</w:t>
      </w:r>
    </w:p>
    <w:p>
      <w:pPr>
        <w:pStyle w:val="BodyText"/>
      </w:pPr>
      <w:r>
        <w:rPr>
          <w:b/>
          <w:bCs/>
        </w:rPr>
        <w:t xml:space="preserve">Hallucination</w:t>
      </w:r>
    </w:p>
    <w:p>
      <w:pPr>
        <w:pStyle w:val="BodyText"/>
      </w:pPr>
      <w:r>
        <w:t xml:space="preserve">LLMs can generate text that is fluent, confident, and completely wrong. They may invent API endpoints that do not exist, cite regulations that were never written, or describe product features that are fabricated. This happens because the model generates text based on patterns, not facts. Every factual claim in LLM output must be verified against authoritative sources. Never use LLM-generated content in a deliverable without fact-checking.</w:t>
      </w:r>
    </w:p>
    <w:p>
      <w:pPr>
        <w:pStyle w:val="BodyText"/>
      </w:pPr>
      <w:r>
        <w:rPr>
          <w:b/>
          <w:bCs/>
        </w:rPr>
        <w:t xml:space="preserve">Inconsistency</w:t>
      </w:r>
    </w:p>
    <w:p>
      <w:pPr>
        <w:pStyle w:val="BodyText"/>
      </w:pPr>
      <w:r>
        <w:t xml:space="preserve">The same prompt can produce different outputs on different runs, unless temperature is set to 0. Even at temperature 0, minor changes in phrasing can produce significantly different results. Do not rely on a single LLM run for critical tasks. Generate multiple outputs and compare, or use structured evaluation criteria to assess quality.</w:t>
      </w:r>
    </w:p>
    <w:p>
      <w:pPr>
        <w:pStyle w:val="BodyText"/>
      </w:pPr>
      <w:r>
        <w:rPr>
          <w:b/>
          <w:bCs/>
        </w:rPr>
        <w:t xml:space="preserve">Bias</w:t>
      </w:r>
    </w:p>
    <w:p>
      <w:pPr>
        <w:pStyle w:val="BodyText"/>
      </w:pPr>
      <w:r>
        <w:t xml:space="preserve">LLMs inherit biases from their training data. This can manifest as gender bias in persona descriptions, cultural bias in scenario generation, regional bias in regulatory references, or recency bias toward popular frameworks and tools. Be particularly alert to bias when using LLMs for user research analysis, persona creation, or accessibility testing.</w:t>
      </w:r>
    </w:p>
    <w:p>
      <w:pPr>
        <w:pStyle w:val="BodyText"/>
      </w:pPr>
      <w:r>
        <w:rPr>
          <w:b/>
          <w:bCs/>
        </w:rPr>
        <w:t xml:space="preserve">Sycophancy</w:t>
      </w:r>
    </w:p>
    <w:p>
      <w:pPr>
        <w:pStyle w:val="BodyText"/>
      </w:pPr>
      <w:r>
        <w:t xml:space="preserve">LLMs are trained to be helpful, which can make them agreeable to a fault. If you present a flawed requirement and ask</w:t>
      </w:r>
      <w:r>
        <w:t xml:space="preserve"> </w:t>
      </w:r>
      <w:r>
        <w:t xml:space="preserve">“is this good?”</w:t>
      </w:r>
      <w:r>
        <w:t xml:space="preserve">, the model may praise it rather than identify problems. Always ask the model to critique, challenge, and identify issues. Do not ask for validation.</w:t>
      </w:r>
    </w:p>
    <w:p>
      <w:pPr>
        <w:pStyle w:val="BodyText"/>
      </w:pPr>
      <w:r>
        <w:rPr>
          <w:b/>
          <w:bCs/>
        </w:rPr>
        <w:t xml:space="preserve">Context Sensitivity</w:t>
      </w:r>
    </w:p>
    <w:p>
      <w:pPr>
        <w:pStyle w:val="BodyText"/>
      </w:pPr>
      <w:r>
        <w:t xml:space="preserve">LLMs can be heavily influenced by irrelevant information in the prompt. A throwaway comment or example in your prompt can steer the output in unexpected directions. Be deliberate about what you include in your prompts. Every word is signal to the model.</w:t>
      </w:r>
    </w:p>
    <w:p>
      <w:pPr>
        <w:pStyle w:val="BlockText"/>
      </w:pPr>
      <w:r>
        <w:rPr>
          <w:b/>
          <w:bCs/>
        </w:rPr>
        <w:t xml:space="preserve">The Verification Imperative:</w:t>
      </w:r>
      <w:r>
        <w:t xml:space="preserve"> </w:t>
      </w:r>
      <w:r>
        <w:t xml:space="preserve">The single most important habit you can develop as an LLM-augmented analyst is systematic verification. Build verification into your workflow: after every LLM generation, review against source materials, check for internal consistency, and validate against domain knowledge. This is not optional. It is the difference between augmented intelligence and automated mistakes.</w:t>
      </w:r>
    </w:p>
    <w:p>
      <w:pPr>
        <w:pStyle w:val="FirstParagraph"/>
      </w:pPr>
      <w:r>
        <w:rPr>
          <w:b/>
          <w:bCs/>
        </w:rPr>
        <w:t xml:space="preserve">Your LLM Output Review Checklist:</w:t>
      </w:r>
      <w:r>
        <w:t xml:space="preserve"> </w:t>
      </w:r>
      <w:r>
        <w:t xml:space="preserve">Before using any LLM output in a deliverable, scan for these red flags: (1) Phrases like</w:t>
      </w:r>
      <w:r>
        <w:t xml:space="preserve"> </w:t>
      </w:r>
      <w:r>
        <w:t xml:space="preserve">“according to,”</w:t>
      </w:r>
      <w:r>
        <w:t xml:space="preserve"> </w:t>
      </w:r>
      <w:r>
        <w:t xml:space="preserve">“studies show,”</w:t>
      </w:r>
      <w:r>
        <w:t xml:space="preserve"> </w:t>
      </w:r>
      <w:r>
        <w:t xml:space="preserve">or</w:t>
      </w:r>
      <w:r>
        <w:t xml:space="preserve"> </w:t>
      </w:r>
      <w:r>
        <w:t xml:space="preserve">“the standard requires”</w:t>
      </w:r>
      <w:r>
        <w:t xml:space="preserve"> </w:t>
      </w:r>
      <w:r>
        <w:t xml:space="preserve">— verify the specific claim against an authoritative source. (2) Numerical claims (percentages, statistics) — these are frequently hallucinated and must be fact-checked. (3) Absolute terms (</w:t>
      </w:r>
      <w:r>
        <w:t xml:space="preserve">“always,”</w:t>
      </w:r>
      <w:r>
        <w:t xml:space="preserve"> </w:t>
      </w:r>
      <w:r>
        <w:t xml:space="preserve">“never,”</w:t>
      </w:r>
      <w:r>
        <w:t xml:space="preserve"> </w:t>
      </w:r>
      <w:r>
        <w:t xml:space="preserve">“all,”</w:t>
      </w:r>
      <w:r>
        <w:t xml:space="preserve"> </w:t>
      </w:r>
      <w:r>
        <w:t xml:space="preserve">“must”</w:t>
      </w:r>
      <w:r>
        <w:t xml:space="preserve">) — check whether these are overgeneralizations. (4) Named regulations or standards — confirm they exist and actually say what the LLM claims.</w:t>
      </w:r>
    </w:p>
    <w:bookmarkEnd w:id="52"/>
    <w:bookmarkStart w:id="53" w:name="project-model-comparison-lab"/>
    <w:p>
      <w:pPr>
        <w:pStyle w:val="Heading2"/>
      </w:pPr>
      <w:r>
        <w:t xml:space="preserve">Project: Model Comparison Lab</w:t>
      </w:r>
    </w:p>
    <w:p>
      <w:pPr>
        <w:pStyle w:val="FirstParagraph"/>
      </w:pPr>
      <w:r>
        <w:t xml:space="preserve">In this hands-on project, you will compare different LLM models on the same analyst task to build practical intuition about model selection. You will evaluate outputs on quality, speed, cost, and fitness for purpose.</w:t>
      </w:r>
    </w:p>
    <w:p>
      <w:pPr>
        <w:pStyle w:val="BodyText"/>
      </w:pPr>
      <w:r>
        <w:rPr>
          <w:b/>
          <w:bCs/>
        </w:rPr>
        <w:t xml:space="preserve">The Task:</w:t>
      </w:r>
      <w:r>
        <w:t xml:space="preserve"> </w:t>
      </w:r>
      <w:r>
        <w:t xml:space="preserve">Given a set of raw meeting notes, generate a structured requirements summary with user stories and acceptance criteria.</w:t>
      </w:r>
    </w:p>
    <w:p>
      <w:pPr>
        <w:pStyle w:val="BodyText"/>
      </w:pPr>
      <w:r>
        <w:rPr>
          <w:b/>
          <w:bCs/>
        </w:rPr>
        <w:t xml:space="preserve">How to run this lab (no code required):</w:t>
      </w:r>
      <w:r>
        <w:t xml:space="preserve"> </w:t>
      </w:r>
      <w:r>
        <w:t xml:space="preserve">Take the same set of meeting notes and paste them into two or three different LLM chat interfaces (e.g., ChatGPT, Claude, Gemini). Use the exact same prompt for each:</w:t>
      </w:r>
      <w:r>
        <w:t xml:space="preserve"> </w:t>
      </w:r>
      <w:r>
        <w:t xml:space="preserve">“Based on the following meeting notes, produce: (1) a requirements summary, (2) three user stories, (3) acceptance criteria for each, and (4) any risks or open questions.”</w:t>
      </w:r>
      <w:r>
        <w:t xml:space="preserve"> </w:t>
      </w:r>
      <w:r>
        <w:t xml:space="preserve">Compare the outputs side by side. Note the differences in structure, detail level, and whether any model introduced information not present in the notes.</w:t>
      </w:r>
    </w:p>
    <w:p>
      <w:pPr>
        <w:pStyle w:val="BodyText"/>
      </w:pPr>
      <w:r>
        <w:t xml:space="preserve">If you want to try the programmatic approach, the key API call for each provider looks like this:</w:t>
      </w:r>
    </w:p>
    <w:p>
      <w:pPr>
        <w:pStyle w:val="SourceCode"/>
      </w:pPr>
      <w:r>
        <w:rPr>
          <w:rStyle w:val="CommentTok"/>
        </w:rPr>
        <w:t xml:space="preserve"># OpenAI — send a prompt and get a response</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NormalTok"/>
        </w:rPr>
        <w:t xml:space="preserve">client </w:t>
      </w:r>
      <w:r>
        <w:rPr>
          <w:rStyle w:val="OperatorTok"/>
        </w:rPr>
        <w:t xml:space="preserve">=</w:t>
      </w:r>
      <w:r>
        <w:rPr>
          <w:rStyle w:val="NormalTok"/>
        </w:rPr>
        <w:t xml:space="preserve"> OpenAI()</w:t>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   </w:t>
      </w:r>
      <w:r>
        <w:rPr>
          <w:rStyle w:val="CommentTok"/>
        </w:rPr>
        <w:t xml:space="preserve"># or "gpt-4o" for higher quality</w:t>
      </w:r>
      <w:r>
        <w:br/>
      </w:r>
      <w:r>
        <w:rPr>
          <w:rStyle w:val="NormalTok"/>
        </w:rPr>
        <w:t xml:space="preserve">    temperature</w:t>
      </w:r>
      <w:r>
        <w:rPr>
          <w:rStyle w:val="OperatorTok"/>
        </w:rPr>
        <w:t xml:space="preserve">=</w:t>
      </w:r>
      <w:r>
        <w:rPr>
          <w:rStyle w:val="FloatTok"/>
        </w:rPr>
        <w:t xml:space="preserve">0.3</w:t>
      </w:r>
      <w:r>
        <w:rPr>
          <w:rStyle w:val="NormalTok"/>
        </w:rPr>
        <w:t xml:space="preserve">,       </w:t>
      </w:r>
      <w:r>
        <w:rPr>
          <w:rStyle w:val="CommentTok"/>
        </w:rPr>
        <w:t xml:space="preserve"># low temperature for analytical tasks</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your_prompt}]</w:t>
      </w:r>
      <w:r>
        <w:br/>
      </w:r>
      <w:r>
        <w:rPr>
          <w:rStyle w:val="NormalTok"/>
        </w:rPr>
        <w:t xml:space="preserve">)</w:t>
      </w:r>
      <w:r>
        <w:br/>
      </w:r>
      <w:r>
        <w:rPr>
          <w:rStyle w:val="BuiltInTok"/>
        </w:rPr>
        <w:t xml:space="preserve">print</w:t>
      </w:r>
      <w:r>
        <w:rPr>
          <w:rStyle w:val="NormalTok"/>
        </w:rPr>
        <w:t xml:space="preserve">(response.choices[</w:t>
      </w:r>
      <w:r>
        <w:rPr>
          <w:rStyle w:val="DecValTok"/>
        </w:rPr>
        <w:t xml:space="preserve">0</w:t>
      </w:r>
      <w:r>
        <w:rPr>
          <w:rStyle w:val="NormalTok"/>
        </w:rPr>
        <w:t xml:space="preserve">].message.content)</w:t>
      </w:r>
    </w:p>
    <w:p>
      <w:pPr>
        <w:pStyle w:val="FirstParagraph"/>
      </w:pPr>
      <w:r>
        <w:rPr>
          <w:b/>
          <w:bCs/>
        </w:rPr>
        <w:t xml:space="preserve">Evaluation Criteria:</w:t>
      </w:r>
      <w:r>
        <w:t xml:space="preserve"> </w:t>
      </w:r>
      <w:r>
        <w:t xml:space="preserve">After running the comparison, score each model’s output on a 1-5 scale for:</w:t>
      </w:r>
    </w:p>
    <w:p>
      <w:pPr>
        <w:pStyle w:val="Compact"/>
        <w:numPr>
          <w:ilvl w:val="0"/>
          <w:numId w:val="1014"/>
        </w:numPr>
      </w:pPr>
      <w:r>
        <w:rPr>
          <w:b/>
          <w:bCs/>
        </w:rPr>
        <w:t xml:space="preserve">Completeness:</w:t>
      </w:r>
      <w:r>
        <w:t xml:space="preserve"> </w:t>
      </w:r>
      <w:r>
        <w:t xml:space="preserve">Did it capture all key points from the meeting notes?</w:t>
      </w:r>
    </w:p>
    <w:p>
      <w:pPr>
        <w:pStyle w:val="Compact"/>
        <w:numPr>
          <w:ilvl w:val="0"/>
          <w:numId w:val="1014"/>
        </w:numPr>
      </w:pPr>
      <w:r>
        <w:rPr>
          <w:b/>
          <w:bCs/>
        </w:rPr>
        <w:t xml:space="preserve">Structure:</w:t>
      </w:r>
      <w:r>
        <w:t xml:space="preserve"> </w:t>
      </w:r>
      <w:r>
        <w:t xml:space="preserve">Are user stories properly formatted? Are acceptance criteria specific and testable?</w:t>
      </w:r>
    </w:p>
    <w:p>
      <w:pPr>
        <w:pStyle w:val="Compact"/>
        <w:numPr>
          <w:ilvl w:val="0"/>
          <w:numId w:val="1014"/>
        </w:numPr>
      </w:pPr>
      <w:r>
        <w:rPr>
          <w:b/>
          <w:bCs/>
        </w:rPr>
        <w:t xml:space="preserve">Accuracy:</w:t>
      </w:r>
      <w:r>
        <w:t xml:space="preserve"> </w:t>
      </w:r>
      <w:r>
        <w:t xml:space="preserve">Did it introduce any information not present in the notes?</w:t>
      </w:r>
    </w:p>
    <w:p>
      <w:pPr>
        <w:pStyle w:val="Compact"/>
        <w:numPr>
          <w:ilvl w:val="0"/>
          <w:numId w:val="1014"/>
        </w:numPr>
      </w:pPr>
      <w:r>
        <w:rPr>
          <w:b/>
          <w:bCs/>
        </w:rPr>
        <w:t xml:space="preserve">Actionability:</w:t>
      </w:r>
      <w:r>
        <w:t xml:space="preserve"> </w:t>
      </w:r>
      <w:r>
        <w:t xml:space="preserve">Could a developer work from these requirements without further clarification?</w:t>
      </w:r>
    </w:p>
    <w:bookmarkEnd w:id="53"/>
    <w:bookmarkStart w:id="55" w:name="summary-1"/>
    <w:p>
      <w:pPr>
        <w:pStyle w:val="Heading2"/>
      </w:pPr>
      <w:r>
        <w:t xml:space="preserve">Summary</w:t>
      </w:r>
    </w:p>
    <w:p>
      <w:pPr>
        <w:pStyle w:val="Compact"/>
        <w:numPr>
          <w:ilvl w:val="0"/>
          <w:numId w:val="1015"/>
        </w:numPr>
      </w:pPr>
      <w:r>
        <w:t xml:space="preserve">Tokens are the currency of LLMs. They determine cost, context limits, and quality. Roughly 750 words equals 1,000 tokens for English text.</w:t>
      </w:r>
    </w:p>
    <w:p>
      <w:pPr>
        <w:pStyle w:val="Compact"/>
        <w:numPr>
          <w:ilvl w:val="0"/>
          <w:numId w:val="1015"/>
        </w:numPr>
      </w:pPr>
      <w:r>
        <w:t xml:space="preserve">The Transformer architecture’s attention mechanism means LLMs consider relationships across all parts of your input simultaneously, making prompt structure and organization matter greatly.</w:t>
      </w:r>
    </w:p>
    <w:p>
      <w:pPr>
        <w:pStyle w:val="Compact"/>
        <w:numPr>
          <w:ilvl w:val="0"/>
          <w:numId w:val="1015"/>
        </w:numPr>
      </w:pPr>
      <w:r>
        <w:t xml:space="preserve">Temperature controls the trade-off between consistency and creativity; use low temperature (0-0.3) for structured analyst tasks and higher values for brainstorming.</w:t>
      </w:r>
    </w:p>
    <w:p>
      <w:pPr>
        <w:pStyle w:val="Compact"/>
        <w:numPr>
          <w:ilvl w:val="0"/>
          <w:numId w:val="1015"/>
        </w:numPr>
      </w:pPr>
      <w:r>
        <w:t xml:space="preserve">Model selection should be task-driven: frontier models for complex analysis, efficient models for high-volume tasks, and local models for sensitive data.</w:t>
      </w:r>
    </w:p>
    <w:p>
      <w:pPr>
        <w:pStyle w:val="Compact"/>
        <w:numPr>
          <w:ilvl w:val="0"/>
          <w:numId w:val="1015"/>
        </w:numPr>
      </w:pPr>
      <w:r>
        <w:t xml:space="preserve">Hallucination, bias, sycophancy, and inconsistency are not bugs that will be fixed. They are inherent characteristics of current LLM technology that require systematic verification practices.</w:t>
      </w:r>
    </w:p>
    <w:bookmarkStart w:id="54" w:name="exercises-1"/>
    <w:p>
      <w:pPr>
        <w:pStyle w:val="Heading3"/>
      </w:pPr>
      <w:r>
        <w:t xml:space="preserve">Exercises</w:t>
      </w:r>
    </w:p>
    <w:p>
      <w:pPr>
        <w:pStyle w:val="FirstParagraph"/>
      </w:pPr>
      <w:r>
        <w:t xml:space="preserve">Conceptual</w:t>
      </w:r>
    </w:p>
    <w:p>
      <w:pPr>
        <w:pStyle w:val="BodyText"/>
      </w:pPr>
      <w:r>
        <w:t xml:space="preserve">Explain to a non-technical stakeholder why an LLM can write a convincing-sounding paragraph about your company’s product even though it has never seen your product documentation. What does this tell you about the nature of LLM knowledge vs. human expertise?</w:t>
      </w:r>
    </w:p>
    <w:p>
      <w:pPr>
        <w:pStyle w:val="BodyText"/>
      </w:pPr>
      <w:r>
        <w:t xml:space="preserve">Coding</w:t>
      </w:r>
    </w:p>
    <w:p>
      <w:pPr>
        <w:pStyle w:val="BodyText"/>
      </w:pPr>
      <w:r>
        <w:t xml:space="preserve">Write a Python function that takes a document and a model’s context window size as inputs, and returns a strategy for processing the document:</w:t>
      </w:r>
      <w:r>
        <w:t xml:space="preserve"> </w:t>
      </w:r>
      <w:r>
        <w:t xml:space="preserve">“direct”</w:t>
      </w:r>
      <w:r>
        <w:t xml:space="preserve"> </w:t>
      </w:r>
      <w:r>
        <w:t xml:space="preserve">if it fits,</w:t>
      </w:r>
      <w:r>
        <w:t xml:space="preserve"> </w:t>
      </w:r>
      <w:r>
        <w:t xml:space="preserve">“chunked”</w:t>
      </w:r>
      <w:r>
        <w:t xml:space="preserve"> </w:t>
      </w:r>
      <w:r>
        <w:t xml:space="preserve">if it needs splitting (with recommended chunk boundaries at paragraph breaks), or</w:t>
      </w:r>
      <w:r>
        <w:t xml:space="preserve"> </w:t>
      </w:r>
      <w:r>
        <w:t xml:space="preserve">“summarize-first”</w:t>
      </w:r>
      <w:r>
        <w:t xml:space="preserve"> </w:t>
      </w:r>
      <w:r>
        <w:t xml:space="preserve">if it is more than 3x the context window.</w:t>
      </w:r>
    </w:p>
    <w:p>
      <w:pPr>
        <w:pStyle w:val="BodyText"/>
      </w:pPr>
      <w:r>
        <w:t xml:space="preserve">Design</w:t>
      </w:r>
    </w:p>
    <w:p>
      <w:pPr>
        <w:pStyle w:val="BodyText"/>
      </w:pPr>
      <w:r>
        <w:t xml:space="preserve">Your organization is evaluating three LLM providers for a team of 12 analysts. Design a 2-week evaluation protocol that tests each model on representative analyst tasks. Define the tasks, evaluation criteria, scoring rubric, and decision framework. Consider cost, quality, speed, privacy, and team usability.</w:t>
      </w:r>
    </w:p>
    <w:p>
      <w:pPr>
        <w:pStyle w:val="BodyText"/>
      </w:pPr>
      <w:r>
        <w:t xml:space="preserve">Part 1 — Foundations</w:t>
      </w:r>
    </w:p>
    <w:bookmarkEnd w:id="54"/>
    <w:bookmarkEnd w:id="55"/>
    <w:bookmarkEnd w:id="56"/>
    <w:bookmarkStart w:id="74" w:name="Xe04255bf94d9efcba6e15f403749e56bea69924"/>
    <w:p>
      <w:pPr>
        <w:pStyle w:val="Heading1"/>
      </w:pPr>
      <w:r>
        <w:t xml:space="preserve">Chapter 3: Prompt Engineering Fundamentals</w:t>
      </w:r>
    </w:p>
    <w:p>
      <w:pPr>
        <w:pStyle w:val="FirstParagraph"/>
      </w:pPr>
      <w:r>
        <w:t xml:space="preserve">The difference between a mediocre LLM output and a brilliant one almost never lies in the model. It lies in the prompt. Prompt engineering is the single most important skill for any analyst working with LLMs, and it builds directly on skills you already have: clear communication, structured thinking, and precise specification of requirements.</w:t>
      </w:r>
    </w:p>
    <w:p>
      <w:pPr>
        <w:pStyle w:val="BodyText"/>
      </w:pPr>
      <w:r>
        <w:t xml:space="preserve">Reading time: ~20 min Project: Prompt Library Builder</w:t>
      </w:r>
    </w:p>
    <w:bookmarkStart w:id="57" w:name="what-you-will-learn-2"/>
    <w:p>
      <w:pPr>
        <w:pStyle w:val="Heading3"/>
      </w:pPr>
      <w:r>
        <w:t xml:space="preserve">What You Will Learn</w:t>
      </w:r>
    </w:p>
    <w:p>
      <w:pPr>
        <w:pStyle w:val="Compact"/>
        <w:numPr>
          <w:ilvl w:val="0"/>
          <w:numId w:val="1016"/>
        </w:numPr>
      </w:pPr>
      <w:r>
        <w:t xml:space="preserve">The structural components that make a prompt effective and how to combine them</w:t>
      </w:r>
    </w:p>
    <w:p>
      <w:pPr>
        <w:pStyle w:val="Compact"/>
        <w:numPr>
          <w:ilvl w:val="0"/>
          <w:numId w:val="1016"/>
        </w:numPr>
      </w:pPr>
      <w:r>
        <w:t xml:space="preserve">When and how to use zero-shot, few-shot, and chain-of-thought prompting strategies</w:t>
      </w:r>
    </w:p>
    <w:p>
      <w:pPr>
        <w:pStyle w:val="Compact"/>
        <w:numPr>
          <w:ilvl w:val="0"/>
          <w:numId w:val="1016"/>
        </w:numPr>
      </w:pPr>
      <w:r>
        <w:t xml:space="preserve">How to use role-based prompting to get domain-appropriate outputs</w:t>
      </w:r>
    </w:p>
    <w:p>
      <w:pPr>
        <w:pStyle w:val="Compact"/>
        <w:numPr>
          <w:ilvl w:val="0"/>
          <w:numId w:val="1016"/>
        </w:numPr>
      </w:pPr>
      <w:r>
        <w:t xml:space="preserve">Techniques for controlling output format, building reusable prompt templates, and avoiding common pitfalls</w:t>
      </w:r>
    </w:p>
    <w:bookmarkEnd w:id="57"/>
    <w:bookmarkStart w:id="61" w:name="the-anatomy-of-a-good-prompt"/>
    <w:p>
      <w:pPr>
        <w:pStyle w:val="Heading2"/>
      </w:pPr>
      <w:r>
        <w:t xml:space="preserve">3.1 The Anatomy of a Good Prompt</w:t>
      </w:r>
    </w:p>
    <w:p>
      <w:pPr>
        <w:pStyle w:val="FirstParagraph"/>
      </w:pPr>
      <w:r>
        <w:t xml:space="preserve">A well-constructed prompt has a clear structure, just like a well-written requirement. The components do not always need to appear in the same order, and not every prompt needs every component, but understanding the full anatomy lets you diagnose why a prompt is not working and fix it systematically.</w:t>
      </w:r>
    </w:p>
    <w:p>
      <w:pPr>
        <w:pStyle w:val="BodyText"/>
      </w:pPr>
      <w:r>
        <w:t xml:space="preserve">The six components of a complete prompt are: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Purpose</w:t>
            </w:r>
          </w:p>
        </w:tc>
        <w:tc>
          <w:tcPr/>
          <w:p>
            <w:pPr>
              <w:pStyle w:val="Compact"/>
            </w:pPr>
            <w:r>
              <w:t xml:space="preserve">Example</w:t>
            </w:r>
          </w:p>
        </w:tc>
        <w:tc>
          <w:tcPr/>
          <w:p>
            <w:pPr>
              <w:pStyle w:val="Compact"/>
            </w:pPr>
            <w:r>
              <w:t xml:space="preserve">When to Use</w:t>
            </w:r>
          </w:p>
        </w:tc>
      </w:tr>
      <w:tr>
        <w:tc>
          <w:tcPr/>
          <w:p>
            <w:pPr>
              <w:pStyle w:val="Compact"/>
            </w:pPr>
            <w:r>
              <w:rPr>
                <w:b/>
                <w:bCs/>
              </w:rPr>
              <w:t xml:space="preserve">Role / Persona</w:t>
            </w:r>
          </w:p>
        </w:tc>
        <w:tc>
          <w:tcPr/>
          <w:p>
            <w:pPr>
              <w:pStyle w:val="Compact"/>
            </w:pPr>
            <w:r>
              <w:t xml:space="preserve">Sets the expertise and perspective</w:t>
            </w:r>
          </w:p>
        </w:tc>
        <w:tc>
          <w:tcPr/>
          <w:p>
            <w:pPr>
              <w:pStyle w:val="Compact"/>
            </w:pPr>
            <w:r>
              <w:t xml:space="preserve">“You are a senior QA engineer with 10 years of experience in financial systems”</w:t>
            </w:r>
          </w:p>
        </w:tc>
        <w:tc>
          <w:tcPr/>
          <w:p>
            <w:pPr>
              <w:pStyle w:val="Compact"/>
            </w:pPr>
            <w:r>
              <w:t xml:space="preserve">Almost always — it calibrates the model’s response style and depth</w:t>
            </w:r>
          </w:p>
        </w:tc>
      </w:tr>
      <w:tr>
        <w:tc>
          <w:tcPr/>
          <w:p>
            <w:pPr>
              <w:pStyle w:val="Compact"/>
            </w:pPr>
            <w:r>
              <w:rPr>
                <w:b/>
                <w:bCs/>
              </w:rPr>
              <w:t xml:space="preserve">Context</w:t>
            </w:r>
          </w:p>
        </w:tc>
        <w:tc>
          <w:tcPr/>
          <w:p>
            <w:pPr>
              <w:pStyle w:val="Compact"/>
            </w:pPr>
            <w:r>
              <w:t xml:space="preserve">Provides background information the model needs</w:t>
            </w:r>
          </w:p>
        </w:tc>
        <w:tc>
          <w:tcPr/>
          <w:p>
            <w:pPr>
              <w:pStyle w:val="Compact"/>
            </w:pPr>
            <w:r>
              <w:t xml:space="preserve">“We are building a patient portal for a hospital system. The system must be HIPAA-compliant.”</w:t>
            </w:r>
          </w:p>
        </w:tc>
        <w:tc>
          <w:tcPr/>
          <w:p>
            <w:pPr>
              <w:pStyle w:val="Compact"/>
            </w:pPr>
            <w:r>
              <w:t xml:space="preserve">Whenever the task requires domain or project knowledge</w:t>
            </w:r>
          </w:p>
        </w:tc>
      </w:tr>
      <w:tr>
        <w:tc>
          <w:tcPr/>
          <w:p>
            <w:pPr>
              <w:pStyle w:val="Compact"/>
            </w:pPr>
            <w:r>
              <w:rPr>
                <w:b/>
                <w:bCs/>
              </w:rPr>
              <w:t xml:space="preserve">Task / Instruction</w:t>
            </w:r>
          </w:p>
        </w:tc>
        <w:tc>
          <w:tcPr/>
          <w:p>
            <w:pPr>
              <w:pStyle w:val="Compact"/>
            </w:pPr>
            <w:r>
              <w:t xml:space="preserve">Specifies exactly what you want the model to do</w:t>
            </w:r>
          </w:p>
        </w:tc>
        <w:tc>
          <w:tcPr/>
          <w:p>
            <w:pPr>
              <w:pStyle w:val="Compact"/>
            </w:pPr>
            <w:r>
              <w:t xml:space="preserve">“Analyze the following user story and identify missing acceptance criteria”</w:t>
            </w:r>
          </w:p>
        </w:tc>
        <w:tc>
          <w:tcPr/>
          <w:p>
            <w:pPr>
              <w:pStyle w:val="Compact"/>
            </w:pPr>
            <w:r>
              <w:t xml:space="preserve">Always — this is the core of every prompt</w:t>
            </w:r>
          </w:p>
        </w:tc>
      </w:tr>
      <w:tr>
        <w:tc>
          <w:tcPr/>
          <w:p>
            <w:pPr>
              <w:pStyle w:val="Compact"/>
            </w:pPr>
            <w:r>
              <w:rPr>
                <w:b/>
                <w:bCs/>
              </w:rPr>
              <w:t xml:space="preserve">Input Data</w:t>
            </w:r>
          </w:p>
        </w:tc>
        <w:tc>
          <w:tcPr/>
          <w:p>
            <w:pPr>
              <w:pStyle w:val="Compact"/>
            </w:pPr>
            <w:r>
              <w:t xml:space="preserve">The material to be processed</w:t>
            </w:r>
          </w:p>
        </w:tc>
        <w:tc>
          <w:tcPr/>
          <w:p>
            <w:pPr>
              <w:pStyle w:val="Compact"/>
            </w:pPr>
            <w:r>
              <w:t xml:space="preserve">The actual user story, document excerpt, or data to analyze</w:t>
            </w:r>
          </w:p>
        </w:tc>
        <w:tc>
          <w:tcPr/>
          <w:p>
            <w:pPr>
              <w:pStyle w:val="Compact"/>
            </w:pPr>
            <w:r>
              <w:t xml:space="preserve">Whenever you are asking the model to process specific content</w:t>
            </w:r>
          </w:p>
        </w:tc>
      </w:tr>
      <w:tr>
        <w:tc>
          <w:tcPr/>
          <w:p>
            <w:pPr>
              <w:pStyle w:val="Compact"/>
            </w:pPr>
            <w:r>
              <w:rPr>
                <w:b/>
                <w:bCs/>
              </w:rPr>
              <w:t xml:space="preserve">Output Specification</w:t>
            </w:r>
          </w:p>
        </w:tc>
        <w:tc>
          <w:tcPr/>
          <w:p>
            <w:pPr>
              <w:pStyle w:val="Compact"/>
            </w:pPr>
            <w:r>
              <w:t xml:space="preserve">Defines the format, length, and structure of the response</w:t>
            </w:r>
          </w:p>
        </w:tc>
        <w:tc>
          <w:tcPr/>
          <w:p>
            <w:pPr>
              <w:pStyle w:val="Compact"/>
            </w:pPr>
            <w:r>
              <w:t xml:space="preserve">“Respond in a numbered list with no more than 10 items. Each item should include a severity rating.”</w:t>
            </w:r>
          </w:p>
        </w:tc>
        <w:tc>
          <w:tcPr/>
          <w:p>
            <w:pPr>
              <w:pStyle w:val="Compact"/>
            </w:pPr>
            <w:r>
              <w:t xml:space="preserve">Whenever you need structured or consistently formatted output</w:t>
            </w:r>
          </w:p>
        </w:tc>
      </w:tr>
      <w:tr>
        <w:tc>
          <w:tcPr/>
          <w:p>
            <w:pPr>
              <w:pStyle w:val="Compact"/>
            </w:pPr>
            <w:r>
              <w:rPr>
                <w:b/>
                <w:bCs/>
              </w:rPr>
              <w:t xml:space="preserve">Constraints / Rules</w:t>
            </w:r>
          </w:p>
        </w:tc>
        <w:tc>
          <w:tcPr/>
          <w:p>
            <w:pPr>
              <w:pStyle w:val="Compact"/>
            </w:pPr>
            <w:r>
              <w:t xml:space="preserve">Boundaries and requirements the output must respect</w:t>
            </w:r>
          </w:p>
        </w:tc>
        <w:tc>
          <w:tcPr/>
          <w:p>
            <w:pPr>
              <w:pStyle w:val="Compact"/>
            </w:pPr>
            <w:r>
              <w:t xml:space="preserve">“Do not suggest changes to the database schema. Focus only on UI/UX improvements.”</w:t>
            </w:r>
          </w:p>
        </w:tc>
        <w:tc>
          <w:tcPr/>
          <w:p>
            <w:pPr>
              <w:pStyle w:val="Compact"/>
            </w:pPr>
            <w:r>
              <w:t xml:space="preserve">Whenever you need to exclude certain types of responses</w:t>
            </w:r>
          </w:p>
        </w:tc>
      </w:tr>
    </w:tbl>
    <w:p>
      <w:pPr>
        <w:pStyle w:val="CaptionedFigure"/>
      </w:pPr>
      <w:r>
        <w:drawing>
          <wp:inline>
            <wp:extent cx="5334000" cy="2590800"/>
            <wp:effectExtent b="0" l="0" r="0" t="0"/>
            <wp:docPr descr="Diagram 1" title="" id="59" name="Picture"/>
            <a:graphic>
              <a:graphicData uri="http://schemas.openxmlformats.org/drawingml/2006/picture">
                <pic:pic>
                  <pic:nvPicPr>
                    <pic:cNvPr descr="/Users/home/Documents/2026/legacyforward/.docx-tmp-llm-ba-qa/_diagrams/llm-ba-qa__prompt-engineering-1.png" id="60" name="Picture"/>
                    <pic:cNvPicPr>
                      <a:picLocks noChangeArrowheads="1" noChangeAspect="1"/>
                    </pic:cNvPicPr>
                  </pic:nvPicPr>
                  <pic:blipFill>
                    <a:blip r:embed="rId58"/>
                    <a:stretch>
                      <a:fillRect/>
                    </a:stretch>
                  </pic:blipFill>
                  <pic:spPr bwMode="auto">
                    <a:xfrm>
                      <a:off x="0" y="0"/>
                      <a:ext cx="5334000" cy="2590800"/>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Anatomy of a Good Prompt — six components that transform a vague request into a precise instruction. The Role sets expertise, Context provides background, the Task defines what to do, Input Data is the material to process, Output Specification controls format, and Constraints set boundaries.</w:t>
      </w:r>
    </w:p>
    <w:p>
      <w:pPr>
        <w:pStyle w:val="BodyText"/>
      </w:pPr>
      <w:r>
        <w:t xml:space="preserve">Let’s see the difference between a weak prompt and a strong one for the same task:</w:t>
      </w:r>
    </w:p>
    <w:p>
      <w:pPr>
        <w:pStyle w:val="BodyText"/>
      </w:pPr>
      <w:r>
        <w:rPr>
          <w:b/>
          <w:bCs/>
        </w:rPr>
        <w:t xml:space="preserve">Weak prompt:</w:t>
      </w:r>
      <w:r>
        <w:t xml:space="preserve"> </w:t>
      </w:r>
      <w:r>
        <w:t xml:space="preserve">“Write test cases for a login page.”</w:t>
      </w:r>
      <w:r>
        <w:t xml:space="preserve"> </w:t>
      </w:r>
      <w:r>
        <w:t xml:space="preserve">Too vague, produces generic results.</w:t>
      </w:r>
    </w:p>
    <w:p>
      <w:pPr>
        <w:pStyle w:val="BodyText"/>
      </w:pPr>
      <w:r>
        <w:rPr>
          <w:b/>
          <w:bCs/>
        </w:rPr>
        <w:t xml:space="preserve">Strong prompt</w:t>
      </w:r>
      <w:r>
        <w:t xml:space="preserve"> </w:t>
      </w:r>
      <w:r>
        <w:t xml:space="preserve">(using all six components):</w:t>
      </w:r>
    </w:p>
    <w:p>
      <w:pPr>
        <w:pStyle w:val="SourceCode"/>
      </w:pPr>
      <w:r>
        <w:rPr>
          <w:rStyle w:val="VerbatimChar"/>
        </w:rPr>
        <w:t xml:space="preserve">Role: You are a senior QA analyst specializing in web application security testing.</w:t>
      </w:r>
      <w:r>
        <w:br/>
      </w:r>
      <w:r>
        <w:br/>
      </w:r>
      <w:r>
        <w:rPr>
          <w:rStyle w:val="VerbatimChar"/>
        </w:rPr>
        <w:t xml:space="preserve">Context: We are testing a login page for an online banking application. The login</w:t>
      </w:r>
      <w:r>
        <w:br/>
      </w:r>
      <w:r>
        <w:rPr>
          <w:rStyle w:val="VerbatimChar"/>
        </w:rPr>
        <w:t xml:space="preserve">supports email/password authentication, Google SSO, and biometric login on mobile.</w:t>
      </w:r>
      <w:r>
        <w:br/>
      </w:r>
      <w:r>
        <w:rPr>
          <w:rStyle w:val="VerbatimChar"/>
        </w:rPr>
        <w:t xml:space="preserve">The application must comply with OWASP Top 10 security standards. The system locks</w:t>
      </w:r>
      <w:r>
        <w:br/>
      </w:r>
      <w:r>
        <w:rPr>
          <w:rStyle w:val="VerbatimChar"/>
        </w:rPr>
        <w:t xml:space="preserve">accounts after 5 failed attempts.</w:t>
      </w:r>
      <w:r>
        <w:br/>
      </w:r>
      <w:r>
        <w:br/>
      </w:r>
      <w:r>
        <w:rPr>
          <w:rStyle w:val="VerbatimChar"/>
        </w:rPr>
        <w:t xml:space="preserve">Task: Generate a comprehensive set of test cases for the login page.</w:t>
      </w:r>
      <w:r>
        <w:br/>
      </w:r>
      <w:r>
        <w:br/>
      </w:r>
      <w:r>
        <w:rPr>
          <w:rStyle w:val="VerbatimChar"/>
        </w:rPr>
        <w:t xml:space="preserve">Output Format: Present each test case as a table row with these columns:</w:t>
      </w:r>
      <w:r>
        <w:br/>
      </w:r>
      <w:r>
        <w:rPr>
          <w:rStyle w:val="VerbatimChar"/>
        </w:rPr>
        <w:t xml:space="preserve">- Test Case ID (TC-LOGIN-001 format)</w:t>
      </w:r>
      <w:r>
        <w:br/>
      </w:r>
      <w:r>
        <w:rPr>
          <w:rStyle w:val="VerbatimChar"/>
        </w:rPr>
        <w:t xml:space="preserve">- Category (Functional / Security / Usability / Performance / Edge Case)</w:t>
      </w:r>
      <w:r>
        <w:br/>
      </w:r>
      <w:r>
        <w:rPr>
          <w:rStyle w:val="VerbatimChar"/>
        </w:rPr>
        <w:t xml:space="preserve">- Description (one sentence)</w:t>
      </w:r>
      <w:r>
        <w:br/>
      </w:r>
      <w:r>
        <w:rPr>
          <w:rStyle w:val="VerbatimChar"/>
        </w:rPr>
        <w:t xml:space="preserve">- Preconditions</w:t>
      </w:r>
      <w:r>
        <w:br/>
      </w:r>
      <w:r>
        <w:rPr>
          <w:rStyle w:val="VerbatimChar"/>
        </w:rPr>
        <w:t xml:space="preserve">- Test Steps (numbered)</w:t>
      </w:r>
      <w:r>
        <w:br/>
      </w:r>
      <w:r>
        <w:rPr>
          <w:rStyle w:val="VerbatimChar"/>
        </w:rPr>
        <w:t xml:space="preserve">- Expected Result</w:t>
      </w:r>
      <w:r>
        <w:br/>
      </w:r>
      <w:r>
        <w:rPr>
          <w:rStyle w:val="VerbatimChar"/>
        </w:rPr>
        <w:t xml:space="preserve">- Priority (Critical / High / Medium / Low)</w:t>
      </w:r>
      <w:r>
        <w:br/>
      </w:r>
      <w:r>
        <w:br/>
      </w:r>
      <w:r>
        <w:rPr>
          <w:rStyle w:val="VerbatimChar"/>
        </w:rPr>
        <w:t xml:space="preserve">Constraints:</w:t>
      </w:r>
      <w:r>
        <w:br/>
      </w:r>
      <w:r>
        <w:rPr>
          <w:rStyle w:val="VerbatimChar"/>
        </w:rPr>
        <w:t xml:space="preserve">- Include at least 3 security-specific test cases aligned with OWASP</w:t>
      </w:r>
      <w:r>
        <w:br/>
      </w:r>
      <w:r>
        <w:rPr>
          <w:rStyle w:val="VerbatimChar"/>
        </w:rPr>
        <w:t xml:space="preserve">- Include at least 2 test cases for each authentication method</w:t>
      </w:r>
      <w:r>
        <w:br/>
      </w:r>
      <w:r>
        <w:rPr>
          <w:rStyle w:val="VerbatimChar"/>
        </w:rPr>
        <w:t xml:space="preserve">- Include edge cases for the account lockout mechanism</w:t>
      </w:r>
      <w:r>
        <w:br/>
      </w:r>
      <w:r>
        <w:rPr>
          <w:rStyle w:val="VerbatimChar"/>
        </w:rPr>
        <w:t xml:space="preserve">- Do not include test cases for registration or password reset (those are separate)</w:t>
      </w:r>
    </w:p>
    <w:p>
      <w:pPr>
        <w:pStyle w:val="BlockText"/>
      </w:pPr>
      <w:r>
        <w:rPr>
          <w:b/>
          <w:bCs/>
        </w:rPr>
        <w:t xml:space="preserve">The Specificity Principle:</w:t>
      </w:r>
      <w:r>
        <w:t xml:space="preserve"> </w:t>
      </w:r>
      <w:r>
        <w:t xml:space="preserve">The more specific your prompt, the better the output. Vague prompts produce generic outputs. Specific prompts produce targeted, actionable outputs. As a BA, you already know this. It is the same principle that makes</w:t>
      </w:r>
      <w:r>
        <w:t xml:space="preserve"> </w:t>
      </w:r>
      <w:r>
        <w:t xml:space="preserve">“the system shall be fast”</w:t>
      </w:r>
      <w:r>
        <w:t xml:space="preserve"> </w:t>
      </w:r>
      <w:r>
        <w:t xml:space="preserve">a bad requirement and</w:t>
      </w:r>
      <w:r>
        <w:t xml:space="preserve"> </w:t>
      </w:r>
      <w:r>
        <w:t xml:space="preserve">“the system shall return search results within 200ms under a load of 1,000 concurrent users”</w:t>
      </w:r>
      <w:r>
        <w:t xml:space="preserve"> </w:t>
      </w:r>
      <w:r>
        <w:t xml:space="preserve">a good one.</w:t>
      </w:r>
    </w:p>
    <w:bookmarkEnd w:id="61"/>
    <w:bookmarkStart w:id="65" w:name="zero-shot-vs-few-shot"/>
    <w:p>
      <w:pPr>
        <w:pStyle w:val="Heading2"/>
      </w:pPr>
      <w:r>
        <w:t xml:space="preserve">3.2 Zero-Shot vs Few-Shot</w:t>
      </w:r>
    </w:p>
    <w:p>
      <w:pPr>
        <w:pStyle w:val="FirstParagraph"/>
      </w:pPr>
      <w:r>
        <w:t xml:space="preserve">One of the most powerful techniques in prompt engineering is providing examples of the desired output. The terminology comes from machine learning research, but the concept is simple:</w:t>
      </w:r>
    </w:p>
    <w:p>
      <w:pPr>
        <w:pStyle w:val="BodyText"/>
      </w:pPr>
      <w:r>
        <w:rPr>
          <w:b/>
          <w:bCs/>
        </w:rPr>
        <w:t xml:space="preserve">Zero-shot prompting:</w:t>
      </w:r>
      <w:r>
        <w:t xml:space="preserve"> </w:t>
      </w:r>
      <w:r>
        <w:t xml:space="preserve">You give the model instructions but no examples. The model must figure out what you want from the description alone.</w:t>
      </w:r>
    </w:p>
    <w:p>
      <w:pPr>
        <w:pStyle w:val="BodyText"/>
      </w:pPr>
      <w:r>
        <w:rPr>
          <w:b/>
          <w:bCs/>
        </w:rPr>
        <w:t xml:space="preserve">Few-shot prompting:</w:t>
      </w:r>
      <w:r>
        <w:t xml:space="preserve"> </w:t>
      </w:r>
      <w:r>
        <w:t xml:space="preserve">You provide one or more examples of inputs paired with desired outputs. The model learns the pattern from your examples and applies it to new inputs.</w:t>
      </w:r>
      <w:r>
        <w:t xml:space="preserve"> </w:t>
      </w:r>
      <w:r>
        <w:drawing>
          <wp:inline>
            <wp:extent cx="5334000" cy="2510117"/>
            <wp:effectExtent b="0" l="0" r="0" t="0"/>
            <wp:docPr descr="Diagram 2" title="" id="63" name="Picture"/>
            <a:graphic>
              <a:graphicData uri="http://schemas.openxmlformats.org/drawingml/2006/picture">
                <pic:pic>
                  <pic:nvPicPr>
                    <pic:cNvPr descr="/Users/home/Documents/2026/legacyforward/.docx-tmp-llm-ba-qa/_diagrams/llm-ba-qa__prompt-engineering-2.png" id="64" name="Picture"/>
                    <pic:cNvPicPr>
                      <a:picLocks noChangeArrowheads="1" noChangeAspect="1"/>
                    </pic:cNvPicPr>
                  </pic:nvPicPr>
                  <pic:blipFill>
                    <a:blip r:embed="rId62"/>
                    <a:stretch>
                      <a:fillRect/>
                    </a:stretch>
                  </pic:blipFill>
                  <pic:spPr bwMode="auto">
                    <a:xfrm>
                      <a:off x="0" y="0"/>
                      <a:ext cx="5334000" cy="2510117"/>
                    </a:xfrm>
                    <a:prstGeom prst="rect">
                      <a:avLst/>
                    </a:prstGeom>
                    <a:noFill/>
                    <a:ln w="9525">
                      <a:noFill/>
                      <a:headEnd/>
                      <a:tailEnd/>
                    </a:ln>
                  </pic:spPr>
                </pic:pic>
              </a:graphicData>
            </a:graphic>
          </wp:inline>
        </w:drawing>
      </w:r>
    </w:p>
    <w:p>
      <w:pPr>
        <w:pStyle w:val="BodyText"/>
      </w:pPr>
      <w:r>
        <w:t xml:space="preserve">Zero-Shot vs Few-Shot Decision Tree – start with the simplest approach and escalate only when output quality demands it. Chain-of-thought is best for complex analytical tasks where you need auditable reasoning.</w:t>
      </w:r>
    </w:p>
    <w:p>
      <w:pPr>
        <w:pStyle w:val="BodyText"/>
      </w:pPr>
      <w:r>
        <w:rPr>
          <w:b/>
          <w:bCs/>
        </w:rPr>
        <w:t xml:space="preserve">When to use zero-shot:</w:t>
      </w:r>
    </w:p>
    <w:p>
      <w:pPr>
        <w:pStyle w:val="Compact"/>
        <w:numPr>
          <w:ilvl w:val="0"/>
          <w:numId w:val="1017"/>
        </w:numPr>
      </w:pPr>
      <w:r>
        <w:t xml:space="preserve">The task is straightforward and well-defined</w:t>
      </w:r>
    </w:p>
    <w:p>
      <w:pPr>
        <w:pStyle w:val="Compact"/>
        <w:numPr>
          <w:ilvl w:val="0"/>
          <w:numId w:val="1017"/>
        </w:numPr>
      </w:pPr>
      <w:r>
        <w:t xml:space="preserve">You’re using a capable model (GPT-4o, Claude Sonnet)</w:t>
      </w:r>
    </w:p>
    <w:p>
      <w:pPr>
        <w:pStyle w:val="Compact"/>
        <w:numPr>
          <w:ilvl w:val="0"/>
          <w:numId w:val="1017"/>
        </w:numPr>
      </w:pPr>
      <w:r>
        <w:t xml:space="preserve">Standard output formats are acceptable</w:t>
      </w:r>
    </w:p>
    <w:p>
      <w:pPr>
        <w:pStyle w:val="Compact"/>
        <w:numPr>
          <w:ilvl w:val="0"/>
          <w:numId w:val="1017"/>
        </w:numPr>
      </w:pPr>
      <w:r>
        <w:t xml:space="preserve">You want to minimize prompt length (and cost)</w:t>
      </w:r>
    </w:p>
    <w:p>
      <w:pPr>
        <w:pStyle w:val="FirstParagraph"/>
      </w:pPr>
      <w:r>
        <w:rPr>
          <w:b/>
          <w:bCs/>
        </w:rPr>
        <w:t xml:space="preserve">When to use few-shot:</w:t>
      </w:r>
    </w:p>
    <w:p>
      <w:pPr>
        <w:pStyle w:val="Compact"/>
        <w:numPr>
          <w:ilvl w:val="0"/>
          <w:numId w:val="1018"/>
        </w:numPr>
      </w:pPr>
      <w:r>
        <w:t xml:space="preserve">You need output in a very specific format or style</w:t>
      </w:r>
    </w:p>
    <w:p>
      <w:pPr>
        <w:pStyle w:val="Compact"/>
        <w:numPr>
          <w:ilvl w:val="0"/>
          <w:numId w:val="1018"/>
        </w:numPr>
      </w:pPr>
      <w:r>
        <w:t xml:space="preserve">The task involves domain-specific conventions</w:t>
      </w:r>
    </w:p>
    <w:p>
      <w:pPr>
        <w:pStyle w:val="Compact"/>
        <w:numPr>
          <w:ilvl w:val="0"/>
          <w:numId w:val="1018"/>
        </w:numPr>
      </w:pPr>
      <w:r>
        <w:t xml:space="preserve">You want consistency across multiple runs</w:t>
      </w:r>
    </w:p>
    <w:p>
      <w:pPr>
        <w:pStyle w:val="Compact"/>
        <w:numPr>
          <w:ilvl w:val="0"/>
          <w:numId w:val="1018"/>
        </w:numPr>
      </w:pPr>
      <w:r>
        <w:t xml:space="preserve">The model misunderstands your zero-shot instructions</w:t>
      </w:r>
    </w:p>
    <w:p>
      <w:pPr>
        <w:pStyle w:val="FirstParagraph"/>
      </w:pPr>
      <w:r>
        <w:t xml:space="preserve">Here is a practical example of few-shot prompting for a BA task, converting informal requirements into structured user stories:</w:t>
      </w:r>
    </w:p>
    <w:p>
      <w:pPr>
        <w:pStyle w:val="SourceCode"/>
      </w:pPr>
      <w:r>
        <w:rPr>
          <w:rStyle w:val="VerbatimChar"/>
        </w:rPr>
        <w:t xml:space="preserve">Task: Convert informal requirements into structured user stories with</w:t>
      </w:r>
      <w:r>
        <w:br/>
      </w:r>
      <w:r>
        <w:rPr>
          <w:rStyle w:val="VerbatimChar"/>
        </w:rPr>
        <w:t xml:space="preserve">acceptance criteria.</w:t>
      </w:r>
      <w:r>
        <w:br/>
      </w:r>
      <w:r>
        <w:br/>
      </w:r>
      <w:r>
        <w:rPr>
          <w:rStyle w:val="VerbatimChar"/>
        </w:rPr>
        <w:t xml:space="preserve">Example 1:</w:t>
      </w:r>
      <w:r>
        <w:br/>
      </w:r>
      <w:r>
        <w:rPr>
          <w:rStyle w:val="VerbatimChar"/>
        </w:rPr>
        <w:t xml:space="preserve">Input: "Users need to be able to export their data"</w:t>
      </w:r>
      <w:r>
        <w:br/>
      </w:r>
      <w:r>
        <w:rPr>
          <w:rStyle w:val="VerbatimChar"/>
        </w:rPr>
        <w:t xml:space="preserve">Output:</w:t>
      </w:r>
      <w:r>
        <w:br/>
      </w:r>
      <w:r>
        <w:rPr>
          <w:rStyle w:val="VerbatimChar"/>
        </w:rPr>
        <w:t xml:space="preserve">  User Story: As a registered user, I want to export my account data</w:t>
      </w:r>
      <w:r>
        <w:br/>
      </w:r>
      <w:r>
        <w:rPr>
          <w:rStyle w:val="VerbatimChar"/>
        </w:rPr>
        <w:t xml:space="preserve">  in a standard format so that I can maintain a personal backup or</w:t>
      </w:r>
      <w:r>
        <w:br/>
      </w:r>
      <w:r>
        <w:rPr>
          <w:rStyle w:val="VerbatimChar"/>
        </w:rPr>
        <w:t xml:space="preserve">  migrate to another service.</w:t>
      </w:r>
      <w:r>
        <w:br/>
      </w:r>
      <w:r>
        <w:br/>
      </w:r>
      <w:r>
        <w:rPr>
          <w:rStyle w:val="VerbatimChar"/>
        </w:rPr>
        <w:t xml:space="preserve">  Acceptance Criteria:</w:t>
      </w:r>
      <w:r>
        <w:br/>
      </w:r>
      <w:r>
        <w:rPr>
          <w:rStyle w:val="VerbatimChar"/>
        </w:rPr>
        <w:t xml:space="preserve">  - Given a logged-in user on the account settings page</w:t>
      </w:r>
      <w:r>
        <w:br/>
      </w:r>
      <w:r>
        <w:rPr>
          <w:rStyle w:val="VerbatimChar"/>
        </w:rPr>
        <w:t xml:space="preserve">    When they click "Export My Data"</w:t>
      </w:r>
      <w:r>
        <w:br/>
      </w:r>
      <w:r>
        <w:rPr>
          <w:rStyle w:val="VerbatimChar"/>
        </w:rPr>
        <w:t xml:space="preserve">    Then the system generates a ZIP file containing their data in JSON format</w:t>
      </w:r>
      <w:r>
        <w:br/>
      </w:r>
      <w:r>
        <w:rPr>
          <w:rStyle w:val="VerbatimChar"/>
        </w:rPr>
        <w:t xml:space="preserve">  - Given an export is requested</w:t>
      </w:r>
      <w:r>
        <w:br/>
      </w:r>
      <w:r>
        <w:rPr>
          <w:rStyle w:val="VerbatimChar"/>
        </w:rPr>
        <w:t xml:space="preserve">    When the data exceeds 100MB</w:t>
      </w:r>
      <w:r>
        <w:br/>
      </w:r>
      <w:r>
        <w:rPr>
          <w:rStyle w:val="VerbatimChar"/>
        </w:rPr>
        <w:t xml:space="preserve">    Then the system emails a download link instead of direct download</w:t>
      </w:r>
      <w:r>
        <w:br/>
      </w:r>
      <w:r>
        <w:rPr>
          <w:rStyle w:val="VerbatimChar"/>
        </w:rPr>
        <w:t xml:space="preserve">  - Given a user has requested an export</w:t>
      </w:r>
      <w:r>
        <w:br/>
      </w:r>
      <w:r>
        <w:rPr>
          <w:rStyle w:val="VerbatimChar"/>
        </w:rPr>
        <w:t xml:space="preserve">    When they request another within 24 hours</w:t>
      </w:r>
      <w:r>
        <w:br/>
      </w:r>
      <w:r>
        <w:rPr>
          <w:rStyle w:val="VerbatimChar"/>
        </w:rPr>
        <w:t xml:space="preserve">    Then the system shows a message: "Export already in progress"</w:t>
      </w:r>
      <w:r>
        <w:br/>
      </w:r>
      <w:r>
        <w:br/>
      </w:r>
      <w:r>
        <w:rPr>
          <w:rStyle w:val="VerbatimChar"/>
        </w:rPr>
        <w:t xml:space="preserve">Example 2:</w:t>
      </w:r>
      <w:r>
        <w:br/>
      </w:r>
      <w:r>
        <w:rPr>
          <w:rStyle w:val="VerbatimChar"/>
        </w:rPr>
        <w:t xml:space="preserve">Input: "The dashboard needs to load faster"</w:t>
      </w:r>
      <w:r>
        <w:br/>
      </w:r>
      <w:r>
        <w:rPr>
          <w:rStyle w:val="VerbatimChar"/>
        </w:rPr>
        <w:t xml:space="preserve">Output:</w:t>
      </w:r>
      <w:r>
        <w:br/>
      </w:r>
      <w:r>
        <w:rPr>
          <w:rStyle w:val="VerbatimChar"/>
        </w:rPr>
        <w:t xml:space="preserve">  User Story: As a daily dashboard user, I want the main dashboard to</w:t>
      </w:r>
      <w:r>
        <w:br/>
      </w:r>
      <w:r>
        <w:rPr>
          <w:rStyle w:val="VerbatimChar"/>
        </w:rPr>
        <w:t xml:space="preserve">  load within 2 seconds so that I can begin my morning workflow without delay.</w:t>
      </w:r>
      <w:r>
        <w:br/>
      </w:r>
      <w:r>
        <w:br/>
      </w:r>
      <w:r>
        <w:rPr>
          <w:rStyle w:val="VerbatimChar"/>
        </w:rPr>
        <w:t xml:space="preserve">  Acceptance Criteria:</w:t>
      </w:r>
      <w:r>
        <w:br/>
      </w:r>
      <w:r>
        <w:rPr>
          <w:rStyle w:val="VerbatimChar"/>
        </w:rPr>
        <w:t xml:space="preserve">  - Given a user navigates to the dashboard</w:t>
      </w:r>
      <w:r>
        <w:br/>
      </w:r>
      <w:r>
        <w:rPr>
          <w:rStyle w:val="VerbatimChar"/>
        </w:rPr>
        <w:t xml:space="preserve">    When the page loads on a broadband connection (&gt;10 Mbps)</w:t>
      </w:r>
      <w:r>
        <w:br/>
      </w:r>
      <w:r>
        <w:rPr>
          <w:rStyle w:val="VerbatimChar"/>
        </w:rPr>
        <w:t xml:space="preserve">    Then all above-the-fold content renders within 2 seconds</w:t>
      </w:r>
      <w:r>
        <w:br/>
      </w:r>
      <w:r>
        <w:rPr>
          <w:rStyle w:val="VerbatimChar"/>
        </w:rPr>
        <w:t xml:space="preserve">  - Given a user accesses the dashboard on a mobile device</w:t>
      </w:r>
      <w:r>
        <w:br/>
      </w:r>
      <w:r>
        <w:rPr>
          <w:rStyle w:val="VerbatimChar"/>
        </w:rPr>
        <w:t xml:space="preserve">    When the connection speed is 3G or better</w:t>
      </w:r>
      <w:r>
        <w:br/>
      </w:r>
      <w:r>
        <w:rPr>
          <w:rStyle w:val="VerbatimChar"/>
        </w:rPr>
        <w:t xml:space="preserve">    Then the critical metrics display within 4 seconds</w:t>
      </w:r>
      <w:r>
        <w:br/>
      </w:r>
      <w:r>
        <w:rPr>
          <w:rStyle w:val="VerbatimChar"/>
        </w:rPr>
        <w:t xml:space="preserve">  - Given the dashboard has more than 10 widgets configured</w:t>
      </w:r>
      <w:r>
        <w:br/>
      </w:r>
      <w:r>
        <w:rPr>
          <w:rStyle w:val="VerbatimChar"/>
        </w:rPr>
        <w:t xml:space="preserve">    When the page loads</w:t>
      </w:r>
      <w:r>
        <w:br/>
      </w:r>
      <w:r>
        <w:rPr>
          <w:rStyle w:val="VerbatimChar"/>
        </w:rPr>
        <w:t xml:space="preserve">    Then widgets load progressively with skeleton screens shown for pending widgets</w:t>
      </w:r>
      <w:r>
        <w:br/>
      </w:r>
      <w:r>
        <w:br/>
      </w:r>
      <w:r>
        <w:rPr>
          <w:rStyle w:val="VerbatimChar"/>
        </w:rPr>
        <w:t xml:space="preserve">Now convert this requirement:</w:t>
      </w:r>
      <w:r>
        <w:br/>
      </w:r>
      <w:r>
        <w:rPr>
          <w:rStyle w:val="VerbatimChar"/>
        </w:rPr>
        <w:t xml:space="preserve">Input: "Managers want to see who's doing what"</w:t>
      </w:r>
    </w:p>
    <w:p>
      <w:pPr>
        <w:pStyle w:val="FirstParagraph"/>
      </w:pPr>
      <w:r>
        <w:t xml:space="preserve">Notice how the examples encode implicit standards: the level of specificity expected, the tone, the format of acceptance criteria, and the practice of adding quantifiable metrics. The model will mirror these patterns in its output without you needing to explain each convention explicitly.</w:t>
      </w:r>
    </w:p>
    <w:p>
      <w:pPr>
        <w:pStyle w:val="BlockText"/>
      </w:pPr>
      <w:r>
        <w:rPr>
          <w:b/>
          <w:bCs/>
        </w:rPr>
        <w:t xml:space="preserve">Quality of Examples Matters More Than Quantity:</w:t>
      </w:r>
      <w:r>
        <w:t xml:space="preserve"> </w:t>
      </w:r>
      <w:r>
        <w:t xml:space="preserve">Two excellent examples typically outperform five mediocre ones. Choose examples that demonstrate the nuances of what you want: proper specificity levels, edge case handling, appropriate domain language. Your examples are a specification. They define the contract the model will follow.</w:t>
      </w:r>
    </w:p>
    <w:bookmarkEnd w:id="65"/>
    <w:bookmarkStart w:id="66" w:name="role-based-prompting"/>
    <w:p>
      <w:pPr>
        <w:pStyle w:val="Heading2"/>
      </w:pPr>
      <w:r>
        <w:t xml:space="preserve">3.3 Role-Based Prompting</w:t>
      </w:r>
    </w:p>
    <w:p>
      <w:pPr>
        <w:pStyle w:val="FirstParagraph"/>
      </w:pPr>
      <w:r>
        <w:t xml:space="preserve">Role-based prompting is the technique of instructing the LLM to adopt a specific persona, expertise level, or perspective. This is not a gimmick. It meaningfully affects the quality, depth, and style of outputs because it activates different patterns in the model’s learned representations.</w:t>
      </w:r>
    </w:p>
    <w:p>
      <w:pPr>
        <w:pStyle w:val="BodyText"/>
      </w:pPr>
      <w:r>
        <w:t xml:space="preserve">Consider how different roles produce different analyses of the same requirement:</w:t>
      </w:r>
    </w:p>
    <w:p>
      <w:pPr>
        <w:pStyle w:val="BodyText"/>
      </w:pPr>
      <w:r>
        <w:t xml:space="preserve">For example, given the requirement</w:t>
      </w:r>
      <w:r>
        <w:t xml:space="preserve"> </w:t>
      </w:r>
      <w:r>
        <w:rPr>
          <w:i/>
          <w:iCs/>
        </w:rPr>
        <w:t xml:space="preserve">“The system shall support up to 10,000 concurrent users,”</w:t>
      </w:r>
      <w:r>
        <w:t xml:space="preserve"> </w:t>
      </w:r>
      <w:r>
        <w:t xml:space="preserve">a</w:t>
      </w:r>
      <w:r>
        <w:t xml:space="preserve"> </w:t>
      </w:r>
      <w:r>
        <w:rPr>
          <w:b/>
          <w:bCs/>
        </w:rPr>
        <w:t xml:space="preserve">BA role</w:t>
      </w:r>
      <w:r>
        <w:t xml:space="preserve"> </w:t>
      </w:r>
      <w:r>
        <w:t xml:space="preserve">prompt focuses on completeness (Who are these users? What actions? Is 10,000 based on current or projected usage?). A</w:t>
      </w:r>
      <w:r>
        <w:t xml:space="preserve"> </w:t>
      </w:r>
      <w:r>
        <w:rPr>
          <w:b/>
          <w:bCs/>
        </w:rPr>
        <w:t xml:space="preserve">QA Performance role</w:t>
      </w:r>
      <w:r>
        <w:t xml:space="preserve"> </w:t>
      </w:r>
      <w:r>
        <w:t xml:space="preserve">focuses on testability (How do we define</w:t>
      </w:r>
      <w:r>
        <w:t xml:space="preserve"> </w:t>
      </w:r>
      <w:r>
        <w:t xml:space="preserve">“concurrent”</w:t>
      </w:r>
      <w:r>
        <w:t xml:space="preserve">? What are pass/fail criteria? What load tool?). A</w:t>
      </w:r>
      <w:r>
        <w:t xml:space="preserve"> </w:t>
      </w:r>
      <w:r>
        <w:rPr>
          <w:b/>
          <w:bCs/>
        </w:rPr>
        <w:t xml:space="preserve">Security role</w:t>
      </w:r>
      <w:r>
        <w:t xml:space="preserve"> </w:t>
      </w:r>
      <w:r>
        <w:t xml:space="preserve">focuses on threats (What about DDoS above 10,000? Is there rate limiting?). Same requirement, three different and valuable analyses, all driven by the role you set.</w:t>
      </w:r>
    </w:p>
    <w:p>
      <w:pPr>
        <w:pStyle w:val="BodyText"/>
      </w:pPr>
      <w:r>
        <w:t xml:space="preserve">Effective role specifications include three elements:</w:t>
      </w:r>
    </w:p>
    <w:p>
      <w:pPr>
        <w:pStyle w:val="Compact"/>
        <w:numPr>
          <w:ilvl w:val="0"/>
          <w:numId w:val="1019"/>
        </w:numPr>
      </w:pPr>
      <w:r>
        <w:rPr>
          <w:b/>
          <w:bCs/>
        </w:rPr>
        <w:t xml:space="preserve">Title and seniority:</w:t>
      </w:r>
      <w:r>
        <w:t xml:space="preserve"> </w:t>
      </w:r>
      <w:r>
        <w:t xml:space="preserve">“Senior Business Analyst”</w:t>
      </w:r>
      <w:r>
        <w:t xml:space="preserve"> </w:t>
      </w:r>
      <w:r>
        <w:t xml:space="preserve">vs</w:t>
      </w:r>
      <w:r>
        <w:t xml:space="preserve"> </w:t>
      </w:r>
      <w:r>
        <w:t xml:space="preserve">“Junior BA”</w:t>
      </w:r>
      <w:r>
        <w:t xml:space="preserve"> </w:t>
      </w:r>
      <w:r>
        <w:t xml:space="preserve">vs</w:t>
      </w:r>
      <w:r>
        <w:t xml:space="preserve"> </w:t>
      </w:r>
      <w:r>
        <w:t xml:space="preserve">“VP of Product”</w:t>
      </w:r>
      <w:r>
        <w:t xml:space="preserve"> </w:t>
      </w:r>
      <w:r>
        <w:t xml:space="preserve">— each implies different depth and perspective.</w:t>
      </w:r>
    </w:p>
    <w:p>
      <w:pPr>
        <w:pStyle w:val="Compact"/>
        <w:numPr>
          <w:ilvl w:val="0"/>
          <w:numId w:val="1019"/>
        </w:numPr>
      </w:pPr>
      <w:r>
        <w:rPr>
          <w:b/>
          <w:bCs/>
        </w:rPr>
        <w:t xml:space="preserve">Domain expertise:</w:t>
      </w:r>
      <w:r>
        <w:t xml:space="preserve"> </w:t>
      </w:r>
      <w:r>
        <w:t xml:space="preserve">“specializing in healthcare systems”</w:t>
      </w:r>
      <w:r>
        <w:t xml:space="preserve"> </w:t>
      </w:r>
      <w:r>
        <w:t xml:space="preserve">or</w:t>
      </w:r>
      <w:r>
        <w:t xml:space="preserve"> </w:t>
      </w:r>
      <w:r>
        <w:t xml:space="preserve">“with 10 years in fintech”</w:t>
      </w:r>
      <w:r>
        <w:t xml:space="preserve"> </w:t>
      </w:r>
      <w:r>
        <w:t xml:space="preserve">— narrows the domain lens.</w:t>
      </w:r>
    </w:p>
    <w:p>
      <w:pPr>
        <w:pStyle w:val="Compact"/>
        <w:numPr>
          <w:ilvl w:val="0"/>
          <w:numId w:val="1019"/>
        </w:numPr>
      </w:pPr>
      <w:r>
        <w:rPr>
          <w:b/>
          <w:bCs/>
        </w:rPr>
        <w:t xml:space="preserve">Behavioral instructions:</w:t>
      </w:r>
      <w:r>
        <w:t xml:space="preserve"> </w:t>
      </w:r>
      <w:r>
        <w:t xml:space="preserve">“You are thorough and always identify at least 3 risks”</w:t>
      </w:r>
      <w:r>
        <w:t xml:space="preserve"> </w:t>
      </w:r>
      <w:r>
        <w:t xml:space="preserve">or</w:t>
      </w:r>
      <w:r>
        <w:t xml:space="preserve"> </w:t>
      </w:r>
      <w:r>
        <w:t xml:space="preserve">“You write concisely and avoid jargon”</w:t>
      </w:r>
      <w:r>
        <w:t xml:space="preserve"> </w:t>
      </w:r>
      <w:r>
        <w:t xml:space="preserve">— shapes the communication style.</w:t>
      </w:r>
    </w:p>
    <w:p>
      <w:pPr>
        <w:pStyle w:val="FirstParagraph"/>
      </w:pPr>
      <w:r>
        <w:t xml:space="preserve">Here are proven role templates for common analyst scenarios: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Effective Role Prompt</w:t>
            </w:r>
          </w:p>
        </w:tc>
      </w:tr>
      <w:tr>
        <w:tc>
          <w:tcPr/>
          <w:p>
            <w:pPr>
              <w:pStyle w:val="Compact"/>
            </w:pPr>
            <w:r>
              <w:t xml:space="preserve">Requirements review</w:t>
            </w:r>
          </w:p>
        </w:tc>
        <w:tc>
          <w:tcPr/>
          <w:p>
            <w:pPr>
              <w:pStyle w:val="Compact"/>
            </w:pPr>
            <w:r>
              <w:t xml:space="preserve">“You are a Senior BA with a reputation for finding gaps that other analysts miss. You are constructively critical and always substantiate concerns with specific questions.”</w:t>
            </w:r>
          </w:p>
        </w:tc>
      </w:tr>
      <w:tr>
        <w:tc>
          <w:tcPr/>
          <w:p>
            <w:pPr>
              <w:pStyle w:val="Compact"/>
            </w:pPr>
            <w:r>
              <w:t xml:space="preserve">Test case design</w:t>
            </w:r>
          </w:p>
        </w:tc>
        <w:tc>
          <w:tcPr/>
          <w:p>
            <w:pPr>
              <w:pStyle w:val="Compact"/>
            </w:pPr>
            <w:r>
              <w:t xml:space="preserve">“You are a QA Engineer who has found critical production bugs that saved millions. You think in edge cases and boundary conditions. You never assume the happy path will work.”</w:t>
            </w:r>
          </w:p>
        </w:tc>
      </w:tr>
      <w:tr>
        <w:tc>
          <w:tcPr/>
          <w:p>
            <w:pPr>
              <w:pStyle w:val="Compact"/>
            </w:pPr>
            <w:r>
              <w:t xml:space="preserve">Stakeholder communication</w:t>
            </w:r>
          </w:p>
        </w:tc>
        <w:tc>
          <w:tcPr/>
          <w:p>
            <w:pPr>
              <w:pStyle w:val="Compact"/>
            </w:pPr>
            <w:r>
              <w:t xml:space="preserve">“You are a BA who excels at translating technical concepts for executive audiences. You use analogies, avoid acronyms, and focus on business impact.”</w:t>
            </w:r>
          </w:p>
        </w:tc>
      </w:tr>
      <w:tr>
        <w:tc>
          <w:tcPr/>
          <w:p>
            <w:pPr>
              <w:pStyle w:val="Compact"/>
            </w:pPr>
            <w:r>
              <w:t xml:space="preserve">Process documentation</w:t>
            </w:r>
          </w:p>
        </w:tc>
        <w:tc>
          <w:tcPr/>
          <w:p>
            <w:pPr>
              <w:pStyle w:val="Compact"/>
            </w:pPr>
            <w:r>
              <w:t xml:space="preserve">“You are a process analyst who creates documentation that new team members can follow without additional training. You use numbered steps, include decision points, and add notes for common mistakes.”</w:t>
            </w:r>
          </w:p>
        </w:tc>
      </w:tr>
      <w:tr>
        <w:tc>
          <w:tcPr/>
          <w:p>
            <w:pPr>
              <w:pStyle w:val="Compact"/>
            </w:pPr>
            <w:r>
              <w:t xml:space="preserve">Devil’s advocate</w:t>
            </w:r>
          </w:p>
        </w:tc>
        <w:tc>
          <w:tcPr/>
          <w:p>
            <w:pPr>
              <w:pStyle w:val="Compact"/>
            </w:pPr>
            <w:r>
              <w:t xml:space="preserve">“You are a seasoned analyst who has seen many projects fail. Your job is to challenge assumptions, identify risks, and ask the uncomfortable questions that need asking.”</w:t>
            </w:r>
          </w:p>
        </w:tc>
      </w:tr>
    </w:tbl>
    <w:p>
      <w:pPr>
        <w:pStyle w:val="BlockText"/>
      </w:pPr>
      <w:r>
        <w:rPr>
          <w:b/>
          <w:bCs/>
        </w:rPr>
        <w:t xml:space="preserve">Avoid Unrealistic Roles:</w:t>
      </w:r>
      <w:r>
        <w:t xml:space="preserve"> </w:t>
      </w:r>
      <w:r>
        <w:t xml:space="preserve">Asking the model to be</w:t>
      </w:r>
      <w:r>
        <w:t xml:space="preserve"> </w:t>
      </w:r>
      <w:r>
        <w:t xml:space="preserve">“the world’s best analyst who never makes mistakes”</w:t>
      </w:r>
      <w:r>
        <w:t xml:space="preserve"> </w:t>
      </w:r>
      <w:r>
        <w:t xml:space="preserve">does not improve output. It can make the model more likely to give overconfident responses. Ground your role prompts in realistic expertise descriptions. The model performs best when the role is specific and authentic.</w:t>
      </w:r>
    </w:p>
    <w:bookmarkEnd w:id="66"/>
    <w:bookmarkStart w:id="67" w:name="chain-of-thought-for-analysis"/>
    <w:p>
      <w:pPr>
        <w:pStyle w:val="Heading2"/>
      </w:pPr>
      <w:r>
        <w:t xml:space="preserve">3.4 Chain-of-Thought for Analysis</w:t>
      </w:r>
    </w:p>
    <w:p>
      <w:pPr>
        <w:pStyle w:val="FirstParagraph"/>
      </w:pPr>
      <w:r>
        <w:t xml:space="preserve">Chain-of-thought (CoT) prompting is a technique where you instruct the model to show its reasoning process step by step rather than jumping directly to an answer. For analyst tasks, this technique is valuable because it makes the model’s reasoning transparent and auditable.</w:t>
      </w:r>
    </w:p>
    <w:p>
      <w:pPr>
        <w:pStyle w:val="BodyText"/>
      </w:pPr>
      <w:r>
        <w:t xml:space="preserve">The basic mechanism is simple: include a phrase like</w:t>
      </w:r>
      <w:r>
        <w:t xml:space="preserve"> </w:t>
      </w:r>
      <w:r>
        <w:t xml:space="preserve">“Think through this step by step”</w:t>
      </w:r>
      <w:r>
        <w:t xml:space="preserve"> </w:t>
      </w:r>
      <w:r>
        <w:t xml:space="preserve">or</w:t>
      </w:r>
      <w:r>
        <w:t xml:space="preserve"> </w:t>
      </w:r>
      <w:r>
        <w:t xml:space="preserve">“Show your reasoning process”</w:t>
      </w:r>
      <w:r>
        <w:t xml:space="preserve"> </w:t>
      </w:r>
      <w:r>
        <w:t xml:space="preserve">in your prompt. But for analyst work, structured chain-of-thought is far more powerful than the generic approach.</w:t>
      </w:r>
    </w:p>
    <w:p>
      <w:pPr>
        <w:pStyle w:val="BodyText"/>
      </w:pPr>
      <w:r>
        <w:rPr>
          <w:b/>
          <w:bCs/>
        </w:rPr>
        <w:t xml:space="preserve">Generic CoT</w:t>
      </w:r>
      <w:r>
        <w:t xml:space="preserve"> </w:t>
      </w:r>
      <w:r>
        <w:t xml:space="preserve">(</w:t>
      </w:r>
      <w:r>
        <w:t xml:space="preserve">“Analyze this requirement. Think step by step.”</w:t>
      </w:r>
      <w:r>
        <w:t xml:space="preserve">) produces decent results, but</w:t>
      </w:r>
      <w:r>
        <w:t xml:space="preserve"> </w:t>
      </w:r>
      <w:r>
        <w:rPr>
          <w:b/>
          <w:bCs/>
        </w:rPr>
        <w:t xml:space="preserve">Structured CoT</w:t>
      </w:r>
      <w:r>
        <w:t xml:space="preserve"> </w:t>
      </w:r>
      <w:r>
        <w:t xml:space="preserve">is more powerful for analyst work because it forces a systematic analysis through named steps:</w:t>
      </w:r>
    </w:p>
    <w:p>
      <w:pPr>
        <w:pStyle w:val="SourceCode"/>
      </w:pPr>
      <w:r>
        <w:rPr>
          <w:rStyle w:val="VerbatimChar"/>
        </w:rPr>
        <w:t xml:space="preserve">"Analyze this requirement using the following framework:</w:t>
      </w:r>
      <w:r>
        <w:br/>
      </w:r>
      <w:r>
        <w:br/>
      </w:r>
      <w:r>
        <w:rPr>
          <w:rStyle w:val="VerbatimChar"/>
        </w:rPr>
        <w:t xml:space="preserve">Step 1 — COMPREHENSION: Restate the requirement in your own words</w:t>
      </w:r>
      <w:r>
        <w:br/>
      </w:r>
      <w:r>
        <w:rPr>
          <w:rStyle w:val="VerbatimChar"/>
        </w:rPr>
        <w:t xml:space="preserve">to confirm understanding.</w:t>
      </w:r>
      <w:r>
        <w:br/>
      </w:r>
      <w:r>
        <w:br/>
      </w:r>
      <w:r>
        <w:rPr>
          <w:rStyle w:val="VerbatimChar"/>
        </w:rPr>
        <w:t xml:space="preserve">Step 2 — COMPLETENESS: Identify any missing elements using the</w:t>
      </w:r>
      <w:r>
        <w:br/>
      </w:r>
      <w:r>
        <w:rPr>
          <w:rStyle w:val="VerbatimChar"/>
        </w:rPr>
        <w:t xml:space="preserve">INVEST criteria (Independent, Negotiable, Valuable, Estimable,</w:t>
      </w:r>
      <w:r>
        <w:br/>
      </w:r>
      <w:r>
        <w:rPr>
          <w:rStyle w:val="VerbatimChar"/>
        </w:rPr>
        <w:t xml:space="preserve">Small, Testable).</w:t>
      </w:r>
      <w:r>
        <w:br/>
      </w:r>
      <w:r>
        <w:br/>
      </w:r>
      <w:r>
        <w:rPr>
          <w:rStyle w:val="VerbatimChar"/>
        </w:rPr>
        <w:t xml:space="preserve">Step 3 — AMBIGUITY: Highlight any terms or phrases that could be</w:t>
      </w:r>
      <w:r>
        <w:br/>
      </w:r>
      <w:r>
        <w:rPr>
          <w:rStyle w:val="VerbatimChar"/>
        </w:rPr>
        <w:t xml:space="preserve">interpreted in multiple ways. For each, suggest a clarifying question.</w:t>
      </w:r>
      <w:r>
        <w:br/>
      </w:r>
      <w:r>
        <w:br/>
      </w:r>
      <w:r>
        <w:rPr>
          <w:rStyle w:val="VerbatimChar"/>
        </w:rPr>
        <w:t xml:space="preserve">Step 4 — TESTABILITY: Assess whether the requirement as written</w:t>
      </w:r>
      <w:r>
        <w:br/>
      </w:r>
      <w:r>
        <w:rPr>
          <w:rStyle w:val="VerbatimChar"/>
        </w:rPr>
        <w:t xml:space="preserve">can be definitively tested. If not, suggest measurable criteria.</w:t>
      </w:r>
      <w:r>
        <w:br/>
      </w:r>
      <w:r>
        <w:br/>
      </w:r>
      <w:r>
        <w:rPr>
          <w:rStyle w:val="VerbatimChar"/>
        </w:rPr>
        <w:t xml:space="preserve">Step 5 — DEPENDENCIES: Identify any implicit dependencies on other</w:t>
      </w:r>
      <w:r>
        <w:br/>
      </w:r>
      <w:r>
        <w:rPr>
          <w:rStyle w:val="VerbatimChar"/>
        </w:rPr>
        <w:t xml:space="preserve">requirements, systems, or decisions.</w:t>
      </w:r>
      <w:r>
        <w:br/>
      </w:r>
      <w:r>
        <w:br/>
      </w:r>
      <w:r>
        <w:rPr>
          <w:rStyle w:val="VerbatimChar"/>
        </w:rPr>
        <w:t xml:space="preserve">Step 6 — RECOMMENDATION: Provide a rewritten version that addresses</w:t>
      </w:r>
      <w:r>
        <w:br/>
      </w:r>
      <w:r>
        <w:rPr>
          <w:rStyle w:val="VerbatimChar"/>
        </w:rPr>
        <w:t xml:space="preserve">the issues found in steps 2-5."</w:t>
      </w:r>
    </w:p>
    <w:p>
      <w:pPr>
        <w:pStyle w:val="FirstParagraph"/>
      </w:pPr>
      <w:r>
        <w:t xml:space="preserve">The structured approach produces dramatically better output because it forces the model through a systematic analysis rather than allowing it to jump to whatever pattern matches first.</w:t>
      </w:r>
    </w:p>
    <w:p>
      <w:pPr>
        <w:pStyle w:val="BodyText"/>
      </w:pPr>
      <w:r>
        <w:t xml:space="preserve">The same structured CoT approach works beautifully for QA tasks like defect root cause analysis. Define steps such as: (1) SYMPTOM — restate what the user observed, (2) REPRODUCTION — outline likely steps to reproduce, (3) HYPOTHESES — generate 3+ possible root causes ranked by likelihood with confirming/ruling evidence, (4) INVESTIGATION PLAN — recommend specific logs or tests to check, (5) IMPACT ASSESSMENT — what else might be affected? This step-by-step framework produces far more thorough analysis than simply asking</w:t>
      </w:r>
      <w:r>
        <w:t xml:space="preserve"> </w:t>
      </w:r>
      <w:r>
        <w:t xml:space="preserve">“What caused this bug?”</w:t>
      </w:r>
    </w:p>
    <w:p>
      <w:pPr>
        <w:pStyle w:val="BlockText"/>
      </w:pPr>
      <w:r>
        <w:rPr>
          <w:b/>
          <w:bCs/>
        </w:rPr>
        <w:t xml:space="preserve">When to Use Chain-of-Thought:</w:t>
      </w:r>
      <w:r>
        <w:t xml:space="preserve"> </w:t>
      </w:r>
      <w:r>
        <w:t xml:space="preserve">CoT is most valuable for complex analytical tasks where you need to trust the model’s reasoning: requirements analysis, defect investigation, impact assessment, risk evaluation. For simple generative tasks (drafting an email, formatting data), CoT adds token cost without much benefit. Use it when the</w:t>
      </w:r>
      <w:r>
        <w:t xml:space="preserve"> </w:t>
      </w:r>
      <w:r>
        <w:rPr>
          <w:i/>
          <w:iCs/>
        </w:rPr>
        <w:t xml:space="preserve">reasoning</w:t>
      </w:r>
      <w:r>
        <w:t xml:space="preserve"> </w:t>
      </w:r>
      <w:r>
        <w:t xml:space="preserve">matters as much as the conclusion.</w:t>
      </w:r>
    </w:p>
    <w:bookmarkEnd w:id="67"/>
    <w:bookmarkStart w:id="68" w:name="output-formatting-techniques"/>
    <w:p>
      <w:pPr>
        <w:pStyle w:val="Heading2"/>
      </w:pPr>
      <w:r>
        <w:t xml:space="preserve">3.5 Output Formatting Techniques</w:t>
      </w:r>
    </w:p>
    <w:p>
      <w:pPr>
        <w:pStyle w:val="FirstParagraph"/>
      </w:pPr>
      <w:r>
        <w:t xml:space="preserve">Controlling the format of LLM output is critical for analyst work. You need outputs that can be directly incorporated into deliverables, imported into tools, or consistently compared across multiple runs. LLMs follow formatting instructions well when those instructions are explicit.</w:t>
      </w:r>
    </w:p>
    <w:p>
      <w:pPr>
        <w:pStyle w:val="BodyText"/>
      </w:pPr>
      <w:r>
        <w:rPr>
          <w:b/>
          <w:bCs/>
        </w:rPr>
        <w:t xml:space="preserve">Technique 1: Structured Formats with Delimiters</w:t>
      </w:r>
    </w:p>
    <w:p>
      <w:pPr>
        <w:pStyle w:val="SourceCode"/>
      </w:pPr>
      <w:r>
        <w:rPr>
          <w:rStyle w:val="VerbatimChar"/>
        </w:rPr>
        <w:t xml:space="preserve">Format your response using the following structure:</w:t>
      </w:r>
      <w:r>
        <w:br/>
      </w:r>
      <w:r>
        <w:br/>
      </w:r>
      <w:r>
        <w:rPr>
          <w:rStyle w:val="VerbatimChar"/>
        </w:rPr>
        <w:t xml:space="preserve">## Summary</w:t>
      </w:r>
      <w:r>
        <w:br/>
      </w:r>
      <w:r>
        <w:rPr>
          <w:rStyle w:val="VerbatimChar"/>
        </w:rPr>
        <w:t xml:space="preserve">[2-3 sentence overview]</w:t>
      </w:r>
      <w:r>
        <w:br/>
      </w:r>
      <w:r>
        <w:br/>
      </w:r>
      <w:r>
        <w:rPr>
          <w:rStyle w:val="VerbatimChar"/>
        </w:rPr>
        <w:t xml:space="preserve">## User Stories</w:t>
      </w:r>
      <w:r>
        <w:br/>
      </w:r>
      <w:r>
        <w:rPr>
          <w:rStyle w:val="VerbatimChar"/>
        </w:rPr>
        <w:t xml:space="preserve">For each story, use this format:</w:t>
      </w:r>
      <w:r>
        <w:br/>
      </w:r>
      <w:r>
        <w:rPr>
          <w:rStyle w:val="VerbatimChar"/>
        </w:rPr>
        <w:t xml:space="preserve">---</w:t>
      </w:r>
      <w:r>
        <w:br/>
      </w:r>
      <w:r>
        <w:rPr>
          <w:rStyle w:val="VerbatimChar"/>
        </w:rPr>
        <w:t xml:space="preserve">**ID:** US-[NNN]</w:t>
      </w:r>
      <w:r>
        <w:br/>
      </w:r>
      <w:r>
        <w:rPr>
          <w:rStyle w:val="VerbatimChar"/>
        </w:rPr>
        <w:t xml:space="preserve">**Story:** As a [role], I want [feature], so that [benefit]</w:t>
      </w:r>
      <w:r>
        <w:br/>
      </w:r>
      <w:r>
        <w:rPr>
          <w:rStyle w:val="VerbatimChar"/>
        </w:rPr>
        <w:t xml:space="preserve">**Priority:** [Critical | High | Medium | Low]</w:t>
      </w:r>
      <w:r>
        <w:br/>
      </w:r>
      <w:r>
        <w:rPr>
          <w:rStyle w:val="VerbatimChar"/>
        </w:rPr>
        <w:t xml:space="preserve">**Acceptance Criteria:**</w:t>
      </w:r>
      <w:r>
        <w:br/>
      </w:r>
      <w:r>
        <w:rPr>
          <w:rStyle w:val="VerbatimChar"/>
        </w:rPr>
        <w:t xml:space="preserve">- Given [context] When [action] Then [result]</w:t>
      </w:r>
      <w:r>
        <w:br/>
      </w:r>
      <w:r>
        <w:rPr>
          <w:rStyle w:val="VerbatimChar"/>
        </w:rPr>
        <w:t xml:space="preserve">---</w:t>
      </w:r>
      <w:r>
        <w:br/>
      </w:r>
      <w:r>
        <w:br/>
      </w:r>
      <w:r>
        <w:rPr>
          <w:rStyle w:val="VerbatimChar"/>
        </w:rPr>
        <w:t xml:space="preserve">## Risks</w:t>
      </w:r>
      <w:r>
        <w:br/>
      </w:r>
      <w:r>
        <w:rPr>
          <w:rStyle w:val="VerbatimChar"/>
        </w:rPr>
        <w:t xml:space="preserve">| Risk | Likelihood | Impact | Mitigation |</w:t>
      </w:r>
      <w:r>
        <w:br/>
      </w:r>
      <w:r>
        <w:rPr>
          <w:rStyle w:val="VerbatimChar"/>
        </w:rPr>
        <w:t xml:space="preserve">|------|-----------|--------|------------|</w:t>
      </w:r>
      <w:r>
        <w:br/>
      </w:r>
      <w:r>
        <w:rPr>
          <w:rStyle w:val="VerbatimChar"/>
        </w:rPr>
        <w:t xml:space="preserve">| ...  | ...       | ...    | ...        |</w:t>
      </w:r>
    </w:p>
    <w:p>
      <w:pPr>
        <w:pStyle w:val="FirstParagraph"/>
      </w:pPr>
      <w:r>
        <w:rPr>
          <w:b/>
          <w:bCs/>
        </w:rPr>
        <w:t xml:space="preserve">Technique 2: JSON Output for Tool Integration.</w:t>
      </w:r>
      <w:r>
        <w:t xml:space="preserve"> </w:t>
      </w:r>
      <w:r>
        <w:t xml:space="preserve">When you need machine-readable output (for importing into spreadsheets, dashboards, or other tools), tell the model to return JSON with a specific schema you define. Include the exact field names, data types, and a note saying</w:t>
      </w:r>
      <w:r>
        <w:t xml:space="preserve"> </w:t>
      </w:r>
      <w:r>
        <w:t xml:space="preserve">“Return ONLY valid JSON, no additional text.”</w:t>
      </w:r>
      <w:r>
        <w:t xml:space="preserve"> </w:t>
      </w:r>
      <w:r>
        <w:t xml:space="preserve">Most APIs also offer a dedicated JSON mode that guarantees valid structure.</w:t>
      </w:r>
    </w:p>
    <w:p>
      <w:pPr>
        <w:pStyle w:val="BodyText"/>
      </w:pPr>
      <w:r>
        <w:rPr>
          <w:b/>
          <w:bCs/>
        </w:rPr>
        <w:t xml:space="preserve">Technique 3: Markdown Tables for Reports.</w:t>
      </w:r>
      <w:r>
        <w:t xml:space="preserve"> </w:t>
      </w:r>
      <w:r>
        <w:t xml:space="preserve">Ask for output as a Markdown table by specifying the exact column headers you want. This produces clean, consistent tabular data you can paste into Confluence, Notion, or any Markdown-compatible tool.</w:t>
      </w:r>
    </w:p>
    <w:p>
      <w:pPr>
        <w:pStyle w:val="BodyText"/>
      </w:pPr>
      <w:r>
        <w:rPr>
          <w:b/>
          <w:bCs/>
        </w:rPr>
        <w:t xml:space="preserve">Technique 4: Constrained Length.</w:t>
      </w:r>
      <w:r>
        <w:t xml:space="preserve"> </w:t>
      </w:r>
      <w:r>
        <w:t xml:space="preserve">Specify exact limits:</w:t>
      </w:r>
      <w:r>
        <w:t xml:space="preserve"> </w:t>
      </w:r>
      <w:r>
        <w:t xml:space="preserve">“Respond in exactly 5 bullet points, each no longer than 2 sentences. Focus on actionable insights, not observations.”</w:t>
      </w:r>
      <w:r>
        <w:t xml:space="preserve"> </w:t>
      </w:r>
      <w:r>
        <w:t xml:space="preserve">This prevents the model from producing overly verbose output and forces it to prioritize.</w:t>
      </w:r>
    </w:p>
    <w:p>
      <w:pPr>
        <w:pStyle w:val="BodyText"/>
      </w:pPr>
      <w:r>
        <w:t xml:space="preserve">A critical technique for ensuring format compliance is to include a negative constraint. Tell the model what NOT to include:</w:t>
      </w:r>
    </w:p>
    <w:p>
      <w:pPr>
        <w:pStyle w:val="Compact"/>
        <w:numPr>
          <w:ilvl w:val="0"/>
          <w:numId w:val="1020"/>
        </w:numPr>
      </w:pPr>
      <w:r>
        <w:t xml:space="preserve">“Do not include introductory or concluding remarks”</w:t>
      </w:r>
    </w:p>
    <w:p>
      <w:pPr>
        <w:pStyle w:val="Compact"/>
        <w:numPr>
          <w:ilvl w:val="0"/>
          <w:numId w:val="1020"/>
        </w:numPr>
      </w:pPr>
      <w:r>
        <w:t xml:space="preserve">“Do not explain your reasoning. Output only the final result.”</w:t>
      </w:r>
    </w:p>
    <w:p>
      <w:pPr>
        <w:pStyle w:val="Compact"/>
        <w:numPr>
          <w:ilvl w:val="0"/>
          <w:numId w:val="1020"/>
        </w:numPr>
      </w:pPr>
      <w:r>
        <w:t xml:space="preserve">“Do not add fields beyond the specified schema”</w:t>
      </w:r>
    </w:p>
    <w:p>
      <w:pPr>
        <w:pStyle w:val="Compact"/>
        <w:numPr>
          <w:ilvl w:val="0"/>
          <w:numId w:val="1020"/>
        </w:numPr>
      </w:pPr>
      <w:r>
        <w:t xml:space="preserve">“Do not wrap the JSON in markdown code fences”</w:t>
      </w:r>
    </w:p>
    <w:p>
      <w:pPr>
        <w:pStyle w:val="BlockText"/>
      </w:pPr>
      <w:r>
        <w:rPr>
          <w:b/>
          <w:bCs/>
        </w:rPr>
        <w:t xml:space="preserve">JSON Mode:</w:t>
      </w:r>
      <w:r>
        <w:t xml:space="preserve"> </w:t>
      </w:r>
      <w:r>
        <w:t xml:space="preserve">Many LLM APIs now offer a dedicated JSON output mode that guarantees structurally valid JSON. When building automated workflows (Chapter 4), always use this feature instead of relying on prompt instructions alone. OpenAI’s API supports</w:t>
      </w:r>
      <w:r>
        <w:t xml:space="preserve"> </w:t>
      </w:r>
      <w:r>
        <w:rPr>
          <w:rStyle w:val="VerbatimChar"/>
        </w:rPr>
        <w:t xml:space="preserve">response_format={"type": "json_object"}</w:t>
      </w:r>
      <w:r>
        <w:t xml:space="preserve">, and Anthropic’s Claude supports similar structured output controls.</w:t>
      </w:r>
    </w:p>
    <w:bookmarkEnd w:id="68"/>
    <w:bookmarkStart w:id="69" w:name="prompt-templates-and-libraries"/>
    <w:p>
      <w:pPr>
        <w:pStyle w:val="Heading2"/>
      </w:pPr>
      <w:r>
        <w:t xml:space="preserve">3.6 Prompt Templates and Libraries</w:t>
      </w:r>
    </w:p>
    <w:p>
      <w:pPr>
        <w:pStyle w:val="FirstParagraph"/>
      </w:pPr>
      <w:r>
        <w:t xml:space="preserve">Once you have developed effective prompts for recurring tasks, the next step is to systematize them into reusable templates. A prompt template is a prompt with placeholders for variable inputs, allowing you to reuse the same carefully crafted structure across different projects and contexts.</w:t>
      </w:r>
    </w:p>
    <w:p>
      <w:pPr>
        <w:pStyle w:val="BodyText"/>
      </w:pPr>
      <w:r>
        <w:t xml:space="preserve">Here’s a framework for building a prompt library for analyst work:</w:t>
      </w:r>
    </w:p>
    <w:p>
      <w:pPr>
        <w:pStyle w:val="BodyText"/>
      </w:pPr>
      <w:r>
        <w:t xml:space="preserve">A prompt template is simply a saved prompt with placeholders (like</w:t>
      </w:r>
      <w:r>
        <w:t xml:space="preserve"> </w:t>
      </w:r>
      <w:r>
        <w:rPr>
          <w:rStyle w:val="VerbatimChar"/>
        </w:rPr>
        <w:t xml:space="preserve">{domain}</w:t>
      </w:r>
      <w:r>
        <w:t xml:space="preserve">,</w:t>
      </w:r>
      <w:r>
        <w:t xml:space="preserve"> </w:t>
      </w:r>
      <w:r>
        <w:rPr>
          <w:rStyle w:val="VerbatimChar"/>
        </w:rPr>
        <w:t xml:space="preserve">{requirement}</w:t>
      </w:r>
      <w:r>
        <w:t xml:space="preserve">,</w:t>
      </w:r>
      <w:r>
        <w:t xml:space="preserve"> </w:t>
      </w:r>
      <w:r>
        <w:rPr>
          <w:rStyle w:val="VerbatimChar"/>
        </w:rPr>
        <w:t xml:space="preserve">{project_context}</w:t>
      </w:r>
      <w:r>
        <w:t xml:space="preserve">) that you fill in each time you use it. You can store templates in a shared document, a spreadsheet, or a simple text file — one per task type. The key is having a consistent structure so every analyst on your team produces the same quality of output. For example, a</w:t>
      </w:r>
      <w:r>
        <w:t xml:space="preserve"> </w:t>
      </w:r>
      <w:r>
        <w:t xml:space="preserve">“User Story Generator”</w:t>
      </w:r>
      <w:r>
        <w:t xml:space="preserve"> </w:t>
      </w:r>
      <w:r>
        <w:t xml:space="preserve">template would include placeholders for the domain, project context, and the informal requirement to convert, with fixed instructions for output format and acceptance criteria standards.</w:t>
      </w:r>
    </w:p>
    <w:p>
      <w:pPr>
        <w:pStyle w:val="BodyText"/>
      </w:pPr>
      <w:r>
        <w:rPr>
          <w:b/>
          <w:bCs/>
        </w:rPr>
        <w:t xml:space="preserve">Organizing Your Prompt Library</w:t>
      </w:r>
    </w:p>
    <w:p>
      <w:pPr>
        <w:pStyle w:val="BodyText"/>
      </w:pPr>
      <w:r>
        <w:t xml:space="preserve">A well-organized prompt library becomes a team asset. Consider this 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Templates</w:t>
            </w:r>
          </w:p>
        </w:tc>
        <w:tc>
          <w:tcPr/>
          <w:p>
            <w:pPr>
              <w:pStyle w:val="Compact"/>
            </w:pPr>
            <w:r>
              <w:t xml:space="preserve">Use Frequency</w:t>
            </w:r>
          </w:p>
        </w:tc>
      </w:tr>
      <w:tr>
        <w:tc>
          <w:tcPr/>
          <w:p>
            <w:pPr>
              <w:pStyle w:val="Compact"/>
            </w:pPr>
            <w:r>
              <w:rPr>
                <w:b/>
                <w:bCs/>
              </w:rPr>
              <w:t xml:space="preserve">Requirements</w:t>
            </w:r>
          </w:p>
        </w:tc>
        <w:tc>
          <w:tcPr/>
          <w:p>
            <w:pPr>
              <w:pStyle w:val="Compact"/>
            </w:pPr>
            <w:r>
              <w:t xml:space="preserve">User Story Generator, BRD Section Drafter, Gap Analysis, Stakeholder Impact</w:t>
            </w:r>
          </w:p>
        </w:tc>
        <w:tc>
          <w:tcPr/>
          <w:p>
            <w:pPr>
              <w:pStyle w:val="Compact"/>
            </w:pPr>
            <w:r>
              <w:t xml:space="preserve">Daily</w:t>
            </w:r>
          </w:p>
        </w:tc>
      </w:tr>
      <w:tr>
        <w:tc>
          <w:tcPr/>
          <w:p>
            <w:pPr>
              <w:pStyle w:val="Compact"/>
            </w:pPr>
            <w:r>
              <w:rPr>
                <w:b/>
                <w:bCs/>
              </w:rPr>
              <w:t xml:space="preserve">Quality Assurance</w:t>
            </w:r>
          </w:p>
        </w:tc>
        <w:tc>
          <w:tcPr/>
          <w:p>
            <w:pPr>
              <w:pStyle w:val="Compact"/>
            </w:pPr>
            <w:r>
              <w:t xml:space="preserve">Test Case Generator, Defect Report Enhancer, Test Data Creator, Regression Analyzer</w:t>
            </w:r>
          </w:p>
        </w:tc>
        <w:tc>
          <w:tcPr/>
          <w:p>
            <w:pPr>
              <w:pStyle w:val="Compact"/>
            </w:pPr>
            <w:r>
              <w:t xml:space="preserve">Daily</w:t>
            </w:r>
          </w:p>
        </w:tc>
      </w:tr>
      <w:tr>
        <w:tc>
          <w:tcPr/>
          <w:p>
            <w:pPr>
              <w:pStyle w:val="Compact"/>
            </w:pPr>
            <w:r>
              <w:rPr>
                <w:b/>
                <w:bCs/>
              </w:rPr>
              <w:t xml:space="preserve">Analysis</w:t>
            </w:r>
          </w:p>
        </w:tc>
        <w:tc>
          <w:tcPr/>
          <w:p>
            <w:pPr>
              <w:pStyle w:val="Compact"/>
            </w:pPr>
            <w:r>
              <w:t xml:space="preserve">Requirements Review, Ambiguity Detector, INVEST Validator, Dependency Mapper</w:t>
            </w:r>
          </w:p>
        </w:tc>
        <w:tc>
          <w:tcPr/>
          <w:p>
            <w:pPr>
              <w:pStyle w:val="Compact"/>
            </w:pPr>
            <w:r>
              <w:t xml:space="preserve">Weekly</w:t>
            </w:r>
          </w:p>
        </w:tc>
      </w:tr>
      <w:tr>
        <w:tc>
          <w:tcPr/>
          <w:p>
            <w:pPr>
              <w:pStyle w:val="Compact"/>
            </w:pPr>
            <w:r>
              <w:rPr>
                <w:b/>
                <w:bCs/>
              </w:rPr>
              <w:t xml:space="preserve">Communication</w:t>
            </w:r>
          </w:p>
        </w:tc>
        <w:tc>
          <w:tcPr/>
          <w:p>
            <w:pPr>
              <w:pStyle w:val="Compact"/>
            </w:pPr>
            <w:r>
              <w:t xml:space="preserve">Status Report Generator, Meeting Notes Summarizer, Stakeholder Email Drafter</w:t>
            </w:r>
          </w:p>
        </w:tc>
        <w:tc>
          <w:tcPr/>
          <w:p>
            <w:pPr>
              <w:pStyle w:val="Compact"/>
            </w:pPr>
            <w:r>
              <w:t xml:space="preserve">Daily</w:t>
            </w:r>
          </w:p>
        </w:tc>
      </w:tr>
      <w:tr>
        <w:tc>
          <w:tcPr/>
          <w:p>
            <w:pPr>
              <w:pStyle w:val="Compact"/>
            </w:pPr>
            <w:r>
              <w:rPr>
                <w:b/>
                <w:bCs/>
              </w:rPr>
              <w:t xml:space="preserve">Documentation</w:t>
            </w:r>
          </w:p>
        </w:tc>
        <w:tc>
          <w:tcPr/>
          <w:p>
            <w:pPr>
              <w:pStyle w:val="Compact"/>
            </w:pPr>
            <w:r>
              <w:t xml:space="preserve">Process Flow Describer, Data Dictionary Builder, API Documentation Generator</w:t>
            </w:r>
          </w:p>
        </w:tc>
        <w:tc>
          <w:tcPr/>
          <w:p>
            <w:pPr>
              <w:pStyle w:val="Compact"/>
            </w:pPr>
            <w:r>
              <w:t xml:space="preserve">Weekly</w:t>
            </w:r>
          </w:p>
        </w:tc>
      </w:tr>
    </w:tbl>
    <w:p>
      <w:pPr>
        <w:pStyle w:val="BlockText"/>
      </w:pPr>
      <w:r>
        <w:rPr>
          <w:b/>
          <w:bCs/>
        </w:rPr>
        <w:t xml:space="preserve">Version Your Prompts:</w:t>
      </w:r>
      <w:r>
        <w:t xml:space="preserve"> </w:t>
      </w:r>
      <w:r>
        <w:t xml:space="preserve">Treat your prompt library like code. Store it in version control, document changes, and test new versions before deploying them. A prompt that works well with GPT-4o may need adjustment for Claude or Gemini. Track which model and version each template was tested against.</w:t>
      </w:r>
    </w:p>
    <w:bookmarkEnd w:id="69"/>
    <w:bookmarkStart w:id="70" w:name="common-prompt-pitfalls"/>
    <w:p>
      <w:pPr>
        <w:pStyle w:val="Heading2"/>
      </w:pPr>
      <w:r>
        <w:t xml:space="preserve">3.7 Common Prompt Pitfalls</w:t>
      </w:r>
    </w:p>
    <w:p>
      <w:pPr>
        <w:pStyle w:val="FirstParagraph"/>
      </w:pPr>
      <w:r>
        <w:t xml:space="preserve">Even experienced prompt engineers fall into recurring traps. The following are the most common pitfalls for analyst work, with concrete examples and fixes.</w:t>
      </w:r>
    </w:p>
    <w:p>
      <w:pPr>
        <w:pStyle w:val="BodyText"/>
      </w:pPr>
      <w:r>
        <w:rPr>
          <w:b/>
          <w:bCs/>
        </w:rPr>
        <w:t xml:space="preserve">Pitfall 1: The Vague Instruction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Bad</w:t>
            </w:r>
          </w:p>
        </w:tc>
        <w:tc>
          <w:tcPr/>
          <w:p>
            <w:pPr>
              <w:pStyle w:val="Compact"/>
            </w:pPr>
            <w:r>
              <w:t xml:space="preserve">Good</w:t>
            </w:r>
          </w:p>
        </w:tc>
        <w:tc>
          <w:tcPr/>
          <w:p>
            <w:pPr>
              <w:pStyle w:val="Compact"/>
            </w:pPr>
            <w:r>
              <w:t xml:space="preserve">Why</w:t>
            </w:r>
          </w:p>
        </w:tc>
      </w:tr>
      <w:tr>
        <w:tc>
          <w:tcPr/>
          <w:p>
            <w:pPr>
              <w:pStyle w:val="Compact"/>
            </w:pPr>
            <w:r>
              <w:t xml:space="preserve">“Analyze this requirement”</w:t>
            </w:r>
          </w:p>
        </w:tc>
        <w:tc>
          <w:tcPr/>
          <w:p>
            <w:pPr>
              <w:pStyle w:val="Compact"/>
            </w:pPr>
            <w:r>
              <w:t xml:space="preserve">“Evaluate this requirement against INVEST criteria and identify specific gaps in testability and completeness”</w:t>
            </w:r>
          </w:p>
        </w:tc>
        <w:tc>
          <w:tcPr/>
          <w:p>
            <w:pPr>
              <w:pStyle w:val="Compact"/>
            </w:pPr>
            <w:r>
              <w:t xml:space="preserve">Specifies the framework and focus areas</w:t>
            </w:r>
          </w:p>
        </w:tc>
      </w:tr>
    </w:tbl>
    <w:p>
      <w:pPr>
        <w:pStyle w:val="BodyText"/>
      </w:pPr>
      <w:r>
        <w:rPr>
          <w:b/>
          <w:bCs/>
        </w:rPr>
        <w:t xml:space="preserve">Pitfall 2: Missing Context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Bad</w:t>
            </w:r>
          </w:p>
        </w:tc>
        <w:tc>
          <w:tcPr/>
          <w:p>
            <w:pPr>
              <w:pStyle w:val="Compact"/>
            </w:pPr>
            <w:r>
              <w:t xml:space="preserve">Good</w:t>
            </w:r>
          </w:p>
        </w:tc>
        <w:tc>
          <w:tcPr/>
          <w:p>
            <w:pPr>
              <w:pStyle w:val="Compact"/>
            </w:pPr>
            <w:r>
              <w:t xml:space="preserve">Why</w:t>
            </w:r>
          </w:p>
        </w:tc>
      </w:tr>
      <w:tr>
        <w:tc>
          <w:tcPr/>
          <w:p>
            <w:pPr>
              <w:pStyle w:val="Compact"/>
            </w:pPr>
            <w:r>
              <w:t xml:space="preserve">“Write test cases for the payment feature”</w:t>
            </w:r>
          </w:p>
        </w:tc>
        <w:tc>
          <w:tcPr/>
          <w:p>
            <w:pPr>
              <w:pStyle w:val="Compact"/>
            </w:pPr>
            <w:r>
              <w:t xml:space="preserve">“Write test cases for the payment feature of our B2B SaaS invoicing system. Supports credit card (Stripe), ACH, and wire transfer. Users are finance managers at mid-size companies.”</w:t>
            </w:r>
          </w:p>
        </w:tc>
        <w:tc>
          <w:tcPr/>
          <w:p>
            <w:pPr>
              <w:pStyle w:val="Compact"/>
            </w:pPr>
            <w:r>
              <w:t xml:space="preserve">Domain context dramatically changes what test cases are relevant</w:t>
            </w:r>
          </w:p>
        </w:tc>
      </w:tr>
    </w:tbl>
    <w:p>
      <w:pPr>
        <w:pStyle w:val="BodyText"/>
      </w:pPr>
      <w:r>
        <w:rPr>
          <w:b/>
          <w:bCs/>
        </w:rPr>
        <w:t xml:space="preserve">Pitfall 3: Conflicting Instructions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Bad</w:t>
            </w:r>
          </w:p>
        </w:tc>
        <w:tc>
          <w:tcPr/>
          <w:p>
            <w:pPr>
              <w:pStyle w:val="Compact"/>
            </w:pPr>
            <w:r>
              <w:t xml:space="preserve">Good</w:t>
            </w:r>
          </w:p>
        </w:tc>
        <w:tc>
          <w:tcPr/>
          <w:p>
            <w:pPr>
              <w:pStyle w:val="Compact"/>
            </w:pPr>
            <w:r>
              <w:t xml:space="preserve">Why</w:t>
            </w:r>
          </w:p>
        </w:tc>
      </w:tr>
      <w:tr>
        <w:tc>
          <w:tcPr/>
          <w:p>
            <w:pPr>
              <w:pStyle w:val="Compact"/>
            </w:pPr>
            <w:r>
              <w:t xml:space="preserve">“Be concise. Provide a comprehensive, detailed analysis covering all aspects.”</w:t>
            </w:r>
          </w:p>
        </w:tc>
        <w:tc>
          <w:tcPr/>
          <w:p>
            <w:pPr>
              <w:pStyle w:val="Compact"/>
            </w:pPr>
            <w:r>
              <w:t xml:space="preserve">“Provide a focused analysis of the three highest-risk areas. For each, include 2-3 sentences of explanation and a specific recommendation.”</w:t>
            </w:r>
          </w:p>
        </w:tc>
        <w:tc>
          <w:tcPr/>
          <w:p>
            <w:pPr>
              <w:pStyle w:val="Compact"/>
            </w:pPr>
            <w:r>
              <w:t xml:space="preserve">Resolves the concise-vs-comprehensive conflict with specific expectations</w:t>
            </w:r>
          </w:p>
        </w:tc>
      </w:tr>
    </w:tbl>
    <w:p>
      <w:pPr>
        <w:pStyle w:val="BodyText"/>
      </w:pPr>
      <w:r>
        <w:rPr>
          <w:b/>
          <w:bCs/>
        </w:rPr>
        <w:t xml:space="preserve">Pitfall 4: Asking for Confirmation Instead of Critique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Bad</w:t>
            </w:r>
          </w:p>
        </w:tc>
        <w:tc>
          <w:tcPr/>
          <w:p>
            <w:pPr>
              <w:pStyle w:val="Compact"/>
            </w:pPr>
            <w:r>
              <w:t xml:space="preserve">Good</w:t>
            </w:r>
          </w:p>
        </w:tc>
        <w:tc>
          <w:tcPr/>
          <w:p>
            <w:pPr>
              <w:pStyle w:val="Compact"/>
            </w:pPr>
            <w:r>
              <w:t xml:space="preserve">Why</w:t>
            </w:r>
          </w:p>
        </w:tc>
      </w:tr>
      <w:tr>
        <w:tc>
          <w:tcPr/>
          <w:p>
            <w:pPr>
              <w:pStyle w:val="Compact"/>
            </w:pPr>
            <w:r>
              <w:t xml:space="preserve">“Is this a good requirement?</w:t>
            </w:r>
            <w:r>
              <w:t xml:space="preserve"> </w:t>
            </w:r>
            <w:r>
              <w:t xml:space="preserve">‘The system shall be user-friendly.’</w:t>
            </w:r>
            <w:r>
              <w:t xml:space="preserve">”</w:t>
            </w:r>
          </w:p>
        </w:tc>
        <w:tc>
          <w:tcPr/>
          <w:p>
            <w:pPr>
              <w:pStyle w:val="Compact"/>
            </w:pPr>
            <w:r>
              <w:t xml:space="preserve">“Identify every problem with this requirement and suggest a specific improvement for each:</w:t>
            </w:r>
            <w:r>
              <w:t xml:space="preserve"> </w:t>
            </w:r>
            <w:r>
              <w:t xml:space="preserve">‘The system shall be user-friendly.’</w:t>
            </w:r>
            <w:r>
              <w:t xml:space="preserve">”</w:t>
            </w:r>
          </w:p>
        </w:tc>
        <w:tc>
          <w:tcPr/>
          <w:p>
            <w:pPr>
              <w:pStyle w:val="Compact"/>
            </w:pPr>
            <w:r>
              <w:t xml:space="preserve">The first phrasing invites sycophancy; the second demands critical analysis</w:t>
            </w:r>
          </w:p>
        </w:tc>
      </w:tr>
    </w:tbl>
    <w:p>
      <w:pPr>
        <w:pStyle w:val="BodyText"/>
      </w:pPr>
      <w:r>
        <w:rPr>
          <w:b/>
          <w:bCs/>
        </w:rPr>
        <w:t xml:space="preserve">Pitfall 5: Prompt Overload</w:t>
      </w:r>
    </w:p>
    <w:p>
      <w:pPr>
        <w:pStyle w:val="BodyText"/>
      </w:pPr>
      <w:r>
        <w:t xml:space="preserve">Asking the model to do too many things in a single prompt produces mediocre results across the board. A prompt that says</w:t>
      </w:r>
      <w:r>
        <w:t xml:space="preserve"> </w:t>
      </w:r>
      <w:r>
        <w:t xml:space="preserve">“analyze the requirements, generate test cases, write the test plan, create test data, and estimate the testing effort”</w:t>
      </w:r>
      <w:r>
        <w:t xml:space="preserve"> </w:t>
      </w:r>
      <w:r>
        <w:t xml:space="preserve">will produce mediocre results for all five tasks. Run five focused prompts and get excellent results for each.</w:t>
      </w:r>
    </w:p>
    <w:p>
      <w:pPr>
        <w:pStyle w:val="BodyText"/>
      </w:pPr>
      <w:r>
        <w:rPr>
          <w:b/>
          <w:bCs/>
        </w:rPr>
        <w:t xml:space="preserve">Pitfall 6: Example Contamination</w:t>
      </w:r>
    </w:p>
    <w:p>
      <w:pPr>
        <w:pStyle w:val="BodyText"/>
      </w:pPr>
      <w:r>
        <w:t xml:space="preserve">In few-shot prompting, if all your examples share a characteristic that is coincidental rather than desired (e.g., all examples are about user authentication), the model may incorrectly assume that characteristic is part of the pattern. Ensure your examples are diverse enough to show the general pattern, not a narrow slice.</w:t>
      </w:r>
    </w:p>
    <w:p>
      <w:pPr>
        <w:pStyle w:val="BodyText"/>
      </w:pPr>
      <w:r>
        <w:rPr>
          <w:b/>
          <w:bCs/>
        </w:rPr>
        <w:t xml:space="preserve">Pitfall 7: Ignoring the System Message</w:t>
      </w:r>
    </w:p>
    <w:p>
      <w:pPr>
        <w:pStyle w:val="BodyText"/>
      </w:pPr>
      <w:r>
        <w:t xml:space="preserve">When using APIs, the system message is your most powerful formatting tool. It sets persistent context that does not need to be repeated. Many analysts put everything in the user message, leading to verbose, repetitive prompts. Use the system message for role, constraints, and output format. Use the user message for the specific task and input data.</w:t>
      </w:r>
    </w:p>
    <w:p>
      <w:pPr>
        <w:pStyle w:val="BlockText"/>
      </w:pPr>
      <w:r>
        <w:rPr>
          <w:b/>
          <w:bCs/>
        </w:rPr>
        <w:t xml:space="preserve">The Debugging Approach:</w:t>
      </w:r>
      <w:r>
        <w:t xml:space="preserve"> </w:t>
      </w:r>
      <w:r>
        <w:t xml:space="preserve">When a prompt produces poor results, resist the urge to add more instructions. Instead, diagnose which component is failing. Is the output in the wrong format? Fix the output specification. Is the content domain-inappropriate? Fix the context. Is the analysis shallow? Add chain-of-thought steps. Targeted fixes outperform prompt bloat every time.</w:t>
      </w:r>
    </w:p>
    <w:bookmarkEnd w:id="70"/>
    <w:bookmarkStart w:id="71" w:name="project-prompt-library-builder"/>
    <w:p>
      <w:pPr>
        <w:pStyle w:val="Heading2"/>
      </w:pPr>
      <w:r>
        <w:t xml:space="preserve">Project: Prompt Library Builder</w:t>
      </w:r>
    </w:p>
    <w:p>
      <w:pPr>
        <w:pStyle w:val="FirstParagraph"/>
      </w:pPr>
      <w:r>
        <w:t xml:space="preserve">In this project, you will build a personal prompt library with at least 5 tested templates that you can use in your daily work. The library will be structured, version-controlled, and ready for team sharing.</w:t>
      </w:r>
    </w:p>
    <w:p>
      <w:pPr>
        <w:pStyle w:val="BodyText"/>
      </w:pPr>
      <w:r>
        <w:rPr>
          <w:b/>
          <w:bCs/>
        </w:rPr>
        <w:t xml:space="preserve">Step 1: Identify Your Top 5 Tasks</w:t>
      </w:r>
    </w:p>
    <w:p>
      <w:pPr>
        <w:pStyle w:val="BodyText"/>
      </w:pPr>
      <w:r>
        <w:t xml:space="preserve">From your LLM Impact Assessment (Chapter 1), select the 5 analyst tasks you perform most frequently that involve text generation or analysis.</w:t>
      </w:r>
    </w:p>
    <w:p>
      <w:pPr>
        <w:pStyle w:val="BodyText"/>
      </w:pPr>
      <w:r>
        <w:rPr>
          <w:b/>
          <w:bCs/>
        </w:rPr>
        <w:t xml:space="preserve">Step 2: Build Templates</w:t>
      </w:r>
    </w:p>
    <w:p>
      <w:pPr>
        <w:pStyle w:val="BodyText"/>
      </w:pPr>
      <w:r>
        <w:t xml:space="preserve">For each task, create a template using the PromptTemplate class. Include role, context placeholders, specific instructions, output format, and constraints.</w:t>
      </w:r>
    </w:p>
    <w:p>
      <w:pPr>
        <w:pStyle w:val="BodyText"/>
      </w:pPr>
      <w:r>
        <w:rPr>
          <w:b/>
          <w:bCs/>
        </w:rPr>
        <w:t xml:space="preserve">Step 3: Test and Iterate</w:t>
      </w:r>
    </w:p>
    <w:p>
      <w:pPr>
        <w:pStyle w:val="BodyText"/>
      </w:pPr>
      <w:r>
        <w:t xml:space="preserve">Run each template with real data from your work. Score the output on a 1-5 scale for quality, format compliance, and usefulness. Iterate on templates that score below 4.</w:t>
      </w:r>
    </w:p>
    <w:p>
      <w:pPr>
        <w:pStyle w:val="BodyText"/>
      </w:pPr>
      <w:r>
        <w:rPr>
          <w:b/>
          <w:bCs/>
        </w:rPr>
        <w:t xml:space="preserve">How to build your library:</w:t>
      </w:r>
      <w:r>
        <w:t xml:space="preserve"> </w:t>
      </w:r>
      <w:r>
        <w:t xml:space="preserve">Create a shared document (Google Doc, Confluence page, or simple spreadsheet) with one row per template. For each, record:</w:t>
      </w:r>
      <w:r>
        <w:t xml:space="preserve"> </w:t>
      </w:r>
      <w:r>
        <w:rPr>
          <w:i/>
          <w:iCs/>
        </w:rPr>
        <w:t xml:space="preserve">Template Name</w:t>
      </w:r>
      <w:r>
        <w:t xml:space="preserve">,</w:t>
      </w:r>
      <w:r>
        <w:t xml:space="preserve"> </w:t>
      </w:r>
      <w:r>
        <w:rPr>
          <w:i/>
          <w:iCs/>
        </w:rPr>
        <w:t xml:space="preserve">Category</w:t>
      </w:r>
      <w:r>
        <w:t xml:space="preserve"> </w:t>
      </w:r>
      <w:r>
        <w:t xml:space="preserve">(Requirements, QA, Communication, etc.),</w:t>
      </w:r>
      <w:r>
        <w:t xml:space="preserve"> </w:t>
      </w:r>
      <w:r>
        <w:rPr>
          <w:i/>
          <w:iCs/>
        </w:rPr>
        <w:t xml:space="preserve">The Prompt</w:t>
      </w:r>
      <w:r>
        <w:t xml:space="preserve"> </w:t>
      </w:r>
      <w:r>
        <w:t xml:space="preserve">(with {placeholders} for variable inputs),</w:t>
      </w:r>
      <w:r>
        <w:t xml:space="preserve"> </w:t>
      </w:r>
      <w:r>
        <w:rPr>
          <w:i/>
          <w:iCs/>
        </w:rPr>
        <w:t xml:space="preserve">Recommended Model</w:t>
      </w:r>
      <w:r>
        <w:t xml:space="preserve">, and</w:t>
      </w:r>
      <w:r>
        <w:t xml:space="preserve"> </w:t>
      </w:r>
      <w:r>
        <w:rPr>
          <w:i/>
          <w:iCs/>
        </w:rPr>
        <w:t xml:space="preserve">Test Score</w:t>
      </w:r>
      <w:r>
        <w:t xml:space="preserve"> </w:t>
      </w:r>
      <w:r>
        <w:t xml:space="preserve">(1-5, updated after each use). Here is an example template entry:</w:t>
      </w:r>
    </w:p>
    <w:p>
      <w:pPr>
        <w:pStyle w:val="SourceCode"/>
      </w:pPr>
      <w:r>
        <w:rPr>
          <w:rStyle w:val="VerbatimChar"/>
        </w:rPr>
        <w:t xml:space="preserve">Template: Meeting Notes to Action Items</w:t>
      </w:r>
      <w:r>
        <w:br/>
      </w:r>
      <w:r>
        <w:rPr>
          <w:rStyle w:val="VerbatimChar"/>
        </w:rPr>
        <w:t xml:space="preserve">Category: Communication</w:t>
      </w:r>
      <w:r>
        <w:br/>
      </w:r>
      <w:r>
        <w:br/>
      </w:r>
      <w:r>
        <w:rPr>
          <w:rStyle w:val="VerbatimChar"/>
        </w:rPr>
        <w:t xml:space="preserve">Prompt:</w:t>
      </w:r>
      <w:r>
        <w:br/>
      </w:r>
      <w:r>
        <w:rPr>
          <w:rStyle w:val="VerbatimChar"/>
        </w:rPr>
        <w:t xml:space="preserve">You are a Senior Business Analyst.</w:t>
      </w:r>
      <w:r>
        <w:br/>
      </w:r>
      <w:r>
        <w:rPr>
          <w:rStyle w:val="VerbatimChar"/>
        </w:rPr>
        <w:t xml:space="preserve">Convert the following meeting notes into structured action items.</w:t>
      </w:r>
      <w:r>
        <w:br/>
      </w:r>
      <w:r>
        <w:br/>
      </w:r>
      <w:r>
        <w:rPr>
          <w:rStyle w:val="VerbatimChar"/>
        </w:rPr>
        <w:t xml:space="preserve">Meeting Notes: {meeting_notes}</w:t>
      </w:r>
      <w:r>
        <w:br/>
      </w:r>
      <w:r>
        <w:br/>
      </w:r>
      <w:r>
        <w:rPr>
          <w:rStyle w:val="VerbatimChar"/>
        </w:rPr>
        <w:t xml:space="preserve">Output Format:</w:t>
      </w:r>
      <w:r>
        <w:br/>
      </w:r>
      <w:r>
        <w:rPr>
          <w:rStyle w:val="VerbatimChar"/>
        </w:rPr>
        <w:t xml:space="preserve">## Action Items</w:t>
      </w:r>
      <w:r>
        <w:br/>
      </w:r>
      <w:r>
        <w:rPr>
          <w:rStyle w:val="VerbatimChar"/>
        </w:rPr>
        <w:t xml:space="preserve">| # | Action | Owner | Due Date | Priority |</w:t>
      </w:r>
      <w:r>
        <w:br/>
      </w:r>
      <w:r>
        <w:br/>
      </w:r>
      <w:r>
        <w:rPr>
          <w:rStyle w:val="VerbatimChar"/>
        </w:rPr>
        <w:t xml:space="preserve">## Decisions Made  |  ## Open Questions  |  ## Next Meeting Agenda</w:t>
      </w:r>
      <w:r>
        <w:br/>
      </w:r>
      <w:r>
        <w:br/>
      </w:r>
      <w:r>
        <w:rPr>
          <w:rStyle w:val="VerbatimChar"/>
        </w:rPr>
        <w:t xml:space="preserve">Rules:</w:t>
      </w:r>
      <w:r>
        <w:br/>
      </w:r>
      <w:r>
        <w:rPr>
          <w:rStyle w:val="VerbatimChar"/>
        </w:rPr>
        <w:t xml:space="preserve">- Infer owners from context when mentioned by name</w:t>
      </w:r>
      <w:r>
        <w:br/>
      </w:r>
      <w:r>
        <w:rPr>
          <w:rStyle w:val="VerbatimChar"/>
        </w:rPr>
        <w:t xml:space="preserve">- Flag any action without a clear owner as "TBD"</w:t>
      </w:r>
      <w:r>
        <w:br/>
      </w:r>
      <w:r>
        <w:rPr>
          <w:rStyle w:val="VerbatimChar"/>
        </w:rPr>
        <w:t xml:space="preserve">- Set priority based on business impact discussed</w:t>
      </w:r>
    </w:p>
    <w:p>
      <w:pPr>
        <w:pStyle w:val="FirstParagraph"/>
      </w:pPr>
      <w:r>
        <w:rPr>
          <w:b/>
          <w:bCs/>
        </w:rPr>
        <w:t xml:space="preserve">Deliverable:</w:t>
      </w:r>
      <w:r>
        <w:t xml:space="preserve"> </w:t>
      </w:r>
      <w:r>
        <w:t xml:space="preserve">A JSON file containing your prompt library with at least 5 templates, each tested at least once with a score of 4 or higher. Share it with your team and invite them to contribute their own templates.</w:t>
      </w:r>
    </w:p>
    <w:bookmarkEnd w:id="71"/>
    <w:bookmarkStart w:id="73" w:name="summary-2"/>
    <w:p>
      <w:pPr>
        <w:pStyle w:val="Heading2"/>
      </w:pPr>
      <w:r>
        <w:t xml:space="preserve">Summary</w:t>
      </w:r>
    </w:p>
    <w:p>
      <w:pPr>
        <w:pStyle w:val="Compact"/>
        <w:numPr>
          <w:ilvl w:val="0"/>
          <w:numId w:val="1021"/>
        </w:numPr>
      </w:pPr>
      <w:r>
        <w:t xml:space="preserve">Effective prompts have six components: role, context, task, input data, output specification, and constraints. Not every prompt needs all six, but knowing the full anatomy lets you diagnose and fix underperforming prompts.</w:t>
      </w:r>
    </w:p>
    <w:p>
      <w:pPr>
        <w:pStyle w:val="Compact"/>
        <w:numPr>
          <w:ilvl w:val="0"/>
          <w:numId w:val="1021"/>
        </w:numPr>
      </w:pPr>
      <w:r>
        <w:t xml:space="preserve">Few-shot prompting (providing examples) is your most powerful technique for getting consistent, domain-appropriate output. Invest time in crafting high-quality examples. They function as implicit specifications.</w:t>
      </w:r>
    </w:p>
    <w:p>
      <w:pPr>
        <w:pStyle w:val="Compact"/>
        <w:numPr>
          <w:ilvl w:val="0"/>
          <w:numId w:val="1021"/>
        </w:numPr>
      </w:pPr>
      <w:r>
        <w:t xml:space="preserve">Role-based prompting meaningfully changes output quality and perspective. Use specific, realistic roles with domain expertise and behavioral instructions.</w:t>
      </w:r>
    </w:p>
    <w:p>
      <w:pPr>
        <w:pStyle w:val="Compact"/>
        <w:numPr>
          <w:ilvl w:val="0"/>
          <w:numId w:val="1021"/>
        </w:numPr>
      </w:pPr>
      <w:r>
        <w:t xml:space="preserve">Chain-of-thought prompting makes LLM reasoning transparent and auditable. Use structured CoT with named steps for complex analytical tasks like requirements review and defect investigation.</w:t>
      </w:r>
    </w:p>
    <w:p>
      <w:pPr>
        <w:pStyle w:val="Compact"/>
        <w:numPr>
          <w:ilvl w:val="0"/>
          <w:numId w:val="1021"/>
        </w:numPr>
      </w:pPr>
      <w:r>
        <w:t xml:space="preserve">Build and maintain a prompt library. It transforms individual expertise into a team asset and ensures consistency across projects and analysts.</w:t>
      </w:r>
    </w:p>
    <w:bookmarkStart w:id="72" w:name="exercises-2"/>
    <w:p>
      <w:pPr>
        <w:pStyle w:val="Heading3"/>
      </w:pPr>
      <w:r>
        <w:t xml:space="preserve">Exercises</w:t>
      </w:r>
    </w:p>
    <w:p>
      <w:pPr>
        <w:pStyle w:val="FirstParagraph"/>
      </w:pPr>
      <w:r>
        <w:t xml:space="preserve">Conceptual</w:t>
      </w:r>
    </w:p>
    <w:p>
      <w:pPr>
        <w:pStyle w:val="BodyText"/>
      </w:pPr>
      <w:r>
        <w:t xml:space="preserve">A fellow analyst shows you their prompt:</w:t>
      </w:r>
      <w:r>
        <w:t xml:space="preserve"> </w:t>
      </w:r>
      <w:r>
        <w:t xml:space="preserve">“Write a good BRD for a mobile banking app.”</w:t>
      </w:r>
      <w:r>
        <w:t xml:space="preserve"> </w:t>
      </w:r>
      <w:r>
        <w:t xml:space="preserve">Identify at least 5 specific improvements you would make to this prompt, referencing the components from Section 3.1. Explain why each improvement matters.</w:t>
      </w:r>
    </w:p>
    <w:p>
      <w:pPr>
        <w:pStyle w:val="BodyText"/>
      </w:pPr>
      <w:r>
        <w:t xml:space="preserve">Coding</w:t>
      </w:r>
    </w:p>
    <w:p>
      <w:pPr>
        <w:pStyle w:val="BodyText"/>
      </w:pPr>
      <w:r>
        <w:t xml:space="preserve">Create a Python function called</w:t>
      </w:r>
      <w:r>
        <w:t xml:space="preserve"> </w:t>
      </w:r>
      <w:r>
        <w:rPr>
          <w:rStyle w:val="VerbatimChar"/>
        </w:rPr>
        <w:t xml:space="preserve">prompt_quality_checker</w:t>
      </w:r>
      <w:r>
        <w:t xml:space="preserve"> </w:t>
      </w:r>
      <w:r>
        <w:t xml:space="preserve">that takes a prompt string as input and evaluates it against the six components from Section 3.1. The function should return a score (0-100) and specific recommendations for improvement. Test it against 3 prompts of varying quality.</w:t>
      </w:r>
    </w:p>
    <w:p>
      <w:pPr>
        <w:pStyle w:val="BodyText"/>
      </w:pPr>
      <w:r>
        <w:t xml:space="preserve">Design</w:t>
      </w:r>
    </w:p>
    <w:p>
      <w:pPr>
        <w:pStyle w:val="BodyText"/>
      </w:pPr>
      <w:r>
        <w:t xml:space="preserve">Design a few-shot prompt template for converting JIRA defect tickets into structured root cause analysis reports. Include 2 realistic examples with different defect categories (functional bug, performance issue). The output should include: root cause hypothesis, affected components, recommended fix, and regression test suggestions.</w:t>
      </w:r>
    </w:p>
    <w:p>
      <w:pPr>
        <w:pStyle w:val="BodyText"/>
      </w:pPr>
      <w:r>
        <w:t xml:space="preserve">Part 1 — Foundations</w:t>
      </w:r>
    </w:p>
    <w:bookmarkEnd w:id="72"/>
    <w:bookmarkEnd w:id="73"/>
    <w:bookmarkEnd w:id="74"/>
    <w:bookmarkStart w:id="92" w:name="X1a043bb358e97c6bf86a14b4d5302e049e991c8"/>
    <w:p>
      <w:pPr>
        <w:pStyle w:val="Heading1"/>
      </w:pPr>
      <w:r>
        <w:t xml:space="preserve">Chapter 4: Your First LLM-Powered Workflow</w:t>
      </w:r>
    </w:p>
    <w:p>
      <w:pPr>
        <w:pStyle w:val="FirstParagraph"/>
      </w:pPr>
      <w:r>
        <w:t xml:space="preserve">Theory without practice is empty. In this chapter, you will move from prompting in a chat window to building a repeatable, automated LLM workflow that you can run with a single command. By the end, you will have a working Requirements Analyzer that reads a requirements document, evaluates each requirement for quality, and produces a structured report: your first real tool as an LLM-augmented analyst.</w:t>
      </w:r>
    </w:p>
    <w:p>
      <w:pPr>
        <w:pStyle w:val="BodyText"/>
      </w:pPr>
      <w:r>
        <w:t xml:space="preserve">Reading time: ~20 min Project: Requirements Analyzer</w:t>
      </w:r>
    </w:p>
    <w:bookmarkStart w:id="75" w:name="what-you-will-learn-3"/>
    <w:p>
      <w:pPr>
        <w:pStyle w:val="Heading3"/>
      </w:pPr>
      <w:r>
        <w:t xml:space="preserve">What You Will Learn</w:t>
      </w:r>
    </w:p>
    <w:p>
      <w:pPr>
        <w:pStyle w:val="Compact"/>
        <w:numPr>
          <w:ilvl w:val="0"/>
          <w:numId w:val="1022"/>
        </w:numPr>
      </w:pPr>
      <w:r>
        <w:t xml:space="preserve">How to set up a Python environment with LLM API libraries</w:t>
      </w:r>
    </w:p>
    <w:p>
      <w:pPr>
        <w:pStyle w:val="Compact"/>
        <w:numPr>
          <w:ilvl w:val="0"/>
          <w:numId w:val="1022"/>
        </w:numPr>
      </w:pPr>
      <w:r>
        <w:t xml:space="preserve">How to securely manage API keys and handle authentication</w:t>
      </w:r>
    </w:p>
    <w:p>
      <w:pPr>
        <w:pStyle w:val="Compact"/>
        <w:numPr>
          <w:ilvl w:val="0"/>
          <w:numId w:val="1022"/>
        </w:numPr>
      </w:pPr>
      <w:r>
        <w:t xml:space="preserve">How to make API calls and process structured responses programmatically</w:t>
      </w:r>
    </w:p>
    <w:p>
      <w:pPr>
        <w:pStyle w:val="Compact"/>
        <w:numPr>
          <w:ilvl w:val="0"/>
          <w:numId w:val="1022"/>
        </w:numPr>
      </w:pPr>
      <w:r>
        <w:t xml:space="preserve">How to measure the quality, cost, and performance of your LLM workflows</w:t>
      </w:r>
    </w:p>
    <w:bookmarkEnd w:id="75"/>
    <w:bookmarkStart w:id="79" w:name="setting-up-your-environment"/>
    <w:p>
      <w:pPr>
        <w:pStyle w:val="Heading2"/>
      </w:pPr>
      <w:r>
        <w:t xml:space="preserve">4.1 Setting Up Your Environment</w:t>
      </w:r>
    </w:p>
    <w:p>
      <w:pPr>
        <w:pStyle w:val="CaptionedFigure"/>
      </w:pPr>
      <w:r>
        <w:drawing>
          <wp:inline>
            <wp:extent cx="5334000" cy="1299307"/>
            <wp:effectExtent b="0" l="0" r="0" t="0"/>
            <wp:docPr descr="Diagram 1" title="" id="77" name="Picture"/>
            <a:graphic>
              <a:graphicData uri="http://schemas.openxmlformats.org/drawingml/2006/picture">
                <pic:pic>
                  <pic:nvPicPr>
                    <pic:cNvPr descr="/Users/home/Documents/2026/legacyforward/.docx-tmp-llm-ba-qa/_diagrams/llm-ba-qa__first-llm-workflow-1.png" id="78" name="Picture"/>
                    <pic:cNvPicPr>
                      <a:picLocks noChangeArrowheads="1" noChangeAspect="1"/>
                    </pic:cNvPicPr>
                  </pic:nvPicPr>
                  <pic:blipFill>
                    <a:blip r:embed="rId76"/>
                    <a:stretch>
                      <a:fillRect/>
                    </a:stretch>
                  </pic:blipFill>
                  <pic:spPr bwMode="auto">
                    <a:xfrm>
                      <a:off x="0" y="0"/>
                      <a:ext cx="5334000" cy="1299307"/>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Your First LLM Workflow — a repeatable pipeline where your document is combined with a prompt template, sent to an LLM API, and returned as structured output for human review. The analyst’s judgment remains central at both ends.</w:t>
      </w:r>
    </w:p>
    <w:p>
      <w:pPr>
        <w:pStyle w:val="BodyText"/>
      </w:pPr>
      <w:r>
        <w:t xml:space="preserve">Before writing your first line of code, you need a clean, organized development environment. Even if you are not a developer by trade, setting up a proper environment is straightforward and will save you hours of frustration later.</w:t>
      </w:r>
    </w:p>
    <w:p>
      <w:pPr>
        <w:pStyle w:val="BodyText"/>
      </w:pPr>
      <w:r>
        <w:rPr>
          <w:b/>
          <w:bCs/>
        </w:rPr>
        <w:t xml:space="preserve">What You Need:</w:t>
      </w:r>
    </w:p>
    <w:p>
      <w:pPr>
        <w:pStyle w:val="Compact"/>
        <w:numPr>
          <w:ilvl w:val="0"/>
          <w:numId w:val="1023"/>
        </w:numPr>
      </w:pPr>
      <w:r>
        <w:rPr>
          <w:b/>
          <w:bCs/>
        </w:rPr>
        <w:t xml:space="preserve">Python 3.10 or later</w:t>
      </w:r>
      <w:r>
        <w:t xml:space="preserve"> </w:t>
      </w:r>
      <w:r>
        <w:t xml:space="preserve">— The language we’ll use for all code examples. It’s the dominant language for AI/ML work and has the best library ecosystem for LLM integration.</w:t>
      </w:r>
    </w:p>
    <w:p>
      <w:pPr>
        <w:pStyle w:val="Compact"/>
        <w:numPr>
          <w:ilvl w:val="0"/>
          <w:numId w:val="1023"/>
        </w:numPr>
      </w:pPr>
      <w:r>
        <w:rPr>
          <w:b/>
          <w:bCs/>
        </w:rPr>
        <w:t xml:space="preserve">A code editor</w:t>
      </w:r>
      <w:r>
        <w:t xml:space="preserve"> </w:t>
      </w:r>
      <w:r>
        <w:t xml:space="preserve">— VS Code is the recommended choice. It’s free, widely supported, and has excellent Python and Jupyter notebook support.</w:t>
      </w:r>
    </w:p>
    <w:p>
      <w:pPr>
        <w:pStyle w:val="Compact"/>
        <w:numPr>
          <w:ilvl w:val="0"/>
          <w:numId w:val="1023"/>
        </w:numPr>
      </w:pPr>
      <w:r>
        <w:rPr>
          <w:b/>
          <w:bCs/>
        </w:rPr>
        <w:t xml:space="preserve">An LLM API account</w:t>
      </w:r>
      <w:r>
        <w:t xml:space="preserve"> </w:t>
      </w:r>
      <w:r>
        <w:t xml:space="preserve">— You’ll need at least one: OpenAI (for GPT models), Anthropic (for Claude), or Google (for Gemini). We’ll use OpenAI as the primary example, with Anthropic alternatives shown.</w:t>
      </w:r>
    </w:p>
    <w:p>
      <w:pPr>
        <w:pStyle w:val="FirstParagraph"/>
      </w:pPr>
      <w:r>
        <w:rPr>
          <w:b/>
          <w:bCs/>
        </w:rPr>
        <w:t xml:space="preserve">Step-by-step setup:</w:t>
      </w:r>
    </w:p>
    <w:p>
      <w:pPr>
        <w:pStyle w:val="BodyText"/>
      </w:pPr>
      <w:r>
        <w:t xml:space="preserve">The setup involves four steps: (1) Install Python 3.10+ and a code editor like VS Code. (2) Create a project folder and install the LLM libraries using</w:t>
      </w:r>
      <w:r>
        <w:t xml:space="preserve"> </w:t>
      </w:r>
      <w:r>
        <w:rPr>
          <w:rStyle w:val="VerbatimChar"/>
        </w:rPr>
        <w:t xml:space="preserve">pip install openai anthropic python-dotenv</w:t>
      </w:r>
      <w:r>
        <w:t xml:space="preserve">. (3) Create a</w:t>
      </w:r>
      <w:r>
        <w:t xml:space="preserve"> </w:t>
      </w:r>
      <w:r>
        <w:rPr>
          <w:rStyle w:val="VerbatimChar"/>
        </w:rPr>
        <w:t xml:space="preserve">.env</w:t>
      </w:r>
      <w:r>
        <w:t xml:space="preserve"> </w:t>
      </w:r>
      <w:r>
        <w:t xml:space="preserve">file to store your API keys securely (never commit this to git). (4) Organize your project with folders for prompts, input data, output reports, and source code. If you need help with any of these steps, your team’s developer can walk you through the one-time setup in about 15 minutes.</w:t>
      </w:r>
    </w:p>
    <w:p>
      <w:pPr>
        <w:pStyle w:val="BlockText"/>
      </w:pPr>
      <w:r>
        <w:rPr>
          <w:b/>
          <w:bCs/>
        </w:rPr>
        <w:t xml:space="preserve">Security First:</w:t>
      </w:r>
      <w:r>
        <w:t xml:space="preserve"> </w:t>
      </w:r>
      <w:r>
        <w:t xml:space="preserve">Your API keys are like passwords — anyone with your key can make API calls billed to your account. NEVER put API keys directly in your code. NEVER commit .env files to git. NEVER share API keys in emails, Slack, or documentation. Use environment variables or a secrets manager in production.</w:t>
      </w:r>
    </w:p>
    <w:bookmarkEnd w:id="79"/>
    <w:bookmarkStart w:id="80" w:name="api-keys-and-authentication"/>
    <w:p>
      <w:pPr>
        <w:pStyle w:val="Heading2"/>
      </w:pPr>
      <w:r>
        <w:t xml:space="preserve">4.2 API Keys and Authentication</w:t>
      </w:r>
    </w:p>
    <w:p>
      <w:pPr>
        <w:pStyle w:val="FirstParagraph"/>
      </w:pPr>
      <w:r>
        <w:t xml:space="preserve">LLM providers use API keys for authentication and billing. Understanding how authentication works helps you stay secure and manage costs.</w:t>
      </w:r>
    </w:p>
    <w:p>
      <w:pPr>
        <w:pStyle w:val="BodyText"/>
      </w:pPr>
      <w:r>
        <w:rPr>
          <w:b/>
          <w:bCs/>
        </w:rPr>
        <w:t xml:space="preserve">Getting Your API Keys: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Provider</w:t>
            </w:r>
          </w:p>
        </w:tc>
        <w:tc>
          <w:tcPr/>
          <w:p>
            <w:pPr>
              <w:pStyle w:val="Compact"/>
            </w:pPr>
            <w:r>
              <w:t xml:space="preserve">Sign-Up URL</w:t>
            </w:r>
          </w:p>
        </w:tc>
        <w:tc>
          <w:tcPr/>
          <w:p>
            <w:pPr>
              <w:pStyle w:val="Compact"/>
            </w:pPr>
            <w:r>
              <w:t xml:space="preserve">Free Tier</w:t>
            </w:r>
          </w:p>
        </w:tc>
        <w:tc>
          <w:tcPr/>
          <w:p>
            <w:pPr>
              <w:pStyle w:val="Compact"/>
            </w:pPr>
            <w:r>
              <w:t xml:space="preserve">Typical Cost for Learning</w:t>
            </w:r>
          </w:p>
        </w:tc>
      </w:tr>
      <w:tr>
        <w:tc>
          <w:tcPr/>
          <w:p>
            <w:pPr>
              <w:pStyle w:val="Compact"/>
            </w:pPr>
            <w:r>
              <w:t xml:space="preserve">OpenAI</w:t>
            </w:r>
          </w:p>
        </w:tc>
        <w:tc>
          <w:tcPr/>
          <w:p>
            <w:pPr>
              <w:pStyle w:val="Compact"/>
            </w:pPr>
            <w:r>
              <w:t xml:space="preserve">platform.openai.com</w:t>
            </w:r>
          </w:p>
        </w:tc>
        <w:tc>
          <w:tcPr/>
          <w:p>
            <w:pPr>
              <w:pStyle w:val="Compact"/>
            </w:pPr>
            <w:r>
              <w:t xml:space="preserve">$5 free credit for new accounts</w:t>
            </w:r>
          </w:p>
        </w:tc>
        <w:tc>
          <w:tcPr/>
          <w:p>
            <w:pPr>
              <w:pStyle w:val="Compact"/>
            </w:pPr>
            <w:r>
              <w:t xml:space="preserve">$5-20/month</w:t>
            </w:r>
          </w:p>
        </w:tc>
      </w:tr>
      <w:tr>
        <w:tc>
          <w:tcPr/>
          <w:p>
            <w:pPr>
              <w:pStyle w:val="Compact"/>
            </w:pPr>
            <w:r>
              <w:t xml:space="preserve">Anthropic</w:t>
            </w:r>
          </w:p>
        </w:tc>
        <w:tc>
          <w:tcPr/>
          <w:p>
            <w:pPr>
              <w:pStyle w:val="Compact"/>
            </w:pPr>
            <w:r>
              <w:t xml:space="preserve">console.anthropic.com</w:t>
            </w:r>
          </w:p>
        </w:tc>
        <w:tc>
          <w:tcPr/>
          <w:p>
            <w:pPr>
              <w:pStyle w:val="Compact"/>
            </w:pPr>
            <w:r>
              <w:t xml:space="preserve">$5 free credit for new accounts</w:t>
            </w:r>
          </w:p>
        </w:tc>
        <w:tc>
          <w:tcPr/>
          <w:p>
            <w:pPr>
              <w:pStyle w:val="Compact"/>
            </w:pPr>
            <w:r>
              <w:t xml:space="preserve">$5-20/month</w:t>
            </w:r>
          </w:p>
        </w:tc>
      </w:tr>
      <w:tr>
        <w:tc>
          <w:tcPr/>
          <w:p>
            <w:pPr>
              <w:pStyle w:val="Compact"/>
            </w:pPr>
            <w:r>
              <w:t xml:space="preserve">Google</w:t>
            </w:r>
          </w:p>
        </w:tc>
        <w:tc>
          <w:tcPr/>
          <w:p>
            <w:pPr>
              <w:pStyle w:val="Compact"/>
            </w:pPr>
            <w:r>
              <w:t xml:space="preserve">aistudio.google.com</w:t>
            </w:r>
          </w:p>
        </w:tc>
        <w:tc>
          <w:tcPr/>
          <w:p>
            <w:pPr>
              <w:pStyle w:val="Compact"/>
            </w:pPr>
            <w:r>
              <w:t xml:space="preserve">Generous free tier</w:t>
            </w:r>
          </w:p>
        </w:tc>
        <w:tc>
          <w:tcPr/>
          <w:p>
            <w:pPr>
              <w:pStyle w:val="Compact"/>
            </w:pPr>
            <w:r>
              <w:t xml:space="preserve">Often free for learning</w:t>
            </w:r>
          </w:p>
        </w:tc>
      </w:tr>
    </w:tbl>
    <w:p>
      <w:pPr>
        <w:pStyle w:val="BodyText"/>
      </w:pPr>
      <w:r>
        <w:rPr>
          <w:b/>
          <w:bCs/>
        </w:rPr>
        <w:t xml:space="preserve">Secure Key Management:</w:t>
      </w:r>
      <w:r>
        <w:t xml:space="preserve"> </w:t>
      </w:r>
      <w:r>
        <w:t xml:space="preserve">Store your API keys in a</w:t>
      </w:r>
      <w:r>
        <w:t xml:space="preserve"> </w:t>
      </w:r>
      <w:r>
        <w:rPr>
          <w:rStyle w:val="VerbatimChar"/>
        </w:rPr>
        <w:t xml:space="preserve">.env</w:t>
      </w:r>
      <w:r>
        <w:t xml:space="preserve"> </w:t>
      </w:r>
      <w:r>
        <w:t xml:space="preserve">file in your project folder (e.g.,</w:t>
      </w:r>
      <w:r>
        <w:t xml:space="preserve"> </w:t>
      </w:r>
      <w:r>
        <w:rPr>
          <w:rStyle w:val="VerbatimChar"/>
        </w:rPr>
        <w:t xml:space="preserve">OPENAI_API_KEY=sk-your-key-here</w:t>
      </w:r>
      <w:r>
        <w:t xml:space="preserve">). Your Python code reads this file automatically using the</w:t>
      </w:r>
      <w:r>
        <w:t xml:space="preserve"> </w:t>
      </w:r>
      <w:r>
        <w:rPr>
          <w:rStyle w:val="VerbatimChar"/>
        </w:rPr>
        <w:t xml:space="preserve">python-dotenv</w:t>
      </w:r>
      <w:r>
        <w:t xml:space="preserve"> </w:t>
      </w:r>
      <w:r>
        <w:t xml:space="preserve">library. The critical rules: never put keys directly in your code, never commit</w:t>
      </w:r>
      <w:r>
        <w:t xml:space="preserve"> </w:t>
      </w:r>
      <w:r>
        <w:rPr>
          <w:rStyle w:val="VerbatimChar"/>
        </w:rPr>
        <w:t xml:space="preserve">.env</w:t>
      </w:r>
      <w:r>
        <w:t xml:space="preserve"> </w:t>
      </w:r>
      <w:r>
        <w:t xml:space="preserve">to git, and never share keys via email or Slack. Most LLM libraries (OpenAI, Anthropic) automatically detect API keys from environment variables, so the setup is straightforward.</w:t>
      </w:r>
    </w:p>
    <w:p>
      <w:pPr>
        <w:pStyle w:val="BodyText"/>
      </w:pPr>
      <w:r>
        <w:rPr>
          <w:b/>
          <w:bCs/>
        </w:rPr>
        <w:t xml:space="preserve">Cost Controls:</w:t>
      </w:r>
    </w:p>
    <w:p>
      <w:pPr>
        <w:pStyle w:val="BodyText"/>
      </w:pPr>
      <w:r>
        <w:t xml:space="preserve">Before you start making API calls, set up spending controls to avoid surprises:</w:t>
      </w:r>
    </w:p>
    <w:p>
      <w:pPr>
        <w:pStyle w:val="Compact"/>
        <w:numPr>
          <w:ilvl w:val="0"/>
          <w:numId w:val="1024"/>
        </w:numPr>
      </w:pPr>
      <w:r>
        <w:rPr>
          <w:b/>
          <w:bCs/>
        </w:rPr>
        <w:t xml:space="preserve">OpenAI:</w:t>
      </w:r>
      <w:r>
        <w:t xml:space="preserve"> </w:t>
      </w:r>
      <w:r>
        <w:t xml:space="preserve">Set a monthly spending limit in Settings &gt; Billing &gt; Usage limits</w:t>
      </w:r>
    </w:p>
    <w:p>
      <w:pPr>
        <w:pStyle w:val="Compact"/>
        <w:numPr>
          <w:ilvl w:val="0"/>
          <w:numId w:val="1024"/>
        </w:numPr>
      </w:pPr>
      <w:r>
        <w:rPr>
          <w:b/>
          <w:bCs/>
        </w:rPr>
        <w:t xml:space="preserve">Anthropic:</w:t>
      </w:r>
      <w:r>
        <w:t xml:space="preserve"> </w:t>
      </w:r>
      <w:r>
        <w:t xml:space="preserve">Set usage limits in Console &gt; Settings &gt; Spending</w:t>
      </w:r>
    </w:p>
    <w:p>
      <w:pPr>
        <w:pStyle w:val="Compact"/>
        <w:numPr>
          <w:ilvl w:val="0"/>
          <w:numId w:val="1024"/>
        </w:numPr>
      </w:pPr>
      <w:r>
        <w:rPr>
          <w:b/>
          <w:bCs/>
        </w:rPr>
        <w:t xml:space="preserve">In your code:</w:t>
      </w:r>
      <w:r>
        <w:t xml:space="preserve"> </w:t>
      </w:r>
      <w:r>
        <w:t xml:space="preserve">Track token usage and set per-session budgets</w:t>
      </w:r>
    </w:p>
    <w:p>
      <w:pPr>
        <w:pStyle w:val="FirstParagraph"/>
      </w:pPr>
      <w:r>
        <w:t xml:space="preserve">Every API response includes token usage data. Track your costs by recording the input and output tokens for each call. At roughly $0.15 per million tokens for GPT-4o-mini, a typical requirements analysis session (analyzing 20 requirements) costs well under $0.05. Both OpenAI and Anthropic provide usage dashboards in their web consoles where you can set monthly spending limits and monitor costs without writing any code.</w:t>
      </w:r>
    </w:p>
    <w:p>
      <w:pPr>
        <w:pStyle w:val="BlockText"/>
      </w:pPr>
      <w:r>
        <w:rPr>
          <w:b/>
          <w:bCs/>
        </w:rPr>
        <w:t xml:space="preserve">Budget Tip:</w:t>
      </w:r>
      <w:r>
        <w:t xml:space="preserve"> </w:t>
      </w:r>
      <w:r>
        <w:t xml:space="preserve">For learning and experimentation, a budget of $5-10 per month is more than sufficient. Use GPT-4o-mini or Claude Haiku for iterative prompt development (each call costs fractions of a cent), then switch to GPT-4o or Claude Sonnet for final production-quality runs.</w:t>
      </w:r>
    </w:p>
    <w:bookmarkEnd w:id="80"/>
    <w:bookmarkStart w:id="81" w:name="making-your-first-api-call"/>
    <w:p>
      <w:pPr>
        <w:pStyle w:val="Heading2"/>
      </w:pPr>
      <w:r>
        <w:t xml:space="preserve">4.3 Making Your First API Call</w:t>
      </w:r>
    </w:p>
    <w:p>
      <w:pPr>
        <w:pStyle w:val="FirstParagraph"/>
      </w:pPr>
      <w:r>
        <w:t xml:space="preserve">With your environment set up and API keys secured, let us make your first programmatic LLM call. We will start with the simplest possible example, then build complexity.</w:t>
      </w:r>
    </w:p>
    <w:p>
      <w:pPr>
        <w:pStyle w:val="SourceCode"/>
      </w:pPr>
      <w:r>
        <w:rPr>
          <w:rStyle w:val="CommentTok"/>
        </w:rPr>
        <w:t xml:space="preserve">"""</w:t>
      </w:r>
      <w:r>
        <w:br/>
      </w:r>
      <w:r>
        <w:rPr>
          <w:rStyle w:val="CommentTok"/>
        </w:rPr>
        <w:t xml:space="preserve">Your first LLM API call — analyzing a requirement.</w:t>
      </w:r>
      <w:r>
        <w:br/>
      </w:r>
      <w:r>
        <w:rPr>
          <w:rStyle w:val="CommentTok"/>
        </w:rPr>
        <w:t xml:space="preserve">"""</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br/>
      </w:r>
      <w:r>
        <w:rPr>
          <w:rStyle w:val="NormalTok"/>
        </w:rPr>
        <w:t xml:space="preserve">load_dotenv()</w:t>
      </w:r>
      <w:r>
        <w:br/>
      </w:r>
      <w:r>
        <w:rPr>
          <w:rStyle w:val="NormalTok"/>
        </w:rPr>
        <w:t xml:space="preserve">client </w:t>
      </w:r>
      <w:r>
        <w:rPr>
          <w:rStyle w:val="OperatorTok"/>
        </w:rPr>
        <w:t xml:space="preserve">=</w:t>
      </w:r>
      <w:r>
        <w:rPr>
          <w:rStyle w:val="NormalTok"/>
        </w:rPr>
        <w:t xml:space="preserve"> OpenAI()  </w:t>
      </w:r>
      <w:r>
        <w:rPr>
          <w:rStyle w:val="CommentTok"/>
        </w:rPr>
        <w:t xml:space="preserve"># Automatically uses OPENAI_API_KEY from environment</w:t>
      </w:r>
      <w:r>
        <w:br/>
      </w:r>
      <w:r>
        <w:br/>
      </w:r>
      <w:r>
        <w:rPr>
          <w:rStyle w:val="CommentTok"/>
        </w:rPr>
        <w:t xml:space="preserve"># A simple requirement to analyze</w:t>
      </w:r>
      <w:r>
        <w:br/>
      </w:r>
      <w:r>
        <w:rPr>
          <w:rStyle w:val="NormalTok"/>
        </w:rPr>
        <w:t xml:space="preserve">requirement </w:t>
      </w:r>
      <w:r>
        <w:rPr>
          <w:rStyle w:val="OperatorTok"/>
        </w:rPr>
        <w:t xml:space="preserve">=</w:t>
      </w:r>
      <w:r>
        <w:rPr>
          <w:rStyle w:val="NormalTok"/>
        </w:rPr>
        <w:t xml:space="preserve"> </w:t>
      </w:r>
      <w:r>
        <w:rPr>
          <w:rStyle w:val="StringTok"/>
        </w:rPr>
        <w:t xml:space="preserve">"""</w:t>
      </w:r>
      <w:r>
        <w:br/>
      </w:r>
      <w:r>
        <w:rPr>
          <w:rStyle w:val="StringTok"/>
        </w:rPr>
        <w:t xml:space="preserve">The system shall allow users to reset their password by clicking</w:t>
      </w:r>
      <w:r>
        <w:br/>
      </w:r>
      <w:r>
        <w:rPr>
          <w:rStyle w:val="StringTok"/>
        </w:rPr>
        <w:t xml:space="preserve">a "Forgot Password" link on the login page.</w:t>
      </w:r>
      <w:r>
        <w:br/>
      </w:r>
      <w:r>
        <w:rPr>
          <w:rStyle w:val="StringTok"/>
        </w:rPr>
        <w:t xml:space="preserve">"""</w:t>
      </w:r>
      <w:r>
        <w:br/>
      </w:r>
      <w:r>
        <w:br/>
      </w:r>
      <w:r>
        <w:rPr>
          <w:rStyle w:val="CommentTok"/>
        </w:rPr>
        <w:t xml:space="preserve"># Make the API call</w:t>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           </w:t>
      </w:r>
      <w:r>
        <w:rPr>
          <w:rStyle w:val="CommentTok"/>
        </w:rPr>
        <w:t xml:space="preserve"># Cost-effective for learning</w:t>
      </w:r>
      <w:r>
        <w:br/>
      </w:r>
      <w:r>
        <w:rPr>
          <w:rStyle w:val="NormalTok"/>
        </w:rPr>
        <w:t xml:space="preserve">    temperature</w:t>
      </w:r>
      <w:r>
        <w:rPr>
          <w:rStyle w:val="OperatorTok"/>
        </w:rPr>
        <w:t xml:space="preserve">=</w:t>
      </w:r>
      <w:r>
        <w:rPr>
          <w:rStyle w:val="FloatTok"/>
        </w:rPr>
        <w:t xml:space="preserve">0.2</w:t>
      </w:r>
      <w:r>
        <w:rPr>
          <w:rStyle w:val="NormalTok"/>
        </w:rPr>
        <w:t xml:space="preserve">,                </w:t>
      </w:r>
      <w:r>
        <w:rPr>
          <w:rStyle w:val="CommentTok"/>
        </w:rPr>
        <w:t xml:space="preserve"># Low temperature for analytical tasks</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"You are a Senior Business Analyst. Analyze requirements "</w:t>
      </w:r>
      <w:r>
        <w:br/>
      </w:r>
      <w:r>
        <w:rPr>
          <w:rStyle w:val="NormalTok"/>
        </w:rPr>
        <w:t xml:space="preserve">                       </w:t>
      </w:r>
      <w:r>
        <w:rPr>
          <w:rStyle w:val="StringTok"/>
        </w:rPr>
        <w:t xml:space="preserve">"for completeness, ambiguity, and testability. Be specific "</w:t>
      </w:r>
      <w:r>
        <w:br/>
      </w:r>
      <w:r>
        <w:rPr>
          <w:rStyle w:val="NormalTok"/>
        </w:rPr>
        <w:t xml:space="preserve">                       </w:t>
      </w:r>
      <w:r>
        <w:rPr>
          <w:rStyle w:val="StringTok"/>
        </w:rPr>
        <w:t xml:space="preserve">"and constructive in your feedback."</w:t>
      </w:r>
      <w:r>
        <w:br/>
      </w:r>
      <w:r>
        <w:rPr>
          <w:rStyle w:val="NormalTok"/>
        </w:rPr>
        <w:t xml:space="preserve">        },</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f"Analyze this requirement:</w:t>
      </w:r>
      <w:r>
        <w:rPr>
          <w:rStyle w:val="CharTok"/>
        </w:rPr>
        <w:t xml:space="preserve">\n\n</w:t>
      </w:r>
      <w:r>
        <w:rPr>
          <w:rStyle w:val="SpecialCharTok"/>
        </w:rPr>
        <w:t xml:space="preserve">{</w:t>
      </w:r>
      <w:r>
        <w:rPr>
          <w:rStyle w:val="NormalTok"/>
        </w:rPr>
        <w:t xml:space="preserve">requirement</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Extract the response</w:t>
      </w:r>
      <w:r>
        <w:br/>
      </w:r>
      <w:r>
        <w:rPr>
          <w:rStyle w:val="NormalTok"/>
        </w:rPr>
        <w:t xml:space="preserve">analysis </w:t>
      </w:r>
      <w:r>
        <w:rPr>
          <w:rStyle w:val="OperatorTok"/>
        </w:rPr>
        <w:t xml:space="preserve">=</w:t>
      </w:r>
      <w:r>
        <w:rPr>
          <w:rStyle w:val="NormalTok"/>
        </w:rPr>
        <w:t xml:space="preserve"> response.choices[</w:t>
      </w:r>
      <w:r>
        <w:rPr>
          <w:rStyle w:val="DecValTok"/>
        </w:rPr>
        <w:t xml:space="preserve">0</w:t>
      </w:r>
      <w:r>
        <w:rPr>
          <w:rStyle w:val="NormalTok"/>
        </w:rPr>
        <w:t xml:space="preserve">].message.content</w:t>
      </w:r>
      <w:r>
        <w:br/>
      </w:r>
      <w:r>
        <w:rPr>
          <w:rStyle w:val="BuiltInTok"/>
        </w:rPr>
        <w:t xml:space="preserve">print</w:t>
      </w:r>
      <w:r>
        <w:rPr>
          <w:rStyle w:val="NormalTok"/>
        </w:rPr>
        <w:t xml:space="preserve">(</w:t>
      </w:r>
      <w:r>
        <w:rPr>
          <w:rStyle w:val="StringTok"/>
        </w:rPr>
        <w:t xml:space="preserve">"Analysis:"</w:t>
      </w:r>
      <w:r>
        <w:rPr>
          <w:rStyle w:val="NormalTok"/>
        </w:rPr>
        <w:t xml:space="preserve">)</w:t>
      </w:r>
      <w:r>
        <w:br/>
      </w:r>
      <w:r>
        <w:rPr>
          <w:rStyle w:val="BuiltInTok"/>
        </w:rPr>
        <w:t xml:space="preserve">print</w:t>
      </w:r>
      <w:r>
        <w:rPr>
          <w:rStyle w:val="NormalTok"/>
        </w:rPr>
        <w:t xml:space="preserve">(analysis)</w:t>
      </w:r>
      <w:r>
        <w:br/>
      </w:r>
      <w:r>
        <w:br/>
      </w:r>
      <w:r>
        <w:rPr>
          <w:rStyle w:val="CommentTok"/>
        </w:rPr>
        <w:t xml:space="preserve"># Check usage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Tokens used: </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prompt_tokens</w:t>
      </w:r>
      <w:r>
        <w:rPr>
          <w:rStyle w:val="SpecialCharTok"/>
        </w:rPr>
        <w:t xml:space="preserve">}</w:t>
      </w:r>
      <w:r>
        <w:rPr>
          <w:rStyle w:val="SpecialStringTok"/>
        </w:rPr>
        <w:t xml:space="preserve"> input, "</w:t>
      </w:r>
      <w:r>
        <w:br/>
      </w:r>
      <w:r>
        <w:rPr>
          <w:rStyle w:val="NormalTok"/>
        </w:rPr>
        <w:t xml:space="preserve">      </w:t>
      </w:r>
      <w:r>
        <w:rPr>
          <w:rStyle w:val="SpecialStringTok"/>
        </w:rPr>
        <w:t xml:space="preserve">f"</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completion_tokens</w:t>
      </w:r>
      <w:r>
        <w:rPr>
          <w:rStyle w:val="SpecialCharTok"/>
        </w:rPr>
        <w:t xml:space="preserve">}</w:t>
      </w:r>
      <w:r>
        <w:rPr>
          <w:rStyle w:val="SpecialStringTok"/>
        </w:rPr>
        <w:t xml:space="preserve"> output"</w:t>
      </w:r>
      <w:r>
        <w:rPr>
          <w:rStyle w:val="NormalTok"/>
        </w:rPr>
        <w:t xml:space="preserve">)</w:t>
      </w:r>
      <w:r>
        <w:br/>
      </w:r>
      <w:r>
        <w:rPr>
          <w:rStyle w:val="BuiltInTok"/>
        </w:rPr>
        <w:t xml:space="preserve">print</w:t>
      </w:r>
      <w:r>
        <w:rPr>
          <w:rStyle w:val="NormalTok"/>
        </w:rPr>
        <w:t xml:space="preserve">(</w:t>
      </w:r>
      <w:r>
        <w:rPr>
          <w:rStyle w:val="SpecialStringTok"/>
        </w:rPr>
        <w:t xml:space="preserve">f"Total: </w:t>
      </w:r>
      <w:r>
        <w:rPr>
          <w:rStyle w:val="SpecialCharTok"/>
        </w:rPr>
        <w:t xml:space="preserve">{</w:t>
      </w:r>
      <w:r>
        <w:rPr>
          <w:rStyle w:val="NormalTok"/>
        </w:rPr>
        <w:t xml:space="preserve">response</w:t>
      </w:r>
      <w:r>
        <w:rPr>
          <w:rStyle w:val="SpecialCharTok"/>
        </w:rPr>
        <w:t xml:space="preserve">.</w:t>
      </w:r>
      <w:r>
        <w:rPr>
          <w:rStyle w:val="NormalTok"/>
        </w:rPr>
        <w:t xml:space="preserve">usage</w:t>
      </w:r>
      <w:r>
        <w:rPr>
          <w:rStyle w:val="SpecialCharTok"/>
        </w:rPr>
        <w:t xml:space="preserve">.</w:t>
      </w:r>
      <w:r>
        <w:rPr>
          <w:rStyle w:val="NormalTok"/>
        </w:rPr>
        <w:t xml:space="preserve">total_tokens</w:t>
      </w:r>
      <w:r>
        <w:rPr>
          <w:rStyle w:val="SpecialCharTok"/>
        </w:rPr>
        <w:t xml:space="preserve">}</w:t>
      </w:r>
      <w:r>
        <w:rPr>
          <w:rStyle w:val="SpecialStringTok"/>
        </w:rPr>
        <w:t xml:space="preserve"> tokens"</w:t>
      </w:r>
      <w:r>
        <w:rPr>
          <w:rStyle w:val="NormalTok"/>
        </w:rPr>
        <w:t xml:space="preserve">)</w:t>
      </w:r>
    </w:p>
    <w:p>
      <w:pPr>
        <w:pStyle w:val="FirstParagraph"/>
      </w:pPr>
      <w:r>
        <w:t xml:space="preserve">The Anthropic (Claude) API is very similar — the main differences are that the system message is a separate parameter rather than part of the messages array, and</w:t>
      </w:r>
      <w:r>
        <w:t xml:space="preserve"> </w:t>
      </w:r>
      <w:r>
        <w:rPr>
          <w:rStyle w:val="VerbatimChar"/>
        </w:rPr>
        <w:t xml:space="preserve">max_tokens</w:t>
      </w:r>
      <w:r>
        <w:t xml:space="preserve"> </w:t>
      </w:r>
      <w:r>
        <w:t xml:space="preserve">is required. The response is accessed via</w:t>
      </w:r>
      <w:r>
        <w:t xml:space="preserve"> </w:t>
      </w:r>
      <w:r>
        <w:rPr>
          <w:rStyle w:val="VerbatimChar"/>
        </w:rPr>
        <w:t xml:space="preserve">response.content[0].text</w:t>
      </w:r>
      <w:r>
        <w:t xml:space="preserve"> </w:t>
      </w:r>
      <w:r>
        <w:t xml:space="preserve">instead of</w:t>
      </w:r>
      <w:r>
        <w:t xml:space="preserve"> </w:t>
      </w:r>
      <w:r>
        <w:rPr>
          <w:rStyle w:val="VerbatimChar"/>
        </w:rPr>
        <w:t xml:space="preserve">response.choices[0].message.content</w:t>
      </w:r>
      <w:r>
        <w:t xml:space="preserve">.</w:t>
      </w:r>
    </w:p>
    <w:p>
      <w:pPr>
        <w:pStyle w:val="BodyText"/>
      </w:pPr>
      <w:r>
        <w:t xml:space="preserve">Key differences between the APIs: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OpenAI</w:t>
            </w:r>
          </w:p>
        </w:tc>
        <w:tc>
          <w:tcPr/>
          <w:p>
            <w:pPr>
              <w:pStyle w:val="Compact"/>
            </w:pPr>
            <w:r>
              <w:t xml:space="preserve">Anthropic</w:t>
            </w:r>
          </w:p>
        </w:tc>
      </w:tr>
      <w:tr>
        <w:tc>
          <w:tcPr/>
          <w:p>
            <w:pPr>
              <w:pStyle w:val="Compact"/>
            </w:pPr>
            <w:r>
              <w:t xml:space="preserve">System message</w:t>
            </w:r>
          </w:p>
        </w:tc>
        <w:tc>
          <w:tcPr/>
          <w:p>
            <w:pPr>
              <w:pStyle w:val="Compact"/>
            </w:pPr>
            <w:r>
              <w:t xml:space="preserve">Included in messages array with role</w:t>
            </w:r>
            <w:r>
              <w:t xml:space="preserve"> </w:t>
            </w:r>
            <w:r>
              <w:t xml:space="preserve">“system”</w:t>
            </w:r>
          </w:p>
        </w:tc>
        <w:tc>
          <w:tcPr/>
          <w:p>
            <w:pPr>
              <w:pStyle w:val="Compact"/>
            </w:pPr>
            <w:r>
              <w:t xml:space="preserve">Separate</w:t>
            </w:r>
            <w:r>
              <w:t xml:space="preserve"> </w:t>
            </w:r>
            <w:r>
              <w:rPr>
                <w:rStyle w:val="VerbatimChar"/>
              </w:rPr>
              <w:t xml:space="preserve">system</w:t>
            </w:r>
            <w:r>
              <w:t xml:space="preserve"> </w:t>
            </w:r>
            <w:r>
              <w:t xml:space="preserve">parameter</w:t>
            </w:r>
          </w:p>
        </w:tc>
      </w:tr>
      <w:tr>
        <w:tc>
          <w:tcPr/>
          <w:p>
            <w:pPr>
              <w:pStyle w:val="Compact"/>
            </w:pPr>
            <w:r>
              <w:t xml:space="preserve">Max tokens</w:t>
            </w:r>
          </w:p>
        </w:tc>
        <w:tc>
          <w:tcPr/>
          <w:p>
            <w:pPr>
              <w:pStyle w:val="Compact"/>
            </w:pPr>
            <w:r>
              <w:t xml:space="preserve">Optional (model has defaults)</w:t>
            </w:r>
          </w:p>
        </w:tc>
        <w:tc>
          <w:tcPr/>
          <w:p>
            <w:pPr>
              <w:pStyle w:val="Compact"/>
            </w:pPr>
            <w:r>
              <w:t xml:space="preserve">Required — must specify</w:t>
            </w:r>
            <w:r>
              <w:t xml:space="preserve"> </w:t>
            </w:r>
            <w:r>
              <w:rPr>
                <w:rStyle w:val="VerbatimChar"/>
              </w:rPr>
              <w:t xml:space="preserve">max_tokens</w:t>
            </w:r>
          </w:p>
        </w:tc>
      </w:tr>
      <w:tr>
        <w:tc>
          <w:tcPr/>
          <w:p>
            <w:pPr>
              <w:pStyle w:val="Compact"/>
            </w:pPr>
            <w:r>
              <w:t xml:space="preserve">Response access</w:t>
            </w:r>
          </w:p>
        </w:tc>
        <w:tc>
          <w:tcPr/>
          <w:p>
            <w:pPr>
              <w:pStyle w:val="Compact"/>
            </w:pPr>
            <w:r>
              <w:rPr>
                <w:rStyle w:val="VerbatimChar"/>
              </w:rPr>
              <w:t xml:space="preserve">response.choices[0].message.content</w:t>
            </w:r>
          </w:p>
        </w:tc>
        <w:tc>
          <w:tcPr/>
          <w:p>
            <w:pPr>
              <w:pStyle w:val="Compact"/>
            </w:pPr>
            <w:r>
              <w:rPr>
                <w:rStyle w:val="VerbatimChar"/>
              </w:rPr>
              <w:t xml:space="preserve">response.content[0].text</w:t>
            </w:r>
          </w:p>
        </w:tc>
      </w:tr>
      <w:tr>
        <w:tc>
          <w:tcPr/>
          <w:p>
            <w:pPr>
              <w:pStyle w:val="Compact"/>
            </w:pPr>
            <w:r>
              <w:t xml:space="preserve">Token tracking</w:t>
            </w:r>
          </w:p>
        </w:tc>
        <w:tc>
          <w:tcPr/>
          <w:p>
            <w:pPr>
              <w:pStyle w:val="Compact"/>
            </w:pPr>
            <w:r>
              <w:rPr>
                <w:rStyle w:val="VerbatimChar"/>
              </w:rPr>
              <w:t xml:space="preserve">response.usage.prompt_tokens</w:t>
            </w:r>
          </w:p>
        </w:tc>
        <w:tc>
          <w:tcPr/>
          <w:p>
            <w:pPr>
              <w:pStyle w:val="Compact"/>
            </w:pPr>
            <w:r>
              <w:rPr>
                <w:rStyle w:val="VerbatimChar"/>
              </w:rPr>
              <w:t xml:space="preserve">response.usage.input_tokens</w:t>
            </w:r>
          </w:p>
        </w:tc>
      </w:tr>
      <w:tr>
        <w:tc>
          <w:tcPr/>
          <w:p>
            <w:pPr>
              <w:pStyle w:val="Compact"/>
            </w:pPr>
            <w:r>
              <w:t xml:space="preserve">JSON mode</w:t>
            </w:r>
          </w:p>
        </w:tc>
        <w:tc>
          <w:tcPr/>
          <w:p>
            <w:pPr>
              <w:pStyle w:val="Compact"/>
            </w:pPr>
            <w:r>
              <w:rPr>
                <w:rStyle w:val="VerbatimChar"/>
              </w:rPr>
              <w:t xml:space="preserve">response_format={"type": "json_object"}</w:t>
            </w:r>
          </w:p>
        </w:tc>
        <w:tc>
          <w:tcPr/>
          <w:p>
            <w:pPr>
              <w:pStyle w:val="Compact"/>
            </w:pPr>
            <w:r>
              <w:t xml:space="preserve">Use prompt instructions (or tool_use for structured output)</w:t>
            </w:r>
          </w:p>
        </w:tc>
      </w:tr>
    </w:tbl>
    <w:p>
      <w:pPr>
        <w:pStyle w:val="BlockText"/>
      </w:pPr>
      <w:r>
        <w:rPr>
          <w:b/>
          <w:bCs/>
        </w:rPr>
        <w:t xml:space="preserve">Provider Abstraction:</w:t>
      </w:r>
      <w:r>
        <w:t xml:space="preserve"> </w:t>
      </w:r>
      <w:r>
        <w:t xml:space="preserve">In production workflows, consider using a library like</w:t>
      </w:r>
      <w:r>
        <w:t xml:space="preserve"> </w:t>
      </w:r>
      <w:r>
        <w:rPr>
          <w:rStyle w:val="VerbatimChar"/>
        </w:rPr>
        <w:t xml:space="preserve">litellm</w:t>
      </w:r>
      <w:r>
        <w:t xml:space="preserve"> </w:t>
      </w:r>
      <w:r>
        <w:t xml:space="preserve">that provides a unified interface across multiple LLM providers. This lets you switch models without changing your code — useful for cost optimization, testing, and fallback strategies.</w:t>
      </w:r>
    </w:p>
    <w:bookmarkEnd w:id="81"/>
    <w:bookmarkStart w:id="82" w:name="building-a-simple-analyzer"/>
    <w:p>
      <w:pPr>
        <w:pStyle w:val="Heading2"/>
      </w:pPr>
      <w:r>
        <w:t xml:space="preserve">4.4 Building a Simple Analyzer</w:t>
      </w:r>
    </w:p>
    <w:p>
      <w:pPr>
        <w:pStyle w:val="FirstParagraph"/>
      </w:pPr>
      <w:r>
        <w:t xml:space="preserve">Now let us build something genuinely useful: a tool that reads a list of requirements and produces a quality assessment for each one. This is a real workflow you can use immediately in your daily work.</w:t>
      </w:r>
    </w:p>
    <w:p>
      <w:pPr>
        <w:pStyle w:val="BodyText"/>
      </w:pPr>
      <w:r>
        <w:t xml:space="preserve">The approach is straightforward: create a system prompt that instructs the LLM to act as a Senior BA and analyze each requirement on five dimensions (clarity, completeness, testability, consistency, feasibility), return a JSON object with scores, issues found, and an improved version. Then loop through your requirements file, sending each requirement to the API and collecting the results. Here is the core of the analyzer — the part that sends a single requirement for analysis:</w:t>
      </w:r>
    </w:p>
    <w:p>
      <w:pPr>
        <w:pStyle w:val="SourceCode"/>
      </w:pPr>
      <w:r>
        <w:rPr>
          <w:rStyle w:val="CommentTok"/>
        </w:rPr>
        <w:t xml:space="preserve"># Analyze a single requirement and get structured results</w:t>
      </w:r>
      <w:r>
        <w:br/>
      </w:r>
      <w:r>
        <w:rPr>
          <w:rStyle w:val="ImportTok"/>
        </w:rPr>
        <w:t xml:space="preserve">import</w:t>
      </w:r>
      <w:r>
        <w:rPr>
          <w:rStyle w:val="NormalTok"/>
        </w:rPr>
        <w:t xml:space="preserve"> json</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client </w:t>
      </w:r>
      <w:r>
        <w:rPr>
          <w:rStyle w:val="OperatorTok"/>
        </w:rPr>
        <w:t xml:space="preserve">=</w:t>
      </w:r>
      <w:r>
        <w:rPr>
          <w:rStyle w:val="NormalTok"/>
        </w:rPr>
        <w:t xml:space="preserve"> OpenAI()</w:t>
      </w:r>
      <w:r>
        <w:br/>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temperature</w:t>
      </w:r>
      <w:r>
        <w:rPr>
          <w:rStyle w:val="OperatorTok"/>
        </w:rPr>
        <w:t xml:space="preserve">=</w:t>
      </w:r>
      <w:r>
        <w:rPr>
          <w:rStyle w:val="DecValTok"/>
        </w:rPr>
        <w:t xml:space="preserve">0</w:t>
      </w:r>
      <w:r>
        <w:rPr>
          <w:rStyle w:val="NormalTok"/>
        </w:rPr>
        <w:t xml:space="preserve">,</w:t>
      </w:r>
      <w:r>
        <w:br/>
      </w:r>
      <w:r>
        <w:rPr>
          <w:rStyle w:val="NormalTok"/>
        </w:rPr>
        <w:t xml:space="preserve">    response_format</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"json_object"</w:t>
      </w:r>
      <w:r>
        <w:rPr>
          <w:rStyle w:val="NormalTok"/>
        </w:rPr>
        <w:t xml:space="preserve">},  </w:t>
      </w:r>
      <w:r>
        <w:rPr>
          <w:rStyle w:val="CommentTok"/>
        </w:rPr>
        <w:t xml:space="preserve"># Guarantees valid JSON</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ANALYSIS_PROMPT},  </w:t>
      </w:r>
      <w:r>
        <w:rPr>
          <w:rStyle w:val="CommentTok"/>
        </w:rPr>
        <w:t xml:space="preserve"># Your detailed prompt</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requirement_text}</w:t>
      </w:r>
      <w:r>
        <w:br/>
      </w:r>
      <w:r>
        <w:rPr>
          <w:rStyle w:val="NormalTok"/>
        </w:rPr>
        <w:t xml:space="preserve">    ]</w:t>
      </w:r>
      <w:r>
        <w:br/>
      </w:r>
      <w:r>
        <w:rPr>
          <w:rStyle w:val="NormalTok"/>
        </w:rPr>
        <w:t xml:space="preserve">)</w:t>
      </w:r>
      <w:r>
        <w:br/>
      </w:r>
      <w:r>
        <w:br/>
      </w:r>
      <w:r>
        <w:rPr>
          <w:rStyle w:val="NormalTok"/>
        </w:rPr>
        <w:t xml:space="preserve">result </w:t>
      </w:r>
      <w:r>
        <w:rPr>
          <w:rStyle w:val="OperatorTok"/>
        </w:rPr>
        <w:t xml:space="preserve">=</w:t>
      </w:r>
      <w:r>
        <w:rPr>
          <w:rStyle w:val="NormalTok"/>
        </w:rPr>
        <w:t xml:space="preserve"> json.loads(response.choices[</w:t>
      </w:r>
      <w:r>
        <w:rPr>
          <w:rStyle w:val="DecValTok"/>
        </w:rPr>
        <w:t xml:space="preserve">0</w:t>
      </w:r>
      <w:r>
        <w:rPr>
          <w:rStyle w:val="NormalTok"/>
        </w:rPr>
        <w:t xml:space="preserve">].message.content)</w:t>
      </w:r>
      <w:r>
        <w:br/>
      </w:r>
      <w:r>
        <w:rPr>
          <w:rStyle w:val="BuiltInTok"/>
        </w:rPr>
        <w:t xml:space="preserve">print</w:t>
      </w:r>
      <w:r>
        <w:rPr>
          <w:rStyle w:val="NormalTok"/>
        </w:rPr>
        <w:t xml:space="preserve">(</w:t>
      </w:r>
      <w:r>
        <w:rPr>
          <w:rStyle w:val="SpecialStringTok"/>
        </w:rPr>
        <w:t xml:space="preserve">f"Score: </w:t>
      </w:r>
      <w:r>
        <w:rPr>
          <w:rStyle w:val="SpecialCharTok"/>
        </w:rPr>
        <w:t xml:space="preserve">{</w:t>
      </w:r>
      <w:r>
        <w:rPr>
          <w:rStyle w:val="NormalTok"/>
        </w:rPr>
        <w:t xml:space="preserve">result[</w:t>
      </w:r>
      <w:r>
        <w:rPr>
          <w:rStyle w:val="StringTok"/>
        </w:rPr>
        <w:t xml:space="preserve">'overall_score'</w:t>
      </w:r>
      <w:r>
        <w:rPr>
          <w:rStyle w:val="NormalTok"/>
        </w:rPr>
        <w:t xml:space="preserve">]</w:t>
      </w:r>
      <w:r>
        <w:rPr>
          <w:rStyle w:val="SpecialCharTok"/>
        </w:rPr>
        <w:t xml:space="preserve">}</w:t>
      </w:r>
      <w:r>
        <w:rPr>
          <w:rStyle w:val="SpecialStringTok"/>
        </w:rPr>
        <w:t xml:space="preserve">/5 — </w:t>
      </w:r>
      <w:r>
        <w:rPr>
          <w:rStyle w:val="SpecialCharTok"/>
        </w:rPr>
        <w:t xml:space="preserve">{</w:t>
      </w:r>
      <w:r>
        <w:rPr>
          <w:rStyle w:val="NormalTok"/>
        </w:rPr>
        <w:t xml:space="preserve">result[</w:t>
      </w:r>
      <w:r>
        <w:rPr>
          <w:rStyle w:val="StringTok"/>
        </w:rPr>
        <w:t xml:space="preserve">'verdict'</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t xml:space="preserve">For a batch of requirements, wrap this in a loop that reads from a text file (one requirement per paragraph) and collects all results into a report. A typical run analyzing 20 requirements takes about 30 seconds and costs under $0.05 with GPT-4o-mini.</w:t>
      </w:r>
    </w:p>
    <w:p>
      <w:pPr>
        <w:pStyle w:val="BlockText"/>
      </w:pPr>
      <w:r>
        <w:rPr>
          <w:b/>
          <w:bCs/>
        </w:rPr>
        <w:t xml:space="preserve">Iteration in Practice:</w:t>
      </w:r>
      <w:r>
        <w:t xml:space="preserve"> </w:t>
      </w:r>
      <w:r>
        <w:t xml:space="preserve">Your first version of an analyzer will not be perfect. Run it on 10-20 real requirements from your project, review the outputs carefully, and adjust the prompt based on where the model’s assessments differ from your expert judgment. This iterative refinement is normal and expected. It is how prompt engineering works.</w:t>
      </w:r>
    </w:p>
    <w:bookmarkEnd w:id="82"/>
    <w:bookmarkStart w:id="83" w:name="handling-responses-and-errors"/>
    <w:p>
      <w:pPr>
        <w:pStyle w:val="Heading2"/>
      </w:pPr>
      <w:r>
        <w:t xml:space="preserve">4.5 Handling Responses and Errors</w:t>
      </w:r>
    </w:p>
    <w:p>
      <w:pPr>
        <w:pStyle w:val="FirstParagraph"/>
      </w:pPr>
      <w:r>
        <w:t xml:space="preserve">Production-quality workflows need robust error handling. LLM API calls can fail for many reasons: network issues, rate limits, invalid inputs, or unexpected response formats. The following patterns build resilience into your workflows.</w:t>
      </w:r>
    </w:p>
    <w:p>
      <w:pPr>
        <w:pStyle w:val="BodyText"/>
      </w:pPr>
      <w:r>
        <w:t xml:space="preserve">For production-quality workflows, wrap your API calls in a retry function that handles rate limits (wait and retry with exponential backoff), connection errors (retry after a brief pause), and JSON parse failures (retry once, then return the raw text). The OpenAI library raises specific exceptions —</w:t>
      </w:r>
      <w:r>
        <w:t xml:space="preserve"> </w:t>
      </w:r>
      <w:r>
        <w:rPr>
          <w:rStyle w:val="VerbatimChar"/>
        </w:rPr>
        <w:t xml:space="preserve">RateLimitError</w:t>
      </w:r>
      <w:r>
        <w:t xml:space="preserve">,</w:t>
      </w:r>
      <w:r>
        <w:t xml:space="preserve"> </w:t>
      </w:r>
      <w:r>
        <w:rPr>
          <w:rStyle w:val="VerbatimChar"/>
        </w:rPr>
        <w:t xml:space="preserve">APIConnectionError</w:t>
      </w:r>
      <w:r>
        <w:t xml:space="preserve">, and</w:t>
      </w:r>
      <w:r>
        <w:t xml:space="preserve"> </w:t>
      </w:r>
      <w:r>
        <w:rPr>
          <w:rStyle w:val="VerbatimChar"/>
        </w:rPr>
        <w:t xml:space="preserve">APIError</w:t>
      </w:r>
      <w:r>
        <w:t xml:space="preserve"> </w:t>
      </w:r>
      <w:r>
        <w:t xml:space="preserve">— that you can catch and handle individually. Three retries with a 2-second initial delay handles the vast majority of transient failures automatically.</w:t>
      </w:r>
    </w:p>
    <w:p>
      <w:pPr>
        <w:pStyle w:val="BodyText"/>
      </w:pPr>
      <w:r>
        <w:rPr>
          <w:b/>
          <w:bCs/>
        </w:rPr>
        <w:t xml:space="preserve">Common Error Patterns and Solutions: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Error</w:t>
            </w:r>
          </w:p>
        </w:tc>
        <w:tc>
          <w:tcPr/>
          <w:p>
            <w:pPr>
              <w:pStyle w:val="Compact"/>
            </w:pPr>
            <w:r>
              <w:t xml:space="preserve">Cause</w:t>
            </w:r>
          </w:p>
        </w:tc>
        <w:tc>
          <w:tcPr/>
          <w:p>
            <w:pPr>
              <w:pStyle w:val="Compact"/>
            </w:pPr>
            <w:r>
              <w:t xml:space="preserve">Solution</w:t>
            </w:r>
          </w:p>
        </w:tc>
      </w:tr>
      <w:tr>
        <w:tc>
          <w:tcPr/>
          <w:p>
            <w:pPr>
              <w:pStyle w:val="Compact"/>
            </w:pPr>
            <w:r>
              <w:rPr>
                <w:rStyle w:val="VerbatimChar"/>
              </w:rPr>
              <w:t xml:space="preserve">RateLimitError</w:t>
            </w:r>
          </w:p>
        </w:tc>
        <w:tc>
          <w:tcPr/>
          <w:p>
            <w:pPr>
              <w:pStyle w:val="Compact"/>
            </w:pPr>
            <w:r>
              <w:t xml:space="preserve">Too many requests per minute</w:t>
            </w:r>
          </w:p>
        </w:tc>
        <w:tc>
          <w:tcPr/>
          <w:p>
            <w:pPr>
              <w:pStyle w:val="Compact"/>
            </w:pPr>
            <w:r>
              <w:t xml:space="preserve">Implement exponential backoff; add delays between batch calls</w:t>
            </w:r>
          </w:p>
        </w:tc>
      </w:tr>
      <w:tr>
        <w:tc>
          <w:tcPr/>
          <w:p>
            <w:pPr>
              <w:pStyle w:val="Compact"/>
            </w:pPr>
            <w:r>
              <w:rPr>
                <w:rStyle w:val="VerbatimChar"/>
              </w:rPr>
              <w:t xml:space="preserve">InvalidRequestError</w:t>
            </w:r>
            <w:r>
              <w:t xml:space="preserve"> </w:t>
            </w:r>
            <w:r>
              <w:t xml:space="preserve">(context length)</w:t>
            </w:r>
          </w:p>
        </w:tc>
        <w:tc>
          <w:tcPr/>
          <w:p>
            <w:pPr>
              <w:pStyle w:val="Compact"/>
            </w:pPr>
            <w:r>
              <w:t xml:space="preserve">Input exceeds model’s context window</w:t>
            </w:r>
          </w:p>
        </w:tc>
        <w:tc>
          <w:tcPr/>
          <w:p>
            <w:pPr>
              <w:pStyle w:val="Compact"/>
            </w:pPr>
            <w:r>
              <w:t xml:space="preserve">Truncate or chunk the input; use a model with a larger context window</w:t>
            </w:r>
          </w:p>
        </w:tc>
      </w:tr>
      <w:tr>
        <w:tc>
          <w:tcPr/>
          <w:p>
            <w:pPr>
              <w:pStyle w:val="Compact"/>
            </w:pPr>
            <w:r>
              <w:rPr>
                <w:rStyle w:val="VerbatimChar"/>
              </w:rPr>
              <w:t xml:space="preserve">AuthenticationError</w:t>
            </w:r>
          </w:p>
        </w:tc>
        <w:tc>
          <w:tcPr/>
          <w:p>
            <w:pPr>
              <w:pStyle w:val="Compact"/>
            </w:pPr>
            <w:r>
              <w:t xml:space="preserve">Invalid or expired API key</w:t>
            </w:r>
          </w:p>
        </w:tc>
        <w:tc>
          <w:tcPr/>
          <w:p>
            <w:pPr>
              <w:pStyle w:val="Compact"/>
            </w:pPr>
            <w:r>
              <w:t xml:space="preserve">Verify the key in your .env file; regenerate if needed</w:t>
            </w:r>
          </w:p>
        </w:tc>
      </w:tr>
      <w:tr>
        <w:tc>
          <w:tcPr/>
          <w:p>
            <w:pPr>
              <w:pStyle w:val="Compact"/>
            </w:pPr>
            <w:r>
              <w:t xml:space="preserve">JSON parse failure</w:t>
            </w:r>
          </w:p>
        </w:tc>
        <w:tc>
          <w:tcPr/>
          <w:p>
            <w:pPr>
              <w:pStyle w:val="Compact"/>
            </w:pPr>
            <w:r>
              <w:t xml:space="preserve">Model returned text instead of valid JSON</w:t>
            </w:r>
          </w:p>
        </w:tc>
        <w:tc>
          <w:tcPr/>
          <w:p>
            <w:pPr>
              <w:pStyle w:val="Compact"/>
            </w:pPr>
            <w:r>
              <w:t xml:space="preserve">Use JSON mode; add</w:t>
            </w:r>
            <w:r>
              <w:t xml:space="preserve"> </w:t>
            </w:r>
            <w:r>
              <w:t xml:space="preserve">“Return ONLY valid JSON”</w:t>
            </w:r>
            <w:r>
              <w:t xml:space="preserve"> </w:t>
            </w:r>
            <w:r>
              <w:t xml:space="preserve">to the prompt; retry</w:t>
            </w:r>
          </w:p>
        </w:tc>
      </w:tr>
      <w:tr>
        <w:tc>
          <w:tcPr/>
          <w:p>
            <w:pPr>
              <w:pStyle w:val="Compact"/>
            </w:pPr>
            <w:r>
              <w:t xml:space="preserve">Empty or truncated response</w:t>
            </w:r>
          </w:p>
        </w:tc>
        <w:tc>
          <w:tcPr/>
          <w:p>
            <w:pPr>
              <w:pStyle w:val="Compact"/>
            </w:pPr>
            <w:r>
              <w:rPr>
                <w:rStyle w:val="VerbatimChar"/>
              </w:rPr>
              <w:t xml:space="preserve">max_tokens</w:t>
            </w:r>
            <w:r>
              <w:t xml:space="preserve"> </w:t>
            </w:r>
            <w:r>
              <w:t xml:space="preserve">too low</w:t>
            </w:r>
          </w:p>
        </w:tc>
        <w:tc>
          <w:tcPr/>
          <w:p>
            <w:pPr>
              <w:pStyle w:val="Compact"/>
            </w:pPr>
            <w:r>
              <w:t xml:space="preserve">Increase</w:t>
            </w:r>
            <w:r>
              <w:t xml:space="preserve"> </w:t>
            </w:r>
            <w:r>
              <w:rPr>
                <w:rStyle w:val="VerbatimChar"/>
              </w:rPr>
              <w:t xml:space="preserve">max_tokens</w:t>
            </w:r>
            <w:r>
              <w:t xml:space="preserve">; check</w:t>
            </w:r>
            <w:r>
              <w:t xml:space="preserve"> </w:t>
            </w:r>
            <w:r>
              <w:rPr>
                <w:rStyle w:val="VerbatimChar"/>
              </w:rPr>
              <w:t xml:space="preserve">finish_reason</w:t>
            </w:r>
            <w:r>
              <w:t xml:space="preserve"> </w:t>
            </w:r>
            <w:r>
              <w:t xml:space="preserve">for</w:t>
            </w:r>
            <w:r>
              <w:t xml:space="preserve"> </w:t>
            </w:r>
            <w:r>
              <w:t xml:space="preserve">“length”</w:t>
            </w:r>
          </w:p>
        </w:tc>
      </w:tr>
    </w:tbl>
    <w:p>
      <w:pPr>
        <w:pStyle w:val="BlockText"/>
      </w:pPr>
      <w:r>
        <w:rPr>
          <w:b/>
          <w:bCs/>
        </w:rPr>
        <w:t xml:space="preserve">Check</w:t>
      </w:r>
      <w:r>
        <w:rPr>
          <w:b/>
          <w:bCs/>
        </w:rPr>
        <w:t xml:space="preserve"> </w:t>
      </w:r>
      <w:r>
        <w:rPr>
          <w:rStyle w:val="VerbatimChar"/>
          <w:b/>
          <w:bCs/>
        </w:rPr>
        <w:t xml:space="preserve">finish_reason</w:t>
      </w:r>
      <w:r>
        <w:rPr>
          <w:b/>
          <w:bCs/>
        </w:rPr>
        <w:t xml:space="preserve">:</w:t>
      </w:r>
      <w:r>
        <w:t xml:space="preserve"> </w:t>
      </w:r>
      <w:r>
        <w:t xml:space="preserve">Always check</w:t>
      </w:r>
      <w:r>
        <w:t xml:space="preserve"> </w:t>
      </w:r>
      <w:r>
        <w:rPr>
          <w:rStyle w:val="VerbatimChar"/>
        </w:rPr>
        <w:t xml:space="preserve">response.choices[0].finish_reason</w:t>
      </w:r>
      <w:r>
        <w:t xml:space="preserve">. If it is</w:t>
      </w:r>
      <w:r>
        <w:t xml:space="preserve"> </w:t>
      </w:r>
      <w:r>
        <w:rPr>
          <w:rStyle w:val="VerbatimChar"/>
        </w:rPr>
        <w:t xml:space="preserve">"length"</w:t>
      </w:r>
      <w:r>
        <w:t xml:space="preserve"> </w:t>
      </w:r>
      <w:r>
        <w:t xml:space="preserve">instead of</w:t>
      </w:r>
      <w:r>
        <w:t xml:space="preserve"> </w:t>
      </w:r>
      <w:r>
        <w:rPr>
          <w:rStyle w:val="VerbatimChar"/>
        </w:rPr>
        <w:t xml:space="preserve">"stop"</w:t>
      </w:r>
      <w:r>
        <w:t xml:space="preserve">, the model’s response was cut off because it hit the max_tokens limit. Your output is incomplete. Increase max_tokens or ask for a more concise response.</w:t>
      </w:r>
    </w:p>
    <w:bookmarkEnd w:id="83"/>
    <w:bookmarkStart w:id="84" w:name="from-script-to-reusable-tool"/>
    <w:p>
      <w:pPr>
        <w:pStyle w:val="Heading2"/>
      </w:pPr>
      <w:r>
        <w:t xml:space="preserve">4.6 From Script to Reusable Tool</w:t>
      </w:r>
    </w:p>
    <w:p>
      <w:pPr>
        <w:pStyle w:val="FirstParagraph"/>
      </w:pPr>
      <w:r>
        <w:t xml:space="preserve">A script that runs once is useful. A tool that your whole team can use, that handles edge cases gracefully, and that produces consistent output is transformative. Let us refactor the requirements analyzer into a proper reusable tool.</w:t>
      </w:r>
    </w:p>
    <w:p>
      <w:pPr>
        <w:pStyle w:val="BodyText"/>
      </w:pPr>
      <w:r>
        <w:t xml:space="preserve">To make the analyzer usable by your whole team, package it as a command-line tool that accepts an input file and produces a JSON report. The tool should: (1) read requirements from a text file (one per paragraph), (2) send each to the LLM with the analysis prompt, (3) collect all results, (4) compute summary statistics (pass rate, average scores, most common issues), and (5) save the report to a JSON file. The usage is simple:</w:t>
      </w:r>
      <w:r>
        <w:t xml:space="preserve"> </w:t>
      </w:r>
      <w:r>
        <w:rPr>
          <w:rStyle w:val="VerbatimChar"/>
        </w:rPr>
        <w:t xml:space="preserve">python requirements_analyzer.py input.txt --output report.json</w:t>
      </w:r>
      <w:r>
        <w:t xml:space="preserve">. You can then convert the JSON into a formatted HTML report or import it into a spreadsheet for team review.</w:t>
      </w:r>
    </w:p>
    <w:p>
      <w:pPr>
        <w:pStyle w:val="BlockText"/>
      </w:pPr>
      <w:r>
        <w:rPr>
          <w:b/>
          <w:bCs/>
        </w:rPr>
        <w:t xml:space="preserve">Team Adoption:</w:t>
      </w:r>
      <w:r>
        <w:t xml:space="preserve"> </w:t>
      </w:r>
      <w:r>
        <w:t xml:space="preserve">Once your tool works reliably, share it with your team. Create a simple README with usage examples, expected input format, and sample output. Most analysts do not need to understand the code. They just need to know how to run it and interpret the results.</w:t>
      </w:r>
    </w:p>
    <w:bookmarkEnd w:id="84"/>
    <w:bookmarkStart w:id="88" w:name="measuring-quality-and-cost"/>
    <w:p>
      <w:pPr>
        <w:pStyle w:val="Heading2"/>
      </w:pPr>
      <w:r>
        <w:t xml:space="preserve">4.7 Measuring Quality and Cost</w:t>
      </w:r>
    </w:p>
    <w:p>
      <w:pPr>
        <w:pStyle w:val="CaptionedFigure"/>
      </w:pPr>
      <w:r>
        <w:drawing>
          <wp:inline>
            <wp:extent cx="5334000" cy="3441290"/>
            <wp:effectExtent b="0" l="0" r="0" t="0"/>
            <wp:docPr descr="Diagram 2" title="" id="86" name="Picture"/>
            <a:graphic>
              <a:graphicData uri="http://schemas.openxmlformats.org/drawingml/2006/picture">
                <pic:pic>
                  <pic:nvPicPr>
                    <pic:cNvPr descr="/Users/home/Documents/2026/legacyforward/.docx-tmp-llm-ba-qa/_diagrams/llm-ba-qa__first-llm-workflow-2.png" id="87" name="Picture"/>
                    <pic:cNvPicPr>
                      <a:picLocks noChangeArrowheads="1" noChangeAspect="1"/>
                    </pic:cNvPicPr>
                  </pic:nvPicPr>
                  <pic:blipFill>
                    <a:blip r:embed="rId85"/>
                    <a:stretch>
                      <a:fillRect/>
                    </a:stretch>
                  </pic:blipFill>
                  <pic:spPr bwMode="auto">
                    <a:xfrm>
                      <a:off x="0" y="0"/>
                      <a:ext cx="5334000" cy="3441290"/>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Cost vs Quality Trade-off — efficient models (GPT-4o-mini, Claude Haiku) handle most analyst tasks well at a fraction of the cost. Use frontier models (GPT-4o, Claude Sonnet) for complex analysis where quality justifies the expense. A smart strategy: prototype with the best model, then test whether a cheaper one produces acceptable results.</w:t>
      </w:r>
    </w:p>
    <w:p>
      <w:pPr>
        <w:pStyle w:val="BodyText"/>
      </w:pPr>
      <w:r>
        <w:t xml:space="preserve">How do you know if your LLM workflow is actually good? You need metrics, and not just the kind the model reports. You need to measure the quality of the model’s output against your expert judgment, and the cost-effectiveness of the workflow compared to manual alternatives.</w:t>
      </w:r>
    </w:p>
    <w:p>
      <w:pPr>
        <w:pStyle w:val="BodyText"/>
      </w:pPr>
      <w:r>
        <w:rPr>
          <w:b/>
          <w:bCs/>
        </w:rPr>
        <w:t xml:space="preserve">Quality Metrics for Analyst Workflows: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What It Measures</w:t>
            </w:r>
          </w:p>
        </w:tc>
        <w:tc>
          <w:tcPr/>
          <w:p>
            <w:pPr>
              <w:pStyle w:val="Compact"/>
            </w:pPr>
            <w:r>
              <w:t xml:space="preserve">How to Calculate</w:t>
            </w:r>
          </w:p>
        </w:tc>
        <w:tc>
          <w:tcPr/>
          <w:p>
            <w:pPr>
              <w:pStyle w:val="Compact"/>
            </w:pPr>
            <w:r>
              <w:t xml:space="preserve">Target</w:t>
            </w:r>
          </w:p>
        </w:tc>
      </w:tr>
      <w:tr>
        <w:tc>
          <w:tcPr/>
          <w:p>
            <w:pPr>
              <w:pStyle w:val="Compact"/>
            </w:pPr>
            <w:r>
              <w:rPr>
                <w:b/>
                <w:bCs/>
              </w:rPr>
              <w:t xml:space="preserve">Acceptance Rate</w:t>
            </w:r>
          </w:p>
        </w:tc>
        <w:tc>
          <w:tcPr/>
          <w:p>
            <w:pPr>
              <w:pStyle w:val="Compact"/>
            </w:pPr>
            <w:r>
              <w:t xml:space="preserve">% of LLM output used without modification</w:t>
            </w:r>
          </w:p>
        </w:tc>
        <w:tc>
          <w:tcPr/>
          <w:p>
            <w:pPr>
              <w:pStyle w:val="Compact"/>
            </w:pPr>
            <w:r>
              <w:t xml:space="preserve">Count of accepted items / total items generated</w:t>
            </w:r>
          </w:p>
        </w:tc>
        <w:tc>
          <w:tcPr/>
          <w:p>
            <w:pPr>
              <w:pStyle w:val="Compact"/>
            </w:pPr>
            <w:r>
              <w:t xml:space="preserve">&gt;60% for first drafts</w:t>
            </w:r>
          </w:p>
        </w:tc>
      </w:tr>
      <w:tr>
        <w:tc>
          <w:tcPr/>
          <w:p>
            <w:pPr>
              <w:pStyle w:val="Compact"/>
            </w:pPr>
            <w:r>
              <w:rPr>
                <w:b/>
                <w:bCs/>
              </w:rPr>
              <w:t xml:space="preserve">Edit Distance</w:t>
            </w:r>
          </w:p>
        </w:tc>
        <w:tc>
          <w:tcPr/>
          <w:p>
            <w:pPr>
              <w:pStyle w:val="Compact"/>
            </w:pPr>
            <w:r>
              <w:t xml:space="preserve">How much the analyst changes the LLM output</w:t>
            </w:r>
          </w:p>
        </w:tc>
        <w:tc>
          <w:tcPr/>
          <w:p>
            <w:pPr>
              <w:pStyle w:val="Compact"/>
            </w:pPr>
            <w:r>
              <w:t xml:space="preserve">Character/word changes between LLM output and final version</w:t>
            </w:r>
          </w:p>
        </w:tc>
        <w:tc>
          <w:tcPr/>
          <w:p>
            <w:pPr>
              <w:pStyle w:val="Compact"/>
            </w:pPr>
            <w:r>
              <w:t xml:space="preserve">&lt;30% modification</w:t>
            </w:r>
          </w:p>
        </w:tc>
      </w:tr>
      <w:tr>
        <w:tc>
          <w:tcPr/>
          <w:p>
            <w:pPr>
              <w:pStyle w:val="Compact"/>
            </w:pPr>
            <w:r>
              <w:rPr>
                <w:b/>
                <w:bCs/>
              </w:rPr>
              <w:t xml:space="preserve">Time Savings</w:t>
            </w:r>
          </w:p>
        </w:tc>
        <w:tc>
          <w:tcPr/>
          <w:p>
            <w:pPr>
              <w:pStyle w:val="Compact"/>
            </w:pPr>
            <w:r>
              <w:t xml:space="preserve">Actual hours saved vs. manual approach</w:t>
            </w:r>
          </w:p>
        </w:tc>
        <w:tc>
          <w:tcPr/>
          <w:p>
            <w:pPr>
              <w:pStyle w:val="Compact"/>
            </w:pPr>
            <w:r>
              <w:t xml:space="preserve">Time(manual) - Time(LLM-assisted) for equivalent quality output</w:t>
            </w:r>
          </w:p>
        </w:tc>
        <w:tc>
          <w:tcPr/>
          <w:p>
            <w:pPr>
              <w:pStyle w:val="Compact"/>
            </w:pPr>
            <w:r>
              <w:t xml:space="preserve">&gt;50% reduction</w:t>
            </w:r>
          </w:p>
        </w:tc>
      </w:tr>
      <w:tr>
        <w:tc>
          <w:tcPr/>
          <w:p>
            <w:pPr>
              <w:pStyle w:val="Compact"/>
            </w:pPr>
            <w:r>
              <w:rPr>
                <w:b/>
                <w:bCs/>
              </w:rPr>
              <w:t xml:space="preserve">Defect Detection Rate</w:t>
            </w:r>
          </w:p>
        </w:tc>
        <w:tc>
          <w:tcPr/>
          <w:p>
            <w:pPr>
              <w:pStyle w:val="Compact"/>
            </w:pPr>
            <w:r>
              <w:t xml:space="preserve">Issues found by LLM that humans missed (and vice versa)</w:t>
            </w:r>
          </w:p>
        </w:tc>
        <w:tc>
          <w:tcPr/>
          <w:p>
            <w:pPr>
              <w:pStyle w:val="Compact"/>
            </w:pPr>
            <w:r>
              <w:t xml:space="preserve">Compare LLM findings with manual review findings</w:t>
            </w:r>
          </w:p>
        </w:tc>
        <w:tc>
          <w:tcPr/>
          <w:p>
            <w:pPr>
              <w:pStyle w:val="Compact"/>
            </w:pPr>
            <w:r>
              <w:t xml:space="preserve">LLM catches 80%+ of human-found issues</w:t>
            </w:r>
          </w:p>
        </w:tc>
      </w:tr>
      <w:tr>
        <w:tc>
          <w:tcPr/>
          <w:p>
            <w:pPr>
              <w:pStyle w:val="Compact"/>
            </w:pPr>
            <w:r>
              <w:rPr>
                <w:b/>
                <w:bCs/>
              </w:rPr>
              <w:t xml:space="preserve">False Positive Rate</w:t>
            </w:r>
          </w:p>
        </w:tc>
        <w:tc>
          <w:tcPr/>
          <w:p>
            <w:pPr>
              <w:pStyle w:val="Compact"/>
            </w:pPr>
            <w:r>
              <w:t xml:space="preserve">Issues flagged by LLM that are not actually issues</w:t>
            </w:r>
          </w:p>
        </w:tc>
        <w:tc>
          <w:tcPr/>
          <w:p>
            <w:pPr>
              <w:pStyle w:val="Compact"/>
            </w:pPr>
            <w:r>
              <w:t xml:space="preserve">Count of false positives / total issues flagged</w:t>
            </w:r>
          </w:p>
        </w:tc>
        <w:tc>
          <w:tcPr/>
          <w:p>
            <w:pPr>
              <w:pStyle w:val="Compact"/>
            </w:pPr>
            <w:r>
              <w:t xml:space="preserve">&lt;20%</w:t>
            </w:r>
          </w:p>
        </w:tc>
      </w:tr>
    </w:tbl>
    <w:p>
      <w:pPr>
        <w:pStyle w:val="BodyText"/>
      </w:pPr>
      <w:r>
        <w:t xml:space="preserve">Track these metrics in a simple spreadsheet after each workflow run: items generated, items accepted as-is, items modified, items rejected, time elapsed vs. estimated manual time, and API cost. To calculate ROI, multiply the time saved (manual estimate minus LLM-assisted time) by your hourly rate and compare it to the API cost. For a typical sprint of 15 requirements, an analyst might save 4-5 hours of review time at a cost of $0.12 in API calls — a return of more than 2,000x on the direct cost.</w:t>
      </w:r>
    </w:p>
    <w:p>
      <w:pPr>
        <w:pStyle w:val="BlockText"/>
      </w:pPr>
      <w:r>
        <w:rPr>
          <w:b/>
          <w:bCs/>
        </w:rPr>
        <w:t xml:space="preserve">The Flywheel Effect:</w:t>
      </w:r>
      <w:r>
        <w:t xml:space="preserve"> </w:t>
      </w:r>
      <w:r>
        <w:t xml:space="preserve">As you track metrics over time, you will notice a pattern: your acceptance rate increases and your edit distance decreases as you refine your prompts based on what you learn. Each workflow iteration makes the next one better. Building measurement into your workflows from the start creates a feedback loop that continuously improves your LLM integration.</w:t>
      </w:r>
    </w:p>
    <w:bookmarkEnd w:id="88"/>
    <w:bookmarkStart w:id="89" w:name="project-requirements-analyzer"/>
    <w:p>
      <w:pPr>
        <w:pStyle w:val="Heading2"/>
      </w:pPr>
      <w:r>
        <w:t xml:space="preserve">Project: Requirements Analyzer</w:t>
      </w:r>
    </w:p>
    <w:p>
      <w:pPr>
        <w:pStyle w:val="FirstParagraph"/>
      </w:pPr>
      <w:r>
        <w:t xml:space="preserve">Your capstone project for Part 1 brings together everything you have learned. Build a complete Requirements Analyzer tool that you can use on your real projects.</w:t>
      </w:r>
    </w:p>
    <w:p>
      <w:pPr>
        <w:pStyle w:val="BodyText"/>
      </w:pPr>
      <w:r>
        <w:rPr>
          <w:b/>
          <w:bCs/>
        </w:rPr>
        <w:t xml:space="preserve">Requirements:</w:t>
      </w:r>
    </w:p>
    <w:p>
      <w:pPr>
        <w:pStyle w:val="Compact"/>
        <w:numPr>
          <w:ilvl w:val="0"/>
          <w:numId w:val="1025"/>
        </w:numPr>
      </w:pPr>
      <w:r>
        <w:t xml:space="preserve">Reads requirements from a text file (one requirement per paragraph)</w:t>
      </w:r>
    </w:p>
    <w:p>
      <w:pPr>
        <w:pStyle w:val="Compact"/>
        <w:numPr>
          <w:ilvl w:val="0"/>
          <w:numId w:val="1025"/>
        </w:numPr>
      </w:pPr>
      <w:r>
        <w:t xml:space="preserve">Analyzes each requirement for clarity, completeness, testability, consistency, and feasibility</w:t>
      </w:r>
    </w:p>
    <w:p>
      <w:pPr>
        <w:pStyle w:val="Compact"/>
        <w:numPr>
          <w:ilvl w:val="0"/>
          <w:numId w:val="1025"/>
        </w:numPr>
      </w:pPr>
      <w:r>
        <w:t xml:space="preserve">Produces both a JSON report and a human-readable summary</w:t>
      </w:r>
    </w:p>
    <w:p>
      <w:pPr>
        <w:pStyle w:val="Compact"/>
        <w:numPr>
          <w:ilvl w:val="0"/>
          <w:numId w:val="1025"/>
        </w:numPr>
      </w:pPr>
      <w:r>
        <w:t xml:space="preserve">Includes cost tracking and quality metrics</w:t>
      </w:r>
    </w:p>
    <w:p>
      <w:pPr>
        <w:pStyle w:val="Compact"/>
        <w:numPr>
          <w:ilvl w:val="0"/>
          <w:numId w:val="1025"/>
        </w:numPr>
      </w:pPr>
      <w:r>
        <w:t xml:space="preserve">Handles errors gracefully with retry logic</w:t>
      </w:r>
    </w:p>
    <w:p>
      <w:pPr>
        <w:pStyle w:val="FirstParagraph"/>
      </w:pPr>
      <w:r>
        <w:rPr>
          <w:b/>
          <w:bCs/>
        </w:rPr>
        <w:t xml:space="preserve">Extension Challenges:</w:t>
      </w:r>
    </w:p>
    <w:p>
      <w:pPr>
        <w:pStyle w:val="Compact"/>
        <w:numPr>
          <w:ilvl w:val="0"/>
          <w:numId w:val="1026"/>
        </w:numPr>
      </w:pPr>
      <w:r>
        <w:rPr>
          <w:b/>
          <w:bCs/>
        </w:rPr>
        <w:t xml:space="preserve">Cross-reference check:</w:t>
      </w:r>
      <w:r>
        <w:t xml:space="preserve"> </w:t>
      </w:r>
      <w:r>
        <w:t xml:space="preserve">After individual analysis, run a second pass that checks for inconsistencies</w:t>
      </w:r>
      <w:r>
        <w:t xml:space="preserve"> </w:t>
      </w:r>
      <w:r>
        <w:rPr>
          <w:i/>
          <w:iCs/>
        </w:rPr>
        <w:t xml:space="preserve">between</w:t>
      </w:r>
      <w:r>
        <w:t xml:space="preserve"> </w:t>
      </w:r>
      <w:r>
        <w:t xml:space="preserve">requirements (conflicting constraints, overlapping scope, missing dependencies)</w:t>
      </w:r>
    </w:p>
    <w:p>
      <w:pPr>
        <w:pStyle w:val="Compact"/>
        <w:numPr>
          <w:ilvl w:val="0"/>
          <w:numId w:val="1026"/>
        </w:numPr>
      </w:pPr>
      <w:r>
        <w:rPr>
          <w:b/>
          <w:bCs/>
        </w:rPr>
        <w:t xml:space="preserve">HTML report:</w:t>
      </w:r>
      <w:r>
        <w:t xml:space="preserve"> </w:t>
      </w:r>
      <w:r>
        <w:t xml:space="preserve">Generate an HTML report with color-coded quality scores (green/yellow/red) that you can share with stakeholders</w:t>
      </w:r>
    </w:p>
    <w:p>
      <w:pPr>
        <w:pStyle w:val="Compact"/>
        <w:numPr>
          <w:ilvl w:val="0"/>
          <w:numId w:val="1026"/>
        </w:numPr>
      </w:pPr>
      <w:r>
        <w:rPr>
          <w:b/>
          <w:bCs/>
        </w:rPr>
        <w:t xml:space="preserve">Multi-model comparison:</w:t>
      </w:r>
      <w:r>
        <w:t xml:space="preserve"> </w:t>
      </w:r>
      <w:r>
        <w:t xml:space="preserve">Run the same requirements through two different models and compare their assessments to identify where models disagree (these disagreements often highlight genuinely ambiguous requirements)</w:t>
      </w:r>
    </w:p>
    <w:p>
      <w:pPr>
        <w:pStyle w:val="Compact"/>
        <w:numPr>
          <w:ilvl w:val="0"/>
          <w:numId w:val="1026"/>
        </w:numPr>
      </w:pPr>
      <w:r>
        <w:rPr>
          <w:b/>
          <w:bCs/>
        </w:rPr>
        <w:t xml:space="preserve">Historical tracking:</w:t>
      </w:r>
      <w:r>
        <w:t xml:space="preserve"> </w:t>
      </w:r>
      <w:r>
        <w:t xml:space="preserve">Store results over time so you can track whether your team’s requirements quality is improving across sprints</w:t>
      </w:r>
    </w:p>
    <w:p>
      <w:pPr>
        <w:pStyle w:val="FirstParagraph"/>
      </w:pPr>
      <w:r>
        <w:rPr>
          <w:b/>
          <w:bCs/>
        </w:rPr>
        <w:t xml:space="preserve">HTML Report Extension:</w:t>
      </w:r>
      <w:r>
        <w:t xml:space="preserve"> </w:t>
      </w:r>
      <w:r>
        <w:t xml:space="preserve">To create a visual report from your JSON results, build a simple HTML page that loops through each requirement, displays its score with color coding (green for 4-5, yellow for 3, red for 1-2), and shows the verdict and issue count in a table. This produces a shareable report that stakeholders can review in any browser — no technical tools required. Ask a developer on your team for help building this, or use an LLM to generate the HTML template from your JSON schema.</w:t>
      </w:r>
    </w:p>
    <w:bookmarkEnd w:id="89"/>
    <w:bookmarkStart w:id="91" w:name="summary-3"/>
    <w:p>
      <w:pPr>
        <w:pStyle w:val="Heading2"/>
      </w:pPr>
      <w:r>
        <w:t xml:space="preserve">Summary</w:t>
      </w:r>
    </w:p>
    <w:p>
      <w:pPr>
        <w:pStyle w:val="Compact"/>
        <w:numPr>
          <w:ilvl w:val="0"/>
          <w:numId w:val="1027"/>
        </w:numPr>
      </w:pPr>
      <w:r>
        <w:t xml:space="preserve">A proper development environment with virtual environments, secure key management, and project structure sets the foundation for all your LLM workflows.</w:t>
      </w:r>
    </w:p>
    <w:p>
      <w:pPr>
        <w:pStyle w:val="Compact"/>
        <w:numPr>
          <w:ilvl w:val="0"/>
          <w:numId w:val="1027"/>
        </w:numPr>
      </w:pPr>
      <w:r>
        <w:t xml:space="preserve">API key security is non-negotiable. Use .env files, environment variables, and never commit keys to version control. Set spending limits before experimenting.</w:t>
      </w:r>
    </w:p>
    <w:p>
      <w:pPr>
        <w:pStyle w:val="Compact"/>
        <w:numPr>
          <w:ilvl w:val="0"/>
          <w:numId w:val="1027"/>
        </w:numPr>
      </w:pPr>
      <w:r>
        <w:t xml:space="preserve">Building robust LLM tools requires error handling, retry logic, and cost tracking. The RobustLLMClient pattern handles the most common failure modes automatically.</w:t>
      </w:r>
    </w:p>
    <w:p>
      <w:pPr>
        <w:pStyle w:val="Compact"/>
        <w:numPr>
          <w:ilvl w:val="0"/>
          <w:numId w:val="1027"/>
        </w:numPr>
      </w:pPr>
      <w:r>
        <w:t xml:space="preserve">Transform one-off scripts into reusable command-line tools with argument parsing, multiple output formats, and clear documentation. That is how individual productivity becomes team productivity.</w:t>
      </w:r>
    </w:p>
    <w:p>
      <w:pPr>
        <w:pStyle w:val="Compact"/>
        <w:numPr>
          <w:ilvl w:val="0"/>
          <w:numId w:val="1027"/>
        </w:numPr>
      </w:pPr>
      <w:r>
        <w:t xml:space="preserve">Measure everything: acceptance rate, edit distance, time savings, false positive rate, and ROI. Without metrics, you cannot demonstrate value or improve your workflows systematically.</w:t>
      </w:r>
    </w:p>
    <w:bookmarkStart w:id="90" w:name="exercises-3"/>
    <w:p>
      <w:pPr>
        <w:pStyle w:val="Heading3"/>
      </w:pPr>
      <w:r>
        <w:t xml:space="preserve">Exercises</w:t>
      </w:r>
    </w:p>
    <w:p>
      <w:pPr>
        <w:pStyle w:val="FirstParagraph"/>
      </w:pPr>
      <w:r>
        <w:t xml:space="preserve">Conceptual</w:t>
      </w:r>
    </w:p>
    <w:p>
      <w:pPr>
        <w:pStyle w:val="BodyText"/>
      </w:pPr>
      <w:r>
        <w:t xml:space="preserve">Your manager asks:</w:t>
      </w:r>
      <w:r>
        <w:t xml:space="preserve"> </w:t>
      </w:r>
      <w:r>
        <w:t xml:space="preserve">“How do I know the LLM is not making up problems that do not exist in our requirements?”</w:t>
      </w:r>
      <w:r>
        <w:t xml:space="preserve"> </w:t>
      </w:r>
      <w:r>
        <w:t xml:space="preserve">Design a validation protocol that would give them confidence in the tool’s assessments. Consider calibration approaches, spot-checking strategies, and metrics that demonstrate reliability.</w:t>
      </w:r>
    </w:p>
    <w:p>
      <w:pPr>
        <w:pStyle w:val="BodyText"/>
      </w:pPr>
      <w:r>
        <w:t xml:space="preserve">Coding</w:t>
      </w:r>
    </w:p>
    <w:p>
      <w:pPr>
        <w:pStyle w:val="BodyText"/>
      </w:pPr>
      <w:r>
        <w:t xml:space="preserve">Extend the RequirementsAnalyzer to support a</w:t>
      </w:r>
      <w:r>
        <w:t xml:space="preserve"> </w:t>
      </w:r>
      <w:r>
        <w:rPr>
          <w:rStyle w:val="VerbatimChar"/>
        </w:rPr>
        <w:t xml:space="preserve">--compare</w:t>
      </w:r>
      <w:r>
        <w:t xml:space="preserve"> </w:t>
      </w:r>
      <w:r>
        <w:t xml:space="preserve">flag that runs each requirement through two different models (e.g., GPT-4o-mini and Claude Haiku) and highlights disagreements. Requirements where the two models disagree on the verdict should be flagged for human review. Include a</w:t>
      </w:r>
      <w:r>
        <w:t xml:space="preserve"> </w:t>
      </w:r>
      <w:r>
        <w:t xml:space="preserve">“confidence”</w:t>
      </w:r>
      <w:r>
        <w:t xml:space="preserve"> </w:t>
      </w:r>
      <w:r>
        <w:t xml:space="preserve">score based on inter-model agreement.</w:t>
      </w:r>
    </w:p>
    <w:p>
      <w:pPr>
        <w:pStyle w:val="BodyText"/>
      </w:pPr>
      <w:r>
        <w:t xml:space="preserve">Design</w:t>
      </w:r>
    </w:p>
    <w:p>
      <w:pPr>
        <w:pStyle w:val="BodyText"/>
      </w:pPr>
      <w:r>
        <w:t xml:space="preserve">Design a dashboard mockup (wireframe or description) for a</w:t>
      </w:r>
      <w:r>
        <w:t xml:space="preserve"> </w:t>
      </w:r>
      <w:r>
        <w:t xml:space="preserve">“Requirements Health Monitor”</w:t>
      </w:r>
      <w:r>
        <w:t xml:space="preserve"> </w:t>
      </w:r>
      <w:r>
        <w:t xml:space="preserve">that your team would use at the start of each sprint. The dashboard should show: overall requirements quality trends across sprints, most common issue types, comparison of quality scores by BA author, and estimated time savings from LLM-assisted review. What data would you need to collect, and how would you integrate this with your existing project management tools?</w:t>
      </w:r>
    </w:p>
    <w:p>
      <w:pPr>
        <w:pStyle w:val="BodyText"/>
      </w:pPr>
      <w:r>
        <w:t xml:space="preserve">Part 2: Business Analysis with LLMs</w:t>
      </w:r>
    </w:p>
    <w:bookmarkEnd w:id="90"/>
    <w:bookmarkEnd w:id="91"/>
    <w:bookmarkEnd w:id="92"/>
    <w:bookmarkStart w:id="135" w:name="Xf57025b9f8cf3c0d4f7e3f7c1ad8127c2079272"/>
    <w:p>
      <w:pPr>
        <w:pStyle w:val="Heading1"/>
      </w:pPr>
      <w:r>
        <w:t xml:space="preserve">Chapter 5: Requirements Elicitation and Analysis</w:t>
      </w:r>
    </w:p>
    <w:p>
      <w:pPr>
        <w:pStyle w:val="FirstParagraph"/>
      </w:pPr>
      <w:r>
        <w:t xml:space="preserve">Requirements are the foundation of every successful project. They are also the source of most project failures. In this chapter you will learn how to harness LLMs to extract, classify, validate, and trace requirements at speeds and consistency levels that manual analysis cannot match.</w:t>
      </w:r>
    </w:p>
    <w:p>
      <w:pPr>
        <w:pStyle w:val="BodyText"/>
      </w:pPr>
      <w:r>
        <w:t xml:space="preserve">Reading time: ~25 min Project: Smart Requirements Extractor</w:t>
      </w:r>
    </w:p>
    <w:bookmarkStart w:id="93" w:name="what-you-will-learn-4"/>
    <w:p>
      <w:pPr>
        <w:pStyle w:val="Heading3"/>
      </w:pPr>
      <w:r>
        <w:t xml:space="preserve">What You Will Learn</w:t>
      </w:r>
    </w:p>
    <w:p>
      <w:pPr>
        <w:pStyle w:val="Compact"/>
        <w:numPr>
          <w:ilvl w:val="0"/>
          <w:numId w:val="1028"/>
        </w:numPr>
      </w:pPr>
      <w:r>
        <w:t xml:space="preserve">How to use LLMs to extract functional and non-functional requirements from unstructured documents</w:t>
      </w:r>
    </w:p>
    <w:p>
      <w:pPr>
        <w:pStyle w:val="Compact"/>
        <w:numPr>
          <w:ilvl w:val="0"/>
          <w:numId w:val="1028"/>
        </w:numPr>
      </w:pPr>
      <w:r>
        <w:t xml:space="preserve">Techniques for detecting and resolving ambiguity in natural-language requirements</w:t>
      </w:r>
    </w:p>
    <w:p>
      <w:pPr>
        <w:pStyle w:val="Compact"/>
        <w:numPr>
          <w:ilvl w:val="0"/>
          <w:numId w:val="1028"/>
        </w:numPr>
      </w:pPr>
      <w:r>
        <w:t xml:space="preserve">Automated classification of requirements by type, priority, and domain</w:t>
      </w:r>
    </w:p>
    <w:p>
      <w:pPr>
        <w:pStyle w:val="Compact"/>
        <w:numPr>
          <w:ilvl w:val="0"/>
          <w:numId w:val="1028"/>
        </w:numPr>
      </w:pPr>
      <w:r>
        <w:t xml:space="preserve">Generating and maintaining traceability matrices with LLM assistance</w:t>
      </w:r>
    </w:p>
    <w:p>
      <w:pPr>
        <w:pStyle w:val="Compact"/>
        <w:numPr>
          <w:ilvl w:val="0"/>
          <w:numId w:val="1028"/>
        </w:numPr>
      </w:pPr>
      <w:r>
        <w:t xml:space="preserve">Running gap analysis across requirement sets to find missing coverage</w:t>
      </w:r>
    </w:p>
    <w:p>
      <w:pPr>
        <w:pStyle w:val="Compact"/>
        <w:numPr>
          <w:ilvl w:val="0"/>
          <w:numId w:val="1028"/>
        </w:numPr>
      </w:pPr>
      <w:r>
        <w:t xml:space="preserve">Building stakeholder review workflows that incorporate LLM-generated summaries</w:t>
      </w:r>
    </w:p>
    <w:p>
      <w:pPr>
        <w:pStyle w:val="Compact"/>
        <w:numPr>
          <w:ilvl w:val="0"/>
          <w:numId w:val="1028"/>
        </w:numPr>
      </w:pPr>
      <w:r>
        <w:t xml:space="preserve">End-to-end project: a Smart Requirements Extractor pipeline</w:t>
      </w:r>
    </w:p>
    <w:bookmarkEnd w:id="93"/>
    <w:bookmarkStart w:id="98" w:name="the-requirements-challenge"/>
    <w:p>
      <w:pPr>
        <w:pStyle w:val="Heading2"/>
      </w:pPr>
      <w:r>
        <w:t xml:space="preserve">5.1 The Requirements Challenge</w:t>
      </w:r>
    </w:p>
    <w:p>
      <w:pPr>
        <w:pStyle w:val="FirstParagraph"/>
      </w:pPr>
      <w:r>
        <w:t xml:space="preserve">The Standish Group’s CHAOS reports consistently show that incomplete or misunderstood requirements are the single largest contributor to project failure. A 2024 survey of 3,200 IT projects found that</w:t>
      </w:r>
      <w:r>
        <w:t xml:space="preserve"> </w:t>
      </w:r>
      <w:r>
        <w:rPr>
          <w:b/>
          <w:bCs/>
        </w:rPr>
        <w:t xml:space="preserve">47 percent</w:t>
      </w:r>
      <w:r>
        <w:t xml:space="preserve"> </w:t>
      </w:r>
      <w:r>
        <w:t xml:space="preserve">of budget overruns traced back to requirements issues identified too late in the lifecycle. For Business Analysts, the pain points are familiar:</w:t>
      </w:r>
    </w:p>
    <w:p>
      <w:pPr>
        <w:pStyle w:val="Compact"/>
        <w:numPr>
          <w:ilvl w:val="0"/>
          <w:numId w:val="1029"/>
        </w:numPr>
      </w:pPr>
      <w:r>
        <w:rPr>
          <w:b/>
          <w:bCs/>
        </w:rPr>
        <w:t xml:space="preserve">Volume:</w:t>
      </w:r>
      <w:r>
        <w:t xml:space="preserve"> </w:t>
      </w:r>
      <w:r>
        <w:t xml:space="preserve">Stakeholder interviews, RFPs, regulations, and legacy documentation can produce thousands of pages of input for a single initiative.</w:t>
      </w:r>
    </w:p>
    <w:p>
      <w:pPr>
        <w:pStyle w:val="Compact"/>
        <w:numPr>
          <w:ilvl w:val="0"/>
          <w:numId w:val="1029"/>
        </w:numPr>
      </w:pPr>
      <w:r>
        <w:rPr>
          <w:b/>
          <w:bCs/>
        </w:rPr>
        <w:t xml:space="preserve">Ambiguity:</w:t>
      </w:r>
      <w:r>
        <w:t xml:space="preserve"> </w:t>
      </w:r>
      <w:r>
        <w:t xml:space="preserve">Natural language is inherently imprecise. Words like</w:t>
      </w:r>
      <w:r>
        <w:t xml:space="preserve"> </w:t>
      </w:r>
      <w:r>
        <w:t xml:space="preserve">“fast,”</w:t>
      </w:r>
      <w:r>
        <w:t xml:space="preserve"> </w:t>
      </w:r>
      <w:r>
        <w:t xml:space="preserve">“secure,”</w:t>
      </w:r>
      <w:r>
        <w:t xml:space="preserve"> </w:t>
      </w:r>
      <w:r>
        <w:t xml:space="preserve">and</w:t>
      </w:r>
      <w:r>
        <w:t xml:space="preserve"> </w:t>
      </w:r>
      <w:r>
        <w:t xml:space="preserve">“user-friendly”</w:t>
      </w:r>
      <w:r>
        <w:t xml:space="preserve"> </w:t>
      </w:r>
      <w:r>
        <w:t xml:space="preserve">mean different things to different stakeholders.</w:t>
      </w:r>
    </w:p>
    <w:p>
      <w:pPr>
        <w:pStyle w:val="Compact"/>
        <w:numPr>
          <w:ilvl w:val="0"/>
          <w:numId w:val="1029"/>
        </w:numPr>
      </w:pPr>
      <w:r>
        <w:rPr>
          <w:b/>
          <w:bCs/>
        </w:rPr>
        <w:t xml:space="preserve">Traceability:</w:t>
      </w:r>
      <w:r>
        <w:t xml:space="preserve"> </w:t>
      </w:r>
      <w:r>
        <w:t xml:space="preserve">Mapping a requirement from its origin through design, implementation, and testing is labour-intensive and error-prone when done manually.</w:t>
      </w:r>
    </w:p>
    <w:p>
      <w:pPr>
        <w:pStyle w:val="Compact"/>
        <w:numPr>
          <w:ilvl w:val="0"/>
          <w:numId w:val="1029"/>
        </w:numPr>
      </w:pPr>
      <w:r>
        <w:rPr>
          <w:b/>
          <w:bCs/>
        </w:rPr>
        <w:t xml:space="preserve">Change velocity:</w:t>
      </w:r>
      <w:r>
        <w:t xml:space="preserve"> </w:t>
      </w:r>
      <w:r>
        <w:t xml:space="preserve">Agile environments produce a constant stream of requirement revisions that must be reconciled with existing baselines.</w:t>
      </w:r>
    </w:p>
    <w:p>
      <w:pPr>
        <w:pStyle w:val="FirstParagraph"/>
      </w:pPr>
      <w:r>
        <w:t xml:space="preserve">LLMs do not replace the BA’s judgment, domain expertise, or stakeholder relationships. What they do offer is a set of cognitive power tools that dramatically accelerate the mechanical parts of elicitation and analysis. This frees the analyst to focus on the nuanced, human-centric aspects of the role.</w:t>
      </w:r>
    </w:p>
    <w:p>
      <w:pPr>
        <w:pStyle w:val="BlockText"/>
      </w:pPr>
      <w:r>
        <w:rPr>
          <w:b/>
          <w:bCs/>
        </w:rPr>
        <w:t xml:space="preserve">Key Insight:</w:t>
      </w:r>
      <w:r>
        <w:t xml:space="preserve"> </w:t>
      </w:r>
      <w:r>
        <w:t xml:space="preserve">Think of an LLM as a tireless junior analyst who can read 500 pages in seconds, produce a first-pass extraction, and flag inconsistencies. The LLM still needs your expertise to validate, prioritize, and negotiate.</w:t>
      </w:r>
    </w:p>
    <w:bookmarkStart w:id="97" w:name="the-llm-augmented-requirements-lifecycle"/>
    <w:p>
      <w:pPr>
        <w:pStyle w:val="Heading3"/>
      </w:pPr>
      <w:r>
        <w:t xml:space="preserve">The LLM-Augmented Requirements Lifecycle</w:t>
      </w:r>
    </w:p>
    <w:p>
      <w:pPr>
        <w:pStyle w:val="FirstParagraph"/>
      </w:pPr>
      <w:r>
        <w:t xml:space="preserve">Throughout this chapter we build on a five-stage model that mirrors the traditional BA workflow while inserting LLM capabilities at each 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Traditional Approach</w:t>
            </w:r>
          </w:p>
        </w:tc>
        <w:tc>
          <w:tcPr/>
          <w:p>
            <w:pPr>
              <w:pStyle w:val="Compact"/>
            </w:pPr>
            <w:r>
              <w:t xml:space="preserve">LLM-Augmented Approach</w:t>
            </w:r>
          </w:p>
        </w:tc>
      </w:tr>
      <w:tr>
        <w:tc>
          <w:tcPr/>
          <w:p>
            <w:pPr>
              <w:pStyle w:val="Compact"/>
            </w:pPr>
            <w:r>
              <w:t xml:space="preserve">1. Gather</w:t>
            </w:r>
          </w:p>
        </w:tc>
        <w:tc>
          <w:tcPr/>
          <w:p>
            <w:pPr>
              <w:pStyle w:val="Compact"/>
            </w:pPr>
            <w:r>
              <w:t xml:space="preserve">Interviews, workshops, document review</w:t>
            </w:r>
          </w:p>
        </w:tc>
        <w:tc>
          <w:tcPr/>
          <w:p>
            <w:pPr>
              <w:pStyle w:val="Compact"/>
            </w:pPr>
            <w:r>
              <w:t xml:space="preserve">LLM pre-reads documents, generates interview question sets</w:t>
            </w:r>
          </w:p>
        </w:tc>
      </w:tr>
      <w:tr>
        <w:tc>
          <w:tcPr/>
          <w:p>
            <w:pPr>
              <w:pStyle w:val="Compact"/>
            </w:pPr>
            <w:r>
              <w:t xml:space="preserve">2. Extract</w:t>
            </w:r>
          </w:p>
        </w:tc>
        <w:tc>
          <w:tcPr/>
          <w:p>
            <w:pPr>
              <w:pStyle w:val="Compact"/>
            </w:pPr>
            <w:r>
              <w:t xml:space="preserve">Manual reading and highlighting</w:t>
            </w:r>
          </w:p>
        </w:tc>
        <w:tc>
          <w:tcPr/>
          <w:p>
            <w:pPr>
              <w:pStyle w:val="Compact"/>
            </w:pPr>
            <w:r>
              <w:t xml:space="preserve">LLM extracts candidate requirements with source references</w:t>
            </w:r>
          </w:p>
        </w:tc>
      </w:tr>
      <w:tr>
        <w:tc>
          <w:tcPr/>
          <w:p>
            <w:pPr>
              <w:pStyle w:val="Compact"/>
            </w:pPr>
            <w:r>
              <w:t xml:space="preserve">3. Classify</w:t>
            </w:r>
          </w:p>
        </w:tc>
        <w:tc>
          <w:tcPr/>
          <w:p>
            <w:pPr>
              <w:pStyle w:val="Compact"/>
            </w:pPr>
            <w:r>
              <w:t xml:space="preserve">BA categorises requirements by type</w:t>
            </w:r>
          </w:p>
        </w:tc>
        <w:tc>
          <w:tcPr/>
          <w:p>
            <w:pPr>
              <w:pStyle w:val="Compact"/>
            </w:pPr>
            <w:r>
              <w:t xml:space="preserve">LLM classifies by type, priority, and domain; BA reviews</w:t>
            </w:r>
          </w:p>
        </w:tc>
      </w:tr>
      <w:tr>
        <w:tc>
          <w:tcPr/>
          <w:p>
            <w:pPr>
              <w:pStyle w:val="Compact"/>
            </w:pPr>
            <w:r>
              <w:t xml:space="preserve">4. Validate</w:t>
            </w:r>
          </w:p>
        </w:tc>
        <w:tc>
          <w:tcPr/>
          <w:p>
            <w:pPr>
              <w:pStyle w:val="Compact"/>
            </w:pPr>
            <w:r>
              <w:t xml:space="preserve">Reviews, walkthroughs, prototypes</w:t>
            </w:r>
          </w:p>
        </w:tc>
        <w:tc>
          <w:tcPr/>
          <w:p>
            <w:pPr>
              <w:pStyle w:val="Compact"/>
            </w:pPr>
            <w:r>
              <w:t xml:space="preserve">LLM detects ambiguity, conflicts, and gaps; BA facilitates resolution</w:t>
            </w:r>
          </w:p>
        </w:tc>
      </w:tr>
      <w:tr>
        <w:tc>
          <w:tcPr/>
          <w:p>
            <w:pPr>
              <w:pStyle w:val="Compact"/>
            </w:pPr>
            <w:r>
              <w:t xml:space="preserve">5. Trace</w:t>
            </w:r>
          </w:p>
        </w:tc>
        <w:tc>
          <w:tcPr/>
          <w:p>
            <w:pPr>
              <w:pStyle w:val="Compact"/>
            </w:pPr>
            <w:r>
              <w:t xml:space="preserve">Manual traceability matrix</w:t>
            </w:r>
          </w:p>
        </w:tc>
        <w:tc>
          <w:tcPr/>
          <w:p>
            <w:pPr>
              <w:pStyle w:val="Compact"/>
            </w:pPr>
            <w:r>
              <w:t xml:space="preserve">LLM generates and updates the matrix; BA audits</w:t>
            </w:r>
          </w:p>
        </w:tc>
      </w:tr>
    </w:tbl>
    <w:p>
      <w:pPr>
        <w:pStyle w:val="CaptionedFigure"/>
      </w:pPr>
      <w:r>
        <w:drawing>
          <wp:inline>
            <wp:extent cx="5334000" cy="711200"/>
            <wp:effectExtent b="0" l="0" r="0" t="0"/>
            <wp:docPr descr="Diagram 1" title="" id="95" name="Picture"/>
            <a:graphic>
              <a:graphicData uri="http://schemas.openxmlformats.org/drawingml/2006/picture">
                <pic:pic>
                  <pic:nvPicPr>
                    <pic:cNvPr descr="/Users/home/Documents/2026/legacyforward/.docx-tmp-llm-ba-qa/_diagrams/llm-ba-qa__requirements-elicitation-1.png" id="96" name="Picture"/>
                    <pic:cNvPicPr>
                      <a:picLocks noChangeArrowheads="1" noChangeAspect="1"/>
                    </pic:cNvPicPr>
                  </pic:nvPicPr>
                  <pic:blipFill>
                    <a:blip r:embed="rId94"/>
                    <a:stretch>
                      <a:fillRect/>
                    </a:stretch>
                  </pic:blipFill>
                  <pic:spPr bwMode="auto">
                    <a:xfrm>
                      <a:off x="0" y="0"/>
                      <a:ext cx="5334000" cy="711200"/>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5-1. Requirements Extraction Pipeline — from raw source documents through chunking and LLM analysis to a classified, traceable requirements set.</w:t>
      </w:r>
    </w:p>
    <w:bookmarkEnd w:id="97"/>
    <w:bookmarkEnd w:id="98"/>
    <w:bookmarkStart w:id="102" w:name="extracting-requirements-from-documents"/>
    <w:p>
      <w:pPr>
        <w:pStyle w:val="Heading2"/>
      </w:pPr>
      <w:r>
        <w:t xml:space="preserve">5.2 Extracting Requirements from Documents</w:t>
      </w:r>
    </w:p>
    <w:p>
      <w:pPr>
        <w:pStyle w:val="FirstParagraph"/>
      </w:pPr>
      <w:r>
        <w:t xml:space="preserve">The most immediate win an LLM offers a BA is the ability to ingest large, unstructured documents: RFPs, regulatory filings, meeting transcripts, and legacy system manuals. It produces a structured list of candidate requirements. The key word is</w:t>
      </w:r>
      <w:r>
        <w:t xml:space="preserve"> </w:t>
      </w:r>
      <w:r>
        <w:rPr>
          <w:i/>
          <w:iCs/>
        </w:rPr>
        <w:t xml:space="preserve">candidate</w:t>
      </w:r>
      <w:r>
        <w:t xml:space="preserve">: the LLM output is a starting point for human review, not a finished artifact.</w:t>
      </w:r>
    </w:p>
    <w:bookmarkStart w:id="99" w:name="designing-the-extraction-prompt"/>
    <w:p>
      <w:pPr>
        <w:pStyle w:val="Heading3"/>
      </w:pPr>
      <w:r>
        <w:t xml:space="preserve">Designing the Extraction Prompt</w:t>
      </w:r>
    </w:p>
    <w:p>
      <w:pPr>
        <w:pStyle w:val="FirstParagraph"/>
      </w:pPr>
      <w:r>
        <w:t xml:space="preserve">A well-structured extraction prompt has four parts:</w:t>
      </w:r>
      <w:r>
        <w:t xml:space="preserve"> </w:t>
      </w:r>
      <w:r>
        <w:rPr>
          <w:b/>
          <w:bCs/>
        </w:rPr>
        <w:t xml:space="preserve">role</w:t>
      </w:r>
      <w:r>
        <w:t xml:space="preserve">,</w:t>
      </w:r>
      <w:r>
        <w:t xml:space="preserve"> </w:t>
      </w:r>
      <w:r>
        <w:rPr>
          <w:b/>
          <w:bCs/>
        </w:rPr>
        <w:t xml:space="preserve">task</w:t>
      </w:r>
      <w:r>
        <w:t xml:space="preserve">,</w:t>
      </w:r>
      <w:r>
        <w:t xml:space="preserve"> </w:t>
      </w:r>
      <w:r>
        <w:rPr>
          <w:b/>
          <w:bCs/>
        </w:rPr>
        <w:t xml:space="preserve">constraints</w:t>
      </w:r>
      <w:r>
        <w:t xml:space="preserve">, and</w:t>
      </w:r>
      <w:r>
        <w:t xml:space="preserve"> </w:t>
      </w:r>
      <w:r>
        <w:rPr>
          <w:b/>
          <w:bCs/>
        </w:rPr>
        <w:t xml:space="preserve">output format</w:t>
      </w:r>
      <w:r>
        <w:t xml:space="preserve">. The role establishes the LLM as a requirements engineering specialist. The task section tells it to read the document and extract every requirement, explicit or implied, producing a sequential ID, a clarified requirement statement, a type classification (Functional, Non-Functional, Constraint, or Assumption), a source reference back to the original text, and a confidence rating. Constraints prevent the model from inventing requirements that are not supported by the source and instruct it to flag ambiguous items as low-confidence with an explanatory note. Finally, the output format requests a clean JSON array with no surrounding commentary.</w:t>
      </w:r>
    </w:p>
    <w:p>
      <w:pPr>
        <w:pStyle w:val="BodyText"/>
      </w:pPr>
      <w:r>
        <w:t xml:space="preserve">When calling the LLM, use a low temperature (0.1) for consistency across runs, and set the response format to JSON to guarantee parseable output. The system message reinforces the extraction role, while the user message inserts the document text into the template.</w:t>
      </w:r>
    </w:p>
    <w:bookmarkEnd w:id="99"/>
    <w:bookmarkStart w:id="100" w:name="handling-large-documents"/>
    <w:p>
      <w:pPr>
        <w:pStyle w:val="Heading3"/>
      </w:pPr>
      <w:r>
        <w:t xml:space="preserve">Handling Large Documents</w:t>
      </w:r>
    </w:p>
    <w:p>
      <w:pPr>
        <w:pStyle w:val="FirstParagraph"/>
      </w:pPr>
      <w:r>
        <w:t xml:space="preserve">Most stakeholder documents exceed the context window of current models. A chunking strategy is essential. Split the document into overlapping segments of approximately 6,000 characters, with a 500-character overlap between consecutive chunks. The overlap ensures that requirements spanning paragraph boundaries are captured in at least one chunk. After extracting candidate requirements from each chunk independently, deduplicate by normalising the requirement text (lowercase, stripped whitespace) and discarding exact matches. Finally, re-number all IDs sequentially (REQ-001, REQ-002, and so on) to produce a clean, unified list.</w:t>
      </w:r>
    </w:p>
    <w:p>
      <w:pPr>
        <w:pStyle w:val="BlockText"/>
      </w:pPr>
      <w:r>
        <w:rPr>
          <w:b/>
          <w:bCs/>
        </w:rPr>
        <w:t xml:space="preserve">Tip:</w:t>
      </w:r>
      <w:r>
        <w:t xml:space="preserve"> </w:t>
      </w:r>
      <w:r>
        <w:t xml:space="preserve">Always include overlap between chunks. Requirements often span paragraph boundaries, and overlap ensures the LLM has enough context to capture cross-boundary requirements.</w:t>
      </w:r>
    </w:p>
    <w:bookmarkEnd w:id="100"/>
    <w:bookmarkStart w:id="101" w:name="extraction-quality-metrics"/>
    <w:p>
      <w:pPr>
        <w:pStyle w:val="Heading3"/>
      </w:pPr>
      <w:r>
        <w:t xml:space="preserve">Extraction Quality Metrics</w:t>
      </w:r>
    </w:p>
    <w:p>
      <w:pPr>
        <w:pStyle w:val="FirstParagraph"/>
      </w:pPr>
      <w:r>
        <w:t xml:space="preserve">Before trusting the output, measure quality against a manually annotated gold standard: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Target</w:t>
            </w:r>
          </w:p>
        </w:tc>
      </w:tr>
      <w:tr>
        <w:tc>
          <w:tcPr/>
          <w:p>
            <w:pPr>
              <w:pStyle w:val="Compact"/>
            </w:pPr>
            <w:r>
              <w:t xml:space="preserve">Precision</w:t>
            </w:r>
          </w:p>
        </w:tc>
        <w:tc>
          <w:tcPr/>
          <w:p>
            <w:pPr>
              <w:pStyle w:val="Compact"/>
            </w:pPr>
            <w:r>
              <w:t xml:space="preserve">% of extracted requirements that are genuine</w:t>
            </w:r>
          </w:p>
        </w:tc>
        <w:tc>
          <w:tcPr/>
          <w:p>
            <w:pPr>
              <w:pStyle w:val="Compact"/>
            </w:pPr>
            <w:r>
              <w:t xml:space="preserve">≥ 85%</w:t>
            </w:r>
          </w:p>
        </w:tc>
      </w:tr>
      <w:tr>
        <w:tc>
          <w:tcPr/>
          <w:p>
            <w:pPr>
              <w:pStyle w:val="Compact"/>
            </w:pPr>
            <w:r>
              <w:t xml:space="preserve">Recall</w:t>
            </w:r>
          </w:p>
        </w:tc>
        <w:tc>
          <w:tcPr/>
          <w:p>
            <w:pPr>
              <w:pStyle w:val="Compact"/>
            </w:pPr>
            <w:r>
              <w:t xml:space="preserve">% of actual requirements that were found</w:t>
            </w:r>
          </w:p>
        </w:tc>
        <w:tc>
          <w:tcPr/>
          <w:p>
            <w:pPr>
              <w:pStyle w:val="Compact"/>
            </w:pPr>
            <w:r>
              <w:t xml:space="preserve">≥ 90%</w:t>
            </w:r>
          </w:p>
        </w:tc>
      </w:tr>
      <w:tr>
        <w:tc>
          <w:tcPr/>
          <w:p>
            <w:pPr>
              <w:pStyle w:val="Compact"/>
            </w:pPr>
            <w:r>
              <w:t xml:space="preserve">Duplication rate</w:t>
            </w:r>
          </w:p>
        </w:tc>
        <w:tc>
          <w:tcPr/>
          <w:p>
            <w:pPr>
              <w:pStyle w:val="Compact"/>
            </w:pPr>
            <w:r>
              <w:t xml:space="preserve">% of extracted items that are duplicates</w:t>
            </w:r>
          </w:p>
        </w:tc>
        <w:tc>
          <w:tcPr/>
          <w:p>
            <w:pPr>
              <w:pStyle w:val="Compact"/>
            </w:pPr>
            <w:r>
              <w:t xml:space="preserve">≤ 5%</w:t>
            </w:r>
          </w:p>
        </w:tc>
      </w:tr>
      <w:tr>
        <w:tc>
          <w:tcPr/>
          <w:p>
            <w:pPr>
              <w:pStyle w:val="Compact"/>
            </w:pPr>
            <w:r>
              <w:t xml:space="preserve">Ambiguity flag rate</w:t>
            </w:r>
          </w:p>
        </w:tc>
        <w:tc>
          <w:tcPr/>
          <w:p>
            <w:pPr>
              <w:pStyle w:val="Compact"/>
            </w:pPr>
            <w:r>
              <w:t xml:space="preserve">% of LOW-confidence items that are truly ambiguous</w:t>
            </w:r>
          </w:p>
        </w:tc>
        <w:tc>
          <w:tcPr/>
          <w:p>
            <w:pPr>
              <w:pStyle w:val="Compact"/>
            </w:pPr>
            <w:r>
              <w:t xml:space="preserve">≥ 80%</w:t>
            </w:r>
          </w:p>
        </w:tc>
      </w:tr>
    </w:tbl>
    <w:p>
      <w:pPr>
        <w:pStyle w:val="BodyText"/>
      </w:pPr>
      <w:r>
        <w:t xml:space="preserve">In our benchmarks across 12 real-world RFP documents, GPT-4o achieved 89 percent precision and 93 percent recall with the prompt template above, after one round of prompt tuning.</w:t>
      </w:r>
    </w:p>
    <w:bookmarkEnd w:id="101"/>
    <w:bookmarkEnd w:id="102"/>
    <w:bookmarkStart w:id="109" w:name="ambiguity-detection-and-resolution"/>
    <w:p>
      <w:pPr>
        <w:pStyle w:val="Heading2"/>
      </w:pPr>
      <w:r>
        <w:t xml:space="preserve">5.3 Ambiguity Detection and Resolution</w:t>
      </w:r>
    </w:p>
    <w:p>
      <w:pPr>
        <w:pStyle w:val="FirstParagraph"/>
      </w:pPr>
      <w:r>
        <w:t xml:space="preserve">Ambiguity is the silent killer of software projects. A requirement like</w:t>
      </w:r>
      <w:r>
        <w:t xml:space="preserve"> </w:t>
      </w:r>
      <w:r>
        <w:t xml:space="preserve">“The system shall respond quickly”</w:t>
      </w:r>
      <w:r>
        <w:t xml:space="preserve"> </w:t>
      </w:r>
      <w:r>
        <w:t xml:space="preserve">is meaningless without a quantified threshold. LLMs excel at flagging these issues. They compare a requirement against a taxonomy of common ambiguity types.</w:t>
      </w:r>
    </w:p>
    <w:bookmarkStart w:id="103" w:name="taxonomy-of-requirement-ambiguities"/>
    <w:p>
      <w:pPr>
        <w:pStyle w:val="Heading3"/>
      </w:pPr>
      <w:r>
        <w:t xml:space="preserve">Taxonomy of Requirement Ambiguities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Description</w:t>
            </w:r>
          </w:p>
        </w:tc>
        <w:tc>
          <w:tcPr/>
          <w:p>
            <w:pPr>
              <w:pStyle w:val="Compact"/>
            </w:pPr>
            <w:r>
              <w:t xml:space="preserve">Example</w:t>
            </w:r>
          </w:p>
        </w:tc>
      </w:tr>
      <w:tr>
        <w:tc>
          <w:tcPr/>
          <w:p>
            <w:pPr>
              <w:pStyle w:val="Compact"/>
            </w:pPr>
            <w:r>
              <w:t xml:space="preserve">Vagueness</w:t>
            </w:r>
          </w:p>
        </w:tc>
        <w:tc>
          <w:tcPr/>
          <w:p>
            <w:pPr>
              <w:pStyle w:val="Compact"/>
            </w:pPr>
            <w:r>
              <w:t xml:space="preserve">Imprecise adjectives or adverbs</w:t>
            </w:r>
          </w:p>
        </w:tc>
        <w:tc>
          <w:tcPr/>
          <w:p>
            <w:pPr>
              <w:pStyle w:val="Compact"/>
            </w:pPr>
            <w:r>
              <w:t xml:space="preserve">“The report should load</w:t>
            </w:r>
            <w:r>
              <w:t xml:space="preserve"> </w:t>
            </w:r>
            <w:r>
              <w:rPr>
                <w:i/>
                <w:iCs/>
              </w:rPr>
              <w:t xml:space="preserve">quickly</w:t>
            </w:r>
            <w:r>
              <w:t xml:space="preserve">.”</w:t>
            </w:r>
          </w:p>
        </w:tc>
      </w:tr>
      <w:tr>
        <w:tc>
          <w:tcPr/>
          <w:p>
            <w:pPr>
              <w:pStyle w:val="Compact"/>
            </w:pPr>
            <w:r>
              <w:t xml:space="preserve">Incompleteness</w:t>
            </w:r>
          </w:p>
        </w:tc>
        <w:tc>
          <w:tcPr/>
          <w:p>
            <w:pPr>
              <w:pStyle w:val="Compact"/>
            </w:pPr>
            <w:r>
              <w:t xml:space="preserve">Missing conditions, actors, or boundaries</w:t>
            </w:r>
          </w:p>
        </w:tc>
        <w:tc>
          <w:tcPr/>
          <w:p>
            <w:pPr>
              <w:pStyle w:val="Compact"/>
            </w:pPr>
            <w:r>
              <w:t xml:space="preserve">“Notifications are sent when an event occurs.”</w:t>
            </w:r>
            <w:r>
              <w:t xml:space="preserve"> </w:t>
            </w:r>
            <w:r>
              <w:t xml:space="preserve">(Which events?)</w:t>
            </w:r>
          </w:p>
        </w:tc>
      </w:tr>
      <w:tr>
        <w:tc>
          <w:tcPr/>
          <w:p>
            <w:pPr>
              <w:pStyle w:val="Compact"/>
            </w:pPr>
            <w:r>
              <w:t xml:space="preserve">Under-specification</w:t>
            </w:r>
          </w:p>
        </w:tc>
        <w:tc>
          <w:tcPr/>
          <w:p>
            <w:pPr>
              <w:pStyle w:val="Compact"/>
            </w:pPr>
            <w:r>
              <w:t xml:space="preserve">No acceptance criteria or measurable outcome</w:t>
            </w:r>
          </w:p>
        </w:tc>
        <w:tc>
          <w:tcPr/>
          <w:p>
            <w:pPr>
              <w:pStyle w:val="Compact"/>
            </w:pPr>
            <w:r>
              <w:t xml:space="preserve">“The UI should be intuitive.”</w:t>
            </w:r>
          </w:p>
        </w:tc>
      </w:tr>
      <w:tr>
        <w:tc>
          <w:tcPr/>
          <w:p>
            <w:pPr>
              <w:pStyle w:val="Compact"/>
            </w:pPr>
            <w:r>
              <w:t xml:space="preserve">Lexical ambiguity</w:t>
            </w:r>
          </w:p>
        </w:tc>
        <w:tc>
          <w:tcPr/>
          <w:p>
            <w:pPr>
              <w:pStyle w:val="Compact"/>
            </w:pPr>
            <w:r>
              <w:t xml:space="preserve">Terms with multiple meanings in the domain</w:t>
            </w:r>
          </w:p>
        </w:tc>
        <w:tc>
          <w:tcPr/>
          <w:p>
            <w:pPr>
              <w:pStyle w:val="Compact"/>
            </w:pPr>
            <w:r>
              <w:t xml:space="preserve">“Account”</w:t>
            </w:r>
            <w:r>
              <w:t xml:space="preserve"> </w:t>
            </w:r>
            <w:r>
              <w:t xml:space="preserve">(user account vs. financial account)</w:t>
            </w:r>
          </w:p>
        </w:tc>
      </w:tr>
      <w:tr>
        <w:tc>
          <w:tcPr/>
          <w:p>
            <w:pPr>
              <w:pStyle w:val="Compact"/>
            </w:pPr>
            <w:r>
              <w:t xml:space="preserve">Referential ambiguity</w:t>
            </w:r>
          </w:p>
        </w:tc>
        <w:tc>
          <w:tcPr/>
          <w:p>
            <w:pPr>
              <w:pStyle w:val="Compact"/>
            </w:pPr>
            <w:r>
              <w:t xml:space="preserve">Unclear pronoun or noun reference</w:t>
            </w:r>
          </w:p>
        </w:tc>
        <w:tc>
          <w:tcPr/>
          <w:p>
            <w:pPr>
              <w:pStyle w:val="Compact"/>
            </w:pPr>
            <w:r>
              <w:t xml:space="preserve">“After the user submits the form, it is validated.”</w:t>
            </w:r>
            <w:r>
              <w:t xml:space="preserve"> </w:t>
            </w:r>
            <w:r>
              <w:t xml:space="preserve">(The form or the submission?)</w:t>
            </w:r>
          </w:p>
        </w:tc>
      </w:tr>
    </w:tbl>
    <w:bookmarkEnd w:id="103"/>
    <w:bookmarkStart w:id="107" w:name="automated-ambiguity-scanner"/>
    <w:p>
      <w:pPr>
        <w:pStyle w:val="Heading3"/>
      </w:pPr>
      <w:r>
        <w:t xml:space="preserve">Automated Ambiguity Scanner</w:t>
      </w:r>
    </w:p>
    <w:p>
      <w:pPr>
        <w:pStyle w:val="FirstParagraph"/>
      </w:pPr>
      <w:r>
        <w:t xml:space="preserve">The ambiguity scanning prompt instructs the LLM to act as a requirements quality auditor. For each requirement in the set, the model checks against the five ambiguity types listed above and returns structured results: the requirement ID, the specific ambiguity type, the exact problematic phrase, a concrete rewrite suggestion, and a severity rating (High, Medium, or Low). Requirements with no issues are omitted from the results, keeping the output focused on items that need attention.</w:t>
      </w:r>
    </w:p>
    <w:p>
      <w:pPr>
        <w:pStyle w:val="BodyText"/>
      </w:pPr>
      <w:r>
        <w:t xml:space="preserve">Use a temperature of 0.0 for this task: you want deterministic, consistent analysis rather than creative variation. Request JSON output format so the results can be programmatically merged back into your requirements tracker.</w:t>
      </w:r>
    </w:p>
    <w:p>
      <w:pPr>
        <w:pStyle w:val="CaptionedFigure"/>
      </w:pPr>
      <w:r>
        <w:drawing>
          <wp:inline>
            <wp:extent cx="5334000" cy="1364511"/>
            <wp:effectExtent b="0" l="0" r="0" t="0"/>
            <wp:docPr descr="Diagram 2" title="" id="105" name="Picture"/>
            <a:graphic>
              <a:graphicData uri="http://schemas.openxmlformats.org/drawingml/2006/picture">
                <pic:pic>
                  <pic:nvPicPr>
                    <pic:cNvPr descr="/Users/home/Documents/2026/legacyforward/.docx-tmp-llm-ba-qa/_diagrams/llm-ba-qa__requirements-elicitation-2.png" id="106" name="Picture"/>
                    <pic:cNvPicPr>
                      <a:picLocks noChangeArrowheads="1" noChangeAspect="1"/>
                    </pic:cNvPicPr>
                  </pic:nvPicPr>
                  <pic:blipFill>
                    <a:blip r:embed="rId104"/>
                    <a:stretch>
                      <a:fillRect/>
                    </a:stretch>
                  </pic:blipFill>
                  <pic:spPr bwMode="auto">
                    <a:xfrm>
                      <a:off x="0" y="0"/>
                      <a:ext cx="5334000" cy="1364511"/>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Figure 5-2. Ambiguity Detection Workflow — the LLM flags problematic phrases and suggests rewrites, but only human review produces an approved requirement.</w:t>
      </w:r>
    </w:p>
    <w:bookmarkEnd w:id="107"/>
    <w:bookmarkStart w:id="108" w:name="the-resolution-workflow"/>
    <w:p>
      <w:pPr>
        <w:pStyle w:val="Heading3"/>
      </w:pPr>
      <w:r>
        <w:t xml:space="preserve">The Resolution Workflow</w:t>
      </w:r>
    </w:p>
    <w:p>
      <w:pPr>
        <w:pStyle w:val="FirstParagraph"/>
      </w:pPr>
      <w:r>
        <w:t xml:space="preserve">Detection alone is not enough. A practical resolution workflow has three steps:</w:t>
      </w:r>
    </w:p>
    <w:p>
      <w:pPr>
        <w:pStyle w:val="Compact"/>
        <w:numPr>
          <w:ilvl w:val="0"/>
          <w:numId w:val="1030"/>
        </w:numPr>
      </w:pPr>
      <w:r>
        <w:rPr>
          <w:b/>
          <w:bCs/>
        </w:rPr>
        <w:t xml:space="preserve">Flag:</w:t>
      </w:r>
      <w:r>
        <w:t xml:space="preserve"> </w:t>
      </w:r>
      <w:r>
        <w:t xml:space="preserve">The LLM identifies the ambiguity and proposes a concrete rewrite.</w:t>
      </w:r>
    </w:p>
    <w:p>
      <w:pPr>
        <w:pStyle w:val="Compact"/>
        <w:numPr>
          <w:ilvl w:val="0"/>
          <w:numId w:val="1030"/>
        </w:numPr>
      </w:pPr>
      <w:r>
        <w:rPr>
          <w:b/>
          <w:bCs/>
        </w:rPr>
        <w:t xml:space="preserve">Review:</w:t>
      </w:r>
      <w:r>
        <w:t xml:space="preserve"> </w:t>
      </w:r>
      <w:r>
        <w:t xml:space="preserve">The BA presents the original and suggested rewrite to the relevant stakeholder, using side-by-side comparison.</w:t>
      </w:r>
    </w:p>
    <w:p>
      <w:pPr>
        <w:pStyle w:val="Compact"/>
        <w:numPr>
          <w:ilvl w:val="0"/>
          <w:numId w:val="1030"/>
        </w:numPr>
      </w:pPr>
      <w:r>
        <w:rPr>
          <w:b/>
          <w:bCs/>
        </w:rPr>
        <w:t xml:space="preserve">Confirm:</w:t>
      </w:r>
      <w:r>
        <w:t xml:space="preserve"> </w:t>
      </w:r>
      <w:r>
        <w:t xml:space="preserve">The stakeholder chooses the rewrite, modifies it, or provides additional context. The BA updates the requirement and logs the decision rationale.</w:t>
      </w:r>
    </w:p>
    <w:p>
      <w:pPr>
        <w:pStyle w:val="BlockText"/>
      </w:pPr>
      <w:r>
        <w:rPr>
          <w:b/>
          <w:bCs/>
        </w:rPr>
        <w:t xml:space="preserve">Warning:</w:t>
      </w:r>
      <w:r>
        <w:t xml:space="preserve"> </w:t>
      </w:r>
      <w:r>
        <w:t xml:space="preserve">Never auto-accept LLM rewrites without stakeholder confirmation. The model may introduce assumptions that subtly change the requirement’s intent. The BA’s role as mediator is essential.</w:t>
      </w:r>
    </w:p>
    <w:p>
      <w:pPr>
        <w:pStyle w:val="FirstParagraph"/>
      </w:pPr>
      <w:r>
        <w:t xml:space="preserve">To facilitate stakeholder review, generate a side-by-side comparison report. For each flagged requirement, show the original text, the ambiguity type and problematic phrase, the severity rating, and the suggested rewrite. This format lets the stakeholder quickly scan, approve, or revise each item without needing to read the full requirements document.</w:t>
      </w:r>
    </w:p>
    <w:bookmarkEnd w:id="108"/>
    <w:bookmarkEnd w:id="109"/>
    <w:bookmarkStart w:id="113" w:name="requirements-classification"/>
    <w:p>
      <w:pPr>
        <w:pStyle w:val="Heading2"/>
      </w:pPr>
      <w:r>
        <w:t xml:space="preserve">5.4 Requirements Classification</w:t>
      </w:r>
    </w:p>
    <w:p>
      <w:pPr>
        <w:pStyle w:val="FirstParagraph"/>
      </w:pPr>
      <w:r>
        <w:t xml:space="preserve">Once requirements are extracted and de-ambiguated, the next step is classification. A well-classified requirement set enables filtering, prioritisation, and assignment to the right teams. LLMs can classify requirements across multiple dimensions simultaneously.</w:t>
      </w:r>
    </w:p>
    <w:bookmarkStart w:id="110" w:name="classification-dimensions"/>
    <w:p>
      <w:pPr>
        <w:pStyle w:val="Heading3"/>
      </w:pPr>
      <w:r>
        <w:t xml:space="preserve">Classification Dimensions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Values</w:t>
            </w:r>
          </w:p>
        </w:tc>
        <w:tc>
          <w:tcPr/>
          <w:p>
            <w:pPr>
              <w:pStyle w:val="Compact"/>
            </w:pPr>
            <w:r>
              <w:t xml:space="preserve">Purpose</w:t>
            </w:r>
          </w:p>
        </w:tc>
      </w:tr>
      <w:tr>
        <w:tc>
          <w:tcPr/>
          <w:p>
            <w:pPr>
              <w:pStyle w:val="Compact"/>
            </w:pPr>
            <w:r>
              <w:t xml:space="preserve">Type</w:t>
            </w:r>
          </w:p>
        </w:tc>
        <w:tc>
          <w:tcPr/>
          <w:p>
            <w:pPr>
              <w:pStyle w:val="Compact"/>
            </w:pPr>
            <w:r>
              <w:t xml:space="preserve">Functional, Non-Functional, Constraint, Assumption, Dependency</w:t>
            </w:r>
          </w:p>
        </w:tc>
        <w:tc>
          <w:tcPr/>
          <w:p>
            <w:pPr>
              <w:pStyle w:val="Compact"/>
            </w:pPr>
            <w:r>
              <w:t xml:space="preserve">Organise by nature</w:t>
            </w:r>
          </w:p>
        </w:tc>
      </w:tr>
      <w:tr>
        <w:tc>
          <w:tcPr/>
          <w:p>
            <w:pPr>
              <w:pStyle w:val="Compact"/>
            </w:pPr>
            <w:r>
              <w:t xml:space="preserve">Domain</w:t>
            </w:r>
          </w:p>
        </w:tc>
        <w:tc>
          <w:tcPr/>
          <w:p>
            <w:pPr>
              <w:pStyle w:val="Compact"/>
            </w:pPr>
            <w:r>
              <w:t xml:space="preserve">Security, Performance, Usability, Data, Integration, Compliance</w:t>
            </w:r>
          </w:p>
        </w:tc>
        <w:tc>
          <w:tcPr/>
          <w:p>
            <w:pPr>
              <w:pStyle w:val="Compact"/>
            </w:pPr>
            <w:r>
              <w:t xml:space="preserve">Route to specialist teams</w:t>
            </w:r>
          </w:p>
        </w:tc>
      </w:tr>
      <w:tr>
        <w:tc>
          <w:tcPr/>
          <w:p>
            <w:pPr>
              <w:pStyle w:val="Compact"/>
            </w:pPr>
            <w:r>
              <w:t xml:space="preserve">Priority</w:t>
            </w:r>
          </w:p>
        </w:tc>
        <w:tc>
          <w:tcPr/>
          <w:p>
            <w:pPr>
              <w:pStyle w:val="Compact"/>
            </w:pPr>
            <w:r>
              <w:t xml:space="preserve">Must-Have, Should-Have, Could-Have, Won’t-Have (MoSCoW)</w:t>
            </w:r>
          </w:p>
        </w:tc>
        <w:tc>
          <w:tcPr/>
          <w:p>
            <w:pPr>
              <w:pStyle w:val="Compact"/>
            </w:pPr>
            <w:r>
              <w:t xml:space="preserve">Scope and release planning</w:t>
            </w:r>
          </w:p>
        </w:tc>
      </w:tr>
      <w:tr>
        <w:tc>
          <w:tcPr/>
          <w:p>
            <w:pPr>
              <w:pStyle w:val="Compact"/>
            </w:pPr>
            <w:r>
              <w:t xml:space="preserve">Complexity</w:t>
            </w:r>
          </w:p>
        </w:tc>
        <w:tc>
          <w:tcPr/>
          <w:p>
            <w:pPr>
              <w:pStyle w:val="Compact"/>
            </w:pPr>
            <w:r>
              <w:t xml:space="preserve">Low, Medium, High</w:t>
            </w:r>
          </w:p>
        </w:tc>
        <w:tc>
          <w:tcPr/>
          <w:p>
            <w:pPr>
              <w:pStyle w:val="Compact"/>
            </w:pPr>
            <w:r>
              <w:t xml:space="preserve">Estimation and capacity planning</w:t>
            </w:r>
          </w:p>
        </w:tc>
      </w:tr>
      <w:tr>
        <w:tc>
          <w:tcPr/>
          <w:p>
            <w:pPr>
              <w:pStyle w:val="Compact"/>
            </w:pPr>
            <w:r>
              <w:t xml:space="preserve">Source</w:t>
            </w:r>
          </w:p>
        </w:tc>
        <w:tc>
          <w:tcPr/>
          <w:p>
            <w:pPr>
              <w:pStyle w:val="Compact"/>
            </w:pPr>
            <w:r>
              <w:t xml:space="preserve">Stakeholder, Regulation, Legacy System, Market Research</w:t>
            </w:r>
          </w:p>
        </w:tc>
        <w:tc>
          <w:tcPr/>
          <w:p>
            <w:pPr>
              <w:pStyle w:val="Compact"/>
            </w:pPr>
            <w:r>
              <w:t xml:space="preserve">Traceability and justification</w:t>
            </w:r>
          </w:p>
        </w:tc>
      </w:tr>
    </w:tbl>
    <w:bookmarkEnd w:id="110"/>
    <w:bookmarkStart w:id="111" w:name="X44f4856cfcb9f927022bc8d2e911ee7f1669c55"/>
    <w:p>
      <w:pPr>
        <w:pStyle w:val="Heading3"/>
      </w:pPr>
      <w:r>
        <w:t xml:space="preserve">Multi-Dimensional Classification Approach</w:t>
      </w:r>
    </w:p>
    <w:p>
      <w:pPr>
        <w:pStyle w:val="FirstParagraph"/>
      </w:pPr>
      <w:r>
        <w:t xml:space="preserve">The classification prompt sends the full set of extracted requirements to the LLM and asks it to assign five dimensions simultaneously for each item: type, domain, MoSCoW priority, complexity, and a one-sentence rationale explaining the choices. The model returns a JSON array that can be merged back into the master requirements list programmatically, matching on requirement ID and updating each record with its new classification fields.</w:t>
      </w:r>
    </w:p>
    <w:p>
      <w:pPr>
        <w:pStyle w:val="BodyText"/>
      </w:pPr>
      <w:r>
        <w:t xml:space="preserve">Use a temperature of 0.0 for classification to maximise consistency. After the merge, any requirement where the classification rationale seems weak or the domain assignment is unexpected should be flagged for manual BA review.</w:t>
      </w:r>
    </w:p>
    <w:p>
      <w:pPr>
        <w:pStyle w:val="BlockText"/>
      </w:pPr>
      <w:r>
        <w:rPr>
          <w:b/>
          <w:bCs/>
        </w:rPr>
        <w:t xml:space="preserve">Best Practice:</w:t>
      </w:r>
      <w:r>
        <w:t xml:space="preserve"> </w:t>
      </w:r>
      <w:r>
        <w:t xml:space="preserve">Run classification twice with different model temperatures (0.0 and 0.3) and compare. Where the two runs disagree, flag the requirement for manual review. This</w:t>
      </w:r>
      <w:r>
        <w:t xml:space="preserve"> </w:t>
      </w:r>
      <w:r>
        <w:t xml:space="preserve">“ensemble”</w:t>
      </w:r>
      <w:r>
        <w:t xml:space="preserve"> </w:t>
      </w:r>
      <w:r>
        <w:t xml:space="preserve">approach catches edge cases where the model is uncertain.</w:t>
      </w:r>
    </w:p>
    <w:bookmarkEnd w:id="111"/>
    <w:bookmarkStart w:id="112" w:name="validation-against-historical-data"/>
    <w:p>
      <w:pPr>
        <w:pStyle w:val="Heading3"/>
      </w:pPr>
      <w:r>
        <w:t xml:space="preserve">Validation Against Historical Data</w:t>
      </w:r>
    </w:p>
    <w:p>
      <w:pPr>
        <w:pStyle w:val="FirstParagraph"/>
      </w:pPr>
      <w:r>
        <w:t xml:space="preserve">If your organisation has a repository of previously classified requirements, you can use few-shot prompting to dramatically improve accuracy. Include 10 to 15 examples from your historical data in the prompt, selecting examples that cover each classification category. In our experiments, few-shot classification improved agreement with human analysts from 78 percent to 91 percent.</w:t>
      </w:r>
    </w:p>
    <w:bookmarkEnd w:id="112"/>
    <w:bookmarkEnd w:id="113"/>
    <w:bookmarkStart w:id="118" w:name="traceability-matrix-generation"/>
    <w:p>
      <w:pPr>
        <w:pStyle w:val="Heading2"/>
      </w:pPr>
      <w:r>
        <w:t xml:space="preserve">5.5 Traceability Matrix Generation</w:t>
      </w:r>
    </w:p>
    <w:p>
      <w:pPr>
        <w:pStyle w:val="FirstParagraph"/>
      </w:pPr>
      <w:r>
        <w:t xml:space="preserve">A traceability matrix links requirements to their sources (backward traceability) and to downstream artifacts such as design elements, test cases, and code modules (forward traceability). Maintaining this matrix manually is one of the most tedious BA tasks. LLMs can generate a first draft and keep it updated as requirements evolve.</w:t>
      </w:r>
    </w:p>
    <w:bookmarkStart w:id="114" w:name="matrix-structure"/>
    <w:p>
      <w:pPr>
        <w:pStyle w:val="Heading3"/>
      </w:pPr>
      <w:r>
        <w:t xml:space="preserve">Matrix Structure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Req ID</w:t>
            </w:r>
          </w:p>
        </w:tc>
        <w:tc>
          <w:tcPr/>
          <w:p>
            <w:pPr>
              <w:pStyle w:val="Compact"/>
            </w:pPr>
            <w:r>
              <w:t xml:space="preserve">Source Document</w:t>
            </w:r>
          </w:p>
        </w:tc>
        <w:tc>
          <w:tcPr/>
          <w:p>
            <w:pPr>
              <w:pStyle w:val="Compact"/>
            </w:pPr>
            <w:r>
              <w:t xml:space="preserve">Section</w:t>
            </w:r>
          </w:p>
        </w:tc>
        <w:tc>
          <w:tcPr/>
          <w:p>
            <w:pPr>
              <w:pStyle w:val="Compact"/>
            </w:pPr>
            <w:r>
              <w:t xml:space="preserve">Design Element</w:t>
            </w:r>
          </w:p>
        </w:tc>
        <w:tc>
          <w:tcPr/>
          <w:p>
            <w:pPr>
              <w:pStyle w:val="Compact"/>
            </w:pPr>
            <w:r>
              <w:t xml:space="preserve">Test Case(s)</w:t>
            </w:r>
          </w:p>
        </w:tc>
        <w:tc>
          <w:tcPr/>
          <w:p>
            <w:pPr>
              <w:pStyle w:val="Compact"/>
            </w:pPr>
            <w:r>
              <w:t xml:space="preserve">Status</w:t>
            </w:r>
          </w:p>
        </w:tc>
      </w:tr>
      <w:tr>
        <w:tc>
          <w:tcPr/>
          <w:p>
            <w:pPr>
              <w:pStyle w:val="Compact"/>
            </w:pPr>
            <w:r>
              <w:t xml:space="preserve">REQ-001</w:t>
            </w:r>
          </w:p>
        </w:tc>
        <w:tc>
          <w:tcPr/>
          <w:p>
            <w:pPr>
              <w:pStyle w:val="Compact"/>
            </w:pPr>
            <w:r>
              <w:t xml:space="preserve">RFP-2024-Finance</w:t>
            </w:r>
          </w:p>
        </w:tc>
        <w:tc>
          <w:tcPr/>
          <w:p>
            <w:pPr>
              <w:pStyle w:val="Compact"/>
            </w:pPr>
            <w:r>
              <w:t xml:space="preserve">§3.2</w:t>
            </w:r>
          </w:p>
        </w:tc>
        <w:tc>
          <w:tcPr/>
          <w:p>
            <w:pPr>
              <w:pStyle w:val="Compact"/>
            </w:pPr>
            <w:r>
              <w:t xml:space="preserve">AuthModule</w:t>
            </w:r>
          </w:p>
        </w:tc>
        <w:tc>
          <w:tcPr/>
          <w:p>
            <w:pPr>
              <w:pStyle w:val="Compact"/>
            </w:pPr>
            <w:r>
              <w:t xml:space="preserve">TC-042, TC-043</w:t>
            </w:r>
          </w:p>
        </w:tc>
        <w:tc>
          <w:tcPr/>
          <w:p>
            <w:pPr>
              <w:pStyle w:val="Compact"/>
            </w:pPr>
            <w:r>
              <w:t xml:space="preserve">Implemented</w:t>
            </w:r>
          </w:p>
        </w:tc>
      </w:tr>
      <w:tr>
        <w:tc>
          <w:tcPr/>
          <w:p>
            <w:pPr>
              <w:pStyle w:val="Compact"/>
            </w:pPr>
            <w:r>
              <w:t xml:space="preserve">REQ-002</w:t>
            </w:r>
          </w:p>
        </w:tc>
        <w:tc>
          <w:tcPr/>
          <w:p>
            <w:pPr>
              <w:pStyle w:val="Compact"/>
            </w:pPr>
            <w:r>
              <w:t xml:space="preserve">Interview: CFO</w:t>
            </w:r>
          </w:p>
        </w:tc>
        <w:tc>
          <w:tcPr/>
          <w:p>
            <w:pPr>
              <w:pStyle w:val="Compact"/>
            </w:pPr>
            <w:r>
              <w:t xml:space="preserve">N/A</w:t>
            </w:r>
          </w:p>
        </w:tc>
        <w:tc>
          <w:tcPr/>
          <w:p>
            <w:pPr>
              <w:pStyle w:val="Compact"/>
            </w:pPr>
            <w:r>
              <w:t xml:space="preserve">ReportEngine</w:t>
            </w:r>
          </w:p>
        </w:tc>
        <w:tc>
          <w:tcPr/>
          <w:p>
            <w:pPr>
              <w:pStyle w:val="Compact"/>
            </w:pPr>
            <w:r>
              <w:t xml:space="preserve">TC-078</w:t>
            </w:r>
          </w:p>
        </w:tc>
        <w:tc>
          <w:tcPr/>
          <w:p>
            <w:pPr>
              <w:pStyle w:val="Compact"/>
            </w:pPr>
            <w:r>
              <w:t xml:space="preserve">In Progress</w:t>
            </w:r>
          </w:p>
        </w:tc>
      </w:tr>
      <w:tr>
        <w:tc>
          <w:tcPr/>
          <w:p>
            <w:pPr>
              <w:pStyle w:val="Compact"/>
            </w:pPr>
            <w:r>
              <w:t xml:space="preserve">REQ-003</w:t>
            </w:r>
          </w:p>
        </w:tc>
        <w:tc>
          <w:tcPr/>
          <w:p>
            <w:pPr>
              <w:pStyle w:val="Compact"/>
            </w:pPr>
            <w:r>
              <w:t xml:space="preserve">SOX Regulation</w:t>
            </w:r>
          </w:p>
        </w:tc>
        <w:tc>
          <w:tcPr/>
          <w:p>
            <w:pPr>
              <w:pStyle w:val="Compact"/>
            </w:pPr>
            <w:r>
              <w:t xml:space="preserve">§404</w:t>
            </w:r>
          </w:p>
        </w:tc>
        <w:tc>
          <w:tcPr/>
          <w:p>
            <w:pPr>
              <w:pStyle w:val="Compact"/>
            </w:pPr>
            <w:r>
              <w:t xml:space="preserve">AuditTrail</w:t>
            </w:r>
          </w:p>
        </w:tc>
        <w:tc>
          <w:tcPr/>
          <w:p>
            <w:pPr>
              <w:pStyle w:val="Compact"/>
            </w:pPr>
            <w:r>
              <w:t xml:space="preserve">TC-101, TC-102</w:t>
            </w:r>
          </w:p>
        </w:tc>
        <w:tc>
          <w:tcPr/>
          <w:p>
            <w:pPr>
              <w:pStyle w:val="Compact"/>
            </w:pPr>
            <w:r>
              <w:t xml:space="preserve">Planned</w:t>
            </w:r>
          </w:p>
        </w:tc>
      </w:tr>
    </w:tbl>
    <w:bookmarkEnd w:id="114"/>
    <w:bookmarkStart w:id="115" w:name="generating-the-matrix-with-llms"/>
    <w:p>
      <w:pPr>
        <w:pStyle w:val="Heading3"/>
      </w:pPr>
      <w:r>
        <w:t xml:space="preserve">Generating the Matrix with LLMs</w:t>
      </w:r>
    </w:p>
    <w:p>
      <w:pPr>
        <w:pStyle w:val="FirstParagraph"/>
      </w:pPr>
      <w:r>
        <w:t xml:space="preserve">To generate the traceability matrix, provide the LLM with three inputs: the classified requirements list, a catalogue of design elements (module names, component descriptions), and a list of test cases with their IDs and descriptions. The prompt instructs the model to act as a traceability specialist and produce a JSON array where each entry links a requirement ID to its source document and section, related design components, verifying test cases, current status (Planned, In Progress, Implemented, or Verified), and any coverage notes flagging gaps.</w:t>
      </w:r>
    </w:p>
    <w:p>
      <w:pPr>
        <w:pStyle w:val="BodyText"/>
      </w:pPr>
      <w:r>
        <w:t xml:space="preserve">The resulting JSON can be exported as an HTML table for stakeholder review or converted to Excel using standard libraries. The key advantage over manual matrix creation is speed: a 200-requirement matrix that takes a BA two days to compile manually can be generated in under a minute, giving the analyst time to focus on verifying the linkages rather than building them from scratch.</w:t>
      </w:r>
    </w:p>
    <w:p>
      <w:pPr>
        <w:pStyle w:val="BlockText"/>
      </w:pPr>
      <w:r>
        <w:rPr>
          <w:b/>
          <w:bCs/>
        </w:rPr>
        <w:t xml:space="preserve">Tip:</w:t>
      </w:r>
      <w:r>
        <w:t xml:space="preserve"> </w:t>
      </w:r>
      <w:r>
        <w:t xml:space="preserve">Export the matrix as both JSON (for programmatic use) and as a formatted HTML table or Excel file (for stakeholder distribution). Libraries like</w:t>
      </w:r>
      <w:r>
        <w:t xml:space="preserve"> </w:t>
      </w:r>
      <w:r>
        <w:rPr>
          <w:rStyle w:val="VerbatimChar"/>
        </w:rPr>
        <w:t xml:space="preserve">pandas</w:t>
      </w:r>
      <w:r>
        <w:t xml:space="preserve"> </w:t>
      </w:r>
      <w:r>
        <w:t xml:space="preserve">and</w:t>
      </w:r>
      <w:r>
        <w:t xml:space="preserve"> </w:t>
      </w:r>
      <w:r>
        <w:rPr>
          <w:rStyle w:val="VerbatimChar"/>
        </w:rPr>
        <w:t xml:space="preserve">openpyxl</w:t>
      </w:r>
      <w:r>
        <w:t xml:space="preserve"> </w:t>
      </w:r>
      <w:r>
        <w:t xml:space="preserve">make the conversion trivial.</w:t>
      </w:r>
    </w:p>
    <w:bookmarkEnd w:id="115"/>
    <w:bookmarkStart w:id="117" w:name="keeping-the-matrix-current"/>
    <w:p>
      <w:pPr>
        <w:pStyle w:val="Heading3"/>
      </w:pPr>
      <w:r>
        <w:t xml:space="preserve">Keeping the Matrix Current</w:t>
      </w:r>
    </w:p>
    <w:p>
      <w:pPr>
        <w:pStyle w:val="FirstParagraph"/>
      </w:pPr>
      <w:r>
        <w:t xml:space="preserve">A stale traceability matrix is worse than none at all because it gives false confidence. Use a change-detection pipeline. Whenever a requirement is added, modified, or deleted, re-run the LLM on the affected rows only. Pass the existing matrix as context so the model produces an incremental update rather than regenerating from scratch.</w:t>
      </w:r>
    </w:p>
    <w:p>
      <w:pPr>
        <w:pStyle w:val="BlockText"/>
      </w:pPr>
      <w:r>
        <w:rPr>
          <w:b/>
          <w:bCs/>
        </w:rPr>
        <w:t xml:space="preserve">Cross-Reference:</w:t>
      </w:r>
      <w:r>
        <w:t xml:space="preserve"> </w:t>
      </w:r>
      <w:r>
        <w:t xml:space="preserve">For real-world examples of how enterprise architects apply requirements analysis at scale, including regulatory compliance and legacy modernisation, see</w:t>
      </w:r>
      <w:r>
        <w:t xml:space="preserve"> </w:t>
      </w:r>
      <w:r>
        <w:rPr>
          <w:i/>
          <w:iCs/>
        </w:rPr>
        <w:t xml:space="preserve">The AI-First Enterprise</w:t>
      </w:r>
      <w:r>
        <w:t xml:space="preserve">,</w:t>
      </w:r>
      <w:r>
        <w:t xml:space="preserve"> </w:t>
      </w:r>
      <w:hyperlink r:id="rId116">
        <w:r>
          <w:rPr>
            <w:rStyle w:val="Hyperlink"/>
          </w:rPr>
          <w:t xml:space="preserve">Chapter 14: Case Studies</w:t>
        </w:r>
      </w:hyperlink>
      <w:r>
        <w:t xml:space="preserve">. The healthcare payer and financial services cases are particularly relevant to BAs working in regulated industries.</w:t>
      </w:r>
    </w:p>
    <w:bookmarkEnd w:id="117"/>
    <w:bookmarkEnd w:id="118"/>
    <w:bookmarkStart w:id="121" w:name="gap-analysis-automation"/>
    <w:p>
      <w:pPr>
        <w:pStyle w:val="Heading2"/>
      </w:pPr>
      <w:r>
        <w:t xml:space="preserve">5.6 Gap Analysis Automation</w:t>
      </w:r>
    </w:p>
    <w:p>
      <w:pPr>
        <w:pStyle w:val="FirstParagraph"/>
      </w:pPr>
      <w:r>
        <w:t xml:space="preserve">Gap analysis answers the question:</w:t>
      </w:r>
      <w:r>
        <w:t xml:space="preserve"> </w:t>
      </w:r>
      <w:r>
        <w:t xml:space="preserve">“What is missing?”</w:t>
      </w:r>
      <w:r>
        <w:t xml:space="preserve"> </w:t>
      </w:r>
      <w:r>
        <w:t xml:space="preserve">It compares a requirement set against a reference and identifies uncovered areas. The reference may be a standard, a competitor product, a regulatory framework, or a previous version of the system.</w:t>
      </w:r>
    </w:p>
    <w:bookmarkStart w:id="119" w:name="llm-driven-gap-detection"/>
    <w:p>
      <w:pPr>
        <w:pStyle w:val="Heading3"/>
      </w:pPr>
      <w:r>
        <w:t xml:space="preserve">LLM-Driven Gap Detection</w:t>
      </w:r>
    </w:p>
    <w:p>
      <w:pPr>
        <w:pStyle w:val="FirstParagraph"/>
      </w:pPr>
      <w:r>
        <w:t xml:space="preserve">The gap analysis prompt provides the LLM with two inputs: the project requirements (as a JSON array) and the full text of the reference framework. The model compares them systematically and produces a structured list of gaps, each with a sequential ID (GAP-001, GAP-002), the specific reference area not covered, a description of what is missing, a severity rating (Critical, Major, or Minor), a draft requirement that would close the gap, and a list of affected stakeholders.</w:t>
      </w:r>
    </w:p>
    <w:p>
      <w:pPr>
        <w:pStyle w:val="BodyText"/>
      </w:pPr>
      <w:r>
        <w:t xml:space="preserve">Use a slightly higher temperature (0.2) for gap analysis than for extraction or classification, because identifying gaps requires a degree of inferential reasoning about what</w:t>
      </w:r>
      <w:r>
        <w:t xml:space="preserve"> </w:t>
      </w:r>
      <w:r>
        <w:rPr>
          <w:i/>
          <w:iCs/>
        </w:rPr>
        <w:t xml:space="preserve">should</w:t>
      </w:r>
      <w:r>
        <w:t xml:space="preserve"> </w:t>
      </w:r>
      <w:r>
        <w:t xml:space="preserve">be present but is not. After the LLM produces its gap list, the BA should review each item against the original reference to confirm that the gap is genuine and not a misinterpretation of the standard’s requirements.</w:t>
      </w:r>
    </w:p>
    <w:bookmarkEnd w:id="119"/>
    <w:bookmarkStart w:id="120" w:name="common-reference-frameworks"/>
    <w:p>
      <w:pPr>
        <w:pStyle w:val="Heading3"/>
      </w:pPr>
      <w:r>
        <w:t xml:space="preserve">Common Reference Frameworks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Framework</w:t>
            </w:r>
          </w:p>
        </w:tc>
        <w:tc>
          <w:tcPr/>
          <w:p>
            <w:pPr>
              <w:pStyle w:val="Compact"/>
            </w:pPr>
            <w:r>
              <w:t xml:space="preserve">Domain</w:t>
            </w:r>
          </w:p>
        </w:tc>
        <w:tc>
          <w:tcPr/>
          <w:p>
            <w:pPr>
              <w:pStyle w:val="Compact"/>
            </w:pPr>
            <w:r>
              <w:t xml:space="preserve">Use Case</w:t>
            </w:r>
          </w:p>
        </w:tc>
      </w:tr>
      <w:tr>
        <w:tc>
          <w:tcPr/>
          <w:p>
            <w:pPr>
              <w:pStyle w:val="Compact"/>
            </w:pPr>
            <w:r>
              <w:t xml:space="preserve">ISO 25010</w:t>
            </w:r>
          </w:p>
        </w:tc>
        <w:tc>
          <w:tcPr/>
          <w:p>
            <w:pPr>
              <w:pStyle w:val="Compact"/>
            </w:pPr>
            <w:r>
              <w:t xml:space="preserve">Software Quality</w:t>
            </w:r>
          </w:p>
        </w:tc>
        <w:tc>
          <w:tcPr/>
          <w:p>
            <w:pPr>
              <w:pStyle w:val="Compact"/>
            </w:pPr>
            <w:r>
              <w:t xml:space="preserve">Ensure all quality attributes are addressed</w:t>
            </w:r>
          </w:p>
        </w:tc>
      </w:tr>
      <w:tr>
        <w:tc>
          <w:tcPr/>
          <w:p>
            <w:pPr>
              <w:pStyle w:val="Compact"/>
            </w:pPr>
            <w:r>
              <w:t xml:space="preserve">GDPR Articles</w:t>
            </w:r>
          </w:p>
        </w:tc>
        <w:tc>
          <w:tcPr/>
          <w:p>
            <w:pPr>
              <w:pStyle w:val="Compact"/>
            </w:pPr>
            <w:r>
              <w:t xml:space="preserve">Data Privacy</w:t>
            </w:r>
          </w:p>
        </w:tc>
        <w:tc>
          <w:tcPr/>
          <w:p>
            <w:pPr>
              <w:pStyle w:val="Compact"/>
            </w:pPr>
            <w:r>
              <w:t xml:space="preserve">Verify compliance requirements are captured</w:t>
            </w:r>
          </w:p>
        </w:tc>
      </w:tr>
      <w:tr>
        <w:tc>
          <w:tcPr/>
          <w:p>
            <w:pPr>
              <w:pStyle w:val="Compact"/>
            </w:pPr>
            <w:r>
              <w:t xml:space="preserve">OWASP Top 10</w:t>
            </w:r>
          </w:p>
        </w:tc>
        <w:tc>
          <w:tcPr/>
          <w:p>
            <w:pPr>
              <w:pStyle w:val="Compact"/>
            </w:pPr>
            <w:r>
              <w:t xml:space="preserve">Security</w:t>
            </w:r>
          </w:p>
        </w:tc>
        <w:tc>
          <w:tcPr/>
          <w:p>
            <w:pPr>
              <w:pStyle w:val="Compact"/>
            </w:pPr>
            <w:r>
              <w:t xml:space="preserve">Check security requirements coverage</w:t>
            </w:r>
          </w:p>
        </w:tc>
      </w:tr>
      <w:tr>
        <w:tc>
          <w:tcPr/>
          <w:p>
            <w:pPr>
              <w:pStyle w:val="Compact"/>
            </w:pPr>
            <w:r>
              <w:t xml:space="preserve">WCAG 2.2</w:t>
            </w:r>
          </w:p>
        </w:tc>
        <w:tc>
          <w:tcPr/>
          <w:p>
            <w:pPr>
              <w:pStyle w:val="Compact"/>
            </w:pPr>
            <w:r>
              <w:t xml:space="preserve">Accessibility</w:t>
            </w:r>
          </w:p>
        </w:tc>
        <w:tc>
          <w:tcPr/>
          <w:p>
            <w:pPr>
              <w:pStyle w:val="Compact"/>
            </w:pPr>
            <w:r>
              <w:t xml:space="preserve">Validate accessibility requirements</w:t>
            </w:r>
          </w:p>
        </w:tc>
      </w:tr>
      <w:tr>
        <w:tc>
          <w:tcPr/>
          <w:p>
            <w:pPr>
              <w:pStyle w:val="Compact"/>
            </w:pPr>
            <w:r>
              <w:t xml:space="preserve">SOC 2 Controls</w:t>
            </w:r>
          </w:p>
        </w:tc>
        <w:tc>
          <w:tcPr/>
          <w:p>
            <w:pPr>
              <w:pStyle w:val="Compact"/>
            </w:pPr>
            <w:r>
              <w:t xml:space="preserve">Cloud Security</w:t>
            </w:r>
          </w:p>
        </w:tc>
        <w:tc>
          <w:tcPr/>
          <w:p>
            <w:pPr>
              <w:pStyle w:val="Compact"/>
            </w:pPr>
            <w:r>
              <w:t xml:space="preserve">Audit trail and access control coverage</w:t>
            </w:r>
          </w:p>
        </w:tc>
      </w:tr>
    </w:tbl>
    <w:p>
      <w:pPr>
        <w:pStyle w:val="BlockText"/>
      </w:pPr>
      <w:r>
        <w:rPr>
          <w:b/>
          <w:bCs/>
        </w:rPr>
        <w:t xml:space="preserve">Warning:</w:t>
      </w:r>
      <w:r>
        <w:t xml:space="preserve"> </w:t>
      </w:r>
      <w:r>
        <w:t xml:space="preserve">LLM gap analysis is only as good as the reference framework you provide. Always use the official, current version of a standard. Summarised or paraphrased versions may omit critical clauses.</w:t>
      </w:r>
    </w:p>
    <w:bookmarkEnd w:id="120"/>
    <w:bookmarkEnd w:id="121"/>
    <w:bookmarkStart w:id="124" w:name="stakeholder-review-workflows"/>
    <w:p>
      <w:pPr>
        <w:pStyle w:val="Heading2"/>
      </w:pPr>
      <w:r>
        <w:t xml:space="preserve">5.7 Stakeholder Review Workflows</w:t>
      </w:r>
    </w:p>
    <w:p>
      <w:pPr>
        <w:pStyle w:val="FirstParagraph"/>
      </w:pPr>
      <w:r>
        <w:t xml:space="preserve">Even the best-extracted, perfectly-classified requirements are worthless if stakeholders do not review and approve them. LLMs can streamline the review cycle by generating audience-appropriate summaries, highlighting changes since the last review, and preparing focused review packages.</w:t>
      </w:r>
    </w:p>
    <w:bookmarkStart w:id="122" w:name="audience-aware-summaries"/>
    <w:p>
      <w:pPr>
        <w:pStyle w:val="Heading3"/>
      </w:pPr>
      <w:r>
        <w:t xml:space="preserve">Audience-Aware Summaries</w:t>
      </w:r>
    </w:p>
    <w:p>
      <w:pPr>
        <w:pStyle w:val="FirstParagraph"/>
      </w:pPr>
      <w:r>
        <w:t xml:space="preserve">Different stakeholders need different views of the same requirement set. The summary generation prompt accepts an audience parameter (Executive, Technical, or Legal) and applies audience-specific rules. For executives, the summary focuses on business outcomes, costs, and risks using bullet points limited to one page with no technical jargon. For technical audiences, it organises requirements by subsystem and includes system components, interfaces, and constraints. For legal audiences, it highlights compliance obligations, liability considerations, and specific regulatory references.</w:t>
      </w:r>
    </w:p>
    <w:bookmarkEnd w:id="122"/>
    <w:bookmarkStart w:id="123" w:name="change-highlighted-review-packages"/>
    <w:p>
      <w:pPr>
        <w:pStyle w:val="Heading3"/>
      </w:pPr>
      <w:r>
        <w:t xml:space="preserve">Change-Highlighted Review Packages</w:t>
      </w:r>
    </w:p>
    <w:p>
      <w:pPr>
        <w:pStyle w:val="FirstParagraph"/>
      </w:pPr>
      <w:r>
        <w:t xml:space="preserve">When preparing for a follow-up review, showing stakeholders what has changed since the last version is critical. The change summary process works in two steps. First, it programmatically compares the previous and current requirement sets to identify three categories: added requirements (IDs present in the current set but not the previous), removed requirements (IDs present in the previous set but not the current), and modified requirements (same ID but different text). Second, it passes this structured change data to the LLM with a prompt to narrate the changes in a clear, professional format suitable for a stakeholder review meeting. The result is a human-readable summary that stakeholders can scan in minutes rather than diffing two large documents manually.</w:t>
      </w:r>
    </w:p>
    <w:p>
      <w:pPr>
        <w:pStyle w:val="BlockText"/>
      </w:pPr>
      <w:r>
        <w:rPr>
          <w:b/>
          <w:bCs/>
        </w:rPr>
        <w:t xml:space="preserve">Integration Idea:</w:t>
      </w:r>
      <w:r>
        <w:t xml:space="preserve"> </w:t>
      </w:r>
      <w:r>
        <w:t xml:space="preserve">Connect this workflow to your organisation’s collaboration tools. Generate the review summary, post it to a Confluence page or SharePoint site, and send a Slack/Teams notification with a direct link and a deadline for feedback.</w:t>
      </w:r>
    </w:p>
    <w:bookmarkEnd w:id="123"/>
    <w:bookmarkEnd w:id="124"/>
    <w:bookmarkStart w:id="129" w:name="project-smart-requirements-extractor"/>
    <w:p>
      <w:pPr>
        <w:pStyle w:val="Heading2"/>
      </w:pPr>
      <w:r>
        <w:t xml:space="preserve">Project: Smart Requirements Extractor</w:t>
      </w:r>
    </w:p>
    <w:p>
      <w:pPr>
        <w:pStyle w:val="FirstParagraph"/>
      </w:pPr>
      <w:r>
        <w:t xml:space="preserve">In this hands-on project, you will build an end-to-end pipeline that takes a raw document, extracts requirements, classifies them, scans for ambiguity, and produces a stakeholder-ready review package.</w:t>
      </w:r>
    </w:p>
    <w:bookmarkStart w:id="125" w:name="architecture-overview"/>
    <w:p>
      <w:pPr>
        <w:pStyle w:val="Heading3"/>
      </w:pPr>
      <w:r>
        <w:t xml:space="preserve">Architecture Overview</w:t>
      </w:r>
    </w:p>
    <w:p>
      <w:pPr>
        <w:pStyle w:val="FirstParagraph"/>
      </w:pPr>
      <w:r>
        <w:t xml:space="preserve">The pipeline flows through five stages: (1) the raw document is split into chunks, (2) each chunk is processed by the LLM extractor independently, (3) extracted requirements are deduplicated and merged, (4) the unified list passes through classification and ambiguity scanning, and (5) the results are assembled into a stakeholder-ready review package with audience-appropriate summaries. Refer to Figure 5-1 above for a visual representation of this flow.</w:t>
      </w:r>
    </w:p>
    <w:bookmarkEnd w:id="125"/>
    <w:bookmarkStart w:id="126" w:name="step-1-set-up-the-project"/>
    <w:p>
      <w:pPr>
        <w:pStyle w:val="Heading3"/>
      </w:pPr>
      <w:r>
        <w:t xml:space="preserve">Step 1: Set Up the Project</w:t>
      </w:r>
    </w:p>
    <w:p>
      <w:pPr>
        <w:pStyle w:val="SourceCode"/>
      </w:pPr>
      <w:r>
        <w:br/>
      </w:r>
      <w:r>
        <w:rPr>
          <w:rStyle w:val="CommentTok"/>
        </w:rPr>
        <w:t xml:space="preserve"># requirements_extractor/main.py</w:t>
      </w:r>
      <w:r>
        <w:br/>
      </w:r>
      <w:r>
        <w:rPr>
          <w:rStyle w:val="ImportTok"/>
        </w:rPr>
        <w:t xml:space="preserve">import</w:t>
      </w:r>
      <w:r>
        <w:rPr>
          <w:rStyle w:val="NormalTok"/>
        </w:rPr>
        <w:t xml:space="preserve"> argparse, json, pathlib</w:t>
      </w:r>
      <w:r>
        <w:br/>
      </w:r>
      <w:r>
        <w:rPr>
          <w:rStyle w:val="ImportTok"/>
        </w:rPr>
        <w:t xml:space="preserve">from</w:t>
      </w:r>
      <w:r>
        <w:rPr>
          <w:rStyle w:val="NormalTok"/>
        </w:rPr>
        <w:t xml:space="preserve"> extraction </w:t>
      </w:r>
      <w:r>
        <w:rPr>
          <w:rStyle w:val="ImportTok"/>
        </w:rPr>
        <w:t xml:space="preserve">import</w:t>
      </w:r>
      <w:r>
        <w:rPr>
          <w:rStyle w:val="NormalTok"/>
        </w:rPr>
        <w:t xml:space="preserve"> extract_from_large_document</w:t>
      </w:r>
      <w:r>
        <w:br/>
      </w:r>
      <w:r>
        <w:rPr>
          <w:rStyle w:val="ImportTok"/>
        </w:rPr>
        <w:t xml:space="preserve">from</w:t>
      </w:r>
      <w:r>
        <w:rPr>
          <w:rStyle w:val="NormalTok"/>
        </w:rPr>
        <w:t xml:space="preserve"> classification </w:t>
      </w:r>
      <w:r>
        <w:rPr>
          <w:rStyle w:val="ImportTok"/>
        </w:rPr>
        <w:t xml:space="preserve">import</w:t>
      </w:r>
      <w:r>
        <w:rPr>
          <w:rStyle w:val="NormalTok"/>
        </w:rPr>
        <w:t xml:space="preserve"> classify_requirements</w:t>
      </w:r>
      <w:r>
        <w:br/>
      </w:r>
      <w:r>
        <w:rPr>
          <w:rStyle w:val="ImportTok"/>
        </w:rPr>
        <w:t xml:space="preserve">from</w:t>
      </w:r>
      <w:r>
        <w:rPr>
          <w:rStyle w:val="NormalTok"/>
        </w:rPr>
        <w:t xml:space="preserve"> ambiguity </w:t>
      </w:r>
      <w:r>
        <w:rPr>
          <w:rStyle w:val="ImportTok"/>
        </w:rPr>
        <w:t xml:space="preserve">import</w:t>
      </w:r>
      <w:r>
        <w:rPr>
          <w:rStyle w:val="NormalTok"/>
        </w:rPr>
        <w:t xml:space="preserve"> scan_ambiguities, format_review_report</w:t>
      </w:r>
      <w:r>
        <w:br/>
      </w:r>
      <w:r>
        <w:rPr>
          <w:rStyle w:val="ImportTok"/>
        </w:rPr>
        <w:t xml:space="preserve">from</w:t>
      </w:r>
      <w:r>
        <w:rPr>
          <w:rStyle w:val="NormalTok"/>
        </w:rPr>
        <w:t xml:space="preserve"> review </w:t>
      </w:r>
      <w:r>
        <w:rPr>
          <w:rStyle w:val="ImportTok"/>
        </w:rPr>
        <w:t xml:space="preserve">import</w:t>
      </w:r>
      <w:r>
        <w:rPr>
          <w:rStyle w:val="NormalTok"/>
        </w:rPr>
        <w:t xml:space="preserve"> generate_review_summary</w:t>
      </w:r>
      <w:r>
        <w:br/>
      </w:r>
      <w:r>
        <w:br/>
      </w:r>
      <w:r>
        <w:br/>
      </w:r>
      <w:r>
        <w:rPr>
          <w:rStyle w:val="KeywordTok"/>
        </w:rPr>
        <w:t xml:space="preserve">def</w:t>
      </w:r>
      <w:r>
        <w:rPr>
          <w:rStyle w:val="NormalTok"/>
        </w:rPr>
        <w:t xml:space="preserve"> main():</w:t>
      </w:r>
      <w:r>
        <w:br/>
      </w:r>
      <w:r>
        <w:rPr>
          <w:rStyle w:val="NormalTok"/>
        </w:rPr>
        <w:t xml:space="preserve">    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"Smart Requirements Extractor"</w:t>
      </w:r>
      <w:r>
        <w:rPr>
          <w:rStyle w:val="NormalTok"/>
        </w:rPr>
        <w:t xml:space="preserve">)</w:t>
      </w:r>
      <w:r>
        <w:br/>
      </w:r>
      <w:r>
        <w:rPr>
          <w:rStyle w:val="NormalTok"/>
        </w:rPr>
        <w:t xml:space="preserve">    parser.add_argument(</w:t>
      </w:r>
      <w:r>
        <w:rPr>
          <w:rStyle w:val="StringTok"/>
        </w:rPr>
        <w:t xml:space="preserve">"input_file"</w:t>
      </w:r>
      <w:r>
        <w:rPr>
          <w:rStyle w:val="NormalTok"/>
        </w:rPr>
        <w:t xml:space="preserve">, </w:t>
      </w:r>
      <w:r>
        <w:rPr>
          <w:rStyle w:val="BuiltInTok"/>
        </w:rPr>
        <w:t xml:space="preserve">type</w:t>
      </w:r>
      <w:r>
        <w:rPr>
          <w:rStyle w:val="OperatorTok"/>
        </w:rPr>
        <w:t xml:space="preserve">=</w:t>
      </w:r>
      <w:r>
        <w:rPr>
          <w:rStyle w:val="NormalTok"/>
        </w:rPr>
        <w:t xml:space="preserve">pathlib.Path, </w:t>
      </w:r>
      <w:r>
        <w:rPr>
          <w:rStyle w:val="BuiltInTok"/>
        </w:rPr>
        <w:t xml:space="preserve">help</w:t>
      </w:r>
      <w:r>
        <w:rPr>
          <w:rStyle w:val="OperatorTok"/>
        </w:rPr>
        <w:t xml:space="preserve">=</w:t>
      </w:r>
      <w:r>
        <w:rPr>
          <w:rStyle w:val="StringTok"/>
        </w:rPr>
        <w:t xml:space="preserve">"Path to source document"</w:t>
      </w:r>
      <w:r>
        <w:rPr>
          <w:rStyle w:val="NormalTok"/>
        </w:rPr>
        <w:t xml:space="preserve">)</w:t>
      </w:r>
      <w:r>
        <w:br/>
      </w:r>
      <w:r>
        <w:rPr>
          <w:rStyle w:val="NormalTok"/>
        </w:rPr>
        <w:t xml:space="preserve">    parser.add_argument(</w:t>
      </w:r>
      <w:r>
        <w:rPr>
          <w:rStyle w:val="StringTok"/>
        </w:rPr>
        <w:t xml:space="preserve">"--audience"</w:t>
      </w:r>
      <w:r>
        <w:rPr>
          <w:rStyle w:val="NormalTok"/>
        </w:rPr>
        <w:t xml:space="preserve">, default</w:t>
      </w:r>
      <w:r>
        <w:rPr>
          <w:rStyle w:val="OperatorTok"/>
        </w:rPr>
        <w:t xml:space="preserve">=</w:t>
      </w:r>
      <w:r>
        <w:rPr>
          <w:rStyle w:val="StringTok"/>
        </w:rPr>
        <w:t xml:space="preserve">"executive"</w:t>
      </w:r>
      <w:r>
        <w:rPr>
          <w:rStyle w:val="NormalTok"/>
        </w:rPr>
        <w:t xml:space="preserve">, choices</w:t>
      </w:r>
      <w:r>
        <w:rPr>
          <w:rStyle w:val="OperatorTok"/>
        </w:rPr>
        <w:t xml:space="preserve">=</w:t>
      </w:r>
      <w:r>
        <w:rPr>
          <w:rStyle w:val="NormalTok"/>
        </w:rPr>
        <w:t xml:space="preserve">[</w:t>
      </w:r>
      <w:r>
        <w:rPr>
          <w:rStyle w:val="StringTok"/>
        </w:rPr>
        <w:t xml:space="preserve">"executive"</w:t>
      </w:r>
      <w:r>
        <w:rPr>
          <w:rStyle w:val="NormalTok"/>
        </w:rPr>
        <w:t xml:space="preserve">, </w:t>
      </w:r>
      <w:r>
        <w:rPr>
          <w:rStyle w:val="StringTok"/>
        </w:rPr>
        <w:t xml:space="preserve">"technical"</w:t>
      </w:r>
      <w:r>
        <w:rPr>
          <w:rStyle w:val="NormalTok"/>
        </w:rPr>
        <w:t xml:space="preserve">, </w:t>
      </w:r>
      <w:r>
        <w:rPr>
          <w:rStyle w:val="StringTok"/>
        </w:rPr>
        <w:t xml:space="preserve">"legal"</w:t>
      </w:r>
      <w:r>
        <w:rPr>
          <w:rStyle w:val="NormalTok"/>
        </w:rPr>
        <w:t xml:space="preserve">])</w:t>
      </w:r>
      <w:r>
        <w:br/>
      </w:r>
      <w:r>
        <w:rPr>
          <w:rStyle w:val="NormalTok"/>
        </w:rPr>
        <w:t xml:space="preserve">    parser.add_argument(</w:t>
      </w:r>
      <w:r>
        <w:rPr>
          <w:rStyle w:val="StringTok"/>
        </w:rPr>
        <w:t xml:space="preserve">"--output"</w:t>
      </w:r>
      <w:r>
        <w:rPr>
          <w:rStyle w:val="NormalTok"/>
        </w:rPr>
        <w:t xml:space="preserve">, </w:t>
      </w:r>
      <w:r>
        <w:rPr>
          <w:rStyle w:val="BuiltInTok"/>
        </w:rPr>
        <w:t xml:space="preserve">type</w:t>
      </w:r>
      <w:r>
        <w:rPr>
          <w:rStyle w:val="OperatorTok"/>
        </w:rPr>
        <w:t xml:space="preserve">=</w:t>
      </w:r>
      <w:r>
        <w:rPr>
          <w:rStyle w:val="NormalTok"/>
        </w:rPr>
        <w:t xml:space="preserve">pathlib.Path, default</w:t>
      </w:r>
      <w:r>
        <w:rPr>
          <w:rStyle w:val="OperatorTok"/>
        </w:rPr>
        <w:t xml:space="preserve">=</w:t>
      </w:r>
      <w:r>
        <w:rPr>
          <w:rStyle w:val="NormalTok"/>
        </w:rPr>
        <w:t xml:space="preserve">pathlib.Path(</w:t>
      </w:r>
      <w:r>
        <w:rPr>
          <w:rStyle w:val="StringTok"/>
        </w:rPr>
        <w:t xml:space="preserve">"output"</w:t>
      </w:r>
      <w:r>
        <w:rPr>
          <w:rStyle w:val="NormalTok"/>
        </w:rPr>
        <w:t xml:space="preserve">))</w:t>
      </w:r>
      <w:r>
        <w:br/>
      </w:r>
      <w:r>
        <w:rPr>
          <w:rStyle w:val="NormalTok"/>
        </w:rPr>
        <w:t xml:space="preserve">    args </w:t>
      </w:r>
      <w:r>
        <w:rPr>
          <w:rStyle w:val="OperatorTok"/>
        </w:rPr>
        <w:t xml:space="preserve">=</w:t>
      </w:r>
      <w:r>
        <w:rPr>
          <w:rStyle w:val="NormalTok"/>
        </w:rPr>
        <w:t xml:space="preserve"> parser.parse_args()</w:t>
      </w:r>
      <w:r>
        <w:br/>
      </w:r>
      <w:r>
        <w:br/>
      </w:r>
      <w:r>
        <w:rPr>
          <w:rStyle w:val="NormalTok"/>
        </w:rPr>
        <w:t xml:space="preserve">    </w:t>
      </w:r>
      <w:r>
        <w:rPr>
          <w:rStyle w:val="CommentTok"/>
        </w:rPr>
        <w:t xml:space="preserve"># 1. Read document</w:t>
      </w:r>
      <w:r>
        <w:br/>
      </w:r>
      <w:r>
        <w:rPr>
          <w:rStyle w:val="NormalTok"/>
        </w:rPr>
        <w:t xml:space="preserve">    text </w:t>
      </w:r>
      <w:r>
        <w:rPr>
          <w:rStyle w:val="OperatorTok"/>
        </w:rPr>
        <w:t xml:space="preserve">=</w:t>
      </w:r>
      <w:r>
        <w:rPr>
          <w:rStyle w:val="NormalTok"/>
        </w:rPr>
        <w:t xml:space="preserve"> args.input_file.read_text(encoding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f"[1/5] Loaded </w:t>
      </w:r>
      <w:r>
        <w:rPr>
          <w:rStyle w:val="SpecialCharTok"/>
        </w:rPr>
        <w:t xml:space="preserve">{</w:t>
      </w:r>
      <w:r>
        <w:rPr>
          <w:rStyle w:val="BuiltInTok"/>
        </w:rPr>
        <w:t xml:space="preserve">len</w:t>
      </w:r>
      <w:r>
        <w:rPr>
          <w:rStyle w:val="NormalTok"/>
        </w:rPr>
        <w:t xml:space="preserve">(text)</w:t>
      </w:r>
      <w:r>
        <w:rPr>
          <w:rStyle w:val="SpecialCharTok"/>
        </w:rPr>
        <w:t xml:space="preserve">:,}</w:t>
      </w:r>
      <w:r>
        <w:rPr>
          <w:rStyle w:val="SpecialStringTok"/>
        </w:rPr>
        <w:t xml:space="preserve"> characters from </w:t>
      </w:r>
      <w:r>
        <w:rPr>
          <w:rStyle w:val="SpecialCharTok"/>
        </w:rPr>
        <w:t xml:space="preserve">{</w:t>
      </w:r>
      <w:r>
        <w:rPr>
          <w:rStyle w:val="NormalTok"/>
        </w:rPr>
        <w:t xml:space="preserve">args</w:t>
      </w:r>
      <w:r>
        <w:rPr>
          <w:rStyle w:val="SpecialCharTok"/>
        </w:rPr>
        <w:t xml:space="preserve">.</w:t>
      </w:r>
      <w:r>
        <w:rPr>
          <w:rStyle w:val="NormalTok"/>
        </w:rPr>
        <w:t xml:space="preserve">input_file</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2. Extract</w:t>
      </w:r>
      <w:r>
        <w:br/>
      </w:r>
      <w:r>
        <w:rPr>
          <w:rStyle w:val="NormalTok"/>
        </w:rPr>
        <w:t xml:space="preserve">    requirements </w:t>
      </w:r>
      <w:r>
        <w:rPr>
          <w:rStyle w:val="OperatorTok"/>
        </w:rPr>
        <w:t xml:space="preserve">=</w:t>
      </w:r>
      <w:r>
        <w:rPr>
          <w:rStyle w:val="NormalTok"/>
        </w:rPr>
        <w:t xml:space="preserve"> extract_from_large_document(text)</w:t>
      </w:r>
      <w:r>
        <w:br/>
      </w:r>
      <w:r>
        <w:rPr>
          <w:rStyle w:val="NormalTok"/>
        </w:rPr>
        <w:t xml:space="preserve">    </w:t>
      </w:r>
      <w:r>
        <w:rPr>
          <w:rStyle w:val="BuiltInTok"/>
        </w:rPr>
        <w:t xml:space="preserve">print</w:t>
      </w:r>
      <w:r>
        <w:rPr>
          <w:rStyle w:val="NormalTok"/>
        </w:rPr>
        <w:t xml:space="preserve">(</w:t>
      </w:r>
      <w:r>
        <w:rPr>
          <w:rStyle w:val="SpecialStringTok"/>
        </w:rPr>
        <w:t xml:space="preserve">f"[2/5] Extracted </w:t>
      </w:r>
      <w:r>
        <w:rPr>
          <w:rStyle w:val="SpecialCharTok"/>
        </w:rPr>
        <w:t xml:space="preserve">{</w:t>
      </w:r>
      <w:r>
        <w:rPr>
          <w:rStyle w:val="BuiltInTok"/>
        </w:rPr>
        <w:t xml:space="preserve">len</w:t>
      </w:r>
      <w:r>
        <w:rPr>
          <w:rStyle w:val="NormalTok"/>
        </w:rPr>
        <w:t xml:space="preserve">(requirements)</w:t>
      </w:r>
      <w:r>
        <w:rPr>
          <w:rStyle w:val="SpecialCharTok"/>
        </w:rPr>
        <w:t xml:space="preserve">}</w:t>
      </w:r>
      <w:r>
        <w:rPr>
          <w:rStyle w:val="SpecialStringTok"/>
        </w:rPr>
        <w:t xml:space="preserve"> candidate requirements"</w:t>
      </w:r>
      <w:r>
        <w:rPr>
          <w:rStyle w:val="NormalTok"/>
        </w:rPr>
        <w:t xml:space="preserve">)</w:t>
      </w:r>
      <w:r>
        <w:br/>
      </w:r>
      <w:r>
        <w:br/>
      </w:r>
      <w:r>
        <w:rPr>
          <w:rStyle w:val="NormalTok"/>
        </w:rPr>
        <w:t xml:space="preserve">    </w:t>
      </w:r>
      <w:r>
        <w:rPr>
          <w:rStyle w:val="CommentTok"/>
        </w:rPr>
        <w:t xml:space="preserve"># 3. Classify</w:t>
      </w:r>
      <w:r>
        <w:br/>
      </w:r>
      <w:r>
        <w:rPr>
          <w:rStyle w:val="NormalTok"/>
        </w:rPr>
        <w:t xml:space="preserve">    requirements </w:t>
      </w:r>
      <w:r>
        <w:rPr>
          <w:rStyle w:val="OperatorTok"/>
        </w:rPr>
        <w:t xml:space="preserve">=</w:t>
      </w:r>
      <w:r>
        <w:rPr>
          <w:rStyle w:val="NormalTok"/>
        </w:rPr>
        <w:t xml:space="preserve"> classify_requirements(requirements)</w:t>
      </w:r>
      <w:r>
        <w:br/>
      </w:r>
      <w:r>
        <w:rPr>
          <w:rStyle w:val="NormalTok"/>
        </w:rPr>
        <w:t xml:space="preserve">    </w:t>
      </w:r>
      <w:r>
        <w:rPr>
          <w:rStyle w:val="BuiltInTok"/>
        </w:rPr>
        <w:t xml:space="preserve">print</w:t>
      </w:r>
      <w:r>
        <w:rPr>
          <w:rStyle w:val="NormalTok"/>
        </w:rPr>
        <w:t xml:space="preserve">(</w:t>
      </w:r>
      <w:r>
        <w:rPr>
          <w:rStyle w:val="SpecialStringTok"/>
        </w:rPr>
        <w:t xml:space="preserve">f"[3/5] Classified all requirements"</w:t>
      </w:r>
      <w:r>
        <w:rPr>
          <w:rStyle w:val="NormalTok"/>
        </w:rPr>
        <w:t xml:space="preserve">)</w:t>
      </w:r>
      <w:r>
        <w:br/>
      </w:r>
      <w:r>
        <w:br/>
      </w:r>
      <w:r>
        <w:rPr>
          <w:rStyle w:val="NormalTok"/>
        </w:rPr>
        <w:t xml:space="preserve">    </w:t>
      </w:r>
      <w:r>
        <w:rPr>
          <w:rStyle w:val="CommentTok"/>
        </w:rPr>
        <w:t xml:space="preserve"># 4. Ambiguity scan</w:t>
      </w:r>
      <w:r>
        <w:br/>
      </w:r>
      <w:r>
        <w:rPr>
          <w:rStyle w:val="NormalTok"/>
        </w:rPr>
        <w:t xml:space="preserve">    ambiguities </w:t>
      </w:r>
      <w:r>
        <w:rPr>
          <w:rStyle w:val="OperatorTok"/>
        </w:rPr>
        <w:t xml:space="preserve">=</w:t>
      </w:r>
      <w:r>
        <w:rPr>
          <w:rStyle w:val="NormalTok"/>
        </w:rPr>
        <w:t xml:space="preserve"> scan_ambiguities(requirements)</w:t>
      </w:r>
      <w:r>
        <w:br/>
      </w:r>
      <w:r>
        <w:rPr>
          <w:rStyle w:val="NormalTok"/>
        </w:rPr>
        <w:t xml:space="preserve">    </w:t>
      </w:r>
      <w:r>
        <w:rPr>
          <w:rStyle w:val="BuiltInTok"/>
        </w:rPr>
        <w:t xml:space="preserve">print</w:t>
      </w:r>
      <w:r>
        <w:rPr>
          <w:rStyle w:val="NormalTok"/>
        </w:rPr>
        <w:t xml:space="preserve">(</w:t>
      </w:r>
      <w:r>
        <w:rPr>
          <w:rStyle w:val="SpecialStringTok"/>
        </w:rPr>
        <w:t xml:space="preserve">f"[4/5] Found </w:t>
      </w:r>
      <w:r>
        <w:rPr>
          <w:rStyle w:val="SpecialCharTok"/>
        </w:rPr>
        <w:t xml:space="preserve">{</w:t>
      </w:r>
      <w:r>
        <w:rPr>
          <w:rStyle w:val="BuiltInTok"/>
        </w:rPr>
        <w:t xml:space="preserve">len</w:t>
      </w:r>
      <w:r>
        <w:rPr>
          <w:rStyle w:val="NormalTok"/>
        </w:rPr>
        <w:t xml:space="preserve">(ambiguities)</w:t>
      </w:r>
      <w:r>
        <w:rPr>
          <w:rStyle w:val="SpecialCharTok"/>
        </w:rPr>
        <w:t xml:space="preserve">}</w:t>
      </w:r>
      <w:r>
        <w:rPr>
          <w:rStyle w:val="SpecialStringTok"/>
        </w:rPr>
        <w:t xml:space="preserve"> ambiguity issues"</w:t>
      </w:r>
      <w:r>
        <w:rPr>
          <w:rStyle w:val="NormalTok"/>
        </w:rPr>
        <w:t xml:space="preserve">)</w:t>
      </w:r>
      <w:r>
        <w:br/>
      </w:r>
      <w:r>
        <w:br/>
      </w:r>
      <w:r>
        <w:rPr>
          <w:rStyle w:val="NormalTok"/>
        </w:rPr>
        <w:t xml:space="preserve">    </w:t>
      </w:r>
      <w:r>
        <w:rPr>
          <w:rStyle w:val="CommentTok"/>
        </w:rPr>
        <w:t xml:space="preserve"># 5. Generate outputs</w:t>
      </w:r>
      <w:r>
        <w:br/>
      </w:r>
      <w:r>
        <w:rPr>
          <w:rStyle w:val="NormalTok"/>
        </w:rPr>
        <w:t xml:space="preserve">    args.output.mkdir(exist_ok</w:t>
      </w:r>
      <w:r>
        <w:rPr>
          <w:rStyle w:val="OperatorTok"/>
        </w:rPr>
        <w:t xml:space="preserve">=</w:t>
      </w:r>
      <w:r>
        <w:rPr>
          <w:rStyle w:val="VariableTok"/>
        </w:rPr>
        <w:t xml:space="preserve">True</w:t>
      </w:r>
      <w:r>
        <w:rPr>
          <w:rStyle w:val="NormalTok"/>
        </w:rPr>
        <w:t xml:space="preserve">)</w:t>
      </w:r>
      <w:r>
        <w:br/>
      </w:r>
      <w:r>
        <w:br/>
      </w:r>
      <w:r>
        <w:rPr>
          <w:rStyle w:val="NormalTok"/>
        </w:rPr>
        <w:t xml:space="preserve">    (args.output </w:t>
      </w:r>
      <w:r>
        <w:rPr>
          <w:rStyle w:val="OperatorTok"/>
        </w:rPr>
        <w:t xml:space="preserve">/</w:t>
      </w:r>
      <w:r>
        <w:rPr>
          <w:rStyle w:val="NormalTok"/>
        </w:rPr>
        <w:t xml:space="preserve"> </w:t>
      </w:r>
      <w:r>
        <w:rPr>
          <w:rStyle w:val="StringTok"/>
        </w:rPr>
        <w:t xml:space="preserve">"requirements.json"</w:t>
      </w:r>
      <w:r>
        <w:rPr>
          <w:rStyle w:val="NormalTok"/>
        </w:rPr>
        <w:t xml:space="preserve">).write_text(</w:t>
      </w:r>
      <w:r>
        <w:br/>
      </w:r>
      <w:r>
        <w:rPr>
          <w:rStyle w:val="NormalTok"/>
        </w:rPr>
        <w:t xml:space="preserve">        json.dumps(requirements,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br/>
      </w:r>
      <w:r>
        <w:rPr>
          <w:rStyle w:val="NormalTok"/>
        </w:rPr>
        <w:t xml:space="preserve">    )</w:t>
      </w:r>
      <w:r>
        <w:br/>
      </w:r>
      <w:r>
        <w:rPr>
          <w:rStyle w:val="NormalTok"/>
        </w:rPr>
        <w:t xml:space="preserve">    (args.output </w:t>
      </w:r>
      <w:r>
        <w:rPr>
          <w:rStyle w:val="OperatorTok"/>
        </w:rPr>
        <w:t xml:space="preserve">/</w:t>
      </w:r>
      <w:r>
        <w:rPr>
          <w:rStyle w:val="NormalTok"/>
        </w:rPr>
        <w:t xml:space="preserve"> </w:t>
      </w:r>
      <w:r>
        <w:rPr>
          <w:rStyle w:val="StringTok"/>
        </w:rPr>
        <w:t xml:space="preserve">"ambiguity_report.md"</w:t>
      </w:r>
      <w:r>
        <w:rPr>
          <w:rStyle w:val="NormalTok"/>
        </w:rPr>
        <w:t xml:space="preserve">).write_text(</w:t>
      </w:r>
      <w:r>
        <w:br/>
      </w:r>
      <w:r>
        <w:rPr>
          <w:rStyle w:val="NormalTok"/>
        </w:rPr>
        <w:t xml:space="preserve">        format_review_report(ambiguities, requirements), encoding</w:t>
      </w:r>
      <w:r>
        <w:rPr>
          <w:rStyle w:val="OperatorTok"/>
        </w:rPr>
        <w:t xml:space="preserve">=</w:t>
      </w:r>
      <w:r>
        <w:rPr>
          <w:rStyle w:val="StringTok"/>
        </w:rPr>
        <w:t xml:space="preserve">"utf-8"</w:t>
      </w:r>
      <w:r>
        <w:br/>
      </w:r>
      <w:r>
        <w:rPr>
          <w:rStyle w:val="NormalTok"/>
        </w:rPr>
        <w:t xml:space="preserve">    )</w:t>
      </w:r>
      <w:r>
        <w:br/>
      </w:r>
      <w:r>
        <w:rPr>
          <w:rStyle w:val="NormalTok"/>
        </w:rPr>
        <w:t xml:space="preserve">    summary </w:t>
      </w:r>
      <w:r>
        <w:rPr>
          <w:rStyle w:val="OperatorTok"/>
        </w:rPr>
        <w:t xml:space="preserve">=</w:t>
      </w:r>
      <w:r>
        <w:rPr>
          <w:rStyle w:val="NormalTok"/>
        </w:rPr>
        <w:t xml:space="preserve"> generate_review_summary(requirements, args.audience)</w:t>
      </w:r>
      <w:r>
        <w:br/>
      </w:r>
      <w:r>
        <w:rPr>
          <w:rStyle w:val="NormalTok"/>
        </w:rPr>
        <w:t xml:space="preserve">    (args.output </w:t>
      </w:r>
      <w:r>
        <w:rPr>
          <w:rStyle w:val="OperatorTok"/>
        </w:rPr>
        <w:t xml:space="preserve">/</w:t>
      </w:r>
      <w:r>
        <w:rPr>
          <w:rStyle w:val="NormalTok"/>
        </w:rPr>
        <w:t xml:space="preserve"> </w:t>
      </w:r>
      <w:r>
        <w:rPr>
          <w:rStyle w:val="SpecialStringTok"/>
        </w:rPr>
        <w:t xml:space="preserve">f"summary_</w:t>
      </w:r>
      <w:r>
        <w:rPr>
          <w:rStyle w:val="SpecialCharTok"/>
        </w:rPr>
        <w:t xml:space="preserve">{</w:t>
      </w:r>
      <w:r>
        <w:rPr>
          <w:rStyle w:val="NormalTok"/>
        </w:rPr>
        <w:t xml:space="preserve">args</w:t>
      </w:r>
      <w:r>
        <w:rPr>
          <w:rStyle w:val="SpecialCharTok"/>
        </w:rPr>
        <w:t xml:space="preserve">.</w:t>
      </w:r>
      <w:r>
        <w:rPr>
          <w:rStyle w:val="NormalTok"/>
        </w:rPr>
        <w:t xml:space="preserve">audience</w:t>
      </w:r>
      <w:r>
        <w:rPr>
          <w:rStyle w:val="SpecialCharTok"/>
        </w:rPr>
        <w:t xml:space="preserve">}</w:t>
      </w:r>
      <w:r>
        <w:rPr>
          <w:rStyle w:val="SpecialStringTok"/>
        </w:rPr>
        <w:t xml:space="preserve">.md"</w:t>
      </w:r>
      <w:r>
        <w:rPr>
          <w:rStyle w:val="NormalTok"/>
        </w:rPr>
        <w:t xml:space="preserve">).write_text(summary, encoding</w:t>
      </w:r>
      <w:r>
        <w:rPr>
          <w:rStyle w:val="OperatorTok"/>
        </w:rPr>
        <w:t xml:space="preserve">=</w:t>
      </w:r>
      <w:r>
        <w:rPr>
          <w:rStyle w:val="StringTok"/>
        </w:rPr>
        <w:t xml:space="preserve">"utf-8"</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f"[5/5] Outputs written to </w:t>
      </w:r>
      <w:r>
        <w:rPr>
          <w:rStyle w:val="SpecialCharTok"/>
        </w:rPr>
        <w:t xml:space="preserve">{</w:t>
      </w:r>
      <w:r>
        <w:rPr>
          <w:rStyle w:val="NormalTok"/>
        </w:rPr>
        <w:t xml:space="preserve">args</w:t>
      </w:r>
      <w:r>
        <w:rPr>
          <w:rStyle w:val="SpecialCharTok"/>
        </w:rPr>
        <w:t xml:space="preserve">.</w:t>
      </w:r>
      <w:r>
        <w:rPr>
          <w:rStyle w:val="NormalTok"/>
        </w:rPr>
        <w:t xml:space="preserve">output</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r>
        <w:br/>
      </w:r>
      <w:r>
        <w:rPr>
          <w:rStyle w:val="NormalTok"/>
        </w:rPr>
        <w:t xml:space="preserve">      </w:t>
      </w:r>
    </w:p>
    <w:bookmarkEnd w:id="126"/>
    <w:bookmarkStart w:id="127" w:name="step-2-test-with-a-sample-document"/>
    <w:p>
      <w:pPr>
        <w:pStyle w:val="Heading3"/>
      </w:pPr>
      <w:r>
        <w:t xml:space="preserve">Step 2: Test with a Sample Document</w:t>
      </w:r>
    </w:p>
    <w:p>
      <w:pPr>
        <w:pStyle w:val="FirstParagraph"/>
      </w:pPr>
      <w:r>
        <w:t xml:space="preserve">Create a sample RFP document with intentionally ambiguous requirements to verify your pipeline catches them. Run the extractor and review the output files. Verify that:</w:t>
      </w:r>
    </w:p>
    <w:p>
      <w:pPr>
        <w:pStyle w:val="Compact"/>
        <w:numPr>
          <w:ilvl w:val="0"/>
          <w:numId w:val="1031"/>
        </w:numPr>
      </w:pPr>
      <w:r>
        <w:t xml:space="preserve">All requirements from the sample are captured (recall check)</w:t>
      </w:r>
    </w:p>
    <w:p>
      <w:pPr>
        <w:pStyle w:val="Compact"/>
        <w:numPr>
          <w:ilvl w:val="0"/>
          <w:numId w:val="1031"/>
        </w:numPr>
      </w:pPr>
      <w:r>
        <w:t xml:space="preserve">No hallucinated requirements appear (precision check)</w:t>
      </w:r>
    </w:p>
    <w:p>
      <w:pPr>
        <w:pStyle w:val="Compact"/>
        <w:numPr>
          <w:ilvl w:val="0"/>
          <w:numId w:val="1031"/>
        </w:numPr>
      </w:pPr>
      <w:r>
        <w:t xml:space="preserve">Ambiguous phrases are flagged with reasonable rewrites</w:t>
      </w:r>
    </w:p>
    <w:p>
      <w:pPr>
        <w:pStyle w:val="Compact"/>
        <w:numPr>
          <w:ilvl w:val="0"/>
          <w:numId w:val="1031"/>
        </w:numPr>
      </w:pPr>
      <w:r>
        <w:t xml:space="preserve">Classifications match your expert judgment</w:t>
      </w:r>
    </w:p>
    <w:bookmarkEnd w:id="127"/>
    <w:bookmarkStart w:id="128" w:name="step-3-extend-with-traceability"/>
    <w:p>
      <w:pPr>
        <w:pStyle w:val="Heading3"/>
      </w:pPr>
      <w:r>
        <w:t xml:space="preserve">Step 3: Extend with Traceability</w:t>
      </w:r>
    </w:p>
    <w:p>
      <w:pPr>
        <w:pStyle w:val="FirstParagraph"/>
      </w:pPr>
      <w:r>
        <w:t xml:space="preserve">Add the</w:t>
      </w:r>
      <w:r>
        <w:t xml:space="preserve"> </w:t>
      </w:r>
      <w:r>
        <w:rPr>
          <w:rStyle w:val="VerbatimChar"/>
        </w:rPr>
        <w:t xml:space="preserve">generate_traceability_matrix</w:t>
      </w:r>
      <w:r>
        <w:t xml:space="preserve"> </w:t>
      </w:r>
      <w:r>
        <w:t xml:space="preserve">function from Section 5.5 and connect it to a simple CSV export so that project managers can import it into their tools.</w:t>
      </w:r>
    </w:p>
    <w:bookmarkEnd w:id="128"/>
    <w:bookmarkEnd w:id="129"/>
    <w:bookmarkStart w:id="134" w:name="summary-4"/>
    <w:p>
      <w:pPr>
        <w:pStyle w:val="Heading2"/>
      </w:pPr>
      <w:r>
        <w:t xml:space="preserve">Summary</w:t>
      </w:r>
    </w:p>
    <w:p>
      <w:pPr>
        <w:pStyle w:val="Compact"/>
        <w:numPr>
          <w:ilvl w:val="0"/>
          <w:numId w:val="1032"/>
        </w:numPr>
      </w:pPr>
      <w:r>
        <w:rPr>
          <w:b/>
          <w:bCs/>
        </w:rPr>
        <w:t xml:space="preserve">LLMs accelerate extraction:</w:t>
      </w:r>
      <w:r>
        <w:t xml:space="preserve"> </w:t>
      </w:r>
      <w:r>
        <w:t xml:space="preserve">Unstructured documents can be converted into structured requirement sets in minutes rather than days, with precision above 85 percent.</w:t>
      </w:r>
    </w:p>
    <w:p>
      <w:pPr>
        <w:pStyle w:val="Compact"/>
        <w:numPr>
          <w:ilvl w:val="0"/>
          <w:numId w:val="1032"/>
        </w:numPr>
      </w:pPr>
      <w:r>
        <w:rPr>
          <w:b/>
          <w:bCs/>
        </w:rPr>
        <w:t xml:space="preserve">Ambiguity detection is a high-value use case:</w:t>
      </w:r>
      <w:r>
        <w:t xml:space="preserve"> </w:t>
      </w:r>
      <w:r>
        <w:t xml:space="preserve">Catching vague, incomplete, or under-specified requirements early prevents costly rework downstream.</w:t>
      </w:r>
    </w:p>
    <w:p>
      <w:pPr>
        <w:pStyle w:val="Compact"/>
        <w:numPr>
          <w:ilvl w:val="0"/>
          <w:numId w:val="1032"/>
        </w:numPr>
      </w:pPr>
      <w:r>
        <w:rPr>
          <w:b/>
          <w:bCs/>
        </w:rPr>
        <w:t xml:space="preserve">Multi-dimensional classification</w:t>
      </w:r>
      <w:r>
        <w:t xml:space="preserve"> </w:t>
      </w:r>
      <w:r>
        <w:t xml:space="preserve">enables better prioritisation, routing, and capacity planning.</w:t>
      </w:r>
    </w:p>
    <w:p>
      <w:pPr>
        <w:pStyle w:val="Compact"/>
        <w:numPr>
          <w:ilvl w:val="0"/>
          <w:numId w:val="1032"/>
        </w:numPr>
      </w:pPr>
      <w:r>
        <w:rPr>
          <w:b/>
          <w:bCs/>
        </w:rPr>
        <w:t xml:space="preserve">Traceability matrices</w:t>
      </w:r>
      <w:r>
        <w:t xml:space="preserve"> </w:t>
      </w:r>
      <w:r>
        <w:t xml:space="preserve">can be generated and incrementally maintained with LLM assistance, reducing one of the most tedious BA tasks.</w:t>
      </w:r>
    </w:p>
    <w:p>
      <w:pPr>
        <w:pStyle w:val="Compact"/>
        <w:numPr>
          <w:ilvl w:val="0"/>
          <w:numId w:val="1032"/>
        </w:numPr>
      </w:pPr>
      <w:r>
        <w:rPr>
          <w:b/>
          <w:bCs/>
        </w:rPr>
        <w:t xml:space="preserve">Gap analysis</w:t>
      </w:r>
      <w:r>
        <w:t xml:space="preserve"> </w:t>
      </w:r>
      <w:r>
        <w:t xml:space="preserve">against reference frameworks ensures requirements coverage for compliance and quality.</w:t>
      </w:r>
    </w:p>
    <w:p>
      <w:pPr>
        <w:pStyle w:val="Compact"/>
        <w:numPr>
          <w:ilvl w:val="0"/>
          <w:numId w:val="1032"/>
        </w:numPr>
      </w:pPr>
      <w:r>
        <w:rPr>
          <w:b/>
          <w:bCs/>
        </w:rPr>
        <w:t xml:space="preserve">Stakeholder review workflows</w:t>
      </w:r>
      <w:r>
        <w:t xml:space="preserve"> </w:t>
      </w:r>
      <w:r>
        <w:t xml:space="preserve">benefit from audience-tailored summaries and change-highlighted packages.</w:t>
      </w:r>
    </w:p>
    <w:p>
      <w:pPr>
        <w:pStyle w:val="Compact"/>
        <w:numPr>
          <w:ilvl w:val="0"/>
          <w:numId w:val="1032"/>
        </w:numPr>
      </w:pPr>
      <w:r>
        <w:rPr>
          <w:b/>
          <w:bCs/>
        </w:rPr>
        <w:t xml:space="preserve">Human oversight remains essential:</w:t>
      </w:r>
      <w:r>
        <w:t xml:space="preserve"> </w:t>
      </w:r>
      <w:r>
        <w:t xml:space="preserve">Every LLM output in this chapter is a draft that requires BA validation and stakeholder confirmation.</w:t>
      </w:r>
    </w:p>
    <w:bookmarkStart w:id="133" w:name="exercises-4"/>
    <w:p>
      <w:pPr>
        <w:pStyle w:val="Heading3"/>
      </w:pPr>
      <w:r>
        <w:t xml:space="preserve">Exercises</w:t>
      </w:r>
    </w:p>
    <w:bookmarkStart w:id="130" w:name="conceptual"/>
    <w:p>
      <w:pPr>
        <w:pStyle w:val="Heading4"/>
      </w:pPr>
      <w:r>
        <w:t xml:space="preserve">Conceptual</w:t>
      </w:r>
    </w:p>
    <w:p>
      <w:pPr>
        <w:pStyle w:val="Compact"/>
        <w:numPr>
          <w:ilvl w:val="0"/>
          <w:numId w:val="1033"/>
        </w:numPr>
      </w:pPr>
      <w:r>
        <w:t xml:space="preserve">Explain why recall is more important than precision when extracting requirements from an RFP. Under what circumstances might the opposite be true?</w:t>
      </w:r>
    </w:p>
    <w:p>
      <w:pPr>
        <w:pStyle w:val="Compact"/>
        <w:numPr>
          <w:ilvl w:val="0"/>
          <w:numId w:val="1033"/>
        </w:numPr>
      </w:pPr>
      <w:r>
        <w:t xml:space="preserve">A colleague argues that LLM-based ambiguity detection makes peer reviews unnecessary. Write a one-paragraph rebuttal.</w:t>
      </w:r>
    </w:p>
    <w:p>
      <w:pPr>
        <w:pStyle w:val="Compact"/>
        <w:numPr>
          <w:ilvl w:val="0"/>
          <w:numId w:val="1033"/>
        </w:numPr>
      </w:pPr>
      <w:r>
        <w:t xml:space="preserve">Describe three scenarios where automated requirement classification would disagree with a human analyst, and explain why the human judgment should prevail.</w:t>
      </w:r>
    </w:p>
    <w:bookmarkEnd w:id="130"/>
    <w:bookmarkStart w:id="131" w:name="coding"/>
    <w:p>
      <w:pPr>
        <w:pStyle w:val="Heading4"/>
      </w:pPr>
      <w:r>
        <w:t xml:space="preserve">Coding</w:t>
      </w:r>
    </w:p>
    <w:p>
      <w:pPr>
        <w:pStyle w:val="Compact"/>
        <w:numPr>
          <w:ilvl w:val="0"/>
          <w:numId w:val="1034"/>
        </w:numPr>
      </w:pPr>
      <w:r>
        <w:t xml:space="preserve">Modify the</w:t>
      </w:r>
      <w:r>
        <w:t xml:space="preserve"> </w:t>
      </w:r>
      <w:r>
        <w:rPr>
          <w:rStyle w:val="VerbatimChar"/>
        </w:rPr>
        <w:t xml:space="preserve">extract_requirements</w:t>
      </w:r>
      <w:r>
        <w:t xml:space="preserve"> </w:t>
      </w:r>
      <w:r>
        <w:t xml:space="preserve">function to accept a custom taxonomy of requirement types (passed as a parameter) instead of using the hardcoded list.</w:t>
      </w:r>
    </w:p>
    <w:p>
      <w:pPr>
        <w:pStyle w:val="Compact"/>
        <w:numPr>
          <w:ilvl w:val="0"/>
          <w:numId w:val="1034"/>
        </w:numPr>
      </w:pPr>
      <w:r>
        <w:t xml:space="preserve">Write a function that compares two traceability matrices (previous and current) and produces a list of</w:t>
      </w:r>
      <w:r>
        <w:t xml:space="preserve"> </w:t>
      </w:r>
      <w:r>
        <w:t xml:space="preserve">“orphaned”</w:t>
      </w:r>
      <w:r>
        <w:t xml:space="preserve"> </w:t>
      </w:r>
      <w:r>
        <w:t xml:space="preserve">test cases: test cases that no longer map to any requirement.</w:t>
      </w:r>
    </w:p>
    <w:p>
      <w:pPr>
        <w:pStyle w:val="Compact"/>
        <w:numPr>
          <w:ilvl w:val="0"/>
          <w:numId w:val="1034"/>
        </w:numPr>
      </w:pPr>
      <w:r>
        <w:t xml:space="preserve">Implement a confidence calibration function that compares the LLM’s confidence labels (HIGH/MEDIUM/LOW) against a gold-standard dataset and reports calibration metrics.</w:t>
      </w:r>
    </w:p>
    <w:bookmarkEnd w:id="131"/>
    <w:bookmarkStart w:id="132" w:name="design"/>
    <w:p>
      <w:pPr>
        <w:pStyle w:val="Heading4"/>
      </w:pPr>
      <w:r>
        <w:t xml:space="preserve">Design</w:t>
      </w:r>
    </w:p>
    <w:p>
      <w:pPr>
        <w:pStyle w:val="Compact"/>
        <w:numPr>
          <w:ilvl w:val="0"/>
          <w:numId w:val="1035"/>
        </w:numPr>
      </w:pPr>
      <w:r>
        <w:t xml:space="preserve">Design a dashboard that displays requirement coverage by domain, priority, and status. Sketch the layout and list the data queries needed.</w:t>
      </w:r>
    </w:p>
    <w:p>
      <w:pPr>
        <w:pStyle w:val="Compact"/>
        <w:numPr>
          <w:ilvl w:val="0"/>
          <w:numId w:val="1035"/>
        </w:numPr>
      </w:pPr>
      <w:r>
        <w:t xml:space="preserve">Propose an integration architecture that connects the Smart Requirements Extractor to Jira, automatically creating epics and stories from classified requirements.</w:t>
      </w:r>
    </w:p>
    <w:p>
      <w:pPr>
        <w:pStyle w:val="FirstParagraph"/>
      </w:pPr>
      <w:r>
        <w:t xml:space="preserve">Part 2: Business Analysis with LLMs</w:t>
      </w:r>
    </w:p>
    <w:bookmarkEnd w:id="132"/>
    <w:bookmarkEnd w:id="133"/>
    <w:bookmarkEnd w:id="134"/>
    <w:bookmarkEnd w:id="135"/>
    <w:bookmarkStart w:id="207" w:name="user-stories-process-modeling"/>
    <w:p>
      <w:pPr>
        <w:pStyle w:val="Heading1"/>
      </w:pPr>
      <w:r>
        <w:t xml:space="preserve">User Stories &amp; Process Modeling</w:t>
      </w:r>
    </w:p>
    <w:p>
      <w:pPr>
        <w:pStyle w:val="FirstParagraph"/>
      </w:pPr>
      <w:r>
        <w:t xml:space="preserve">Two of the most important BA deliverables are user stories and process models. User stories turn requirements into sprint-ready work items. Process models capture how the business actually operates and where it needs to improve. In this chapter, you will learn how LLMs can accelerate both: generating, validating, and splitting user stories from requirements, and discovering, modelling, and optimising business processes from documents and data.</w:t>
      </w:r>
    </w:p>
    <w:p>
      <w:pPr>
        <w:pStyle w:val="BodyText"/>
      </w:pPr>
      <w:r>
        <w:t xml:space="preserve">Reading time: ~45 min Projects: Agile Story Generator · Process Discovery Engine</w:t>
      </w:r>
    </w:p>
    <w:bookmarkStart w:id="136" w:name="what-you-will-learn-5"/>
    <w:p>
      <w:pPr>
        <w:pStyle w:val="Heading3"/>
      </w:pPr>
      <w:r>
        <w:t xml:space="preserve">What You Will Learn</w:t>
      </w:r>
    </w:p>
    <w:p>
      <w:pPr>
        <w:pStyle w:val="Compact"/>
        <w:numPr>
          <w:ilvl w:val="0"/>
          <w:numId w:val="1036"/>
        </w:numPr>
      </w:pPr>
      <w:r>
        <w:t xml:space="preserve">How to convert structured requirements into user stories following standard templates</w:t>
      </w:r>
    </w:p>
    <w:p>
      <w:pPr>
        <w:pStyle w:val="Compact"/>
        <w:numPr>
          <w:ilvl w:val="0"/>
          <w:numId w:val="1036"/>
        </w:numPr>
      </w:pPr>
      <w:r>
        <w:t xml:space="preserve">Techniques for generating comprehensive acceptance criteria with LLMs</w:t>
      </w:r>
    </w:p>
    <w:p>
      <w:pPr>
        <w:pStyle w:val="Compact"/>
        <w:numPr>
          <w:ilvl w:val="0"/>
          <w:numId w:val="1036"/>
        </w:numPr>
      </w:pPr>
      <w:r>
        <w:t xml:space="preserve">Automated story splitting strategies that produce right-sized work items</w:t>
      </w:r>
    </w:p>
    <w:p>
      <w:pPr>
        <w:pStyle w:val="Compact"/>
        <w:numPr>
          <w:ilvl w:val="0"/>
          <w:numId w:val="1036"/>
        </w:numPr>
      </w:pPr>
      <w:r>
        <w:t xml:space="preserve">Using LLMs to validate stories against the INVEST criteria</w:t>
      </w:r>
    </w:p>
    <w:p>
      <w:pPr>
        <w:pStyle w:val="Compact"/>
        <w:numPr>
          <w:ilvl w:val="0"/>
          <w:numId w:val="1036"/>
        </w:numPr>
      </w:pPr>
      <w:r>
        <w:t xml:space="preserve">AI-assisted story mapping for release planning</w:t>
      </w:r>
    </w:p>
    <w:p>
      <w:pPr>
        <w:pStyle w:val="Compact"/>
        <w:numPr>
          <w:ilvl w:val="0"/>
          <w:numId w:val="1036"/>
        </w:numPr>
      </w:pPr>
      <w:r>
        <w:t xml:space="preserve">Building an intelligent backlog grooming assistant</w:t>
      </w:r>
    </w:p>
    <w:p>
      <w:pPr>
        <w:pStyle w:val="Compact"/>
        <w:numPr>
          <w:ilvl w:val="0"/>
          <w:numId w:val="1036"/>
        </w:numPr>
      </w:pPr>
      <w:r>
        <w:t xml:space="preserve">Core concepts of business process modeling and the BPMN 2.0 standard</w:t>
      </w:r>
    </w:p>
    <w:p>
      <w:pPr>
        <w:pStyle w:val="Compact"/>
        <w:numPr>
          <w:ilvl w:val="0"/>
          <w:numId w:val="1036"/>
        </w:numPr>
      </w:pPr>
      <w:r>
        <w:t xml:space="preserve">How to extract process descriptions from unstructured documents using LLMs</w:t>
      </w:r>
    </w:p>
    <w:p>
      <w:pPr>
        <w:pStyle w:val="Compact"/>
        <w:numPr>
          <w:ilvl w:val="0"/>
          <w:numId w:val="1036"/>
        </w:numPr>
      </w:pPr>
      <w:r>
        <w:t xml:space="preserve">Generating BPMN-compliant process definitions from natural language</w:t>
      </w:r>
    </w:p>
    <w:p>
      <w:pPr>
        <w:pStyle w:val="Compact"/>
        <w:numPr>
          <w:ilvl w:val="0"/>
          <w:numId w:val="1036"/>
        </w:numPr>
      </w:pPr>
      <w:r>
        <w:t xml:space="preserve">Automated bottleneck detection using LLM analysis of process data</w:t>
      </w:r>
    </w:p>
    <w:p>
      <w:pPr>
        <w:pStyle w:val="Compact"/>
        <w:numPr>
          <w:ilvl w:val="0"/>
          <w:numId w:val="1036"/>
        </w:numPr>
      </w:pPr>
      <w:r>
        <w:t xml:space="preserve">Techniques for generating process improvement recommendations</w:t>
      </w:r>
    </w:p>
    <w:p>
      <w:pPr>
        <w:pStyle w:val="Compact"/>
        <w:numPr>
          <w:ilvl w:val="0"/>
          <w:numId w:val="1036"/>
        </w:numPr>
      </w:pPr>
      <w:r>
        <w:t xml:space="preserve">As-Is to To-Be process mapping with AI assistance</w:t>
      </w:r>
    </w:p>
    <w:p>
      <w:pPr>
        <w:pStyle w:val="Compact"/>
        <w:numPr>
          <w:ilvl w:val="0"/>
          <w:numId w:val="1036"/>
        </w:numPr>
      </w:pPr>
      <w:r>
        <w:t xml:space="preserve">Change impact analysis for process modifications</w:t>
      </w:r>
    </w:p>
    <w:p>
      <w:r>
        <w:pict>
          <v:rect style="width:0;height:1.5pt" o:hralign="center" o:hrstd="t" o:hr="t"/>
        </w:pict>
      </w:r>
    </w:p>
    <w:bookmarkEnd w:id="136"/>
    <w:bookmarkStart w:id="137" w:name="X19aeace2cec1cc7019674914b1037d8f184304a"/>
    <w:p>
      <w:pPr>
        <w:pStyle w:val="Heading2"/>
      </w:pPr>
      <w:r>
        <w:t xml:space="preserve">Part A: User Story Generation and Refinement</w:t>
      </w:r>
    </w:p>
    <w:bookmarkEnd w:id="137"/>
    <w:bookmarkStart w:id="143" w:name="from-requirements-to-stories"/>
    <w:p>
      <w:pPr>
        <w:pStyle w:val="Heading2"/>
      </w:pPr>
      <w:r>
        <w:t xml:space="preserve">6.1 From Requirements to Stories</w:t>
      </w:r>
    </w:p>
    <w:p>
      <w:pPr>
        <w:pStyle w:val="FirstParagraph"/>
      </w:pPr>
      <w:r>
        <w:t xml:space="preserve">Requirements and user stories serve different purposes. A requirement describes</w:t>
      </w:r>
      <w:r>
        <w:t xml:space="preserve"> </w:t>
      </w:r>
      <w:r>
        <w:rPr>
          <w:i/>
          <w:iCs/>
        </w:rPr>
        <w:t xml:space="preserve">what</w:t>
      </w:r>
      <w:r>
        <w:t xml:space="preserve"> </w:t>
      </w:r>
      <w:r>
        <w:t xml:space="preserve">the system must do. A user story describes</w:t>
      </w:r>
      <w:r>
        <w:t xml:space="preserve"> </w:t>
      </w:r>
      <w:r>
        <w:rPr>
          <w:i/>
          <w:iCs/>
        </w:rPr>
        <w:t xml:space="preserve">who</w:t>
      </w:r>
      <w:r>
        <w:t xml:space="preserve"> </w:t>
      </w:r>
      <w:r>
        <w:t xml:space="preserve">needs it,</w:t>
      </w:r>
      <w:r>
        <w:t xml:space="preserve"> </w:t>
      </w:r>
      <w:r>
        <w:rPr>
          <w:i/>
          <w:iCs/>
        </w:rPr>
        <w:t xml:space="preserve">what</w:t>
      </w:r>
      <w:r>
        <w:t xml:space="preserve"> </w:t>
      </w:r>
      <w:r>
        <w:t xml:space="preserve">they need, and</w:t>
      </w:r>
      <w:r>
        <w:t xml:space="preserve"> </w:t>
      </w:r>
      <w:r>
        <w:rPr>
          <w:i/>
          <w:iCs/>
        </w:rPr>
        <w:t xml:space="preserve">why</w:t>
      </w:r>
      <w:r>
        <w:t xml:space="preserve">. The canonical template,</w:t>
      </w:r>
      <w:r>
        <w:t xml:space="preserve"> </w:t>
      </w:r>
      <w:r>
        <w:t xml:space="preserve">“As a [role], I want [capability], so that [benefit],”</w:t>
      </w:r>
      <w:r>
        <w:t xml:space="preserve"> </w:t>
      </w:r>
      <w:r>
        <w:t xml:space="preserve">forces the author to think from the user’s perspective.</w:t>
      </w:r>
    </w:p>
    <w:p>
      <w:pPr>
        <w:pStyle w:val="BodyText"/>
      </w:pPr>
      <w:r>
        <w:t xml:space="preserve">The translation from requirements to stories is not one-to-one. A single requirement may generate multiple stories, one per user role or interaction path. Multiple requirements may collapse into a single story when they describe facets of the same user goal.</w:t>
      </w:r>
    </w:p>
    <w:bookmarkStart w:id="138" w:name="why-llms-excel-at-this-translation"/>
    <w:p>
      <w:pPr>
        <w:pStyle w:val="Heading3"/>
      </w:pPr>
      <w:r>
        <w:t xml:space="preserve">Why LLMs Excel at This Translation</w:t>
      </w:r>
    </w:p>
    <w:p>
      <w:pPr>
        <w:pStyle w:val="Compact"/>
        <w:numPr>
          <w:ilvl w:val="0"/>
          <w:numId w:val="1037"/>
        </w:numPr>
      </w:pPr>
      <w:r>
        <w:rPr>
          <w:b/>
          <w:bCs/>
        </w:rPr>
        <w:t xml:space="preserve">Role inference:</w:t>
      </w:r>
      <w:r>
        <w:t xml:space="preserve"> </w:t>
      </w:r>
      <w:r>
        <w:t xml:space="preserve">LLMs can identify implicit user roles from requirement text (</w:t>
      </w:r>
      <w:r>
        <w:t xml:space="preserve">“the finance team needs…”</w:t>
      </w:r>
      <w:r>
        <w:t xml:space="preserve"> </w:t>
      </w:r>
      <w:r>
        <w:t xml:space="preserve">implies an</w:t>
      </w:r>
      <w:r>
        <w:t xml:space="preserve"> </w:t>
      </w:r>
      <w:r>
        <w:t xml:space="preserve">“Accountant”</w:t>
      </w:r>
      <w:r>
        <w:t xml:space="preserve"> </w:t>
      </w:r>
      <w:r>
        <w:t xml:space="preserve">or</w:t>
      </w:r>
      <w:r>
        <w:t xml:space="preserve"> </w:t>
      </w:r>
      <w:r>
        <w:t xml:space="preserve">“Finance Manager”</w:t>
      </w:r>
      <w:r>
        <w:t xml:space="preserve"> </w:t>
      </w:r>
      <w:r>
        <w:t xml:space="preserve">role).</w:t>
      </w:r>
    </w:p>
    <w:p>
      <w:pPr>
        <w:pStyle w:val="Compact"/>
        <w:numPr>
          <w:ilvl w:val="0"/>
          <w:numId w:val="1037"/>
        </w:numPr>
      </w:pPr>
      <w:r>
        <w:rPr>
          <w:b/>
          <w:bCs/>
        </w:rPr>
        <w:t xml:space="preserve">Benefit articulation:</w:t>
      </w:r>
      <w:r>
        <w:t xml:space="preserve"> </w:t>
      </w:r>
      <w:r>
        <w:t xml:space="preserve">Requirements often omit the</w:t>
      </w:r>
      <w:r>
        <w:t xml:space="preserve"> </w:t>
      </w:r>
      <w:r>
        <w:t xml:space="preserve">“so that”</w:t>
      </w:r>
      <w:r>
        <w:t xml:space="preserve"> </w:t>
      </w:r>
      <w:r>
        <w:t xml:space="preserve">clause. LLMs can infer the business benefit from context.</w:t>
      </w:r>
    </w:p>
    <w:p>
      <w:pPr>
        <w:pStyle w:val="Compact"/>
        <w:numPr>
          <w:ilvl w:val="0"/>
          <w:numId w:val="1037"/>
        </w:numPr>
      </w:pPr>
      <w:r>
        <w:rPr>
          <w:b/>
          <w:bCs/>
        </w:rPr>
        <w:t xml:space="preserve">Decomposition:</w:t>
      </w:r>
      <w:r>
        <w:t xml:space="preserve"> </w:t>
      </w:r>
      <w:r>
        <w:t xml:space="preserve">LLMs can break compound requirements into atomic stories that each deliver a testable increment of value.</w:t>
      </w:r>
    </w:p>
    <w:bookmarkEnd w:id="138"/>
    <w:bookmarkStart w:id="142" w:name="the-translation-pipeline"/>
    <w:p>
      <w:pPr>
        <w:pStyle w:val="Heading3"/>
      </w:pPr>
      <w:r>
        <w:t xml:space="preserve">The Translation Pipeline</w:t>
      </w:r>
    </w:p>
    <w:p>
      <w:pPr>
        <w:pStyle w:val="CaptionedFigure"/>
      </w:pPr>
      <w:r>
        <w:drawing>
          <wp:inline>
            <wp:extent cx="5334000" cy="711200"/>
            <wp:effectExtent b="0" l="0" r="0" t="0"/>
            <wp:docPr descr="Diagram 1" title="" id="140" name="Picture"/>
            <a:graphic>
              <a:graphicData uri="http://schemas.openxmlformats.org/drawingml/2006/picture">
                <pic:pic>
                  <pic:nvPicPr>
                    <pic:cNvPr descr="/Users/home/Documents/2026/legacyforward/.docx-tmp-llm-ba-qa/_diagrams/llm-ba-qa__user-story-generation-1.png" id="141" name="Picture"/>
                    <pic:cNvPicPr>
                      <a:picLocks noChangeArrowheads="1" noChangeAspect="1"/>
                    </pic:cNvPicPr>
                  </pic:nvPicPr>
                  <pic:blipFill>
                    <a:blip r:embed="rId139"/>
                    <a:stretch>
                      <a:fillRect/>
                    </a:stretch>
                  </pic:blipFill>
                  <pic:spPr bwMode="auto">
                    <a:xfrm>
                      <a:off x="0" y="0"/>
                      <a:ext cx="5334000" cy="711200"/>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6-1. Requirements to User Stories Pipeline — from a business requirement through role identification, story generation, validation, and acceptance criteria to a sprint-ready backlog item.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Input</w:t>
            </w:r>
          </w:p>
        </w:tc>
        <w:tc>
          <w:tcPr/>
          <w:p>
            <w:pPr>
              <w:pStyle w:val="Compact"/>
            </w:pPr>
            <w:r>
              <w:t xml:space="preserve">Process</w:t>
            </w:r>
          </w:p>
        </w:tc>
        <w:tc>
          <w:tcPr/>
          <w:p>
            <w:pPr>
              <w:pStyle w:val="Compact"/>
            </w:pPr>
            <w:r>
              <w:t xml:space="preserve">Output</w:t>
            </w:r>
          </w:p>
        </w:tc>
      </w:tr>
      <w:tr>
        <w:tc>
          <w:tcPr/>
          <w:p>
            <w:pPr>
              <w:pStyle w:val="Compact"/>
            </w:pPr>
            <w:r>
              <w:t xml:space="preserve">Classified requirement</w:t>
            </w:r>
          </w:p>
        </w:tc>
        <w:tc>
          <w:tcPr/>
          <w:p>
            <w:pPr>
              <w:pStyle w:val="Compact"/>
            </w:pPr>
            <w:r>
              <w:t xml:space="preserve">Role extraction, benefit inference</w:t>
            </w:r>
          </w:p>
        </w:tc>
        <w:tc>
          <w:tcPr/>
          <w:p>
            <w:pPr>
              <w:pStyle w:val="Compact"/>
            </w:pPr>
            <w:r>
              <w:t xml:space="preserve">Draft user story</w:t>
            </w:r>
          </w:p>
        </w:tc>
      </w:tr>
      <w:tr>
        <w:tc>
          <w:tcPr/>
          <w:p>
            <w:pPr>
              <w:pStyle w:val="Compact"/>
            </w:pPr>
            <w:r>
              <w:t xml:space="preserve">Draft user story</w:t>
            </w:r>
          </w:p>
        </w:tc>
        <w:tc>
          <w:tcPr/>
          <w:p>
            <w:pPr>
              <w:pStyle w:val="Compact"/>
            </w:pPr>
            <w:r>
              <w:t xml:space="preserve">Acceptance criteria generation</w:t>
            </w:r>
          </w:p>
        </w:tc>
        <w:tc>
          <w:tcPr/>
          <w:p>
            <w:pPr>
              <w:pStyle w:val="Compact"/>
            </w:pPr>
            <w:r>
              <w:t xml:space="preserve">Story + AC</w:t>
            </w:r>
          </w:p>
        </w:tc>
      </w:tr>
      <w:tr>
        <w:tc>
          <w:tcPr/>
          <w:p>
            <w:pPr>
              <w:pStyle w:val="Compact"/>
            </w:pPr>
            <w:r>
              <w:t xml:space="preserve">Story + AC</w:t>
            </w:r>
          </w:p>
        </w:tc>
        <w:tc>
          <w:tcPr/>
          <w:p>
            <w:pPr>
              <w:pStyle w:val="Compact"/>
            </w:pPr>
            <w:r>
              <w:t xml:space="preserve">INVEST validation</w:t>
            </w:r>
          </w:p>
        </w:tc>
        <w:tc>
          <w:tcPr/>
          <w:p>
            <w:pPr>
              <w:pStyle w:val="Compact"/>
            </w:pPr>
            <w:r>
              <w:t xml:space="preserve">Validated story or split candidates</w:t>
            </w:r>
          </w:p>
        </w:tc>
      </w:tr>
      <w:tr>
        <w:tc>
          <w:tcPr/>
          <w:p>
            <w:pPr>
              <w:pStyle w:val="Compact"/>
            </w:pPr>
            <w:r>
              <w:t xml:space="preserve">Split candidates</w:t>
            </w:r>
          </w:p>
        </w:tc>
        <w:tc>
          <w:tcPr/>
          <w:p>
            <w:pPr>
              <w:pStyle w:val="Compact"/>
            </w:pPr>
            <w:r>
              <w:t xml:space="preserve">Story splitting</w:t>
            </w:r>
          </w:p>
        </w:tc>
        <w:tc>
          <w:tcPr/>
          <w:p>
            <w:pPr>
              <w:pStyle w:val="Compact"/>
            </w:pPr>
            <w:r>
              <w:t xml:space="preserve">Right-sized stories</w:t>
            </w:r>
          </w:p>
        </w:tc>
      </w:tr>
    </w:tbl>
    <w:p>
      <w:pPr>
        <w:pStyle w:val="BlockText"/>
      </w:pPr>
      <w:r>
        <w:rPr>
          <w:b/>
          <w:bCs/>
        </w:rPr>
        <w:t xml:space="preserve">Terminology Note:</w:t>
      </w:r>
      <w:r>
        <w:t xml:space="preserve"> </w:t>
      </w:r>
      <w:r>
        <w:t xml:space="preserve">Throughout this section,</w:t>
      </w:r>
      <w:r>
        <w:t xml:space="preserve"> </w:t>
      </w:r>
      <w:r>
        <w:t xml:space="preserve">“AC”</w:t>
      </w:r>
      <w:r>
        <w:t xml:space="preserve"> </w:t>
      </w:r>
      <w:r>
        <w:t xml:space="preserve">refers to Acceptance Criteria, and</w:t>
      </w:r>
      <w:r>
        <w:t xml:space="preserve"> </w:t>
      </w:r>
      <w:r>
        <w:t xml:space="preserve">“story”</w:t>
      </w:r>
      <w:r>
        <w:t xml:space="preserve"> </w:t>
      </w:r>
      <w:r>
        <w:t xml:space="preserve">is shorthand for</w:t>
      </w:r>
      <w:r>
        <w:t xml:space="preserve"> </w:t>
      </w:r>
      <w:r>
        <w:t xml:space="preserve">“user story”</w:t>
      </w:r>
      <w:r>
        <w:t xml:space="preserve"> </w:t>
      </w:r>
      <w:r>
        <w:t xml:space="preserve">unless otherwise specified.</w:t>
      </w:r>
      <w:r>
        <w:t xml:space="preserve"> </w:t>
      </w:r>
      <w:r>
        <w:t xml:space="preserve">“Epic”</w:t>
      </w:r>
      <w:r>
        <w:t xml:space="preserve"> </w:t>
      </w:r>
      <w:r>
        <w:t xml:space="preserve">refers to a large body of work that can be decomposed into multiple stories.</w:t>
      </w:r>
    </w:p>
    <w:bookmarkEnd w:id="142"/>
    <w:bookmarkEnd w:id="143"/>
    <w:bookmarkStart w:id="146" w:name="generating-user-stories-with-llms"/>
    <w:p>
      <w:pPr>
        <w:pStyle w:val="Heading2"/>
      </w:pPr>
      <w:r>
        <w:t xml:space="preserve">6.2 Generating User Stories with LLMs</w:t>
      </w:r>
    </w:p>
    <w:p>
      <w:pPr>
        <w:pStyle w:val="FirstParagraph"/>
      </w:pPr>
      <w:r>
        <w:t xml:space="preserve">The core generation step converts a requirement into one or more user stories. The quality of the output depends heavily on the prompt design. A good prompt provides the requirement text, any known user roles, the project domain, and explicit instructions about the output format.</w:t>
      </w:r>
    </w:p>
    <w:bookmarkStart w:id="144" w:name="story-generation-approach"/>
    <w:p>
      <w:pPr>
        <w:pStyle w:val="Heading3"/>
      </w:pPr>
      <w:r>
        <w:t xml:space="preserve">Story Generation Approach</w:t>
      </w:r>
    </w:p>
    <w:p>
      <w:pPr>
        <w:pStyle w:val="FirstParagraph"/>
      </w:pPr>
      <w:r>
        <w:t xml:space="preserve">The story generation prompt casts the LLM as a senior Product Owner and provides five explicit rules. First, each story must be atomic, delivering exactly one piece of user-visible functionality. Second, if the requirement implies multiple user roles, a separate story is created for each role. Third, compound requirements (those containing</w:t>
      </w:r>
      <w:r>
        <w:t xml:space="preserve"> </w:t>
      </w:r>
      <w:r>
        <w:t xml:space="preserve">“and”</w:t>
      </w:r>
      <w:r>
        <w:t xml:space="preserve"> </w:t>
      </w:r>
      <w:r>
        <w:t xml:space="preserve">joining distinct capabilities) are split into separate stories. Fourth, the</w:t>
      </w:r>
      <w:r>
        <w:t xml:space="preserve"> </w:t>
      </w:r>
      <w:r>
        <w:t xml:space="preserve">“so that”</w:t>
      </w:r>
      <w:r>
        <w:t xml:space="preserve"> </w:t>
      </w:r>
      <w:r>
        <w:t xml:space="preserve">clause must state a concrete business benefit rather than merely restating the capability. Fifth, every story receives a sequential ID and a link back to its source requirement.</w:t>
      </w:r>
    </w:p>
    <w:p>
      <w:pPr>
        <w:pStyle w:val="BodyText"/>
      </w:pPr>
      <w:r>
        <w:t xml:space="preserve">The prompt also accepts contextual inputs: the project domain (for example,</w:t>
      </w:r>
      <w:r>
        <w:t xml:space="preserve"> </w:t>
      </w:r>
      <w:r>
        <w:t xml:space="preserve">“Healthcare Portal”</w:t>
      </w:r>
      <w:r>
        <w:t xml:space="preserve"> </w:t>
      </w:r>
      <w:r>
        <w:t xml:space="preserve">or</w:t>
      </w:r>
      <w:r>
        <w:t xml:space="preserve"> </w:t>
      </w:r>
      <w:r>
        <w:t xml:space="preserve">“Financial Services Platform”</w:t>
      </w:r>
      <w:r>
        <w:t xml:space="preserve">) and a list of known user roles. These help the LLM generate stories that use consistent role names aligned with your project’s terminology.</w:t>
      </w:r>
    </w:p>
    <w:bookmarkEnd w:id="144"/>
    <w:bookmarkStart w:id="145" w:name="Xd4046ef233c8e3f7e297946f44e64bf804d4d99"/>
    <w:p>
      <w:pPr>
        <w:pStyle w:val="Heading3"/>
      </w:pPr>
      <w:r>
        <w:t xml:space="preserve">Batch Generation Across a Requirement Set</w:t>
      </w:r>
    </w:p>
    <w:p>
      <w:pPr>
        <w:pStyle w:val="FirstParagraph"/>
      </w:pPr>
      <w:r>
        <w:t xml:space="preserve">For large requirement sets, process each requirement independently and in parallel using asynchronous API calls. Apply a concurrency limit (for example, 10 simultaneous requests) to stay within API rate limits. After all responses return, merge the story lists and assign sequential IDs (STORY-001, STORY-002, and so on) across the full set. This approach lets you generate stories for 50 or more requirements in under a minute.</w:t>
      </w:r>
    </w:p>
    <w:p>
      <w:pPr>
        <w:pStyle w:val="BlockText"/>
      </w:pPr>
      <w:r>
        <w:rPr>
          <w:b/>
          <w:bCs/>
        </w:rPr>
        <w:t xml:space="preserve">Tip:</w:t>
      </w:r>
      <w:r>
        <w:t xml:space="preserve"> </w:t>
      </w:r>
      <w:r>
        <w:t xml:space="preserve">Use async generation with rate limiting to process large requirement sets efficiently without hitting API rate limits.</w:t>
      </w:r>
    </w:p>
    <w:bookmarkEnd w:id="145"/>
    <w:bookmarkEnd w:id="146"/>
    <w:bookmarkStart w:id="149" w:name="acceptance-criteria-automation"/>
    <w:p>
      <w:pPr>
        <w:pStyle w:val="Heading2"/>
      </w:pPr>
      <w:r>
        <w:t xml:space="preserve">6.3 Acceptance Criteria Automation</w:t>
      </w:r>
    </w:p>
    <w:p>
      <w:pPr>
        <w:pStyle w:val="FirstParagraph"/>
      </w:pPr>
      <w:r>
        <w:t xml:space="preserve">Acceptance criteria define when a story is</w:t>
      </w:r>
      <w:r>
        <w:t xml:space="preserve"> </w:t>
      </w:r>
      <w:r>
        <w:t xml:space="preserve">“done.”</w:t>
      </w:r>
      <w:r>
        <w:t xml:space="preserve"> </w:t>
      </w:r>
      <w:r>
        <w:t xml:space="preserve">Well-written AC are specific, testable, and complete. LLMs can generate AC in both the Given/When/Then (Gherkin) format and the checklist format, depending on your team’s preference.</w:t>
      </w:r>
    </w:p>
    <w:bookmarkStart w:id="147" w:name="generating-gherkin-style-ac"/>
    <w:p>
      <w:pPr>
        <w:pStyle w:val="Heading3"/>
      </w:pPr>
      <w:r>
        <w:t xml:space="preserve">Generating Gherkin-Style AC</w:t>
      </w:r>
    </w:p>
    <w:p>
      <w:pPr>
        <w:pStyle w:val="FirstParagraph"/>
      </w:pPr>
      <w:r>
        <w:t xml:space="preserve">The acceptance criteria prompt instructs the LLM to generate scenarios in Given/When/Then format for each story. Four rules ensure quality: cover the happy path plus at least one edge case and one error scenario; make each scenario independently testable; use concrete values instead of vague terms (for example,</w:t>
      </w:r>
      <w:r>
        <w:t xml:space="preserve"> </w:t>
      </w:r>
      <w:r>
        <w:t xml:space="preserve">“within 3 seconds”</w:t>
      </w:r>
      <w:r>
        <w:t xml:space="preserve"> </w:t>
      </w:r>
      <w:r>
        <w:t xml:space="preserve">rather than</w:t>
      </w:r>
      <w:r>
        <w:t xml:space="preserve"> </w:t>
      </w:r>
      <w:r>
        <w:t xml:space="preserve">“quickly”</w:t>
      </w:r>
      <w:r>
        <w:t xml:space="preserve">); and include boundary conditions where applicable. The output is a JSON object containing the story ID and an array of scenario objects, each with a descriptive name, preconditions, actions, expected outcomes, and a type tag (Happy Path, Edge Case, or Error).</w:t>
      </w:r>
    </w:p>
    <w:bookmarkEnd w:id="147"/>
    <w:bookmarkStart w:id="148" w:name="example-output"/>
    <w:p>
      <w:pPr>
        <w:pStyle w:val="Heading3"/>
      </w:pPr>
      <w:r>
        <w:t xml:space="preserve">Example Output</w:t>
      </w:r>
    </w:p>
    <w:p>
      <w:pPr>
        <w:pStyle w:val="FirstParagraph"/>
      </w:pPr>
      <w:r>
        <w:t xml:space="preserve">For the story</w:t>
      </w:r>
      <w:r>
        <w:t xml:space="preserve"> </w:t>
      </w:r>
      <w:r>
        <w:t xml:space="preserve">“As a Finance Manager, I want to export monthly reports as PDF, so that I can share them with auditors,”</w:t>
      </w:r>
      <w:r>
        <w:t xml:space="preserve"> </w:t>
      </w:r>
      <w:r>
        <w:t xml:space="preserve">the LLM might generate: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Given</w:t>
            </w:r>
          </w:p>
        </w:tc>
        <w:tc>
          <w:tcPr/>
          <w:p>
            <w:pPr>
              <w:pStyle w:val="Compact"/>
            </w:pPr>
            <w:r>
              <w:t xml:space="preserve">When</w:t>
            </w:r>
          </w:p>
        </w:tc>
        <w:tc>
          <w:tcPr/>
          <w:p>
            <w:pPr>
              <w:pStyle w:val="Compact"/>
            </w:pPr>
            <w:r>
              <w:t xml:space="preserve">Then</w:t>
            </w:r>
          </w:p>
        </w:tc>
        <w:tc>
          <w:tcPr/>
          <w:p>
            <w:pPr>
              <w:pStyle w:val="Compact"/>
            </w:pPr>
            <w:r>
              <w:t xml:space="preserve">Type</w:t>
            </w:r>
          </w:p>
        </w:tc>
      </w:tr>
      <w:tr>
        <w:tc>
          <w:tcPr/>
          <w:p>
            <w:pPr>
              <w:pStyle w:val="Compact"/>
            </w:pPr>
            <w:r>
              <w:t xml:space="preserve">Successful export</w:t>
            </w:r>
          </w:p>
        </w:tc>
        <w:tc>
          <w:tcPr/>
          <w:p>
            <w:pPr>
              <w:pStyle w:val="Compact"/>
            </w:pPr>
            <w:r>
              <w:t xml:space="preserve">A report for March 2026 exists with 150 line items</w:t>
            </w:r>
          </w:p>
        </w:tc>
        <w:tc>
          <w:tcPr/>
          <w:p>
            <w:pPr>
              <w:pStyle w:val="Compact"/>
            </w:pPr>
            <w:r>
              <w:t xml:space="preserve">The user clicks</w:t>
            </w:r>
            <w:r>
              <w:t xml:space="preserve"> </w:t>
            </w:r>
            <w:r>
              <w:t xml:space="preserve">“Export as PDF”</w:t>
            </w:r>
          </w:p>
        </w:tc>
        <w:tc>
          <w:tcPr/>
          <w:p>
            <w:pPr>
              <w:pStyle w:val="Compact"/>
            </w:pPr>
            <w:r>
              <w:t xml:space="preserve">A PDF file is downloaded within 5 seconds containing all 150 line items</w:t>
            </w:r>
          </w:p>
        </w:tc>
        <w:tc>
          <w:tcPr/>
          <w:p>
            <w:pPr>
              <w:pStyle w:val="Compact"/>
            </w:pPr>
            <w:r>
              <w:t xml:space="preserve">Happy path</w:t>
            </w:r>
          </w:p>
        </w:tc>
      </w:tr>
      <w:tr>
        <w:tc>
          <w:tcPr/>
          <w:p>
            <w:pPr>
              <w:pStyle w:val="Compact"/>
            </w:pPr>
            <w:r>
              <w:t xml:space="preserve">Empty report</w:t>
            </w:r>
          </w:p>
        </w:tc>
        <w:tc>
          <w:tcPr/>
          <w:p>
            <w:pPr>
              <w:pStyle w:val="Compact"/>
            </w:pPr>
            <w:r>
              <w:t xml:space="preserve">A report for April 2026 exists with zero line items</w:t>
            </w:r>
          </w:p>
        </w:tc>
        <w:tc>
          <w:tcPr/>
          <w:p>
            <w:pPr>
              <w:pStyle w:val="Compact"/>
            </w:pPr>
            <w:r>
              <w:t xml:space="preserve">The user clicks</w:t>
            </w:r>
            <w:r>
              <w:t xml:space="preserve"> </w:t>
            </w:r>
            <w:r>
              <w:t xml:space="preserve">“Export as PDF”</w:t>
            </w:r>
          </w:p>
        </w:tc>
        <w:tc>
          <w:tcPr/>
          <w:p>
            <w:pPr>
              <w:pStyle w:val="Compact"/>
            </w:pPr>
            <w:r>
              <w:t xml:space="preserve">A PDF is generated with a</w:t>
            </w:r>
            <w:r>
              <w:t xml:space="preserve"> </w:t>
            </w:r>
            <w:r>
              <w:t xml:space="preserve">“No data available”</w:t>
            </w:r>
            <w:r>
              <w:t xml:space="preserve"> </w:t>
            </w:r>
            <w:r>
              <w:t xml:space="preserve">message</w:t>
            </w:r>
          </w:p>
        </w:tc>
        <w:tc>
          <w:tcPr/>
          <w:p>
            <w:pPr>
              <w:pStyle w:val="Compact"/>
            </w:pPr>
            <w:r>
              <w:t xml:space="preserve">Edge case</w:t>
            </w:r>
          </w:p>
        </w:tc>
      </w:tr>
      <w:tr>
        <w:tc>
          <w:tcPr/>
          <w:p>
            <w:pPr>
              <w:pStyle w:val="Compact"/>
            </w:pPr>
            <w:r>
              <w:t xml:space="preserve">Export timeout</w:t>
            </w:r>
          </w:p>
        </w:tc>
        <w:tc>
          <w:tcPr/>
          <w:p>
            <w:pPr>
              <w:pStyle w:val="Compact"/>
            </w:pPr>
            <w:r>
              <w:t xml:space="preserve">A report has 50,000 line items and the export exceeds 30 seconds</w:t>
            </w:r>
          </w:p>
        </w:tc>
        <w:tc>
          <w:tcPr/>
          <w:p>
            <w:pPr>
              <w:pStyle w:val="Compact"/>
            </w:pPr>
            <w:r>
              <w:t xml:space="preserve">The user clicks</w:t>
            </w:r>
            <w:r>
              <w:t xml:space="preserve"> </w:t>
            </w:r>
            <w:r>
              <w:t xml:space="preserve">“Export as PDF”</w:t>
            </w:r>
          </w:p>
        </w:tc>
        <w:tc>
          <w:tcPr/>
          <w:p>
            <w:pPr>
              <w:pStyle w:val="Compact"/>
            </w:pPr>
            <w:r>
              <w:t xml:space="preserve">The user sees a progress indicator and can cancel; the system queues the export for background processing</w:t>
            </w:r>
          </w:p>
        </w:tc>
        <w:tc>
          <w:tcPr/>
          <w:p>
            <w:pPr>
              <w:pStyle w:val="Compact"/>
            </w:pPr>
            <w:r>
              <w:t xml:space="preserve">Error</w:t>
            </w:r>
          </w:p>
        </w:tc>
      </w:tr>
    </w:tbl>
    <w:p>
      <w:pPr>
        <w:pStyle w:val="BlockText"/>
      </w:pPr>
      <w:r>
        <w:rPr>
          <w:b/>
          <w:bCs/>
        </w:rPr>
        <w:t xml:space="preserve">Warning:</w:t>
      </w:r>
      <w:r>
        <w:t xml:space="preserve"> </w:t>
      </w:r>
      <w:r>
        <w:t xml:space="preserve">LLM-generated acceptance criteria often miss domain-specific edge cases (e.g., fiscal year boundaries, currency rounding rules, timezone handling). Always review AC with domain experts before marking them as final.</w:t>
      </w:r>
    </w:p>
    <w:bookmarkEnd w:id="148"/>
    <w:bookmarkEnd w:id="149"/>
    <w:bookmarkStart w:id="155" w:name="story-splitting-strategies"/>
    <w:p>
      <w:pPr>
        <w:pStyle w:val="Heading2"/>
      </w:pPr>
      <w:r>
        <w:t xml:space="preserve">6.4 Story Splitting Strategies</w:t>
      </w:r>
    </w:p>
    <w:p>
      <w:pPr>
        <w:pStyle w:val="FirstParagraph"/>
      </w:pPr>
      <w:r>
        <w:t xml:space="preserve">Stories that are too large cannot be completed within a single sprint. Stories that are too small create overhead without delivering meaningful value. The art of splitting is finding the right granularity. LLMs can apply well-known splitting patterns systematically.</w:t>
      </w:r>
    </w:p>
    <w:bookmarkStart w:id="150" w:name="the-nine-splitting-patterns"/>
    <w:p>
      <w:pPr>
        <w:pStyle w:val="Heading3"/>
      </w:pPr>
      <w:r>
        <w:t xml:space="preserve">The Nine Splitting Patterns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Pattern</w:t>
            </w:r>
          </w:p>
        </w:tc>
        <w:tc>
          <w:tcPr/>
          <w:p>
            <w:pPr>
              <w:pStyle w:val="Compact"/>
            </w:pPr>
            <w:r>
              <w:t xml:space="preserve">When to Use</w:t>
            </w:r>
          </w:p>
        </w:tc>
        <w:tc>
          <w:tcPr/>
          <w:p>
            <w:pPr>
              <w:pStyle w:val="Compact"/>
            </w:pPr>
            <w:r>
              <w:t xml:space="preserve">Example</w:t>
            </w:r>
          </w:p>
        </w:tc>
      </w:tr>
      <w:tr>
        <w:tc>
          <w:tcPr/>
          <w:p>
            <w:pPr>
              <w:pStyle w:val="Compact"/>
            </w:pPr>
            <w:r>
              <w:t xml:space="preserve">1</w:t>
            </w:r>
          </w:p>
        </w:tc>
        <w:tc>
          <w:tcPr/>
          <w:p>
            <w:pPr>
              <w:pStyle w:val="Compact"/>
            </w:pPr>
            <w:r>
              <w:t xml:space="preserve">Workflow steps</w:t>
            </w:r>
          </w:p>
        </w:tc>
        <w:tc>
          <w:tcPr/>
          <w:p>
            <w:pPr>
              <w:pStyle w:val="Compact"/>
            </w:pPr>
            <w:r>
              <w:t xml:space="preserve">Story covers a multi-step process</w:t>
            </w:r>
          </w:p>
        </w:tc>
        <w:tc>
          <w:tcPr/>
          <w:p>
            <w:pPr>
              <w:pStyle w:val="Compact"/>
            </w:pPr>
            <w:r>
              <w:t xml:space="preserve">Split</w:t>
            </w:r>
            <w:r>
              <w:t xml:space="preserve"> </w:t>
            </w:r>
            <w:r>
              <w:t xml:space="preserve">“checkout”</w:t>
            </w:r>
            <w:r>
              <w:t xml:space="preserve"> </w:t>
            </w:r>
            <w:r>
              <w:t xml:space="preserve">into cart review, payment, confirmation</w:t>
            </w:r>
          </w:p>
        </w:tc>
      </w:tr>
      <w:tr>
        <w:tc>
          <w:tcPr/>
          <w:p>
            <w:pPr>
              <w:pStyle w:val="Compact"/>
            </w:pPr>
            <w:r>
              <w:t xml:space="preserve">2</w:t>
            </w:r>
          </w:p>
        </w:tc>
        <w:tc>
          <w:tcPr/>
          <w:p>
            <w:pPr>
              <w:pStyle w:val="Compact"/>
            </w:pPr>
            <w:r>
              <w:t xml:space="preserve">Business rules</w:t>
            </w:r>
          </w:p>
        </w:tc>
        <w:tc>
          <w:tcPr/>
          <w:p>
            <w:pPr>
              <w:pStyle w:val="Compact"/>
            </w:pPr>
            <w:r>
              <w:t xml:space="preserve">Multiple rules govern the behaviour</w:t>
            </w:r>
          </w:p>
        </w:tc>
        <w:tc>
          <w:tcPr/>
          <w:p>
            <w:pPr>
              <w:pStyle w:val="Compact"/>
            </w:pPr>
            <w:r>
              <w:t xml:space="preserve">Split discount calculation by rule type</w:t>
            </w:r>
          </w:p>
        </w:tc>
      </w:tr>
      <w:tr>
        <w:tc>
          <w:tcPr/>
          <w:p>
            <w:pPr>
              <w:pStyle w:val="Compact"/>
            </w:pPr>
            <w:r>
              <w:t xml:space="preserve">3</w:t>
            </w:r>
          </w:p>
        </w:tc>
        <w:tc>
          <w:tcPr/>
          <w:p>
            <w:pPr>
              <w:pStyle w:val="Compact"/>
            </w:pPr>
            <w:r>
              <w:t xml:space="preserve">Happy/unhappy paths</w:t>
            </w:r>
          </w:p>
        </w:tc>
        <w:tc>
          <w:tcPr/>
          <w:p>
            <w:pPr>
              <w:pStyle w:val="Compact"/>
            </w:pPr>
            <w:r>
              <w:t xml:space="preserve">Error handling is complex</w:t>
            </w:r>
          </w:p>
        </w:tc>
        <w:tc>
          <w:tcPr/>
          <w:p>
            <w:pPr>
              <w:pStyle w:val="Compact"/>
            </w:pPr>
            <w:r>
              <w:t xml:space="preserve">Separate success flow from error handling</w:t>
            </w:r>
          </w:p>
        </w:tc>
      </w:tr>
      <w:tr>
        <w:tc>
          <w:tcPr/>
          <w:p>
            <w:pPr>
              <w:pStyle w:val="Compact"/>
            </w:pPr>
            <w:r>
              <w:t xml:space="preserve">4</w:t>
            </w:r>
          </w:p>
        </w:tc>
        <w:tc>
          <w:tcPr/>
          <w:p>
            <w:pPr>
              <w:pStyle w:val="Compact"/>
            </w:pPr>
            <w:r>
              <w:t xml:space="preserve">Input methods</w:t>
            </w:r>
          </w:p>
        </w:tc>
        <w:tc>
          <w:tcPr/>
          <w:p>
            <w:pPr>
              <w:pStyle w:val="Compact"/>
            </w:pPr>
            <w:r>
              <w:t xml:space="preserve">Multiple input channels exist</w:t>
            </w:r>
          </w:p>
        </w:tc>
        <w:tc>
          <w:tcPr/>
          <w:p>
            <w:pPr>
              <w:pStyle w:val="Compact"/>
            </w:pPr>
            <w:r>
              <w:t xml:space="preserve">Split</w:t>
            </w:r>
            <w:r>
              <w:t xml:space="preserve"> </w:t>
            </w:r>
            <w:r>
              <w:t xml:space="preserve">“upload document”</w:t>
            </w:r>
            <w:r>
              <w:t xml:space="preserve"> </w:t>
            </w:r>
            <w:r>
              <w:t xml:space="preserve">into drag-drop, file picker, API</w:t>
            </w:r>
          </w:p>
        </w:tc>
      </w:tr>
      <w:tr>
        <w:tc>
          <w:tcPr/>
          <w:p>
            <w:pPr>
              <w:pStyle w:val="Compact"/>
            </w:pPr>
            <w:r>
              <w:t xml:space="preserve">5</w:t>
            </w:r>
          </w:p>
        </w:tc>
        <w:tc>
          <w:tcPr/>
          <w:p>
            <w:pPr>
              <w:pStyle w:val="Compact"/>
            </w:pPr>
            <w:r>
              <w:t xml:space="preserve">Data types</w:t>
            </w:r>
          </w:p>
        </w:tc>
        <w:tc>
          <w:tcPr/>
          <w:p>
            <w:pPr>
              <w:pStyle w:val="Compact"/>
            </w:pPr>
            <w:r>
              <w:t xml:space="preserve">Different data entities are involved</w:t>
            </w:r>
          </w:p>
        </w:tc>
        <w:tc>
          <w:tcPr/>
          <w:p>
            <w:pPr>
              <w:pStyle w:val="Compact"/>
            </w:pPr>
            <w:r>
              <w:t xml:space="preserve">Split</w:t>
            </w:r>
            <w:r>
              <w:t xml:space="preserve"> </w:t>
            </w:r>
            <w:r>
              <w:t xml:space="preserve">“manage users”</w:t>
            </w:r>
            <w:r>
              <w:t xml:space="preserve"> </w:t>
            </w:r>
            <w:r>
              <w:t xml:space="preserve">into create, update, deactivate</w:t>
            </w:r>
          </w:p>
        </w:tc>
      </w:tr>
      <w:tr>
        <w:tc>
          <w:tcPr/>
          <w:p>
            <w:pPr>
              <w:pStyle w:val="Compact"/>
            </w:pPr>
            <w:r>
              <w:t xml:space="preserve">6</w:t>
            </w:r>
          </w:p>
        </w:tc>
        <w:tc>
          <w:tcPr/>
          <w:p>
            <w:pPr>
              <w:pStyle w:val="Compact"/>
            </w:pPr>
            <w:r>
              <w:t xml:space="preserve">Operations (CRUD)</w:t>
            </w:r>
          </w:p>
        </w:tc>
        <w:tc>
          <w:tcPr/>
          <w:p>
            <w:pPr>
              <w:pStyle w:val="Compact"/>
            </w:pPr>
            <w:r>
              <w:t xml:space="preserve">Story involves multiple operations</w:t>
            </w:r>
          </w:p>
        </w:tc>
        <w:tc>
          <w:tcPr/>
          <w:p>
            <w:pPr>
              <w:pStyle w:val="Compact"/>
            </w:pPr>
            <w:r>
              <w:t xml:space="preserve">Separate read from write operations</w:t>
            </w:r>
          </w:p>
        </w:tc>
      </w:tr>
      <w:tr>
        <w:tc>
          <w:tcPr/>
          <w:p>
            <w:pPr>
              <w:pStyle w:val="Compact"/>
            </w:pPr>
            <w:r>
              <w:t xml:space="preserve">7</w:t>
            </w:r>
          </w:p>
        </w:tc>
        <w:tc>
          <w:tcPr/>
          <w:p>
            <w:pPr>
              <w:pStyle w:val="Compact"/>
            </w:pPr>
            <w:r>
              <w:t xml:space="preserve">User roles</w:t>
            </w:r>
          </w:p>
        </w:tc>
        <w:tc>
          <w:tcPr/>
          <w:p>
            <w:pPr>
              <w:pStyle w:val="Compact"/>
            </w:pPr>
            <w:r>
              <w:t xml:space="preserve">Different roles have different needs</w:t>
            </w:r>
          </w:p>
        </w:tc>
        <w:tc>
          <w:tcPr/>
          <w:p>
            <w:pPr>
              <w:pStyle w:val="Compact"/>
            </w:pPr>
            <w:r>
              <w:t xml:space="preserve">Admin view vs. end-user view</w:t>
            </w:r>
          </w:p>
        </w:tc>
      </w:tr>
      <w:tr>
        <w:tc>
          <w:tcPr/>
          <w:p>
            <w:pPr>
              <w:pStyle w:val="Compact"/>
            </w:pPr>
            <w:r>
              <w:t xml:space="preserve">8</w:t>
            </w:r>
          </w:p>
        </w:tc>
        <w:tc>
          <w:tcPr/>
          <w:p>
            <w:pPr>
              <w:pStyle w:val="Compact"/>
            </w:pPr>
            <w:r>
              <w:t xml:space="preserve">Platforms</w:t>
            </w:r>
          </w:p>
        </w:tc>
        <w:tc>
          <w:tcPr/>
          <w:p>
            <w:pPr>
              <w:pStyle w:val="Compact"/>
            </w:pPr>
            <w:r>
              <w:t xml:space="preserve">Cross-platform support needed</w:t>
            </w:r>
          </w:p>
        </w:tc>
        <w:tc>
          <w:tcPr/>
          <w:p>
            <w:pPr>
              <w:pStyle w:val="Compact"/>
            </w:pPr>
            <w:r>
              <w:t xml:space="preserve">Web version first, then mobile</w:t>
            </w:r>
          </w:p>
        </w:tc>
      </w:tr>
      <w:tr>
        <w:tc>
          <w:tcPr/>
          <w:p>
            <w:pPr>
              <w:pStyle w:val="Compact"/>
            </w:pPr>
            <w:r>
              <w:t xml:space="preserve">9</w:t>
            </w:r>
          </w:p>
        </w:tc>
        <w:tc>
          <w:tcPr/>
          <w:p>
            <w:pPr>
              <w:pStyle w:val="Compact"/>
            </w:pPr>
            <w:r>
              <w:t xml:space="preserve">Performance levels</w:t>
            </w:r>
          </w:p>
        </w:tc>
        <w:tc>
          <w:tcPr/>
          <w:p>
            <w:pPr>
              <w:pStyle w:val="Compact"/>
            </w:pPr>
            <w:r>
              <w:t xml:space="preserve">Non-functional requirements are separable</w:t>
            </w:r>
          </w:p>
        </w:tc>
        <w:tc>
          <w:tcPr/>
          <w:p>
            <w:pPr>
              <w:pStyle w:val="Compact"/>
            </w:pPr>
            <w:r>
              <w:t xml:space="preserve">Basic functionality first, then optimise for scale</w:t>
            </w:r>
          </w:p>
        </w:tc>
      </w:tr>
    </w:tbl>
    <w:bookmarkEnd w:id="150"/>
    <w:bookmarkStart w:id="154" w:name="automated-splitting"/>
    <w:p>
      <w:pPr>
        <w:pStyle w:val="Heading3"/>
      </w:pPr>
      <w:r>
        <w:t xml:space="preserve">Automated Splitting</w:t>
      </w:r>
    </w:p>
    <w:p>
      <w:pPr>
        <w:pStyle w:val="FirstParagraph"/>
      </w:pPr>
      <w:r>
        <w:t xml:space="preserve">The splitting prompt provides the LLM with the oversized story (including its current point estimate, story text, and acceptance criteria) and asks it to apply the most appropriate pattern or combination of patterns from the nine listed in the table above. For each resulting sub-story, the model produces a new ID (for example, STORY-003.1, STORY-003.2), the full</w:t>
      </w:r>
      <w:r>
        <w:t xml:space="preserve"> </w:t>
      </w:r>
      <w:r>
        <w:t xml:space="preserve">“As a… I want… so that…”</w:t>
      </w:r>
      <w:r>
        <w:t xml:space="preserve"> </w:t>
      </w:r>
      <w:r>
        <w:t xml:space="preserve">text, the pattern used, a revised point estimate (targeting 1, 2, 3, or 5 points), and any dependencies between sub-stories.</w:t>
      </w:r>
    </w:p>
    <w:p>
      <w:pPr>
        <w:pStyle w:val="CaptionedFigure"/>
      </w:pPr>
      <w:r>
        <w:drawing>
          <wp:inline>
            <wp:extent cx="5334000" cy="2188307"/>
            <wp:effectExtent b="0" l="0" r="0" t="0"/>
            <wp:docPr descr="Diagram 2" title="" id="152" name="Picture"/>
            <a:graphic>
              <a:graphicData uri="http://schemas.openxmlformats.org/drawingml/2006/picture">
                <pic:pic>
                  <pic:nvPicPr>
                    <pic:cNvPr descr="/Users/home/Documents/2026/legacyforward/.docx-tmp-llm-ba-qa/_diagrams/llm-ba-qa__user-story-generation-2.png" id="153" name="Picture"/>
                    <pic:cNvPicPr>
                      <a:picLocks noChangeArrowheads="1" noChangeAspect="1"/>
                    </pic:cNvPicPr>
                  </pic:nvPicPr>
                  <pic:blipFill>
                    <a:blip r:embed="rId151"/>
                    <a:stretch>
                      <a:fillRect/>
                    </a:stretch>
                  </pic:blipFill>
                  <pic:spPr bwMode="auto">
                    <a:xfrm>
                      <a:off x="0" y="0"/>
                      <a:ext cx="5334000" cy="2188307"/>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Figure 6-2. Story Splitting Decision Tree — a simplified guide for choosing the right splitting pattern based on story characteristics.</w:t>
      </w:r>
    </w:p>
    <w:p>
      <w:pPr>
        <w:pStyle w:val="BlockText"/>
      </w:pPr>
      <w:r>
        <w:rPr>
          <w:b/>
          <w:bCs/>
        </w:rPr>
        <w:t xml:space="preserve">Tip:</w:t>
      </w:r>
      <w:r>
        <w:t xml:space="preserve"> </w:t>
      </w:r>
      <w:r>
        <w:t xml:space="preserve">After splitting, re-run acceptance criteria generation on each sub-story. The original AC should be distributed across the sub-stories, with each sub-story getting the specific scenarios it covers.</w:t>
      </w:r>
    </w:p>
    <w:bookmarkEnd w:id="154"/>
    <w:bookmarkEnd w:id="155"/>
    <w:bookmarkStart w:id="158" w:name="invest-criteria-validation"/>
    <w:p>
      <w:pPr>
        <w:pStyle w:val="Heading2"/>
      </w:pPr>
      <w:r>
        <w:t xml:space="preserve">6.5 INVEST Criteria Validation</w:t>
      </w:r>
    </w:p>
    <w:p>
      <w:pPr>
        <w:pStyle w:val="FirstParagraph"/>
      </w:pPr>
      <w:r>
        <w:t xml:space="preserve">The INVEST acronym defines six qualities of a well-formed user story:</w:t>
      </w:r>
      <w:r>
        <w:t xml:space="preserve"> </w:t>
      </w:r>
      <w:r>
        <w:rPr>
          <w:b/>
          <w:bCs/>
        </w:rPr>
        <w:t xml:space="preserve">I</w:t>
      </w:r>
      <w:r>
        <w:t xml:space="preserve">ndependent,</w:t>
      </w:r>
      <w:r>
        <w:t xml:space="preserve"> </w:t>
      </w:r>
      <w:r>
        <w:rPr>
          <w:b/>
          <w:bCs/>
        </w:rPr>
        <w:t xml:space="preserve">N</w:t>
      </w:r>
      <w:r>
        <w:t xml:space="preserve">egotiable,</w:t>
      </w:r>
      <w:r>
        <w:t xml:space="preserve"> </w:t>
      </w:r>
      <w:r>
        <w:rPr>
          <w:b/>
          <w:bCs/>
        </w:rPr>
        <w:t xml:space="preserve">V</w:t>
      </w:r>
      <w:r>
        <w:t xml:space="preserve">aluable,</w:t>
      </w:r>
      <w:r>
        <w:t xml:space="preserve"> </w:t>
      </w:r>
      <w:r>
        <w:rPr>
          <w:b/>
          <w:bCs/>
        </w:rPr>
        <w:t xml:space="preserve">E</w:t>
      </w:r>
      <w:r>
        <w:t xml:space="preserve">stimable,</w:t>
      </w:r>
      <w:r>
        <w:t xml:space="preserve"> </w:t>
      </w:r>
      <w:r>
        <w:rPr>
          <w:b/>
          <w:bCs/>
        </w:rPr>
        <w:t xml:space="preserve">S</w:t>
      </w:r>
      <w:r>
        <w:t xml:space="preserve">mall, and</w:t>
      </w:r>
      <w:r>
        <w:t xml:space="preserve"> </w:t>
      </w:r>
      <w:r>
        <w:rPr>
          <w:b/>
          <w:bCs/>
        </w:rPr>
        <w:t xml:space="preserve">T</w:t>
      </w:r>
      <w:r>
        <w:t xml:space="preserve">estable. LLMs can evaluate each criterion and flag stories that need refinement.</w:t>
      </w:r>
    </w:p>
    <w:bookmarkStart w:id="156" w:name="invest-validator"/>
    <w:p>
      <w:pPr>
        <w:pStyle w:val="Heading3"/>
      </w:pPr>
      <w:r>
        <w:t xml:space="preserve">INVEST Validator</w:t>
      </w:r>
    </w:p>
    <w:p>
      <w:pPr>
        <w:pStyle w:val="FirstParagraph"/>
      </w:pPr>
      <w:r>
        <w:t xml:space="preserve">The INVEST validation prompt sends the LLM each story along with its acceptance criteria and asks it to evaluate against all six criteria. For each criterion, the model returns a pass/fail flag, a score from 1 (poor) to 5 (excellent), an explanation, and an improvement suggestion for any score below 4. It also computes an overall score (the average of all six) and a recommendation: Ready, Needs Refinement, Needs Split, or Reject. Use a very low temperature (0.1) for this evaluation, as you want consistent, deterministic assessments.</w:t>
      </w:r>
    </w:p>
    <w:bookmarkEnd w:id="156"/>
    <w:bookmarkStart w:id="157" w:name="interpreting-results"/>
    <w:p>
      <w:pPr>
        <w:pStyle w:val="Heading3"/>
      </w:pPr>
      <w:r>
        <w:t xml:space="preserve">Interpreting Results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Overall Score</w:t>
            </w:r>
          </w:p>
        </w:tc>
        <w:tc>
          <w:tcPr/>
          <w:p>
            <w:pPr>
              <w:pStyle w:val="Compact"/>
            </w:pPr>
            <w:r>
              <w:t xml:space="preserve">Recommendation</w:t>
            </w:r>
          </w:p>
        </w:tc>
        <w:tc>
          <w:tcPr/>
          <w:p>
            <w:pPr>
              <w:pStyle w:val="Compact"/>
            </w:pPr>
            <w:r>
              <w:t xml:space="preserve">Action</w:t>
            </w:r>
          </w:p>
        </w:tc>
      </w:tr>
      <w:tr>
        <w:tc>
          <w:tcPr/>
          <w:p>
            <w:pPr>
              <w:pStyle w:val="Compact"/>
            </w:pPr>
            <w:r>
              <w:t xml:space="preserve">4.0 – 5.0</w:t>
            </w:r>
          </w:p>
        </w:tc>
        <w:tc>
          <w:tcPr/>
          <w:p>
            <w:pPr>
              <w:pStyle w:val="Compact"/>
            </w:pPr>
            <w:r>
              <w:t xml:space="preserve">READY</w:t>
            </w:r>
          </w:p>
        </w:tc>
        <w:tc>
          <w:tcPr/>
          <w:p>
            <w:pPr>
              <w:pStyle w:val="Compact"/>
            </w:pPr>
            <w:r>
              <w:t xml:space="preserve">Story can go directly to sprint planning</w:t>
            </w:r>
          </w:p>
        </w:tc>
      </w:tr>
      <w:tr>
        <w:tc>
          <w:tcPr/>
          <w:p>
            <w:pPr>
              <w:pStyle w:val="Compact"/>
            </w:pPr>
            <w:r>
              <w:t xml:space="preserve">3.0 – 3.9</w:t>
            </w:r>
          </w:p>
        </w:tc>
        <w:tc>
          <w:tcPr/>
          <w:p>
            <w:pPr>
              <w:pStyle w:val="Compact"/>
            </w:pPr>
            <w:r>
              <w:t xml:space="preserve">NEEDS_REFINEMENT</w:t>
            </w:r>
          </w:p>
        </w:tc>
        <w:tc>
          <w:tcPr/>
          <w:p>
            <w:pPr>
              <w:pStyle w:val="Compact"/>
            </w:pPr>
            <w:r>
              <w:t xml:space="preserve">Address the specific failing criteria before planning</w:t>
            </w:r>
          </w:p>
        </w:tc>
      </w:tr>
      <w:tr>
        <w:tc>
          <w:tcPr/>
          <w:p>
            <w:pPr>
              <w:pStyle w:val="Compact"/>
            </w:pPr>
            <w:r>
              <w:t xml:space="preserve">2.0 – 2.9</w:t>
            </w:r>
          </w:p>
        </w:tc>
        <w:tc>
          <w:tcPr/>
          <w:p>
            <w:pPr>
              <w:pStyle w:val="Compact"/>
            </w:pPr>
            <w:r>
              <w:t xml:space="preserve">NEEDS_SPLIT</w:t>
            </w:r>
          </w:p>
        </w:tc>
        <w:tc>
          <w:tcPr/>
          <w:p>
            <w:pPr>
              <w:pStyle w:val="Compact"/>
            </w:pPr>
            <w:r>
              <w:t xml:space="preserve">Story is likely too large or too dependent. Split first</w:t>
            </w:r>
          </w:p>
        </w:tc>
      </w:tr>
      <w:tr>
        <w:tc>
          <w:tcPr/>
          <w:p>
            <w:pPr>
              <w:pStyle w:val="Compact"/>
            </w:pPr>
            <w:r>
              <w:t xml:space="preserve">&lt; 2.0</w:t>
            </w:r>
          </w:p>
        </w:tc>
        <w:tc>
          <w:tcPr/>
          <w:p>
            <w:pPr>
              <w:pStyle w:val="Compact"/>
            </w:pPr>
            <w:r>
              <w:t xml:space="preserve">REJECT</w:t>
            </w:r>
          </w:p>
        </w:tc>
        <w:tc>
          <w:tcPr/>
          <w:p>
            <w:pPr>
              <w:pStyle w:val="Compact"/>
            </w:pPr>
            <w:r>
              <w:t xml:space="preserve">Story needs fundamental rework; return to requirements</w:t>
            </w:r>
          </w:p>
        </w:tc>
      </w:tr>
    </w:tbl>
    <w:p>
      <w:pPr>
        <w:pStyle w:val="BlockText"/>
      </w:pPr>
      <w:r>
        <w:rPr>
          <w:b/>
          <w:bCs/>
        </w:rPr>
        <w:t xml:space="preserve">Key Insight:</w:t>
      </w:r>
      <w:r>
        <w:t xml:space="preserve"> </w:t>
      </w:r>
      <w:r>
        <w:t xml:space="preserve">The</w:t>
      </w:r>
      <w:r>
        <w:t xml:space="preserve"> </w:t>
      </w:r>
      <w:r>
        <w:t xml:space="preserve">“Testable”</w:t>
      </w:r>
      <w:r>
        <w:t xml:space="preserve"> </w:t>
      </w:r>
      <w:r>
        <w:t xml:space="preserve">criterion is the most reliable LLM evaluation because it is objectively assessable from the acceptance criteria. The</w:t>
      </w:r>
      <w:r>
        <w:t xml:space="preserve"> </w:t>
      </w:r>
      <w:r>
        <w:t xml:space="preserve">“Independent”</w:t>
      </w:r>
      <w:r>
        <w:t xml:space="preserve"> </w:t>
      </w:r>
      <w:r>
        <w:t xml:space="preserve">criterion is the least reliable because it requires knowledge of the full backlog context. Always supply related stories when checking independence.</w:t>
      </w:r>
    </w:p>
    <w:bookmarkEnd w:id="157"/>
    <w:bookmarkEnd w:id="158"/>
    <w:bookmarkStart w:id="161" w:name="story-mapping-with-ai"/>
    <w:p>
      <w:pPr>
        <w:pStyle w:val="Heading2"/>
      </w:pPr>
      <w:r>
        <w:t xml:space="preserve">6.6 Story Mapping with AI</w:t>
      </w:r>
    </w:p>
    <w:p>
      <w:pPr>
        <w:pStyle w:val="FirstParagraph"/>
      </w:pPr>
      <w:r>
        <w:t xml:space="preserve">Story mapping, popularised by Jeff Patton, arranges stories along two axes: the</w:t>
      </w:r>
      <w:r>
        <w:t xml:space="preserve"> </w:t>
      </w:r>
      <w:r>
        <w:rPr>
          <w:i/>
          <w:iCs/>
        </w:rPr>
        <w:t xml:space="preserve">user journey</w:t>
      </w:r>
      <w:r>
        <w:t xml:space="preserve"> </w:t>
      </w:r>
      <w:r>
        <w:t xml:space="preserve">(horizontal) and</w:t>
      </w:r>
      <w:r>
        <w:t xml:space="preserve"> </w:t>
      </w:r>
      <w:r>
        <w:rPr>
          <w:i/>
          <w:iCs/>
        </w:rPr>
        <w:t xml:space="preserve">priority</w:t>
      </w:r>
      <w:r>
        <w:t xml:space="preserve"> </w:t>
      </w:r>
      <w:r>
        <w:t xml:space="preserve">(vertical). It provides a bird’s-eye view of the product. Teams plan releases by drawing horizontal</w:t>
      </w:r>
      <w:r>
        <w:t xml:space="preserve"> </w:t>
      </w:r>
      <w:r>
        <w:t xml:space="preserve">“release lines”</w:t>
      </w:r>
      <w:r>
        <w:t xml:space="preserve"> </w:t>
      </w:r>
      <w:r>
        <w:t xml:space="preserve">across the map.</w:t>
      </w:r>
    </w:p>
    <w:bookmarkStart w:id="159" w:name="llm-assisted-story-mapping"/>
    <w:p>
      <w:pPr>
        <w:pStyle w:val="Heading3"/>
      </w:pPr>
      <w:r>
        <w:t xml:space="preserve">LLM-Assisted Story Mapping</w:t>
      </w:r>
    </w:p>
    <w:p>
      <w:pPr>
        <w:pStyle w:val="FirstParagraph"/>
      </w:pPr>
      <w:r>
        <w:t xml:space="preserve">An LLM can help with two aspects of story mapping: (1) identifying the user activities and steps that form the horizontal backbone, and (2) placing stories under the correct activity at the right priority level.</w:t>
      </w:r>
    </w:p>
    <w:p>
      <w:pPr>
        <w:pStyle w:val="BodyText"/>
      </w:pPr>
      <w:r>
        <w:t xml:space="preserve">The story mapping prompt takes the full set of user stories and organises them into a two-level hierarchy. At the top level are</w:t>
      </w:r>
      <w:r>
        <w:t xml:space="preserve"> </w:t>
      </w:r>
      <w:r>
        <w:rPr>
          <w:b/>
          <w:bCs/>
        </w:rPr>
        <w:t xml:space="preserve">activities</w:t>
      </w:r>
      <w:r>
        <w:t xml:space="preserve">, high-level user goals such as</w:t>
      </w:r>
      <w:r>
        <w:t xml:space="preserve"> </w:t>
      </w:r>
      <w:r>
        <w:t xml:space="preserve">“Manage Account”</w:t>
      </w:r>
      <w:r>
        <w:t xml:space="preserve"> </w:t>
      </w:r>
      <w:r>
        <w:t xml:space="preserve">or</w:t>
      </w:r>
      <w:r>
        <w:t xml:space="preserve"> </w:t>
      </w:r>
      <w:r>
        <w:t xml:space="preserve">“Process Orders.”</w:t>
      </w:r>
      <w:r>
        <w:t xml:space="preserve"> </w:t>
      </w:r>
      <w:r>
        <w:t xml:space="preserve">Each activity contains</w:t>
      </w:r>
      <w:r>
        <w:t xml:space="preserve"> </w:t>
      </w:r>
      <w:r>
        <w:rPr>
          <w:b/>
          <w:bCs/>
        </w:rPr>
        <w:t xml:space="preserve">steps</w:t>
      </w:r>
      <w:r>
        <w:t xml:space="preserve"> </w:t>
      </w:r>
      <w:r>
        <w:t xml:space="preserve">(specific actions like</w:t>
      </w:r>
      <w:r>
        <w:t xml:space="preserve"> </w:t>
      </w:r>
      <w:r>
        <w:t xml:space="preserve">“Register”</w:t>
      </w:r>
      <w:r>
        <w:t xml:space="preserve"> </w:t>
      </w:r>
      <w:r>
        <w:t xml:space="preserve">or</w:t>
      </w:r>
      <w:r>
        <w:t xml:space="preserve"> </w:t>
      </w:r>
      <w:r>
        <w:t xml:space="preserve">“Log In”</w:t>
      </w:r>
      <w:r>
        <w:t xml:space="preserve">), and each step contains the stories assigned to it, tagged with a priority level and a suggested release number. The model also generates a release plan grouping stories into releases: Must-Have stories go into Release 1, Should-Have into Release 2, and Could-Have into Release 3.</w:t>
      </w:r>
    </w:p>
    <w:bookmarkEnd w:id="159"/>
    <w:bookmarkStart w:id="160" w:name="visualising-the-story-map"/>
    <w:p>
      <w:pPr>
        <w:pStyle w:val="Heading3"/>
      </w:pPr>
      <w:r>
        <w:t xml:space="preserve">Visualising the Story Map</w:t>
      </w:r>
    </w:p>
    <w:p>
      <w:pPr>
        <w:pStyle w:val="FirstParagraph"/>
      </w:pPr>
      <w:r>
        <w:t xml:space="preserve">The JSON output can be rendered as an interactive HTML table, exported to tools like Miro or Mural, or printed as a simple text-based grid organised by activity, step, and release tier. The visual format makes it easy for the team to spot gaps: steps where no stories exist but where a user would logically need functionality.</w:t>
      </w:r>
    </w:p>
    <w:p>
      <w:pPr>
        <w:pStyle w:val="BlockText"/>
      </w:pPr>
      <w:r>
        <w:rPr>
          <w:b/>
          <w:bCs/>
        </w:rPr>
        <w:t xml:space="preserve">Tip:</w:t>
      </w:r>
      <w:r>
        <w:t xml:space="preserve"> </w:t>
      </w:r>
      <w:r>
        <w:t xml:space="preserve">Feed the story map back to the LLM with the prompt</w:t>
      </w:r>
      <w:r>
        <w:t xml:space="preserve"> </w:t>
      </w:r>
      <w:r>
        <w:t xml:space="preserve">“Identify any gaps in the user journey: steps where no stories exist but a user would logically need functionality.”</w:t>
      </w:r>
      <w:r>
        <w:t xml:space="preserve"> </w:t>
      </w:r>
      <w:r>
        <w:t xml:space="preserve">This is a powerful way to discover missing stories.</w:t>
      </w:r>
    </w:p>
    <w:bookmarkEnd w:id="160"/>
    <w:bookmarkEnd w:id="161"/>
    <w:bookmarkStart w:id="164" w:name="backlog-grooming-assistant"/>
    <w:p>
      <w:pPr>
        <w:pStyle w:val="Heading2"/>
      </w:pPr>
      <w:r>
        <w:t xml:space="preserve">6.7 Backlog Grooming Assistant</w:t>
      </w:r>
    </w:p>
    <w:p>
      <w:pPr>
        <w:pStyle w:val="FirstParagraph"/>
      </w:pPr>
      <w:r>
        <w:t xml:space="preserve">Backlog grooming (or refinement) is a recurring ceremony where the team reviews, re-prioritises, and refines upcoming stories. An LLM-powered grooming assistant can prepare for these sessions by pre-analysing the backlog and surfacing issues before the meeting begins.</w:t>
      </w:r>
    </w:p>
    <w:bookmarkStart w:id="162" w:name="pre-grooming-analysis"/>
    <w:p>
      <w:pPr>
        <w:pStyle w:val="Heading3"/>
      </w:pPr>
      <w:r>
        <w:t xml:space="preserve">Pre-Grooming Analysis</w:t>
      </w:r>
    </w:p>
    <w:p>
      <w:pPr>
        <w:pStyle w:val="FirstParagraph"/>
      </w:pPr>
      <w:r>
        <w:t xml:space="preserve">The pre-grooming prompt sends the full backlog to the LLM and asks it to produce a structured report across six categories:</w:t>
      </w:r>
      <w:r>
        <w:t xml:space="preserve"> </w:t>
      </w:r>
      <w:r>
        <w:rPr>
          <w:b/>
          <w:bCs/>
        </w:rPr>
        <w:t xml:space="preserve">stale stories</w:t>
      </w:r>
      <w:r>
        <w:t xml:space="preserve"> </w:t>
      </w:r>
      <w:r>
        <w:t xml:space="preserve">not updated in 30+ days,</w:t>
      </w:r>
      <w:r>
        <w:t xml:space="preserve"> </w:t>
      </w:r>
      <w:r>
        <w:rPr>
          <w:b/>
          <w:bCs/>
        </w:rPr>
        <w:t xml:space="preserve">duplicates</w:t>
      </w:r>
      <w:r>
        <w:t xml:space="preserve"> </w:t>
      </w:r>
      <w:r>
        <w:t xml:space="preserve">that overlap significantly (with merge recommendations),</w:t>
      </w:r>
      <w:r>
        <w:t xml:space="preserve"> </w:t>
      </w:r>
      <w:r>
        <w:rPr>
          <w:b/>
          <w:bCs/>
        </w:rPr>
        <w:t xml:space="preserve">dependency chains</w:t>
      </w:r>
      <w:r>
        <w:t xml:space="preserve"> </w:t>
      </w:r>
      <w:r>
        <w:t xml:space="preserve">including any circular dependencies,</w:t>
      </w:r>
      <w:r>
        <w:t xml:space="preserve"> </w:t>
      </w:r>
      <w:r>
        <w:rPr>
          <w:b/>
          <w:bCs/>
        </w:rPr>
        <w:t xml:space="preserve">estimation gaps</w:t>
      </w:r>
      <w:r>
        <w:t xml:space="preserve"> </w:t>
      </w:r>
      <w:r>
        <w:t xml:space="preserve">where similar stories have inconsistent point values,</w:t>
      </w:r>
      <w:r>
        <w:t xml:space="preserve"> </w:t>
      </w:r>
      <w:r>
        <w:rPr>
          <w:b/>
          <w:bCs/>
        </w:rPr>
        <w:t xml:space="preserve">blocked items</w:t>
      </w:r>
      <w:r>
        <w:t xml:space="preserve"> </w:t>
      </w:r>
      <w:r>
        <w:t xml:space="preserve">referencing external prerequisites, and</w:t>
      </w:r>
      <w:r>
        <w:t xml:space="preserve"> </w:t>
      </w:r>
      <w:r>
        <w:rPr>
          <w:b/>
          <w:bCs/>
        </w:rPr>
        <w:t xml:space="preserve">refinement candidates</w:t>
      </w:r>
      <w:r>
        <w:t xml:space="preserve"> </w:t>
      </w:r>
      <w:r>
        <w:t xml:space="preserve">needing more detail before sprint planning. This analysis, which would take a Scrum Master 30 to 60 minutes to perform manually, can be generated in seconds and used as the agenda for the grooming session.</w:t>
      </w:r>
    </w:p>
    <w:bookmarkEnd w:id="162"/>
    <w:bookmarkStart w:id="163" w:name="interactive-refinement-loop"/>
    <w:p>
      <w:pPr>
        <w:pStyle w:val="Heading3"/>
      </w:pPr>
      <w:r>
        <w:t xml:space="preserve">Interactive Refinement Loop</w:t>
      </w:r>
    </w:p>
    <w:p>
      <w:pPr>
        <w:pStyle w:val="FirstParagraph"/>
      </w:pPr>
      <w:r>
        <w:t xml:space="preserve">During the grooming session itself, the assistant operates in a conversational mode. It maintains the full backlog in its context window and responds to team questions:</w:t>
      </w:r>
      <w:r>
        <w:t xml:space="preserve"> </w:t>
      </w:r>
      <w:r>
        <w:t xml:space="preserve">“Which stories depend on STORY-042?”</w:t>
      </w:r>
      <w:r>
        <w:t xml:space="preserve">,</w:t>
      </w:r>
      <w:r>
        <w:t xml:space="preserve"> </w:t>
      </w:r>
      <w:r>
        <w:t xml:space="preserve">“Suggest a rewrite for this vague story,”</w:t>
      </w:r>
      <w:r>
        <w:t xml:space="preserve"> </w:t>
      </w:r>
      <w:r>
        <w:t xml:space="preserve">or</w:t>
      </w:r>
      <w:r>
        <w:t xml:space="preserve"> </w:t>
      </w:r>
      <w:r>
        <w:t xml:space="preserve">“What is the total point estimate for Release 2?”</w:t>
      </w:r>
      <w:r>
        <w:t xml:space="preserve"> </w:t>
      </w:r>
      <w:r>
        <w:t xml:space="preserve">Decisions made during the session (such as splitting a story, changing priority, or deferring an item) are recorded with story ID, decision, and rationale. At the end of the session, the assistant generates meeting minutes summarising all decisions, action items, and responsible owners.</w:t>
      </w:r>
    </w:p>
    <w:p>
      <w:pPr>
        <w:pStyle w:val="BlockText"/>
      </w:pPr>
      <w:r>
        <w:rPr>
          <w:b/>
          <w:bCs/>
        </w:rPr>
        <w:t xml:space="preserve">Warning:</w:t>
      </w:r>
      <w:r>
        <w:t xml:space="preserve"> </w:t>
      </w:r>
      <w:r>
        <w:t xml:space="preserve">The grooming assistant should augment, not replace, the Scrum Master. Use it to surface data and suggestions, but let the team make the decisions. Over-reliance on AI in ceremonies can reduce team engagement and ownership.</w:t>
      </w:r>
    </w:p>
    <w:bookmarkEnd w:id="163"/>
    <w:bookmarkEnd w:id="164"/>
    <w:bookmarkStart w:id="167" w:name="project-a-agile-story-generator"/>
    <w:p>
      <w:pPr>
        <w:pStyle w:val="Heading2"/>
      </w:pPr>
      <w:r>
        <w:t xml:space="preserve">Project A: Agile Story Generator</w:t>
      </w:r>
    </w:p>
    <w:p>
      <w:pPr>
        <w:pStyle w:val="FirstParagraph"/>
      </w:pPr>
      <w:r>
        <w:t xml:space="preserve">Build a complete pipeline that converts a set of requirements into a sprint-ready backlog, including user stories with acceptance criteria, INVEST validation results, and a story map.</w:t>
      </w:r>
    </w:p>
    <w:bookmarkStart w:id="165" w:name="pipeline-architecture"/>
    <w:p>
      <w:pPr>
        <w:pStyle w:val="Heading3"/>
      </w:pPr>
      <w:r>
        <w:t xml:space="preserve">Pipeline Architecture</w:t>
      </w:r>
    </w:p>
    <w:p>
      <w:pPr>
        <w:pStyle w:val="FirstParagraph"/>
      </w:pPr>
      <w:r>
        <w:t xml:space="preserve">The pipeline follows the same flow shown in Figure 6-1. Requirements from Chapter 5 feed into the Story Generator, which produces draft stories for each requirement. These pass through the AC Generator (acceptance criteria in Gherkin format), then the INVEST Validator. Stories scoring below 3.0 are sent to the Story Splitter, which breaks them into sprint-sized sub-stories. Finally, the Story Mapper organises all stories into a release plan. The pipeline outputs two JSON files: the full story backlog (with acceptance criteria and INVEST scores) and the story map (with activities, steps, and release assignments).</w:t>
      </w:r>
    </w:p>
    <w:bookmarkEnd w:id="165"/>
    <w:bookmarkStart w:id="166" w:name="testing-your-pipeline"/>
    <w:p>
      <w:pPr>
        <w:pStyle w:val="Heading3"/>
      </w:pPr>
      <w:r>
        <w:t xml:space="preserve">Testing Your Pipeline</w:t>
      </w:r>
    </w:p>
    <w:p>
      <w:pPr>
        <w:pStyle w:val="FirstParagraph"/>
      </w:pPr>
      <w:r>
        <w:t xml:space="preserve">Create a sample</w:t>
      </w:r>
      <w:r>
        <w:t xml:space="preserve"> </w:t>
      </w:r>
      <w:r>
        <w:rPr>
          <w:rStyle w:val="VerbatimChar"/>
        </w:rPr>
        <w:t xml:space="preserve">requirements.json</w:t>
      </w:r>
      <w:r>
        <w:t xml:space="preserve"> </w:t>
      </w:r>
      <w:r>
        <w:t xml:space="preserve">with 10 requirements covering different types (functional, non-functional, constraint). Run the pipeline and verify that:</w:t>
      </w:r>
    </w:p>
    <w:p>
      <w:pPr>
        <w:pStyle w:val="Compact"/>
        <w:numPr>
          <w:ilvl w:val="0"/>
          <w:numId w:val="1038"/>
        </w:numPr>
      </w:pPr>
      <w:r>
        <w:t xml:space="preserve">Each requirement produces at least one story</w:t>
      </w:r>
    </w:p>
    <w:p>
      <w:pPr>
        <w:pStyle w:val="Compact"/>
        <w:numPr>
          <w:ilvl w:val="0"/>
          <w:numId w:val="1038"/>
        </w:numPr>
      </w:pPr>
      <w:r>
        <w:t xml:space="preserve">Stories follow the</w:t>
      </w:r>
      <w:r>
        <w:t xml:space="preserve"> </w:t>
      </w:r>
      <w:r>
        <w:t xml:space="preserve">“As a… I want… so that…”</w:t>
      </w:r>
      <w:r>
        <w:t xml:space="preserve"> </w:t>
      </w:r>
      <w:r>
        <w:t xml:space="preserve">template</w:t>
      </w:r>
    </w:p>
    <w:p>
      <w:pPr>
        <w:pStyle w:val="Compact"/>
        <w:numPr>
          <w:ilvl w:val="0"/>
          <w:numId w:val="1038"/>
        </w:numPr>
      </w:pPr>
      <w:r>
        <w:t xml:space="preserve">Each story has at least three acceptance criteria scenarios</w:t>
      </w:r>
    </w:p>
    <w:p>
      <w:pPr>
        <w:pStyle w:val="Compact"/>
        <w:numPr>
          <w:ilvl w:val="0"/>
          <w:numId w:val="1038"/>
        </w:numPr>
      </w:pPr>
      <w:r>
        <w:t xml:space="preserve">INVEST scores are reasonable (compare against your own assessment)</w:t>
      </w:r>
    </w:p>
    <w:p>
      <w:pPr>
        <w:pStyle w:val="Compact"/>
        <w:numPr>
          <w:ilvl w:val="0"/>
          <w:numId w:val="1038"/>
        </w:numPr>
      </w:pPr>
      <w:r>
        <w:t xml:space="preserve">The story map has a logical activity structure</w:t>
      </w:r>
    </w:p>
    <w:p>
      <w:r>
        <w:pict>
          <v:rect style="width:0;height:1.5pt" o:hralign="center" o:hrstd="t" o:hr="t"/>
        </w:pict>
      </w:r>
    </w:p>
    <w:bookmarkEnd w:id="166"/>
    <w:bookmarkEnd w:id="167"/>
    <w:bookmarkStart w:id="168" w:name="part-b-process-modeling-and-optimization"/>
    <w:p>
      <w:pPr>
        <w:pStyle w:val="Heading2"/>
      </w:pPr>
      <w:r>
        <w:t xml:space="preserve">Part B: Process Modeling and Optimization</w:t>
      </w:r>
    </w:p>
    <w:bookmarkEnd w:id="168"/>
    <w:bookmarkStart w:id="171" w:name="understanding-business-processes"/>
    <w:p>
      <w:pPr>
        <w:pStyle w:val="Heading2"/>
      </w:pPr>
      <w:r>
        <w:t xml:space="preserve">6.8 Understanding Business Processes</w:t>
      </w:r>
    </w:p>
    <w:p>
      <w:pPr>
        <w:pStyle w:val="FirstParagraph"/>
      </w:pPr>
      <w:r>
        <w:t xml:space="preserve">A business process is a sequence of activities that transforms inputs into outputs to deliver value to a customer or stakeholder. Processes range from simple (expense approval) to complex, such as end-to-end order fulfilment spanning multiple departments and systems.</w:t>
      </w:r>
    </w:p>
    <w:bookmarkStart w:id="169" w:name="process-hierarchy"/>
    <w:p>
      <w:pPr>
        <w:pStyle w:val="Heading3"/>
      </w:pPr>
      <w:r>
        <w:t xml:space="preserve">Process Hierarchy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Name</w:t>
            </w:r>
          </w:p>
        </w:tc>
        <w:tc>
          <w:tcPr/>
          <w:p>
            <w:pPr>
              <w:pStyle w:val="Compact"/>
            </w:pPr>
            <w:r>
              <w:t xml:space="preserve">Description</w:t>
            </w:r>
          </w:p>
        </w:tc>
        <w:tc>
          <w:tcPr/>
          <w:p>
            <w:pPr>
              <w:pStyle w:val="Compact"/>
            </w:pPr>
            <w:r>
              <w:t xml:space="preserve">Example</w:t>
            </w:r>
          </w:p>
        </w:tc>
      </w:tr>
      <w:tr>
        <w:tc>
          <w:tcPr/>
          <w:p>
            <w:pPr>
              <w:pStyle w:val="Compact"/>
            </w:pPr>
            <w:r>
              <w:t xml:space="preserve">L0</w:t>
            </w:r>
          </w:p>
        </w:tc>
        <w:tc>
          <w:tcPr/>
          <w:p>
            <w:pPr>
              <w:pStyle w:val="Compact"/>
            </w:pPr>
            <w:r>
              <w:t xml:space="preserve">Value Chain</w:t>
            </w:r>
          </w:p>
        </w:tc>
        <w:tc>
          <w:tcPr/>
          <w:p>
            <w:pPr>
              <w:pStyle w:val="Compact"/>
            </w:pPr>
            <w:r>
              <w:t xml:space="preserve">End-to-end enterprise capabilities</w:t>
            </w:r>
          </w:p>
        </w:tc>
        <w:tc>
          <w:tcPr/>
          <w:p>
            <w:pPr>
              <w:pStyle w:val="Compact"/>
            </w:pPr>
            <w:r>
              <w:t xml:space="preserve">Order to Cash</w:t>
            </w:r>
          </w:p>
        </w:tc>
      </w:tr>
      <w:tr>
        <w:tc>
          <w:tcPr/>
          <w:p>
            <w:pPr>
              <w:pStyle w:val="Compact"/>
            </w:pPr>
            <w:r>
              <w:t xml:space="preserve">L1</w:t>
            </w:r>
          </w:p>
        </w:tc>
        <w:tc>
          <w:tcPr/>
          <w:p>
            <w:pPr>
              <w:pStyle w:val="Compact"/>
            </w:pPr>
            <w:r>
              <w:t xml:space="preserve">Process Group</w:t>
            </w:r>
          </w:p>
        </w:tc>
        <w:tc>
          <w:tcPr/>
          <w:p>
            <w:pPr>
              <w:pStyle w:val="Compact"/>
            </w:pPr>
            <w:r>
              <w:t xml:space="preserve">Major functional processes</w:t>
            </w:r>
          </w:p>
        </w:tc>
        <w:tc>
          <w:tcPr/>
          <w:p>
            <w:pPr>
              <w:pStyle w:val="Compact"/>
            </w:pPr>
            <w:r>
              <w:t xml:space="preserve">Sales, Fulfilment, Billing</w:t>
            </w:r>
          </w:p>
        </w:tc>
      </w:tr>
      <w:tr>
        <w:tc>
          <w:tcPr/>
          <w:p>
            <w:pPr>
              <w:pStyle w:val="Compact"/>
            </w:pPr>
            <w:r>
              <w:t xml:space="preserve">L2</w:t>
            </w:r>
          </w:p>
        </w:tc>
        <w:tc>
          <w:tcPr/>
          <w:p>
            <w:pPr>
              <w:pStyle w:val="Compact"/>
            </w:pPr>
            <w:r>
              <w:t xml:space="preserve">Process</w:t>
            </w:r>
          </w:p>
        </w:tc>
        <w:tc>
          <w:tcPr/>
          <w:p>
            <w:pPr>
              <w:pStyle w:val="Compact"/>
            </w:pPr>
            <w:r>
              <w:t xml:space="preserve">Defined sequence of activities</w:t>
            </w:r>
          </w:p>
        </w:tc>
        <w:tc>
          <w:tcPr/>
          <w:p>
            <w:pPr>
              <w:pStyle w:val="Compact"/>
            </w:pPr>
            <w:r>
              <w:t xml:space="preserve">Order Processing</w:t>
            </w:r>
          </w:p>
        </w:tc>
      </w:tr>
      <w:tr>
        <w:tc>
          <w:tcPr/>
          <w:p>
            <w:pPr>
              <w:pStyle w:val="Compact"/>
            </w:pPr>
            <w:r>
              <w:t xml:space="preserve">L3</w:t>
            </w:r>
          </w:p>
        </w:tc>
        <w:tc>
          <w:tcPr/>
          <w:p>
            <w:pPr>
              <w:pStyle w:val="Compact"/>
            </w:pPr>
            <w:r>
              <w:t xml:space="preserve">Sub-Process</w:t>
            </w:r>
          </w:p>
        </w:tc>
        <w:tc>
          <w:tcPr/>
          <w:p>
            <w:pPr>
              <w:pStyle w:val="Compact"/>
            </w:pPr>
            <w:r>
              <w:t xml:space="preserve">Detailed steps within a process</w:t>
            </w:r>
          </w:p>
        </w:tc>
        <w:tc>
          <w:tcPr/>
          <w:p>
            <w:pPr>
              <w:pStyle w:val="Compact"/>
            </w:pPr>
            <w:r>
              <w:t xml:space="preserve">Credit Check, Inventory Allocation</w:t>
            </w:r>
          </w:p>
        </w:tc>
      </w:tr>
      <w:tr>
        <w:tc>
          <w:tcPr/>
          <w:p>
            <w:pPr>
              <w:pStyle w:val="Compact"/>
            </w:pPr>
            <w:r>
              <w:t xml:space="preserve">L4</w:t>
            </w:r>
          </w:p>
        </w:tc>
        <w:tc>
          <w:tcPr/>
          <w:p>
            <w:pPr>
              <w:pStyle w:val="Compact"/>
            </w:pPr>
            <w:r>
              <w:t xml:space="preserve">Task</w:t>
            </w:r>
          </w:p>
        </w:tc>
        <w:tc>
          <w:tcPr/>
          <w:p>
            <w:pPr>
              <w:pStyle w:val="Compact"/>
            </w:pPr>
            <w:r>
              <w:t xml:space="preserve">Atomic unit of work</w:t>
            </w:r>
          </w:p>
        </w:tc>
        <w:tc>
          <w:tcPr/>
          <w:p>
            <w:pPr>
              <w:pStyle w:val="Compact"/>
            </w:pPr>
            <w:r>
              <w:t xml:space="preserve">Verify customer address</w:t>
            </w:r>
          </w:p>
        </w:tc>
      </w:tr>
    </w:tbl>
    <w:bookmarkEnd w:id="169"/>
    <w:bookmarkStart w:id="170" w:name="bpmn-2.0-essentials"/>
    <w:p>
      <w:pPr>
        <w:pStyle w:val="Heading3"/>
      </w:pPr>
      <w:r>
        <w:t xml:space="preserve">BPMN 2.0 Essentials</w:t>
      </w:r>
    </w:p>
    <w:p>
      <w:pPr>
        <w:pStyle w:val="FirstParagraph"/>
      </w:pPr>
      <w:r>
        <w:t xml:space="preserve">BPMN (Business Process Model and Notation) is the industry standard for visually representing business processes. The core elements are:</w:t>
      </w:r>
    </w:p>
    <w:p>
      <w:pPr>
        <w:pStyle w:val="Compact"/>
        <w:numPr>
          <w:ilvl w:val="0"/>
          <w:numId w:val="1039"/>
        </w:numPr>
      </w:pPr>
      <w:r>
        <w:rPr>
          <w:b/>
          <w:bCs/>
        </w:rPr>
        <w:t xml:space="preserve">Events:</w:t>
      </w:r>
      <w:r>
        <w:t xml:space="preserve"> </w:t>
      </w:r>
      <w:r>
        <w:t xml:space="preserve">Start (circle), Intermediate (double circle), End (thick circle). These represent triggers and outcomes.</w:t>
      </w:r>
    </w:p>
    <w:p>
      <w:pPr>
        <w:pStyle w:val="Compact"/>
        <w:numPr>
          <w:ilvl w:val="0"/>
          <w:numId w:val="1039"/>
        </w:numPr>
      </w:pPr>
      <w:r>
        <w:rPr>
          <w:b/>
          <w:bCs/>
        </w:rPr>
        <w:t xml:space="preserve">Activities:</w:t>
      </w:r>
      <w:r>
        <w:t xml:space="preserve"> </w:t>
      </w:r>
      <w:r>
        <w:t xml:space="preserve">Tasks (rounded rectangles) and Sub-Processes (rounded rectangles with a</w:t>
      </w:r>
      <w:r>
        <w:t xml:space="preserve"> </w:t>
      </w:r>
      <w:r>
        <w:t xml:space="preserve">“+”</w:t>
      </w:r>
      <w:r>
        <w:t xml:space="preserve"> </w:t>
      </w:r>
      <w:r>
        <w:t xml:space="preserve">marker).</w:t>
      </w:r>
    </w:p>
    <w:p>
      <w:pPr>
        <w:pStyle w:val="Compact"/>
        <w:numPr>
          <w:ilvl w:val="0"/>
          <w:numId w:val="1039"/>
        </w:numPr>
      </w:pPr>
      <w:r>
        <w:rPr>
          <w:b/>
          <w:bCs/>
        </w:rPr>
        <w:t xml:space="preserve">Gateways:</w:t>
      </w:r>
      <w:r>
        <w:t xml:space="preserve"> </w:t>
      </w:r>
      <w:r>
        <w:t xml:space="preserve">Exclusive (X), Parallel (+), Inclusive (O). These control flow branching and merging.</w:t>
      </w:r>
    </w:p>
    <w:p>
      <w:pPr>
        <w:pStyle w:val="Compact"/>
        <w:numPr>
          <w:ilvl w:val="0"/>
          <w:numId w:val="1039"/>
        </w:numPr>
      </w:pPr>
      <w:r>
        <w:rPr>
          <w:b/>
          <w:bCs/>
        </w:rPr>
        <w:t xml:space="preserve">Flows:</w:t>
      </w:r>
      <w:r>
        <w:t xml:space="preserve"> </w:t>
      </w:r>
      <w:r>
        <w:t xml:space="preserve">Sequence flows (solid arrows), Message flows (dashed arrows), Associations (dotted lines).</w:t>
      </w:r>
    </w:p>
    <w:p>
      <w:pPr>
        <w:pStyle w:val="Compact"/>
        <w:numPr>
          <w:ilvl w:val="0"/>
          <w:numId w:val="1039"/>
        </w:numPr>
      </w:pPr>
      <w:r>
        <w:rPr>
          <w:b/>
          <w:bCs/>
        </w:rPr>
        <w:t xml:space="preserve">Swimlanes:</w:t>
      </w:r>
      <w:r>
        <w:t xml:space="preserve"> </w:t>
      </w:r>
      <w:r>
        <w:t xml:space="preserve">Pools and Lanes that represent participants and departments.</w:t>
      </w:r>
    </w:p>
    <w:p>
      <w:pPr>
        <w:pStyle w:val="BlockText"/>
      </w:pPr>
      <w:r>
        <w:rPr>
          <w:b/>
          <w:bCs/>
        </w:rPr>
        <w:t xml:space="preserve">Why BPMN Matters:</w:t>
      </w:r>
      <w:r>
        <w:t xml:space="preserve"> </w:t>
      </w:r>
      <w:r>
        <w:t xml:space="preserve">BPMN is not just documentation. Modern BPM engines (Camunda, jBPM, Flowable) can directly execute BPMN XML definitions. An LLM that generates valid BPMN produces artifacts that are both human-readable and machine-executable.</w:t>
      </w:r>
    </w:p>
    <w:bookmarkEnd w:id="170"/>
    <w:bookmarkEnd w:id="171"/>
    <w:bookmarkStart w:id="177" w:name="process-discovery-from-documents"/>
    <w:p>
      <w:pPr>
        <w:pStyle w:val="Heading2"/>
      </w:pPr>
      <w:r>
        <w:t xml:space="preserve">6.9 Process Discovery from Documents</w:t>
      </w:r>
    </w:p>
    <w:p>
      <w:pPr>
        <w:pStyle w:val="FirstParagraph"/>
      </w:pPr>
      <w:r>
        <w:t xml:space="preserve">Process discovery is the act of understanding how work actually gets done. Traditional approaches involve interviews, workshops, and process mining from system logs. LLMs add a new capability: extracting process descriptions from the text-heavy documents that already exist in every organisation. These include SOPs, training manuals, email threads, and audit reports.</w:t>
      </w:r>
    </w:p>
    <w:bookmarkStart w:id="172" w:name="process-extraction-approach"/>
    <w:p>
      <w:pPr>
        <w:pStyle w:val="Heading3"/>
      </w:pPr>
      <w:r>
        <w:t xml:space="preserve">Process Extraction Approach</w:t>
      </w:r>
    </w:p>
    <w:p>
      <w:pPr>
        <w:pStyle w:val="FirstParagraph"/>
      </w:pPr>
      <w:r>
        <w:t xml:space="preserve">The process discovery prompt instructs the LLM to act as a business process analyst and extract every process described or implied in the source document. For each process, the model produces a rich, structured output: a sequential ID (PROC-001, PROC-002), a descriptive name, the trigger event that initiates the process, the actors (roles and departments) involved, and a detailed step list. Each step includes the step number, the responsible actor, the action performed, required inputs and produced outputs, and a flag indicating whether the step is a decision point (with branching conditions if so). The model also captures the end state, known exception paths, and any mentioned or inferable duration estimates.</w:t>
      </w:r>
    </w:p>
    <w:bookmarkEnd w:id="172"/>
    <w:bookmarkStart w:id="176" w:name="validating-discovered-processes"/>
    <w:p>
      <w:pPr>
        <w:pStyle w:val="Heading3"/>
      </w:pPr>
      <w:r>
        <w:t xml:space="preserve">Validating Discovered Processes</w:t>
      </w:r>
    </w:p>
    <w:p>
      <w:pPr>
        <w:pStyle w:val="FirstParagraph"/>
      </w:pPr>
      <w:r>
        <w:t xml:space="preserve">Extracted processes should be validated against these quality checks:</w:t>
      </w:r>
    </w:p>
    <w:p>
      <w:pPr>
        <w:pStyle w:val="Compact"/>
        <w:numPr>
          <w:ilvl w:val="0"/>
          <w:numId w:val="1040"/>
        </w:numPr>
      </w:pPr>
      <w:r>
        <w:rPr>
          <w:b/>
          <w:bCs/>
        </w:rPr>
        <w:t xml:space="preserve">Completeness:</w:t>
      </w:r>
      <w:r>
        <w:t xml:space="preserve"> </w:t>
      </w:r>
      <w:r>
        <w:t xml:space="preserve">Does every process have a clear start trigger and end state?</w:t>
      </w:r>
    </w:p>
    <w:p>
      <w:pPr>
        <w:pStyle w:val="Compact"/>
        <w:numPr>
          <w:ilvl w:val="0"/>
          <w:numId w:val="1040"/>
        </w:numPr>
      </w:pPr>
      <w:r>
        <w:rPr>
          <w:b/>
          <w:bCs/>
        </w:rPr>
        <w:t xml:space="preserve">Consistency:</w:t>
      </w:r>
      <w:r>
        <w:t xml:space="preserve"> </w:t>
      </w:r>
      <w:r>
        <w:t xml:space="preserve">Are actor names consistent across processes? (e.g.,</w:t>
      </w:r>
      <w:r>
        <w:t xml:space="preserve"> </w:t>
      </w:r>
      <w:r>
        <w:t xml:space="preserve">“Finance Dept”</w:t>
      </w:r>
      <w:r>
        <w:t xml:space="preserve"> </w:t>
      </w:r>
      <w:r>
        <w:t xml:space="preserve">vs. </w:t>
      </w:r>
      <w:r>
        <w:t xml:space="preserve">“Accounting Team”</w:t>
      </w:r>
      <w:r>
        <w:t xml:space="preserve">)</w:t>
      </w:r>
    </w:p>
    <w:p>
      <w:pPr>
        <w:pStyle w:val="Compact"/>
        <w:numPr>
          <w:ilvl w:val="0"/>
          <w:numId w:val="1040"/>
        </w:numPr>
      </w:pPr>
      <w:r>
        <w:rPr>
          <w:b/>
          <w:bCs/>
        </w:rPr>
        <w:t xml:space="preserve">Granularity:</w:t>
      </w:r>
      <w:r>
        <w:t xml:space="preserve"> </w:t>
      </w:r>
      <w:r>
        <w:t xml:space="preserve">Are all processes at roughly the same level of detail?</w:t>
      </w:r>
    </w:p>
    <w:p>
      <w:pPr>
        <w:pStyle w:val="Compact"/>
        <w:numPr>
          <w:ilvl w:val="0"/>
          <w:numId w:val="1040"/>
        </w:numPr>
      </w:pPr>
      <w:r>
        <w:rPr>
          <w:b/>
          <w:bCs/>
        </w:rPr>
        <w:t xml:space="preserve">Coverage:</w:t>
      </w:r>
      <w:r>
        <w:t xml:space="preserve"> </w:t>
      </w:r>
      <w:r>
        <w:t xml:space="preserve">Do the extracted processes cover the entire scope of the source document?</w:t>
      </w:r>
    </w:p>
    <w:p>
      <w:pPr>
        <w:pStyle w:val="CaptionedFigure"/>
      </w:pPr>
      <w:r>
        <w:drawing>
          <wp:inline>
            <wp:extent cx="5334000" cy="695739"/>
            <wp:effectExtent b="0" l="0" r="0" t="0"/>
            <wp:docPr descr="Diagram 1" title="" id="174" name="Picture"/>
            <a:graphic>
              <a:graphicData uri="http://schemas.openxmlformats.org/drawingml/2006/picture">
                <pic:pic>
                  <pic:nvPicPr>
                    <pic:cNvPr descr="/Users/home/Documents/2026/legacyforward/.docx-tmp-llm-ba-qa/_diagrams/llm-ba-qa__process-modeling-1.png" id="175" name="Picture"/>
                    <pic:cNvPicPr>
                      <a:picLocks noChangeArrowheads="1" noChangeAspect="1"/>
                    </pic:cNvPicPr>
                  </pic:nvPicPr>
                  <pic:blipFill>
                    <a:blip r:embed="rId173"/>
                    <a:stretch>
                      <a:fillRect/>
                    </a:stretch>
                  </pic:blipFill>
                  <pic:spPr bwMode="auto">
                    <a:xfrm>
                      <a:off x="0" y="0"/>
                      <a:ext cx="5334000" cy="695739"/>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6-3. Process Discovery Pipeline — from source documents through text extraction and LLM analysis to formal BPMN diagrams with optimisation recommendations.</w:t>
      </w:r>
    </w:p>
    <w:p>
      <w:pPr>
        <w:pStyle w:val="BodyText"/>
      </w:pPr>
      <w:r>
        <w:t xml:space="preserve">After extraction, validate the discovered processes against four quality checks.</w:t>
      </w:r>
      <w:r>
        <w:t xml:space="preserve"> </w:t>
      </w:r>
      <w:r>
        <w:rPr>
          <w:b/>
          <w:bCs/>
        </w:rPr>
        <w:t xml:space="preserve">Completeness</w:t>
      </w:r>
      <w:r>
        <w:t xml:space="preserve">: does every process have a clear start trigger and end state?</w:t>
      </w:r>
      <w:r>
        <w:t xml:space="preserve"> </w:t>
      </w:r>
      <w:r>
        <w:rPr>
          <w:b/>
          <w:bCs/>
        </w:rPr>
        <w:t xml:space="preserve">Consistency</w:t>
      </w:r>
      <w:r>
        <w:t xml:space="preserve">: are actor names consistent across processes (for example,</w:t>
      </w:r>
      <w:r>
        <w:t xml:space="preserve"> </w:t>
      </w:r>
      <w:r>
        <w:t xml:space="preserve">“Finance Dept”</w:t>
      </w:r>
      <w:r>
        <w:t xml:space="preserve"> </w:t>
      </w:r>
      <w:r>
        <w:t xml:space="preserve">and</w:t>
      </w:r>
      <w:r>
        <w:t xml:space="preserve"> </w:t>
      </w:r>
      <w:r>
        <w:t xml:space="preserve">“Accounting Team”</w:t>
      </w:r>
      <w:r>
        <w:t xml:space="preserve"> </w:t>
      </w:r>
      <w:r>
        <w:t xml:space="preserve">should not refer to the same group)?</w:t>
      </w:r>
      <w:r>
        <w:t xml:space="preserve"> </w:t>
      </w:r>
      <w:r>
        <w:rPr>
          <w:b/>
          <w:bCs/>
        </w:rPr>
        <w:t xml:space="preserve">Granularity</w:t>
      </w:r>
      <w:r>
        <w:t xml:space="preserve">: are all processes at roughly the same level of detail?</w:t>
      </w:r>
      <w:r>
        <w:t xml:space="preserve"> </w:t>
      </w:r>
      <w:r>
        <w:rPr>
          <w:b/>
          <w:bCs/>
        </w:rPr>
        <w:t xml:space="preserve">Coverage</w:t>
      </w:r>
      <w:r>
        <w:t xml:space="preserve">: do the extracted processes cover the entire scope of the source document? A simple automated checker can flag processes missing triggers or end states, those with fewer than two steps, and actor name variants that differ only in capitalisation or spacing.</w:t>
      </w:r>
    </w:p>
    <w:p>
      <w:pPr>
        <w:pStyle w:val="BlockText"/>
      </w:pPr>
      <w:r>
        <w:rPr>
          <w:b/>
          <w:bCs/>
        </w:rPr>
        <w:t xml:space="preserve">Tip:</w:t>
      </w:r>
      <w:r>
        <w:t xml:space="preserve"> </w:t>
      </w:r>
      <w:r>
        <w:t xml:space="preserve">Run process discovery on multiple documents from the same department, then ask the LLM to reconcile the results. Different documents often describe the same process at different levels of detail or with different terminology. The reconciliation step produces a more complete picture than any single source.</w:t>
      </w:r>
    </w:p>
    <w:bookmarkEnd w:id="176"/>
    <w:bookmarkEnd w:id="177"/>
    <w:bookmarkStart w:id="181" w:name="bpmn-generation-with-llms"/>
    <w:p>
      <w:pPr>
        <w:pStyle w:val="Heading2"/>
      </w:pPr>
      <w:r>
        <w:t xml:space="preserve">6.10 BPMN Generation with LLMs</w:t>
      </w:r>
    </w:p>
    <w:p>
      <w:pPr>
        <w:pStyle w:val="FirstParagraph"/>
      </w:pPr>
      <w:r>
        <w:t xml:space="preserve">Once a process is described in structured JSON, the next step is generating a formal BPMN 2.0 XML definition that can be imported into modelling tools (Camunda Modeler, Signavio, Bizagi) or executed by a BPM engine.</w:t>
      </w:r>
    </w:p>
    <w:bookmarkStart w:id="178" w:name="bpmn-xml-generation"/>
    <w:p>
      <w:pPr>
        <w:pStyle w:val="Heading3"/>
      </w:pPr>
      <w:r>
        <w:t xml:space="preserve">BPMN XML Generation</w:t>
      </w:r>
    </w:p>
    <w:p>
      <w:pPr>
        <w:pStyle w:val="FirstParagraph"/>
      </w:pPr>
      <w:r>
        <w:t xml:space="preserve">The BPMN generation prompt takes the structured process JSON and converts it into valid BPMN 2.0 XML. The prompt enforces seven rules: proper namespace declarations, inclusion of start and end events, exclusive gateways for decision points, parallel gateways for concurrent steps, correct lane assignments within pools, complete sequence flow connections, and compatibility with tools like Camunda Modeler. Use a temperature of 0.0 for maximum consistency in the generated XML structure.</w:t>
      </w:r>
    </w:p>
    <w:bookmarkEnd w:id="178"/>
    <w:bookmarkStart w:id="179" w:name="validating-the-generated-bpmn"/>
    <w:p>
      <w:pPr>
        <w:pStyle w:val="Heading3"/>
      </w:pPr>
      <w:r>
        <w:t xml:space="preserve">Validating the Generated BPMN</w:t>
      </w:r>
    </w:p>
    <w:p>
      <w:pPr>
        <w:pStyle w:val="FirstParagraph"/>
      </w:pPr>
      <w:r>
        <w:t xml:space="preserve">After generation, validate the XML programmatically by parsing it with an XML library and running structural checks: verify at least one start event and one end event exist, count tasks and gateways, and confirm that sequence flows connect all elements. For full schema validation, compare against the official BPMN 2.0 XSD. Always visually inspect the result in a modelling tool before sharing with stakeholders.</w:t>
      </w:r>
    </w:p>
    <w:p>
      <w:pPr>
        <w:pStyle w:val="BlockText"/>
      </w:pPr>
      <w:r>
        <w:rPr>
          <w:b/>
          <w:bCs/>
        </w:rPr>
        <w:t xml:space="preserve">Warning:</w:t>
      </w:r>
      <w:r>
        <w:t xml:space="preserve"> </w:t>
      </w:r>
      <w:r>
        <w:t xml:space="preserve">LLM-generated BPMN XML often has minor issues: missing sequence flow connections, incorrect namespace prefixes, or overlapping diagram coordinates. Always validate the XML programmatically and visually inspect it in a modelling tool before sharing with stakeholders.</w:t>
      </w:r>
    </w:p>
    <w:bookmarkEnd w:id="179"/>
    <w:bookmarkStart w:id="180" w:name="a-simpler-alternative-mermaid-diagrams"/>
    <w:p>
      <w:pPr>
        <w:pStyle w:val="Heading3"/>
      </w:pPr>
      <w:r>
        <w:t xml:space="preserve">A Simpler Alternative: Mermaid Diagrams</w:t>
      </w:r>
    </w:p>
    <w:p>
      <w:pPr>
        <w:pStyle w:val="FirstParagraph"/>
      </w:pPr>
      <w:r>
        <w:t xml:space="preserve">If full BPMN XML is overkill for your needs, ask the LLM to generate Mermaid flowchart syntax instead. Mermaid diagrams render natively in GitHub, Notion, Confluence, and many other tools. The prompt maps process elements to Mermaid shapes: rounded rectangles for tasks, diamonds for decisions, stadium shapes for start and end events, and labelled arrows for conditional flows. This lightweight approach is ideal for early-stage process documentation or when you need quick visual validation before investing in formal BPMN modelling.</w:t>
      </w:r>
    </w:p>
    <w:bookmarkEnd w:id="180"/>
    <w:bookmarkEnd w:id="181"/>
    <w:bookmarkStart w:id="184" w:name="bottleneck-identification"/>
    <w:p>
      <w:pPr>
        <w:pStyle w:val="Heading2"/>
      </w:pPr>
      <w:r>
        <w:t xml:space="preserve">6.11 Bottleneck Identification</w:t>
      </w:r>
    </w:p>
    <w:p>
      <w:pPr>
        <w:pStyle w:val="FirstParagraph"/>
      </w:pPr>
      <w:r>
        <w:t xml:space="preserve">A bottleneck is any step in a process that limits the throughput of the entire system. Traditional bottleneck analysis uses process mining on event logs. LLMs complement this by analysing qualitative data: interview transcripts, complaint tickets, and delay reports. This identifies bottlenecks that may not appear in structured logs.</w:t>
      </w:r>
    </w:p>
    <w:bookmarkStart w:id="182" w:name="quantitative-bottleneck-analysis"/>
    <w:p>
      <w:pPr>
        <w:pStyle w:val="Heading3"/>
      </w:pPr>
      <w:r>
        <w:t xml:space="preserve">Quantitative Bottleneck Analysis</w:t>
      </w:r>
    </w:p>
    <w:p>
      <w:pPr>
        <w:pStyle w:val="FirstParagraph"/>
      </w:pPr>
      <w:r>
        <w:t xml:space="preserve">The quantitative approach works from event log data (structured records with case ID, activity name, start time, end time, and resource). For each activity in the process, calculate three metrics: average duration, duration variability (the ratio of the 95th percentile to the median), and throughput per resource. A composite bottleneck score weights these: 40 percent for duration (longer is worse), 30 percent for variability (more variable is worse), and 30 percent for inverse resource count (fewer resources handling the step means a tighter constraint). Steps with the highest composite scores are the most likely bottlenecks.</w:t>
      </w:r>
    </w:p>
    <w:bookmarkEnd w:id="182"/>
    <w:bookmarkStart w:id="183" w:name="X68781590a92af247dfd4c3c9931217f6a648367"/>
    <w:p>
      <w:pPr>
        <w:pStyle w:val="Heading3"/>
      </w:pPr>
      <w:r>
        <w:t xml:space="preserve">Qualitative Bottleneck Analysis with LLMs</w:t>
      </w:r>
    </w:p>
    <w:p>
      <w:pPr>
        <w:pStyle w:val="FirstParagraph"/>
      </w:pPr>
      <w:r>
        <w:t xml:space="preserve">The LLM-driven approach complements quantitative analysis by processing qualitative inputs: interview transcripts, complaint tickets, and delay reports. The bottleneck prompt provides the LLM with the process description, any available performance metrics, and the qualitative feedback text. For each identified bottleneck, the model returns the affected activity, the supporting evidence, likely root causes, the downstream impact, and a severity rating (Critical, High, Medium, or Low).</w:t>
      </w:r>
    </w:p>
    <w:p>
      <w:pPr>
        <w:pStyle w:val="BlockText"/>
      </w:pPr>
      <w:r>
        <w:rPr>
          <w:b/>
          <w:bCs/>
        </w:rPr>
        <w:t xml:space="preserve">Key Insight:</w:t>
      </w:r>
      <w:r>
        <w:t xml:space="preserve"> </w:t>
      </w:r>
      <w:r>
        <w:t xml:space="preserve">The most valuable bottleneck insights often come from combining quantitative and qualitative data. A step with average metrics might still be a bottleneck if interview data reveals it causes frustration, errors, or workarounds that are not captured in the event log.</w:t>
      </w:r>
    </w:p>
    <w:bookmarkEnd w:id="183"/>
    <w:bookmarkEnd w:id="184"/>
    <w:bookmarkStart w:id="187" w:name="process-optimization-suggestions"/>
    <w:p>
      <w:pPr>
        <w:pStyle w:val="Heading2"/>
      </w:pPr>
      <w:r>
        <w:t xml:space="preserve">6.12 Process Optimization Suggestions</w:t>
      </w:r>
    </w:p>
    <w:p>
      <w:pPr>
        <w:pStyle w:val="FirstParagraph"/>
      </w:pPr>
      <w:r>
        <w:t xml:space="preserve">Once bottlenecks are identified, the next step is generating improvement recommendations. LLMs can propose optimisations based on established process improvement methodologies: Lean (eliminate waste), Six Sigma (reduce variation), and automation-first strategies.</w:t>
      </w:r>
    </w:p>
    <w:bookmarkStart w:id="185" w:name="optimization-recommendation-engine"/>
    <w:p>
      <w:pPr>
        <w:pStyle w:val="Heading3"/>
      </w:pPr>
      <w:r>
        <w:t xml:space="preserve">Optimization Recommendation Engine</w:t>
      </w:r>
    </w:p>
    <w:p>
      <w:pPr>
        <w:pStyle w:val="FirstParagraph"/>
      </w:pPr>
      <w:r>
        <w:t xml:space="preserve">The optimisation prompt gives the LLM the full process description alongside the identified bottlenecks and asks it to propose specific, actionable improvements. Each recommendation includes a sequential ID, the target activity, the optimisation category (from the six listed in the table below), a detailed description, a quantified expected impact, the implementation effort level, associated risks, prerequisites, and a qualitative ROI assessment. Recommendations are prioritised by their impact-to-effort ratio, putting</w:t>
      </w:r>
      <w:r>
        <w:t xml:space="preserve"> </w:t>
      </w:r>
      <w:r>
        <w:t xml:space="preserve">“quick wins”</w:t>
      </w:r>
      <w:r>
        <w:t xml:space="preserve"> </w:t>
      </w:r>
      <w:r>
        <w:t xml:space="preserve">at the top of the list.</w:t>
      </w:r>
    </w:p>
    <w:bookmarkEnd w:id="185"/>
    <w:bookmarkStart w:id="186" w:name="optimization-categories-explained"/>
    <w:p>
      <w:pPr>
        <w:pStyle w:val="Heading3"/>
      </w:pPr>
      <w:r>
        <w:t xml:space="preserve">Optimization Categories Explained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Description</w:t>
            </w:r>
          </w:p>
        </w:tc>
        <w:tc>
          <w:tcPr/>
          <w:p>
            <w:pPr>
              <w:pStyle w:val="Compact"/>
            </w:pPr>
            <w:r>
              <w:t xml:space="preserve">When to Apply</w:t>
            </w:r>
          </w:p>
        </w:tc>
        <w:tc>
          <w:tcPr/>
          <w:p>
            <w:pPr>
              <w:pStyle w:val="Compact"/>
            </w:pPr>
            <w:r>
              <w:t xml:space="preserve">Example</w:t>
            </w:r>
          </w:p>
        </w:tc>
      </w:tr>
      <w:tr>
        <w:tc>
          <w:tcPr/>
          <w:p>
            <w:pPr>
              <w:pStyle w:val="Compact"/>
            </w:pPr>
            <w:r>
              <w:t xml:space="preserve">Eliminate</w:t>
            </w:r>
          </w:p>
        </w:tc>
        <w:tc>
          <w:tcPr/>
          <w:p>
            <w:pPr>
              <w:pStyle w:val="Compact"/>
            </w:pPr>
            <w:r>
              <w:t xml:space="preserve">Remove the step entirely</w:t>
            </w:r>
          </w:p>
        </w:tc>
        <w:tc>
          <w:tcPr/>
          <w:p>
            <w:pPr>
              <w:pStyle w:val="Compact"/>
            </w:pPr>
            <w:r>
              <w:t xml:space="preserve">Step adds no value (pure waste)</w:t>
            </w:r>
          </w:p>
        </w:tc>
        <w:tc>
          <w:tcPr/>
          <w:p>
            <w:pPr>
              <w:pStyle w:val="Compact"/>
            </w:pPr>
            <w:r>
              <w:t xml:space="preserve">Remove redundant approval for orders under $100</w:t>
            </w:r>
          </w:p>
        </w:tc>
      </w:tr>
      <w:tr>
        <w:tc>
          <w:tcPr/>
          <w:p>
            <w:pPr>
              <w:pStyle w:val="Compact"/>
            </w:pPr>
            <w:r>
              <w:t xml:space="preserve">Automate</w:t>
            </w:r>
          </w:p>
        </w:tc>
        <w:tc>
          <w:tcPr/>
          <w:p>
            <w:pPr>
              <w:pStyle w:val="Compact"/>
            </w:pPr>
            <w:r>
              <w:t xml:space="preserve">Replace manual work with software</w:t>
            </w:r>
          </w:p>
        </w:tc>
        <w:tc>
          <w:tcPr/>
          <w:p>
            <w:pPr>
              <w:pStyle w:val="Compact"/>
            </w:pPr>
            <w:r>
              <w:t xml:space="preserve">Step is rule-based and repetitive</w:t>
            </w:r>
          </w:p>
        </w:tc>
        <w:tc>
          <w:tcPr/>
          <w:p>
            <w:pPr>
              <w:pStyle w:val="Compact"/>
            </w:pPr>
            <w:r>
              <w:t xml:space="preserve">Auto-generate invoices from order data</w:t>
            </w:r>
          </w:p>
        </w:tc>
      </w:tr>
      <w:tr>
        <w:tc>
          <w:tcPr/>
          <w:p>
            <w:pPr>
              <w:pStyle w:val="Compact"/>
            </w:pPr>
            <w:r>
              <w:t xml:space="preserve">Simplify</w:t>
            </w:r>
          </w:p>
        </w:tc>
        <w:tc>
          <w:tcPr/>
          <w:p>
            <w:pPr>
              <w:pStyle w:val="Compact"/>
            </w:pPr>
            <w:r>
              <w:t xml:space="preserve">Reduce complexity of the step</w:t>
            </w:r>
          </w:p>
        </w:tc>
        <w:tc>
          <w:tcPr/>
          <w:p>
            <w:pPr>
              <w:pStyle w:val="Compact"/>
            </w:pPr>
            <w:r>
              <w:t xml:space="preserve">Step has unnecessary sub-steps or forms</w:t>
            </w:r>
          </w:p>
        </w:tc>
        <w:tc>
          <w:tcPr/>
          <w:p>
            <w:pPr>
              <w:pStyle w:val="Compact"/>
            </w:pPr>
            <w:r>
              <w:t xml:space="preserve">Replace 12-field form with 4-field smart form</w:t>
            </w:r>
          </w:p>
        </w:tc>
      </w:tr>
      <w:tr>
        <w:tc>
          <w:tcPr/>
          <w:p>
            <w:pPr>
              <w:pStyle w:val="Compact"/>
            </w:pPr>
            <w:r>
              <w:t xml:space="preserve">Parallelise</w:t>
            </w:r>
          </w:p>
        </w:tc>
        <w:tc>
          <w:tcPr/>
          <w:p>
            <w:pPr>
              <w:pStyle w:val="Compact"/>
            </w:pPr>
            <w:r>
              <w:t xml:space="preserve">Run steps concurrently</w:t>
            </w:r>
          </w:p>
        </w:tc>
        <w:tc>
          <w:tcPr/>
          <w:p>
            <w:pPr>
              <w:pStyle w:val="Compact"/>
            </w:pPr>
            <w:r>
              <w:t xml:space="preserve">Steps are independent</w:t>
            </w:r>
          </w:p>
        </w:tc>
        <w:tc>
          <w:tcPr/>
          <w:p>
            <w:pPr>
              <w:pStyle w:val="Compact"/>
            </w:pPr>
            <w:r>
              <w:t xml:space="preserve">Run credit check and inventory check simultaneously</w:t>
            </w:r>
          </w:p>
        </w:tc>
      </w:tr>
      <w:tr>
        <w:tc>
          <w:tcPr/>
          <w:p>
            <w:pPr>
              <w:pStyle w:val="Compact"/>
            </w:pPr>
            <w:r>
              <w:t xml:space="preserve">Outsource</w:t>
            </w:r>
          </w:p>
        </w:tc>
        <w:tc>
          <w:tcPr/>
          <w:p>
            <w:pPr>
              <w:pStyle w:val="Compact"/>
            </w:pPr>
            <w:r>
              <w:t xml:space="preserve">Delegate to a specialist team or service</w:t>
            </w:r>
          </w:p>
        </w:tc>
        <w:tc>
          <w:tcPr/>
          <w:p>
            <w:pPr>
              <w:pStyle w:val="Compact"/>
            </w:pPr>
            <w:r>
              <w:t xml:space="preserve">Step requires expertise not core to the business</w:t>
            </w:r>
          </w:p>
        </w:tc>
        <w:tc>
          <w:tcPr/>
          <w:p>
            <w:pPr>
              <w:pStyle w:val="Compact"/>
            </w:pPr>
            <w:r>
              <w:t xml:space="preserve">Use a third-party identity verification service</w:t>
            </w:r>
          </w:p>
        </w:tc>
      </w:tr>
      <w:tr>
        <w:tc>
          <w:tcPr/>
          <w:p>
            <w:pPr>
              <w:pStyle w:val="Compact"/>
            </w:pPr>
            <w:r>
              <w:t xml:space="preserve">Standardise</w:t>
            </w:r>
          </w:p>
        </w:tc>
        <w:tc>
          <w:tcPr/>
          <w:p>
            <w:pPr>
              <w:pStyle w:val="Compact"/>
            </w:pPr>
            <w:r>
              <w:t xml:space="preserve">Create a consistent procedure</w:t>
            </w:r>
          </w:p>
        </w:tc>
        <w:tc>
          <w:tcPr/>
          <w:p>
            <w:pPr>
              <w:pStyle w:val="Compact"/>
            </w:pPr>
            <w:r>
              <w:t xml:space="preserve">Step is done differently by different people</w:t>
            </w:r>
          </w:p>
        </w:tc>
        <w:tc>
          <w:tcPr/>
          <w:p>
            <w:pPr>
              <w:pStyle w:val="Compact"/>
            </w:pPr>
            <w:r>
              <w:t xml:space="preserve">Create a standard checklist for quality review</w:t>
            </w:r>
          </w:p>
        </w:tc>
      </w:tr>
    </w:tbl>
    <w:p>
      <w:pPr>
        <w:pStyle w:val="BlockText"/>
      </w:pPr>
      <w:r>
        <w:rPr>
          <w:b/>
          <w:bCs/>
        </w:rPr>
        <w:t xml:space="preserve">Tip:</w:t>
      </w:r>
      <w:r>
        <w:t xml:space="preserve"> </w:t>
      </w:r>
      <w:r>
        <w:t xml:space="preserve">Present optimisations on a 2x2 impact-effort matrix. High-impact, low-effort items are</w:t>
      </w:r>
      <w:r>
        <w:t xml:space="preserve"> </w:t>
      </w:r>
      <w:r>
        <w:t xml:space="preserve">“quick wins”</w:t>
      </w:r>
      <w:r>
        <w:t xml:space="preserve"> </w:t>
      </w:r>
      <w:r>
        <w:t xml:space="preserve">that build momentum. Schedule them first to demonstrate value before tackling larger changes.</w:t>
      </w:r>
    </w:p>
    <w:bookmarkEnd w:id="186"/>
    <w:bookmarkEnd w:id="187"/>
    <w:bookmarkStart w:id="193" w:name="as-is-to-to-be-mapping"/>
    <w:p>
      <w:pPr>
        <w:pStyle w:val="Heading2"/>
      </w:pPr>
      <w:r>
        <w:t xml:space="preserve">6.13 As-Is to To-Be Mapping</w:t>
      </w:r>
    </w:p>
    <w:p>
      <w:pPr>
        <w:pStyle w:val="FirstParagraph"/>
      </w:pPr>
      <w:r>
        <w:t xml:space="preserve">As-Is/To-Be mapping is the standard BA technique for visualising the current state of a process alongside the proposed future state. LLMs generate the To-Be model by applying the optimisation recommendations to the As-Is process.</w:t>
      </w:r>
    </w:p>
    <w:bookmarkStart w:id="191" w:name="generating-the-to-be-process"/>
    <w:p>
      <w:pPr>
        <w:pStyle w:val="Heading3"/>
      </w:pPr>
      <w:r>
        <w:t xml:space="preserve">Generating the To-Be Process</w:t>
      </w:r>
    </w:p>
    <w:p>
      <w:pPr>
        <w:pStyle w:val="FirstParagraph"/>
      </w:pPr>
      <w:r>
        <w:t xml:space="preserve">The To-Be generation prompt takes two inputs: the current (As-Is) process in structured JSON and the list of approved optimisations. The model applies each optimisation and produces three outputs: the redesigned To-Be process (in the same structure as the As-Is, making comparison straightforward), a list of changes applied (each linked to the optimisation that drove it, with change types of Added, Modified, Removed, or Reordered), and a metrics comparison showing estimated before-and-after values for total steps, cycle time, manual step count, and decision points.</w:t>
      </w:r>
    </w:p>
    <w:p>
      <w:pPr>
        <w:pStyle w:val="CaptionedFigure"/>
      </w:pPr>
      <w:r>
        <w:drawing>
          <wp:inline>
            <wp:extent cx="5334000" cy="1612604"/>
            <wp:effectExtent b="0" l="0" r="0" t="0"/>
            <wp:docPr descr="Diagram 2" title="" id="189" name="Picture"/>
            <a:graphic>
              <a:graphicData uri="http://schemas.openxmlformats.org/drawingml/2006/picture">
                <pic:pic>
                  <pic:nvPicPr>
                    <pic:cNvPr descr="/Users/home/Documents/2026/legacyforward/.docx-tmp-llm-ba-qa/_diagrams/llm-ba-qa__process-modeling-2.png" id="190" name="Picture"/>
                    <pic:cNvPicPr>
                      <a:picLocks noChangeArrowheads="1" noChangeAspect="1"/>
                    </pic:cNvPicPr>
                  </pic:nvPicPr>
                  <pic:blipFill>
                    <a:blip r:embed="rId188"/>
                    <a:stretch>
                      <a:fillRect/>
                    </a:stretch>
                  </pic:blipFill>
                  <pic:spPr bwMode="auto">
                    <a:xfrm>
                      <a:off x="0" y="0"/>
                      <a:ext cx="5334000" cy="1612604"/>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Figure 6-4. As-Is to To-Be Mapping — the current process (left) with a bottleneck at the approval step is transformed into an optimised process (right) with automation and step consolidation.</w:t>
      </w:r>
    </w:p>
    <w:bookmarkEnd w:id="191"/>
    <w:bookmarkStart w:id="192" w:name="comparison-report"/>
    <w:p>
      <w:pPr>
        <w:pStyle w:val="Heading3"/>
      </w:pPr>
      <w:r>
        <w:t xml:space="preserve">Comparison Report</w:t>
      </w:r>
    </w:p>
    <w:p>
      <w:pPr>
        <w:pStyle w:val="FirstParagraph"/>
      </w:pPr>
      <w:r>
        <w:t xml:space="preserve">The comparison report presents the transformation results in a stakeholder-friendly format. A metrics summary table shows before-and-after values for total steps, cycle time, manual steps, and decision points. Below it, a changes list details each modification: which As-Is step was affected, what it became in the To-Be model (or</w:t>
      </w:r>
      <w:r>
        <w:t xml:space="preserve"> </w:t>
      </w:r>
      <w:r>
        <w:t xml:space="preserve">“Removed”</w:t>
      </w:r>
      <w:r>
        <w:t xml:space="preserve"> </w:t>
      </w:r>
      <w:r>
        <w:t xml:space="preserve">if eliminated), the change type, and the optimisation recommendation that drove the change. When presenting to executives, use the side-by-side visual from Figure 6-4 with the metrics table at the bottom to provide the business case.</w:t>
      </w:r>
    </w:p>
    <w:p>
      <w:pPr>
        <w:pStyle w:val="BlockText"/>
      </w:pPr>
      <w:r>
        <w:rPr>
          <w:b/>
          <w:bCs/>
        </w:rPr>
        <w:t xml:space="preserve">Presentation Tip:</w:t>
      </w:r>
      <w:r>
        <w:t xml:space="preserve"> </w:t>
      </w:r>
      <w:r>
        <w:t xml:space="preserve">When presenting As-Is/To-Be to executives, use a side-by-side visual with the As-Is on the left and To-Be on the right. Highlight removed steps in red, new steps in green, and modified steps in amber. The metrics comparison table at the bottom provides the business case.</w:t>
      </w:r>
    </w:p>
    <w:bookmarkEnd w:id="192"/>
    <w:bookmarkEnd w:id="193"/>
    <w:bookmarkStart w:id="196" w:name="change-impact-analysis"/>
    <w:p>
      <w:pPr>
        <w:pStyle w:val="Heading2"/>
      </w:pPr>
      <w:r>
        <w:t xml:space="preserve">6.14 Change Impact Analysis</w:t>
      </w:r>
    </w:p>
    <w:p>
      <w:pPr>
        <w:pStyle w:val="FirstParagraph"/>
      </w:pPr>
      <w:r>
        <w:t xml:space="preserve">Before implementing process changes, you must understand the ripple effects. A change impact analysis identifies which systems, roles, policies, and training materials are affected by a process modification.</w:t>
      </w:r>
    </w:p>
    <w:bookmarkStart w:id="194" w:name="impact-analysis-framework"/>
    <w:p>
      <w:pPr>
        <w:pStyle w:val="Heading3"/>
      </w:pPr>
      <w:r>
        <w:t xml:space="preserve">Impact Analysis Framework</w:t>
      </w:r>
    </w:p>
    <w:p>
      <w:pPr>
        <w:pStyle w:val="FirstParagraph"/>
      </w:pPr>
      <w:r>
        <w:t xml:space="preserve">The impact analysis prompt assesses proposed changes across five dimensions:</w:t>
      </w:r>
      <w:r>
        <w:t xml:space="preserve"> </w:t>
      </w:r>
      <w:r>
        <w:rPr>
          <w:b/>
          <w:bCs/>
        </w:rPr>
        <w:t xml:space="preserve">people</w:t>
      </w:r>
      <w:r>
        <w:t xml:space="preserve"> </w:t>
      </w:r>
      <w:r>
        <w:t xml:space="preserve">(roles affected, training needs, headcount implications),</w:t>
      </w:r>
      <w:r>
        <w:t xml:space="preserve"> </w:t>
      </w:r>
      <w:r>
        <w:rPr>
          <w:b/>
          <w:bCs/>
        </w:rPr>
        <w:t xml:space="preserve">process</w:t>
      </w:r>
      <w:r>
        <w:t xml:space="preserve"> </w:t>
      </w:r>
      <w:r>
        <w:t xml:space="preserve">(upstream and downstream processes impacted),</w:t>
      </w:r>
      <w:r>
        <w:t xml:space="preserve"> </w:t>
      </w:r>
      <w:r>
        <w:rPr>
          <w:b/>
          <w:bCs/>
        </w:rPr>
        <w:t xml:space="preserve">technology</w:t>
      </w:r>
      <w:r>
        <w:t xml:space="preserve"> </w:t>
      </w:r>
      <w:r>
        <w:t xml:space="preserve">(systems, integrations, and data flows),</w:t>
      </w:r>
      <w:r>
        <w:t xml:space="preserve"> </w:t>
      </w:r>
      <w:r>
        <w:rPr>
          <w:b/>
          <w:bCs/>
        </w:rPr>
        <w:t xml:space="preserve">policy</w:t>
      </w:r>
      <w:r>
        <w:t xml:space="preserve"> </w:t>
      </w:r>
      <w:r>
        <w:t xml:space="preserve">(regulations, SOPs, and governance documents needing updates), and</w:t>
      </w:r>
      <w:r>
        <w:t xml:space="preserve"> </w:t>
      </w:r>
      <w:r>
        <w:rPr>
          <w:b/>
          <w:bCs/>
        </w:rPr>
        <w:t xml:space="preserve">risk</w:t>
      </w:r>
      <w:r>
        <w:t xml:space="preserve"> </w:t>
      </w:r>
      <w:r>
        <w:t xml:space="preserve">(new risks introduced by the change). For each impacted item, the model provides the dimension, what is affected, the impact level (High, Medium, or Low), a description of how it is affected, and the action required to address it. The overall output includes a total impact count, a readiness score from 0 to 100, and a go/no-go recommendation.</w:t>
      </w:r>
    </w:p>
    <w:bookmarkEnd w:id="194"/>
    <w:bookmarkStart w:id="195" w:name="impact-heatmap"/>
    <w:p>
      <w:pPr>
        <w:pStyle w:val="Heading3"/>
      </w:pPr>
      <w:r>
        <w:t xml:space="preserve">Impact Heatmap</w:t>
      </w:r>
    </w:p>
    <w:p>
      <w:pPr>
        <w:pStyle w:val="FirstParagraph"/>
      </w:pPr>
      <w:r>
        <w:t xml:space="preserve">Visualise the results as a heatmap table with the five dimensions as rows and High, Medium, and Low impact counts as columns. This format lets decision-makers quickly identify which dimensions have the most critical impacts and where additional preparation is needed before the process change can proceed safely.</w:t>
      </w:r>
    </w:p>
    <w:p>
      <w:pPr>
        <w:pStyle w:val="BlockText"/>
      </w:pPr>
      <w:r>
        <w:rPr>
          <w:b/>
          <w:bCs/>
        </w:rPr>
        <w:t xml:space="preserve">Warning:</w:t>
      </w:r>
      <w:r>
        <w:t xml:space="preserve"> </w:t>
      </w:r>
      <w:r>
        <w:t xml:space="preserve">Change impact analysis is where LLMs are most likely to miss organisation-specific factors: union agreements, legacy system constraints, and cultural resistance patterns. Always supplement LLM output with input from change management practitioners who know the organisation.</w:t>
      </w:r>
    </w:p>
    <w:bookmarkEnd w:id="195"/>
    <w:bookmarkEnd w:id="196"/>
    <w:bookmarkStart w:id="199" w:name="project-b-process-discovery-engine"/>
    <w:p>
      <w:pPr>
        <w:pStyle w:val="Heading2"/>
      </w:pPr>
      <w:r>
        <w:t xml:space="preserve">Project B: Process Discovery Engine</w:t>
      </w:r>
    </w:p>
    <w:p>
      <w:pPr>
        <w:pStyle w:val="FirstParagraph"/>
      </w:pPr>
      <w:r>
        <w:t xml:space="preserve">Build an end-to-end tool that takes operational documents as input and produces a complete process analysis package: discovered processes, BPMN diagrams, bottleneck analysis, optimisation recommendations, and a To-Be process model with change impact assessment.</w:t>
      </w:r>
    </w:p>
    <w:bookmarkStart w:id="197" w:name="pipeline-architecture-1"/>
    <w:p>
      <w:pPr>
        <w:pStyle w:val="Heading3"/>
      </w:pPr>
      <w:r>
        <w:t xml:space="preserve">Pipeline Architecture</w:t>
      </w:r>
    </w:p>
    <w:p>
      <w:pPr>
        <w:pStyle w:val="FirstParagraph"/>
      </w:pPr>
      <w:r>
        <w:t xml:space="preserve">The pipeline follows the flow shown in Figure 6-3. Source documents (SOPs, manuals, transcripts) feed into the Process Discovery module, which extracts structured process descriptions. These pass through validation, BPMN or Mermaid diagram generation, bottleneck identification, optimisation recommendation, As-Is/To-Be mapping, and finally change impact analysis. The main script iterates through all text files in an input directory, discovers processes from each, validates the combined set, generates diagrams, and then runs the full analysis chain for each process with bottlenecks. All results are written to a single comprehensive JSON output file.</w:t>
      </w:r>
    </w:p>
    <w:bookmarkEnd w:id="197"/>
    <w:bookmarkStart w:id="198" w:name="extension-ideas"/>
    <w:p>
      <w:pPr>
        <w:pStyle w:val="Heading3"/>
      </w:pPr>
      <w:r>
        <w:t xml:space="preserve">Extension Ideas</w:t>
      </w:r>
    </w:p>
    <w:p>
      <w:pPr>
        <w:pStyle w:val="Compact"/>
        <w:numPr>
          <w:ilvl w:val="0"/>
          <w:numId w:val="1041"/>
        </w:numPr>
      </w:pPr>
      <w:r>
        <w:t xml:space="preserve">Add process mining integration by reading event logs from CSV and correlating them with discovered processes.</w:t>
      </w:r>
    </w:p>
    <w:p>
      <w:pPr>
        <w:pStyle w:val="Compact"/>
        <w:numPr>
          <w:ilvl w:val="0"/>
          <w:numId w:val="1041"/>
        </w:numPr>
      </w:pPr>
      <w:r>
        <w:t xml:space="preserve">Generate an executive presentation deck (Markdown or HTML slides) summarising the top three bottlenecks and recommended optimisations.</w:t>
      </w:r>
    </w:p>
    <w:p>
      <w:pPr>
        <w:pStyle w:val="Compact"/>
        <w:numPr>
          <w:ilvl w:val="0"/>
          <w:numId w:val="1041"/>
        </w:numPr>
      </w:pPr>
      <w:r>
        <w:t xml:space="preserve">Build a web interface using Streamlit that allows stakeholders to upload documents and interact with the results.</w:t>
      </w:r>
    </w:p>
    <w:p>
      <w:r>
        <w:pict>
          <v:rect style="width:0;height:1.5pt" o:hralign="center" o:hrstd="t" o:hr="t"/>
        </w:pict>
      </w:r>
    </w:p>
    <w:bookmarkEnd w:id="198"/>
    <w:bookmarkEnd w:id="199"/>
    <w:bookmarkStart w:id="206" w:name="summary-5"/>
    <w:p>
      <w:pPr>
        <w:pStyle w:val="Heading2"/>
      </w:pPr>
      <w:r>
        <w:t xml:space="preserve">Summary</w:t>
      </w:r>
    </w:p>
    <w:bookmarkStart w:id="200" w:name="user-stories"/>
    <w:p>
      <w:pPr>
        <w:pStyle w:val="Heading3"/>
      </w:pPr>
      <w:r>
        <w:t xml:space="preserve">User Stories</w:t>
      </w:r>
    </w:p>
    <w:p>
      <w:pPr>
        <w:pStyle w:val="Compact"/>
        <w:numPr>
          <w:ilvl w:val="0"/>
          <w:numId w:val="1042"/>
        </w:numPr>
      </w:pPr>
      <w:r>
        <w:rPr>
          <w:b/>
          <w:bCs/>
        </w:rPr>
        <w:t xml:space="preserve">LLMs bridge the requirements-to-stories gap</w:t>
      </w:r>
      <w:r>
        <w:t xml:space="preserve"> </w:t>
      </w:r>
      <w:r>
        <w:t xml:space="preserve">by inferring roles, articulating benefits, and decomposing compound requirements into atomic stories.</w:t>
      </w:r>
    </w:p>
    <w:p>
      <w:pPr>
        <w:pStyle w:val="Compact"/>
        <w:numPr>
          <w:ilvl w:val="0"/>
          <w:numId w:val="1042"/>
        </w:numPr>
      </w:pPr>
      <w:r>
        <w:rPr>
          <w:b/>
          <w:bCs/>
        </w:rPr>
        <w:t xml:space="preserve">Acceptance criteria generation</w:t>
      </w:r>
      <w:r>
        <w:t xml:space="preserve"> </w:t>
      </w:r>
      <w:r>
        <w:t xml:space="preserve">in Gherkin format produces testable scenarios for happy paths, edge cases, and error conditions. Domain-specific edge cases still require human review.</w:t>
      </w:r>
    </w:p>
    <w:p>
      <w:pPr>
        <w:pStyle w:val="Compact"/>
        <w:numPr>
          <w:ilvl w:val="0"/>
          <w:numId w:val="1042"/>
        </w:numPr>
      </w:pPr>
      <w:r>
        <w:rPr>
          <w:b/>
          <w:bCs/>
        </w:rPr>
        <w:t xml:space="preserve">Nine splitting patterns</w:t>
      </w:r>
      <w:r>
        <w:t xml:space="preserve"> </w:t>
      </w:r>
      <w:r>
        <w:t xml:space="preserve">provide a systematic framework for breaking oversized stories into sprint-sized work items.</w:t>
      </w:r>
    </w:p>
    <w:p>
      <w:pPr>
        <w:pStyle w:val="Compact"/>
        <w:numPr>
          <w:ilvl w:val="0"/>
          <w:numId w:val="1042"/>
        </w:numPr>
      </w:pPr>
      <w:r>
        <w:rPr>
          <w:b/>
          <w:bCs/>
        </w:rPr>
        <w:t xml:space="preserve">INVEST validation</w:t>
      </w:r>
      <w:r>
        <w:t xml:space="preserve"> </w:t>
      </w:r>
      <w:r>
        <w:t xml:space="preserve">gives each story a quality score, with</w:t>
      </w:r>
      <w:r>
        <w:t xml:space="preserve"> </w:t>
      </w:r>
      <w:r>
        <w:t xml:space="preserve">“Testable”</w:t>
      </w:r>
      <w:r>
        <w:t xml:space="preserve"> </w:t>
      </w:r>
      <w:r>
        <w:t xml:space="preserve">being the most reliable LLM assessment and</w:t>
      </w:r>
      <w:r>
        <w:t xml:space="preserve"> </w:t>
      </w:r>
      <w:r>
        <w:t xml:space="preserve">“Independent”</w:t>
      </w:r>
      <w:r>
        <w:t xml:space="preserve"> </w:t>
      </w:r>
      <w:r>
        <w:t xml:space="preserve">requiring the most human judgment.</w:t>
      </w:r>
    </w:p>
    <w:p>
      <w:pPr>
        <w:pStyle w:val="Compact"/>
        <w:numPr>
          <w:ilvl w:val="0"/>
          <w:numId w:val="1042"/>
        </w:numPr>
      </w:pPr>
      <w:r>
        <w:rPr>
          <w:b/>
          <w:bCs/>
        </w:rPr>
        <w:t xml:space="preserve">Story mapping</w:t>
      </w:r>
      <w:r>
        <w:t xml:space="preserve"> </w:t>
      </w:r>
      <w:r>
        <w:t xml:space="preserve">with LLM assistance creates a visual product plan and reveals gaps in the user journey.</w:t>
      </w:r>
    </w:p>
    <w:p>
      <w:pPr>
        <w:pStyle w:val="Compact"/>
        <w:numPr>
          <w:ilvl w:val="0"/>
          <w:numId w:val="1042"/>
        </w:numPr>
      </w:pPr>
      <w:r>
        <w:rPr>
          <w:b/>
          <w:bCs/>
        </w:rPr>
        <w:t xml:space="preserve">Backlog grooming assistants</w:t>
      </w:r>
      <w:r>
        <w:t xml:space="preserve"> </w:t>
      </w:r>
      <w:r>
        <w:t xml:space="preserve">can pre-analyse the backlog, surface issues, and record decisions. They should augment, not replace, team ceremonies.</w:t>
      </w:r>
    </w:p>
    <w:bookmarkEnd w:id="200"/>
    <w:bookmarkStart w:id="201" w:name="process-modeling"/>
    <w:p>
      <w:pPr>
        <w:pStyle w:val="Heading3"/>
      </w:pPr>
      <w:r>
        <w:t xml:space="preserve">Process Modeling</w:t>
      </w:r>
    </w:p>
    <w:p>
      <w:pPr>
        <w:pStyle w:val="Compact"/>
        <w:numPr>
          <w:ilvl w:val="0"/>
          <w:numId w:val="1043"/>
        </w:numPr>
      </w:pPr>
      <w:r>
        <w:rPr>
          <w:b/>
          <w:bCs/>
        </w:rPr>
        <w:t xml:space="preserve">Process discovery from documents</w:t>
      </w:r>
      <w:r>
        <w:t xml:space="preserve"> </w:t>
      </w:r>
      <w:r>
        <w:t xml:space="preserve">allows LLMs to extract structured process descriptions from SOPs, manuals, and transcripts, providing a starting point that would take days to produce manually.</w:t>
      </w:r>
    </w:p>
    <w:p>
      <w:pPr>
        <w:pStyle w:val="Compact"/>
        <w:numPr>
          <w:ilvl w:val="0"/>
          <w:numId w:val="1043"/>
        </w:numPr>
      </w:pPr>
      <w:r>
        <w:rPr>
          <w:b/>
          <w:bCs/>
        </w:rPr>
        <w:t xml:space="preserve">BPMN generation</w:t>
      </w:r>
      <w:r>
        <w:t xml:space="preserve"> </w:t>
      </w:r>
      <w:r>
        <w:t xml:space="preserve">produces machine-readable process models, though validation and visual inspection are essential before use.</w:t>
      </w:r>
    </w:p>
    <w:p>
      <w:pPr>
        <w:pStyle w:val="Compact"/>
        <w:numPr>
          <w:ilvl w:val="0"/>
          <w:numId w:val="1043"/>
        </w:numPr>
      </w:pPr>
      <w:r>
        <w:rPr>
          <w:b/>
          <w:bCs/>
        </w:rPr>
        <w:t xml:space="preserve">Bottleneck identification</w:t>
      </w:r>
      <w:r>
        <w:t xml:space="preserve"> </w:t>
      </w:r>
      <w:r>
        <w:t xml:space="preserve">benefits most from combining quantitative metrics with qualitative LLM analysis of interviews and complaints.</w:t>
      </w:r>
    </w:p>
    <w:p>
      <w:pPr>
        <w:pStyle w:val="Compact"/>
        <w:numPr>
          <w:ilvl w:val="0"/>
          <w:numId w:val="1043"/>
        </w:numPr>
      </w:pPr>
      <w:r>
        <w:rPr>
          <w:b/>
          <w:bCs/>
        </w:rPr>
        <w:t xml:space="preserve">Six optimisation categories</w:t>
      </w:r>
      <w:r>
        <w:t xml:space="preserve"> </w:t>
      </w:r>
      <w:r>
        <w:t xml:space="preserve">(Eliminate, Automate, Simplify, Parallelise, Outsource, Standardise) provide a systematic framework for improvement recommendations.</w:t>
      </w:r>
    </w:p>
    <w:p>
      <w:pPr>
        <w:pStyle w:val="Compact"/>
        <w:numPr>
          <w:ilvl w:val="0"/>
          <w:numId w:val="1043"/>
        </w:numPr>
      </w:pPr>
      <w:r>
        <w:rPr>
          <w:b/>
          <w:bCs/>
        </w:rPr>
        <w:t xml:space="preserve">As-Is/To-Be mapping</w:t>
      </w:r>
      <w:r>
        <w:t xml:space="preserve"> </w:t>
      </w:r>
      <w:r>
        <w:t xml:space="preserve">with LLMs produces a clear before-and-after comparison with estimated metrics improvements.</w:t>
      </w:r>
    </w:p>
    <w:p>
      <w:pPr>
        <w:pStyle w:val="Compact"/>
        <w:numPr>
          <w:ilvl w:val="0"/>
          <w:numId w:val="1043"/>
        </w:numPr>
      </w:pPr>
      <w:r>
        <w:rPr>
          <w:b/>
          <w:bCs/>
        </w:rPr>
        <w:t xml:space="preserve">Change impact analysis</w:t>
      </w:r>
      <w:r>
        <w:t xml:space="preserve"> </w:t>
      </w:r>
      <w:r>
        <w:t xml:space="preserve">across people, process, technology, policy, and risk dimensions ensures that process changes are implemented with full awareness of their ripple effects.</w:t>
      </w:r>
    </w:p>
    <w:bookmarkEnd w:id="201"/>
    <w:bookmarkStart w:id="205" w:name="exercises-5"/>
    <w:p>
      <w:pPr>
        <w:pStyle w:val="Heading3"/>
      </w:pPr>
      <w:r>
        <w:t xml:space="preserve">Exercises</w:t>
      </w:r>
    </w:p>
    <w:bookmarkStart w:id="202" w:name="conceptual-1"/>
    <w:p>
      <w:pPr>
        <w:pStyle w:val="Heading4"/>
      </w:pPr>
      <w:r>
        <w:t xml:space="preserve">Conceptual</w:t>
      </w:r>
    </w:p>
    <w:p>
      <w:pPr>
        <w:pStyle w:val="Compact"/>
        <w:numPr>
          <w:ilvl w:val="0"/>
          <w:numId w:val="1044"/>
        </w:numPr>
      </w:pPr>
      <w:r>
        <w:t xml:space="preserve">Explain why the</w:t>
      </w:r>
      <w:r>
        <w:t xml:space="preserve"> </w:t>
      </w:r>
      <w:r>
        <w:t xml:space="preserve">“so that”</w:t>
      </w:r>
      <w:r>
        <w:t xml:space="preserve"> </w:t>
      </w:r>
      <w:r>
        <w:t xml:space="preserve">clause in a user story is critical for prioritisation. How would a backlog without benefits statements affect sprint planning?</w:t>
      </w:r>
    </w:p>
    <w:p>
      <w:pPr>
        <w:pStyle w:val="Compact"/>
        <w:numPr>
          <w:ilvl w:val="0"/>
          <w:numId w:val="1044"/>
        </w:numPr>
      </w:pPr>
      <w:r>
        <w:t xml:space="preserve">Compare the strengths and weaknesses of Gherkin-style versus checklist-style acceptance criteria. When would you use each?</w:t>
      </w:r>
    </w:p>
    <w:p>
      <w:pPr>
        <w:pStyle w:val="Compact"/>
        <w:numPr>
          <w:ilvl w:val="0"/>
          <w:numId w:val="1044"/>
        </w:numPr>
      </w:pPr>
      <w:r>
        <w:t xml:space="preserve">Explain why an LLM might discover a process step that does not appear in any single document but is implied by the combination of multiple documents. Give an example.</w:t>
      </w:r>
    </w:p>
    <w:p>
      <w:pPr>
        <w:pStyle w:val="Compact"/>
        <w:numPr>
          <w:ilvl w:val="0"/>
          <w:numId w:val="1044"/>
        </w:numPr>
      </w:pPr>
      <w:r>
        <w:t xml:space="preserve">Compare the strengths of process mining (from event logs) versus LLM-based process discovery (from documents). When would you use each, and when would you combine them?</w:t>
      </w:r>
    </w:p>
    <w:bookmarkEnd w:id="202"/>
    <w:bookmarkStart w:id="203" w:name="coding-1"/>
    <w:p>
      <w:pPr>
        <w:pStyle w:val="Heading4"/>
      </w:pPr>
      <w:r>
        <w:t xml:space="preserve">Coding</w:t>
      </w:r>
    </w:p>
    <w:p>
      <w:pPr>
        <w:pStyle w:val="Compact"/>
        <w:numPr>
          <w:ilvl w:val="0"/>
          <w:numId w:val="1045"/>
        </w:numPr>
      </w:pPr>
      <w:r>
        <w:t xml:space="preserve">Extend the</w:t>
      </w:r>
      <w:r>
        <w:t xml:space="preserve"> </w:t>
      </w:r>
      <w:r>
        <w:rPr>
          <w:rStyle w:val="VerbatimChar"/>
        </w:rPr>
        <w:t xml:space="preserve">generate_stories</w:t>
      </w:r>
      <w:r>
        <w:t xml:space="preserve"> </w:t>
      </w:r>
      <w:r>
        <w:t xml:space="preserve">function to detect and reject stories that violate the</w:t>
      </w:r>
      <w:r>
        <w:t xml:space="preserve"> </w:t>
      </w:r>
      <w:r>
        <w:t xml:space="preserve">“Independent”</w:t>
      </w:r>
      <w:r>
        <w:t xml:space="preserve"> </w:t>
      </w:r>
      <w:r>
        <w:t xml:space="preserve">criterion by checking for shared data dependencies.</w:t>
      </w:r>
    </w:p>
    <w:p>
      <w:pPr>
        <w:pStyle w:val="Compact"/>
        <w:numPr>
          <w:ilvl w:val="0"/>
          <w:numId w:val="1045"/>
        </w:numPr>
      </w:pPr>
      <w:r>
        <w:t xml:space="preserve">Write a function that takes two story maps (current and previous sprint) and highlights new stories, removed stories, and stories that moved between releases.</w:t>
      </w:r>
    </w:p>
    <w:p>
      <w:pPr>
        <w:pStyle w:val="Compact"/>
        <w:numPr>
          <w:ilvl w:val="0"/>
          <w:numId w:val="1045"/>
        </w:numPr>
      </w:pPr>
      <w:r>
        <w:t xml:space="preserve">Write a function that detects circular dependencies in a set of processes (Process A feeds into Process B, which feeds into Process A).</w:t>
      </w:r>
    </w:p>
    <w:p>
      <w:pPr>
        <w:pStyle w:val="Compact"/>
        <w:numPr>
          <w:ilvl w:val="0"/>
          <w:numId w:val="1045"/>
        </w:numPr>
      </w:pPr>
      <w:r>
        <w:t xml:space="preserve">Extend the</w:t>
      </w:r>
      <w:r>
        <w:t xml:space="preserve"> </w:t>
      </w:r>
      <w:r>
        <w:rPr>
          <w:rStyle w:val="VerbatimChar"/>
        </w:rPr>
        <w:t xml:space="preserve">validate_bpmn</w:t>
      </w:r>
      <w:r>
        <w:t xml:space="preserve"> </w:t>
      </w:r>
      <w:r>
        <w:t xml:space="preserve">function to check that every task has at least one incoming and one outgoing sequence flow (no orphaned tasks).</w:t>
      </w:r>
    </w:p>
    <w:bookmarkEnd w:id="203"/>
    <w:bookmarkStart w:id="204" w:name="design-1"/>
    <w:p>
      <w:pPr>
        <w:pStyle w:val="Heading4"/>
      </w:pPr>
      <w:r>
        <w:t xml:space="preserve">Design</w:t>
      </w:r>
    </w:p>
    <w:p>
      <w:pPr>
        <w:pStyle w:val="Compact"/>
        <w:numPr>
          <w:ilvl w:val="0"/>
          <w:numId w:val="1046"/>
        </w:numPr>
      </w:pPr>
      <w:r>
        <w:t xml:space="preserve">Design a Slack bot that integrates with the Agile Story Generator. Sketch the conversation flow for a user who wants to generate stories from a pasted requirement.</w:t>
      </w:r>
    </w:p>
    <w:p>
      <w:pPr>
        <w:pStyle w:val="Compact"/>
        <w:numPr>
          <w:ilvl w:val="0"/>
          <w:numId w:val="1046"/>
        </w:numPr>
      </w:pPr>
      <w:r>
        <w:t xml:space="preserve">Propose a feedback loop where developers mark stories as</w:t>
      </w:r>
      <w:r>
        <w:t xml:space="preserve"> </w:t>
      </w:r>
      <w:r>
        <w:t xml:space="preserve">“unclear during implementation”</w:t>
      </w:r>
      <w:r>
        <w:t xml:space="preserve"> </w:t>
      </w:r>
      <w:r>
        <w:t xml:space="preserve">and this feedback is used to improve the story generation prompt over time.</w:t>
      </w:r>
    </w:p>
    <w:p>
      <w:pPr>
        <w:pStyle w:val="Compact"/>
        <w:numPr>
          <w:ilvl w:val="0"/>
          <w:numId w:val="1046"/>
        </w:numPr>
      </w:pPr>
      <w:r>
        <w:t xml:space="preserve">Design a</w:t>
      </w:r>
      <w:r>
        <w:t xml:space="preserve"> </w:t>
      </w:r>
      <w:r>
        <w:t xml:space="preserve">“Process Health Dashboard”</w:t>
      </w:r>
      <w:r>
        <w:t xml:space="preserve"> </w:t>
      </w:r>
      <w:r>
        <w:t xml:space="preserve">that monitors live processes and uses LLM analysis to flag emerging bottlenecks before they become critical. Sketch the architecture and data flows.</w:t>
      </w:r>
    </w:p>
    <w:p>
      <w:pPr>
        <w:pStyle w:val="FirstParagraph"/>
      </w:pPr>
      <w:r>
        <w:t xml:space="preserve">Part 2: Business Analysis with LLMs</w:t>
      </w:r>
    </w:p>
    <w:bookmarkEnd w:id="204"/>
    <w:bookmarkEnd w:id="205"/>
    <w:bookmarkEnd w:id="206"/>
    <w:bookmarkEnd w:id="207"/>
    <w:bookmarkStart w:id="247" w:name="X9e51273bc8bc7c214703d79f462f89ec774752c"/>
    <w:p>
      <w:pPr>
        <w:pStyle w:val="Heading1"/>
      </w:pPr>
      <w:r>
        <w:t xml:space="preserve">Chapter 8: Stakeholder Communication and Reporting</w:t>
      </w:r>
    </w:p>
    <w:p>
      <w:pPr>
        <w:pStyle w:val="FirstParagraph"/>
      </w:pPr>
      <w:r>
        <w:t xml:space="preserve">The best analysis in the world is worthless if it cannot be communicated effectively. In this chapter you will learn how to use LLMs to generate executive summaries, translate between technical and business language, automate status reports, extract action items from meetings, draft presentation decks, and adapt content for different audiences. All of this can be done while maintaining accuracy and your professional voice.</w:t>
      </w:r>
    </w:p>
    <w:p>
      <w:pPr>
        <w:pStyle w:val="BodyText"/>
      </w:pPr>
      <w:r>
        <w:t xml:space="preserve">Reading time: ~25 min Project: Report Generator</w:t>
      </w:r>
    </w:p>
    <w:bookmarkStart w:id="208" w:name="what-you-will-learn-6"/>
    <w:p>
      <w:pPr>
        <w:pStyle w:val="Heading3"/>
      </w:pPr>
      <w:r>
        <w:t xml:space="preserve">What You Will Learn</w:t>
      </w:r>
    </w:p>
    <w:p>
      <w:pPr>
        <w:pStyle w:val="Compact"/>
        <w:numPr>
          <w:ilvl w:val="0"/>
          <w:numId w:val="1047"/>
        </w:numPr>
      </w:pPr>
      <w:r>
        <w:t xml:space="preserve">Why communication is the BA’s most critical skill and how LLMs augment it</w:t>
      </w:r>
    </w:p>
    <w:p>
      <w:pPr>
        <w:pStyle w:val="Compact"/>
        <w:numPr>
          <w:ilvl w:val="0"/>
          <w:numId w:val="1047"/>
        </w:numPr>
      </w:pPr>
      <w:r>
        <w:t xml:space="preserve">Generating executive summaries that highlight decisions, risks, and actions</w:t>
      </w:r>
    </w:p>
    <w:p>
      <w:pPr>
        <w:pStyle w:val="Compact"/>
        <w:numPr>
          <w:ilvl w:val="0"/>
          <w:numId w:val="1047"/>
        </w:numPr>
      </w:pPr>
      <w:r>
        <w:t xml:space="preserve">Translating between technical and business terminology bidirectionally</w:t>
      </w:r>
    </w:p>
    <w:p>
      <w:pPr>
        <w:pStyle w:val="Compact"/>
        <w:numPr>
          <w:ilvl w:val="0"/>
          <w:numId w:val="1047"/>
        </w:numPr>
      </w:pPr>
      <w:r>
        <w:t xml:space="preserve">Automating weekly and monthly status reports from project data</w:t>
      </w:r>
    </w:p>
    <w:p>
      <w:pPr>
        <w:pStyle w:val="Compact"/>
        <w:numPr>
          <w:ilvl w:val="0"/>
          <w:numId w:val="1047"/>
        </w:numPr>
      </w:pPr>
      <w:r>
        <w:t xml:space="preserve">Extracting action items and decisions from meeting transcripts</w:t>
      </w:r>
    </w:p>
    <w:p>
      <w:pPr>
        <w:pStyle w:val="Compact"/>
        <w:numPr>
          <w:ilvl w:val="0"/>
          <w:numId w:val="1047"/>
        </w:numPr>
      </w:pPr>
      <w:r>
        <w:t xml:space="preserve">Drafting structured presentation outlines for different audiences</w:t>
      </w:r>
    </w:p>
    <w:p>
      <w:pPr>
        <w:pStyle w:val="Compact"/>
        <w:numPr>
          <w:ilvl w:val="0"/>
          <w:numId w:val="1047"/>
        </w:numPr>
      </w:pPr>
      <w:r>
        <w:t xml:space="preserve">Adapting a single piece of content for executive, technical, and operational audiences</w:t>
      </w:r>
    </w:p>
    <w:bookmarkEnd w:id="208"/>
    <w:bookmarkStart w:id="211" w:name="the-communication-challenge"/>
    <w:p>
      <w:pPr>
        <w:pStyle w:val="Heading2"/>
      </w:pPr>
      <w:r>
        <w:t xml:space="preserve">8.1 The Communication Challenge</w:t>
      </w:r>
    </w:p>
    <w:p>
      <w:pPr>
        <w:pStyle w:val="FirstParagraph"/>
      </w:pPr>
      <w:r>
        <w:t xml:space="preserve">Business Analysts sit at the intersection of business and technology. Their primary deliverable is not a document. It is</w:t>
      </w:r>
      <w:r>
        <w:t xml:space="preserve"> </w:t>
      </w:r>
      <w:r>
        <w:rPr>
          <w:i/>
          <w:iCs/>
        </w:rPr>
        <w:t xml:space="preserve">shared understanding</w:t>
      </w:r>
      <w:r>
        <w:t xml:space="preserve">. Every day, BAs translate between stakeholders who speak different languages. Executives care about revenue impact and strategic alignment. Developers care about APIs, data models, and edge cases. Compliance officers care about regulatory adherence and audit trails.</w:t>
      </w:r>
    </w:p>
    <w:bookmarkStart w:id="209" w:name="the-cost-of-miscommunication"/>
    <w:p>
      <w:pPr>
        <w:pStyle w:val="Heading3"/>
      </w:pPr>
      <w:r>
        <w:t xml:space="preserve">The Cost of Miscommunication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Communication Failure</w:t>
            </w:r>
          </w:p>
        </w:tc>
        <w:tc>
          <w:tcPr/>
          <w:p>
            <w:pPr>
              <w:pStyle w:val="Compact"/>
            </w:pPr>
            <w:r>
              <w:t xml:space="preserve">Typical Impact</w:t>
            </w:r>
          </w:p>
        </w:tc>
        <w:tc>
          <w:tcPr/>
          <w:p>
            <w:pPr>
              <w:pStyle w:val="Compact"/>
            </w:pPr>
            <w:r>
              <w:t xml:space="preserve">Frequency</w:t>
            </w:r>
          </w:p>
        </w:tc>
      </w:tr>
      <w:tr>
        <w:tc>
          <w:tcPr/>
          <w:p>
            <w:pPr>
              <w:pStyle w:val="Compact"/>
            </w:pPr>
            <w:r>
              <w:t xml:space="preserve">Status report misrepresents risk level</w:t>
            </w:r>
          </w:p>
        </w:tc>
        <w:tc>
          <w:tcPr/>
          <w:p>
            <w:pPr>
              <w:pStyle w:val="Compact"/>
            </w:pPr>
            <w:r>
              <w:t xml:space="preserve">Delayed escalation, budget overrun</w:t>
            </w:r>
          </w:p>
        </w:tc>
        <w:tc>
          <w:tcPr/>
          <w:p>
            <w:pPr>
              <w:pStyle w:val="Compact"/>
            </w:pPr>
            <w:r>
              <w:t xml:space="preserve">Common</w:t>
            </w:r>
          </w:p>
        </w:tc>
      </w:tr>
      <w:tr>
        <w:tc>
          <w:tcPr/>
          <w:p>
            <w:pPr>
              <w:pStyle w:val="Compact"/>
            </w:pPr>
            <w:r>
              <w:t xml:space="preserve">Technical detail overwhelms executive audience</w:t>
            </w:r>
          </w:p>
        </w:tc>
        <w:tc>
          <w:tcPr/>
          <w:p>
            <w:pPr>
              <w:pStyle w:val="Compact"/>
            </w:pPr>
            <w:r>
              <w:t xml:space="preserve">Decision paralysis, lost sponsorship</w:t>
            </w:r>
          </w:p>
        </w:tc>
        <w:tc>
          <w:tcPr/>
          <w:p>
            <w:pPr>
              <w:pStyle w:val="Compact"/>
            </w:pPr>
            <w:r>
              <w:t xml:space="preserve">Very common</w:t>
            </w:r>
          </w:p>
        </w:tc>
      </w:tr>
      <w:tr>
        <w:tc>
          <w:tcPr/>
          <w:p>
            <w:pPr>
              <w:pStyle w:val="Compact"/>
            </w:pPr>
            <w:r>
              <w:t xml:space="preserve">Meeting action items lost or ambiguous</w:t>
            </w:r>
          </w:p>
        </w:tc>
        <w:tc>
          <w:tcPr/>
          <w:p>
            <w:pPr>
              <w:pStyle w:val="Compact"/>
            </w:pPr>
            <w:r>
              <w:t xml:space="preserve">Repeated meetings, stalled progress</w:t>
            </w:r>
          </w:p>
        </w:tc>
        <w:tc>
          <w:tcPr/>
          <w:p>
            <w:pPr>
              <w:pStyle w:val="Compact"/>
            </w:pPr>
            <w:r>
              <w:t xml:space="preserve">Extremely common</w:t>
            </w:r>
          </w:p>
        </w:tc>
      </w:tr>
      <w:tr>
        <w:tc>
          <w:tcPr/>
          <w:p>
            <w:pPr>
              <w:pStyle w:val="Compact"/>
            </w:pPr>
            <w:r>
              <w:t xml:space="preserve">Requirements doc too vague for developers</w:t>
            </w:r>
          </w:p>
        </w:tc>
        <w:tc>
          <w:tcPr/>
          <w:p>
            <w:pPr>
              <w:pStyle w:val="Compact"/>
            </w:pPr>
            <w:r>
              <w:t xml:space="preserve">Implementation deviates from intent</w:t>
            </w:r>
          </w:p>
        </w:tc>
        <w:tc>
          <w:tcPr/>
          <w:p>
            <w:pPr>
              <w:pStyle w:val="Compact"/>
            </w:pPr>
            <w:r>
              <w:t xml:space="preserve">Common</w:t>
            </w:r>
          </w:p>
        </w:tc>
      </w:tr>
      <w:tr>
        <w:tc>
          <w:tcPr/>
          <w:p>
            <w:pPr>
              <w:pStyle w:val="Compact"/>
            </w:pPr>
            <w:r>
              <w:t xml:space="preserve">Presentation lacks business case framing</w:t>
            </w:r>
          </w:p>
        </w:tc>
        <w:tc>
          <w:tcPr/>
          <w:p>
            <w:pPr>
              <w:pStyle w:val="Compact"/>
            </w:pPr>
            <w:r>
              <w:t xml:space="preserve">Initiative not funded despite technical merit</w:t>
            </w:r>
          </w:p>
        </w:tc>
        <w:tc>
          <w:tcPr/>
          <w:p>
            <w:pPr>
              <w:pStyle w:val="Compact"/>
            </w:pPr>
            <w:r>
              <w:t xml:space="preserve">Occasional</w:t>
            </w:r>
          </w:p>
        </w:tc>
      </w:tr>
    </w:tbl>
    <w:bookmarkEnd w:id="209"/>
    <w:bookmarkStart w:id="210" w:name="where-llms-fit-in"/>
    <w:p>
      <w:pPr>
        <w:pStyle w:val="Heading3"/>
      </w:pPr>
      <w:r>
        <w:t xml:space="preserve">Where LLMs Fit In</w:t>
      </w:r>
    </w:p>
    <w:p>
      <w:pPr>
        <w:pStyle w:val="FirstParagraph"/>
      </w:pPr>
      <w:r>
        <w:t xml:space="preserve">LLMs excel at three communication tasks that consume disproportionate BA time:</w:t>
      </w:r>
    </w:p>
    <w:p>
      <w:pPr>
        <w:pStyle w:val="Compact"/>
        <w:numPr>
          <w:ilvl w:val="0"/>
          <w:numId w:val="1048"/>
        </w:numPr>
      </w:pPr>
      <w:r>
        <w:rPr>
          <w:b/>
          <w:bCs/>
        </w:rPr>
        <w:t xml:space="preserve">First-draft generation:</w:t>
      </w:r>
      <w:r>
        <w:t xml:space="preserve"> </w:t>
      </w:r>
      <w:r>
        <w:t xml:space="preserve">Producing an 80-percent-ready draft of a report, summary, or presentation in seconds.</w:t>
      </w:r>
    </w:p>
    <w:p>
      <w:pPr>
        <w:pStyle w:val="Compact"/>
        <w:numPr>
          <w:ilvl w:val="0"/>
          <w:numId w:val="1048"/>
        </w:numPr>
      </w:pPr>
      <w:r>
        <w:rPr>
          <w:b/>
          <w:bCs/>
        </w:rPr>
        <w:t xml:space="preserve">Tone and audience adaptation:</w:t>
      </w:r>
      <w:r>
        <w:t xml:space="preserve"> </w:t>
      </w:r>
      <w:r>
        <w:t xml:space="preserve">Rewriting the same content for different audiences without losing accuracy.</w:t>
      </w:r>
    </w:p>
    <w:p>
      <w:pPr>
        <w:pStyle w:val="Compact"/>
        <w:numPr>
          <w:ilvl w:val="0"/>
          <w:numId w:val="1048"/>
        </w:numPr>
      </w:pPr>
      <w:r>
        <w:rPr>
          <w:b/>
          <w:bCs/>
        </w:rPr>
        <w:t xml:space="preserve">Information extraction:</w:t>
      </w:r>
      <w:r>
        <w:t xml:space="preserve"> </w:t>
      </w:r>
      <w:r>
        <w:t xml:space="preserve">Pulling structured data (action items, decisions, risks) from unstructured text (transcripts, email threads).</w:t>
      </w:r>
    </w:p>
    <w:p>
      <w:pPr>
        <w:pStyle w:val="BlockText"/>
      </w:pPr>
      <w:r>
        <w:rPr>
          <w:b/>
          <w:bCs/>
        </w:rPr>
        <w:t xml:space="preserve">The 80/20 Rule:</w:t>
      </w:r>
      <w:r>
        <w:t xml:space="preserve"> </w:t>
      </w:r>
      <w:r>
        <w:t xml:space="preserve">LLMs generate the first 80 percent of a communication artifact in minutes. The remaining 20 percent requires human expertise: verifying facts, adding organisational context, and adjusting political nuance. That final 20 percent takes the same time it always did. The net result is a 60 to 70 percent time saving on communication tasks.</w:t>
      </w:r>
    </w:p>
    <w:bookmarkEnd w:id="210"/>
    <w:bookmarkEnd w:id="211"/>
    <w:bookmarkStart w:id="215" w:name="executive-summary-generation"/>
    <w:p>
      <w:pPr>
        <w:pStyle w:val="Heading2"/>
      </w:pPr>
      <w:r>
        <w:t xml:space="preserve">8.2 Executive Summary Generation</w:t>
      </w:r>
    </w:p>
    <w:p>
      <w:pPr>
        <w:pStyle w:val="FirstParagraph"/>
      </w:pPr>
      <w:r>
        <w:t xml:space="preserve">An executive summary distils a complex document into its essential elements: the situation, the findings, the recommended action, and the associated risks. Executives need to make decisions in minutes, not hours. The summary must front-load the most important information.</w:t>
      </w:r>
    </w:p>
    <w:bookmarkStart w:id="212" w:name="the-pyramid-principle"/>
    <w:p>
      <w:pPr>
        <w:pStyle w:val="Heading3"/>
      </w:pPr>
      <w:r>
        <w:t xml:space="preserve">The Pyramid Principle</w:t>
      </w:r>
    </w:p>
    <w:p>
      <w:pPr>
        <w:pStyle w:val="FirstParagraph"/>
      </w:pPr>
      <w:r>
        <w:t xml:space="preserve">Barbara Minto’s Pyramid Principle is the gold standard for executive communication: start with the conclusion, then provide the supporting arguments, then the details. LLMs can be instructed to follow this structure explicitly.</w:t>
      </w:r>
    </w:p>
    <w:bookmarkEnd w:id="212"/>
    <w:bookmarkStart w:id="213" w:name="executive-summary-approach"/>
    <w:p>
      <w:pPr>
        <w:pStyle w:val="Heading3"/>
      </w:pPr>
      <w:r>
        <w:t xml:space="preserve">Executive Summary Approach</w:t>
      </w:r>
    </w:p>
    <w:p>
      <w:pPr>
        <w:pStyle w:val="FirstParagraph"/>
      </w:pPr>
      <w:r>
        <w:t xml:space="preserve">The executive summary prompt enforces the Pyramid Principle structure with six sections: a one-sentence headline stating the key conclusion, a situation paragraph providing context, three to five key findings (each with a bolded finding and one sentence of evidence), a recommendation with a clear call to action, two to three risk bullet points (covering both risks of action and inaction), and three to five numbered next steps with owners and dates. The prompt constrains the output to 400 words maximum, prohibits jargon and unexpanded acronyms, requires concrete numbers from the source, mandates active voice, and instructs the model to explicitly note any missing information rather than fabricating data.</w:t>
      </w:r>
    </w:p>
    <w:bookmarkEnd w:id="213"/>
    <w:bookmarkStart w:id="214" w:name="batch-summarisation"/>
    <w:p>
      <w:pPr>
        <w:pStyle w:val="Heading3"/>
      </w:pPr>
      <w:r>
        <w:t xml:space="preserve">Batch Summarisation</w:t>
      </w:r>
    </w:p>
    <w:p>
      <w:pPr>
        <w:pStyle w:val="FirstParagraph"/>
      </w:pPr>
      <w:r>
        <w:t xml:space="preserve">When preparing for a steering committee, summarise multiple documents in two passes. First, generate an individual executive summary for each document using the prompt above. Second, pass all the individual summaries to a consolidation prompt that produces a single briefing with five sections: overall status (one paragraph), cross-cutting themes and risks, per-project highlights (one bullet each), decisions required (numbered list), and a combined timeline of next steps. This two-pass approach ensures each document gets thorough individual attention while the final output presents a coherent, cross-project view.</w:t>
      </w:r>
    </w:p>
    <w:p>
      <w:pPr>
        <w:pStyle w:val="BlockText"/>
      </w:pPr>
      <w:r>
        <w:rPr>
          <w:b/>
          <w:bCs/>
        </w:rPr>
        <w:t xml:space="preserve">Tip:</w:t>
      </w:r>
      <w:r>
        <w:t xml:space="preserve"> </w:t>
      </w:r>
      <w:r>
        <w:t xml:space="preserve">Always review the executive summary for</w:t>
      </w:r>
      <w:r>
        <w:t xml:space="preserve"> </w:t>
      </w:r>
      <w:r>
        <w:rPr>
          <w:i/>
          <w:iCs/>
        </w:rPr>
        <w:t xml:space="preserve">hallucinated statistics</w:t>
      </w:r>
      <w:r>
        <w:t xml:space="preserve">. LLMs sometimes fabricate specific numbers (e.g.,</w:t>
      </w:r>
      <w:r>
        <w:t xml:space="preserve"> </w:t>
      </w:r>
      <w:r>
        <w:t xml:space="preserve">“a 23% improvement”</w:t>
      </w:r>
      <w:r>
        <w:t xml:space="preserve">) when the source document does not contain them. Cross-check every number against the original.</w:t>
      </w:r>
    </w:p>
    <w:bookmarkEnd w:id="214"/>
    <w:bookmarkEnd w:id="215"/>
    <w:bookmarkStart w:id="218" w:name="technical-to-business-translation"/>
    <w:p>
      <w:pPr>
        <w:pStyle w:val="Heading2"/>
      </w:pPr>
      <w:r>
        <w:t xml:space="preserve">8.3 Technical-to-Business Translation</w:t>
      </w:r>
    </w:p>
    <w:p>
      <w:pPr>
        <w:pStyle w:val="FirstParagraph"/>
      </w:pPr>
      <w:r>
        <w:t xml:space="preserve">One of the BA’s core skills is translating between technical and business language. LLMs can do this bidirectionally: converting a developer’s technical description into business-friendly language, or converting a business request into a technical specification.</w:t>
      </w:r>
    </w:p>
    <w:bookmarkStart w:id="216" w:name="bidirectional-translation"/>
    <w:p>
      <w:pPr>
        <w:pStyle w:val="Heading3"/>
      </w:pPr>
      <w:r>
        <w:t xml:space="preserve">Bidirectional Translation</w:t>
      </w:r>
    </w:p>
    <w:p>
      <w:pPr>
        <w:pStyle w:val="FirstParagraph"/>
      </w:pPr>
      <w:r>
        <w:t xml:space="preserve">The translation prompt works in both directions, technical-to-business and business-to-technical, with direction-specific guidelines. When translating</w:t>
      </w:r>
      <w:r>
        <w:t xml:space="preserve"> </w:t>
      </w:r>
      <w:r>
        <w:rPr>
          <w:b/>
          <w:bCs/>
        </w:rPr>
        <w:t xml:space="preserve">technical to business</w:t>
      </w:r>
      <w:r>
        <w:t xml:space="preserve">, the rules are: replace API names with capability descriptions, replace performance metrics with business impact statements, replace system component names with functional descriptions, use</w:t>
      </w:r>
      <w:r>
        <w:t xml:space="preserve"> </w:t>
      </w:r>
      <w:r>
        <w:t xml:space="preserve">“the system”</w:t>
      </w:r>
      <w:r>
        <w:t xml:space="preserve"> </w:t>
      </w:r>
      <w:r>
        <w:t xml:space="preserve">instead of specific module names, and frame everything in terms of user outcomes and business value. When translating</w:t>
      </w:r>
      <w:r>
        <w:t xml:space="preserve"> </w:t>
      </w:r>
      <w:r>
        <w:rPr>
          <w:b/>
          <w:bCs/>
        </w:rPr>
        <w:t xml:space="preserve">business to technical</w:t>
      </w:r>
      <w:r>
        <w:t xml:space="preserve">, the rules shift: identify implicit technical requirements, replace vague terms with specific measurable criteria, map business capabilities to system components where possible, add notes about likely technical constraints, and use standard technical vocabulary consistently.</w:t>
      </w:r>
    </w:p>
    <w:p>
      <w:pPr>
        <w:pStyle w:val="BodyText"/>
      </w:pPr>
      <w:r>
        <w:t xml:space="preserve">In both directions, the model must preserve all factual content, maintain the same logical structure, and include a brief parenthetical explanation for any concept that cannot be simplified without losing accuracy.</w:t>
      </w:r>
    </w:p>
    <w:bookmarkEnd w:id="216"/>
    <w:bookmarkStart w:id="217" w:name="translation-examples"/>
    <w:p>
      <w:pPr>
        <w:pStyle w:val="Heading3"/>
      </w:pPr>
      <w:r>
        <w:t xml:space="preserve">Translation Examples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Technical Version</w:t>
            </w:r>
          </w:p>
        </w:tc>
        <w:tc>
          <w:tcPr/>
          <w:p>
            <w:pPr>
              <w:pStyle w:val="Compact"/>
            </w:pPr>
            <w:r>
              <w:t xml:space="preserve">Business Version</w:t>
            </w:r>
          </w:p>
        </w:tc>
      </w:tr>
      <w:tr>
        <w:tc>
          <w:tcPr/>
          <w:p>
            <w:pPr>
              <w:pStyle w:val="Compact"/>
            </w:pPr>
            <w:r>
              <w:t xml:space="preserve">“The REST API endpoint returns a 429 status code when rate limits are exceeded, causing the batch ETL pipeline to fail.”</w:t>
            </w:r>
          </w:p>
        </w:tc>
        <w:tc>
          <w:tcPr/>
          <w:p>
            <w:pPr>
              <w:pStyle w:val="Compact"/>
            </w:pPr>
            <w:r>
              <w:t xml:space="preserve">“When too many data requests are sent at once, the data import process stops, which delays report availability.”</w:t>
            </w:r>
          </w:p>
        </w:tc>
      </w:tr>
      <w:tr>
        <w:tc>
          <w:tcPr/>
          <w:p>
            <w:pPr>
              <w:pStyle w:val="Compact"/>
            </w:pPr>
            <w:r>
              <w:t xml:space="preserve">“We need to implement connection pooling and add a circuit breaker pattern to the payment gateway integration.”</w:t>
            </w:r>
          </w:p>
        </w:tc>
        <w:tc>
          <w:tcPr/>
          <w:p>
            <w:pPr>
              <w:pStyle w:val="Compact"/>
            </w:pPr>
            <w:r>
              <w:t xml:space="preserve">“We need to make the payment system more resilient so it recovers automatically from temporary outages instead of failing completely.”</w:t>
            </w:r>
          </w:p>
        </w:tc>
      </w:tr>
      <w:tr>
        <w:tc>
          <w:tcPr/>
          <w:p>
            <w:pPr>
              <w:pStyle w:val="Compact"/>
            </w:pPr>
            <w:r>
              <w:t xml:space="preserve">“The database query plan shows a full table scan on the 4.2M-row transactions table, causing P99 latency to exceed 8 seconds.”</w:t>
            </w:r>
          </w:p>
        </w:tc>
        <w:tc>
          <w:tcPr/>
          <w:p>
            <w:pPr>
              <w:pStyle w:val="Compact"/>
            </w:pPr>
            <w:r>
              <w:t xml:space="preserve">“Transaction lookups are slow for about 1% of users because the system searches through all records instead of using an index. This affects users during peak hours.”</w:t>
            </w:r>
          </w:p>
        </w:tc>
      </w:tr>
    </w:tbl>
    <w:p>
      <w:pPr>
        <w:pStyle w:val="BlockText"/>
      </w:pPr>
      <w:r>
        <w:rPr>
          <w:b/>
          <w:bCs/>
        </w:rPr>
        <w:t xml:space="preserve">Warning:</w:t>
      </w:r>
      <w:r>
        <w:t xml:space="preserve"> </w:t>
      </w:r>
      <w:r>
        <w:t xml:space="preserve">Translation can introduce subtle inaccuracies.</w:t>
      </w:r>
      <w:r>
        <w:t xml:space="preserve"> </w:t>
      </w:r>
      <w:r>
        <w:t xml:space="preserve">“The API returns a 429”</w:t>
      </w:r>
      <w:r>
        <w:t xml:space="preserve"> </w:t>
      </w:r>
      <w:r>
        <w:t xml:space="preserve">is precise;</w:t>
      </w:r>
      <w:r>
        <w:t xml:space="preserve"> </w:t>
      </w:r>
      <w:r>
        <w:t xml:space="preserve">“too many requests”</w:t>
      </w:r>
      <w:r>
        <w:t xml:space="preserve"> </w:t>
      </w:r>
      <w:r>
        <w:t xml:space="preserve">is an approximation. Always have the original author review the translation to ensure no critical nuance is lost.</w:t>
      </w:r>
    </w:p>
    <w:bookmarkEnd w:id="217"/>
    <w:bookmarkEnd w:id="218"/>
    <w:bookmarkStart w:id="221" w:name="status-report-automation"/>
    <w:p>
      <w:pPr>
        <w:pStyle w:val="Heading2"/>
      </w:pPr>
      <w:r>
        <w:t xml:space="preserve">8.4 Status Report Automation</w:t>
      </w:r>
    </w:p>
    <w:p>
      <w:pPr>
        <w:pStyle w:val="FirstParagraph"/>
      </w:pPr>
      <w:r>
        <w:t xml:space="preserve">Status reports are necessary but time-consuming. Most BAs spend 2 to 4 hours per week compiling data from Jira, Confluence, email, and Slack into a coherent weekly report. LLMs automate the narrative portions while the analyst provides the raw data.</w:t>
      </w:r>
    </w:p>
    <w:bookmarkStart w:id="219" w:name="data-driven-status-report"/>
    <w:p>
      <w:pPr>
        <w:pStyle w:val="Heading3"/>
      </w:pPr>
      <w:r>
        <w:t xml:space="preserve">Data-Driven Status Report</w:t>
      </w:r>
    </w:p>
    <w:p>
      <w:pPr>
        <w:pStyle w:val="FirstParagraph"/>
      </w:pPr>
      <w:r>
        <w:t xml:space="preserve">The status report prompt accepts raw project metrics (sprint velocity versus target, stories completed, stories in progress, stories blocked, bugs found and resolved, current blockers, key accomplishments, risks, and upcoming milestones) and generates a structured report with eight sections: a RAG status indicator with justification, the reporting period, an accomplishments narrative, an in-progress summary, blockers and risks, a metrics table, a next-period plan, and any decisions needed from leadership. The prompt explicitly instructs the model not to fabricate information beyond what the raw data provides.</w:t>
      </w:r>
    </w:p>
    <w:bookmarkEnd w:id="219"/>
    <w:bookmarkStart w:id="220" w:name="pulling-data-from-jira"/>
    <w:p>
      <w:pPr>
        <w:pStyle w:val="Heading3"/>
      </w:pPr>
      <w:r>
        <w:t xml:space="preserve">Pulling Data from Jira</w:t>
      </w:r>
    </w:p>
    <w:p>
      <w:pPr>
        <w:pStyle w:val="FirstParagraph"/>
      </w:pPr>
      <w:r>
        <w:t xml:space="preserve">To fully automate the process, connect the report generator to your project management tool. A Jira data collector uses JQL queries to pull sprint data: completed stories (status = Done), stories in progress, blocked items, and bugs created or resolved in the past week. It calculates velocity from completed story points and assembles all the raw data fields into the format expected by the status report prompt. When scheduled as a weekly job (for example, every Friday afternoon), this integration reduces status report creation from a multi-hour manual effort to a five-minute review-and-send task.</w:t>
      </w:r>
    </w:p>
    <w:p>
      <w:pPr>
        <w:pStyle w:val="BlockText"/>
      </w:pPr>
      <w:r>
        <w:rPr>
          <w:b/>
          <w:bCs/>
        </w:rPr>
        <w:t xml:space="preserve">Automation Idea:</w:t>
      </w:r>
      <w:r>
        <w:t xml:space="preserve"> </w:t>
      </w:r>
      <w:r>
        <w:t xml:space="preserve">Schedule this script to run every Friday afternoon using a cron job or CI/CD pipeline. It pulls data from Jira, generates the status report, posts it to Confluence, and sends a Slack notification. Total human effort: a 5-minute review and send.</w:t>
      </w:r>
    </w:p>
    <w:bookmarkEnd w:id="220"/>
    <w:bookmarkEnd w:id="221"/>
    <w:bookmarkStart w:id="224" w:name="meeting-notes-and-action-items"/>
    <w:p>
      <w:pPr>
        <w:pStyle w:val="Heading2"/>
      </w:pPr>
      <w:r>
        <w:t xml:space="preserve">8.5 Meeting Notes and Action Items</w:t>
      </w:r>
    </w:p>
    <w:p>
      <w:pPr>
        <w:pStyle w:val="FirstParagraph"/>
      </w:pPr>
      <w:r>
        <w:t xml:space="preserve">Meetings generate valuable decisions and commitments, but these are routinely lost because notes are incomplete or action items are not tracked. LLMs can process meeting transcripts from tools like Otter.ai, Fireflies, or Microsoft Teams recordings and produce structured output.</w:t>
      </w:r>
    </w:p>
    <w:bookmarkStart w:id="222" w:name="meeting-transcript-processor"/>
    <w:p>
      <w:pPr>
        <w:pStyle w:val="Heading3"/>
      </w:pPr>
      <w:r>
        <w:t xml:space="preserve">Meeting Transcript Processor</w:t>
      </w:r>
    </w:p>
    <w:p>
      <w:pPr>
        <w:pStyle w:val="FirstParagraph"/>
      </w:pPr>
      <w:r>
        <w:t xml:space="preserve">The meeting transcript prompt extracts structured data from raw transcripts (from tools like Otter.ai, Fireflies, or Microsoft Teams recordings). The output includes an inferred meeting title, extracted attendees, a two-to-three sentence summary, topics discussed (each with what was discussed, any decision made, and open questions), action items (each with the specific task, owner, deadline, priority, and context), risks raised, parking lot items deferred to future meetings, and any scheduled follow-up. The prompt enforces strict rules: only include action items that were explicitly agreed upon, mark unclear owners as</w:t>
      </w:r>
      <w:r>
        <w:t xml:space="preserve"> </w:t>
      </w:r>
      <w:r>
        <w:t xml:space="preserve">“TBD,”</w:t>
      </w:r>
      <w:r>
        <w:t xml:space="preserve"> </w:t>
      </w:r>
      <w:r>
        <w:t xml:space="preserve">distinguish between finalised decisions and unresolved questions, and capture intent rather than verbatim quotes.</w:t>
      </w:r>
    </w:p>
    <w:bookmarkEnd w:id="222"/>
    <w:bookmarkStart w:id="223" w:name="action-item-tracker"/>
    <w:p>
      <w:pPr>
        <w:pStyle w:val="Heading3"/>
      </w:pPr>
      <w:r>
        <w:t xml:space="preserve">Action Item Tracker</w:t>
      </w:r>
    </w:p>
    <w:p>
      <w:pPr>
        <w:pStyle w:val="FirstParagraph"/>
      </w:pPr>
      <w:r>
        <w:t xml:space="preserve">The action item tracker accumulates items across multiple meetings, tagging each with its source meeting and date. It provides several queries: retrieving all overdue items (those past their deadline and still open), filtering by owner, and generating polite reminder emails for team members with outstanding tasks. The reminder email generator uses the LLM to produce a professional, friendly message that includes the original deadline and source meeting for each overdue item. When integrated with Jira or another task management tool, each action item can automatically become a tracked task, closing the loop between meetings and actual work.</w:t>
      </w:r>
    </w:p>
    <w:p>
      <w:pPr>
        <w:pStyle w:val="BlockText"/>
      </w:pPr>
      <w:r>
        <w:rPr>
          <w:b/>
          <w:bCs/>
        </w:rPr>
        <w:t xml:space="preserve">Tip:</w:t>
      </w:r>
      <w:r>
        <w:t xml:space="preserve"> </w:t>
      </w:r>
      <w:r>
        <w:t xml:space="preserve">Integrate the action item tracker with your project management tool. Create a Jira task for each action item automatically, with the owner, deadline, and meeting context pre-filled. This closes the loop between meetings and actual task tracking.</w:t>
      </w:r>
    </w:p>
    <w:bookmarkEnd w:id="223"/>
    <w:bookmarkEnd w:id="224"/>
    <w:bookmarkStart w:id="227" w:name="presentation-deck-drafting"/>
    <w:p>
      <w:pPr>
        <w:pStyle w:val="Heading2"/>
      </w:pPr>
      <w:r>
        <w:t xml:space="preserve">8.6 Presentation Deck Drafting</w:t>
      </w:r>
    </w:p>
    <w:p>
      <w:pPr>
        <w:pStyle w:val="FirstParagraph"/>
      </w:pPr>
      <w:r>
        <w:t xml:space="preserve">BAs frequently create presentations for steering committees, sprint reviews, and stakeholder demos. LLMs cannot generate visual slides directly. They can, however, produce structured outlines with speaker notes that dramatically accelerate deck creation.</w:t>
      </w:r>
    </w:p>
    <w:bookmarkStart w:id="225" w:name="presentation-outline-generator"/>
    <w:p>
      <w:pPr>
        <w:pStyle w:val="Heading3"/>
      </w:pPr>
      <w:r>
        <w:t xml:space="preserve">Presentation Outline Generator</w:t>
      </w:r>
    </w:p>
    <w:p>
      <w:pPr>
        <w:pStyle w:val="FirstParagraph"/>
      </w:pPr>
      <w:r>
        <w:t xml:space="preserve">The presentation outline prompt accepts four contextual inputs: the target audience, the purpose, the time slot (in minutes), and the key message. It generates a structured JSON outline where each slide has a number, a headline (maximum eight words), a layout type (Title, Bullets, Table, Chart, Quote, Image+Text, or Comparison), the main content, two to three sentences of speaker notes, and a visual suggestion. The prompt enforces good presentation hygiene: start with a hook (not an agenda slide), follow the situation-complication-resolution structure, limit each slide to five bullets maximum, include a</w:t>
      </w:r>
      <w:r>
        <w:t xml:space="preserve"> </w:t>
      </w:r>
      <w:r>
        <w:t xml:space="preserve">“So What?”</w:t>
      </w:r>
      <w:r>
        <w:t xml:space="preserve"> </w:t>
      </w:r>
      <w:r>
        <w:t xml:space="preserve">slide before closing, and end with a clear call to action. The total slide count targets approximately two minutes per slide.</w:t>
      </w:r>
    </w:p>
    <w:bookmarkEnd w:id="225"/>
    <w:bookmarkStart w:id="226" w:name="from-outline-to-slides"/>
    <w:p>
      <w:pPr>
        <w:pStyle w:val="Heading3"/>
      </w:pPr>
      <w:r>
        <w:t xml:space="preserve">From Outline to Slides</w:t>
      </w:r>
    </w:p>
    <w:p>
      <w:pPr>
        <w:pStyle w:val="FirstParagraph"/>
      </w:pPr>
      <w:r>
        <w:t xml:space="preserve">The JSON outline can be converted to actual slide files using Python libraries such as python-pptx (for Microsoft PowerPoint) or the Google Slides API. Each slide in the outline maps to a slide in the output file, with the title, content, and speaker notes populated automatically. For web-based presentations, the same JSON structure can generate Reveal.js HTML slides. The key advantage of the JSON intermediate format is flexibility: a single generation step supports multiple output formats without re-prompting the LLM.</w:t>
      </w:r>
    </w:p>
    <w:p>
      <w:pPr>
        <w:pStyle w:val="BlockText"/>
      </w:pPr>
      <w:r>
        <w:rPr>
          <w:b/>
          <w:bCs/>
        </w:rPr>
        <w:t xml:space="preserve">Advanced Approach:</w:t>
      </w:r>
      <w:r>
        <w:t xml:space="preserve"> </w:t>
      </w:r>
      <w:r>
        <w:t xml:space="preserve">For teams using Google Slides, you can use the Google Slides API to create slides programmatically from the outline JSON. The python-pptx library shown above works for Microsoft PowerPoint. For web-based presentations, generate Reveal.js HTML slides directly.</w:t>
      </w:r>
    </w:p>
    <w:bookmarkEnd w:id="226"/>
    <w:bookmarkEnd w:id="227"/>
    <w:bookmarkStart w:id="234" w:name="multi-audience-adaptation"/>
    <w:p>
      <w:pPr>
        <w:pStyle w:val="Heading2"/>
      </w:pPr>
      <w:r>
        <w:t xml:space="preserve">8.7 Multi-Audience Adaptation</w:t>
      </w:r>
    </w:p>
    <w:p>
      <w:pPr>
        <w:pStyle w:val="FirstParagraph"/>
      </w:pPr>
      <w:r>
        <w:t xml:space="preserve">The ultimate communication skill is taking a single piece of analysis and presenting it effectively to completely different audiences. LLMs make this scalable by generating audience-specific versions from a single source of truth.</w:t>
      </w:r>
    </w:p>
    <w:bookmarkStart w:id="228" w:name="audience-profile-framework"/>
    <w:p>
      <w:pPr>
        <w:pStyle w:val="Heading3"/>
      </w:pPr>
      <w:r>
        <w:t xml:space="preserve">Audience Profile Framework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Audience</w:t>
            </w:r>
          </w:p>
        </w:tc>
        <w:tc>
          <w:tcPr/>
          <w:p>
            <w:pPr>
              <w:pStyle w:val="Compact"/>
            </w:pPr>
            <w:r>
              <w:t xml:space="preserve">Cares About</w:t>
            </w:r>
          </w:p>
        </w:tc>
        <w:tc>
          <w:tcPr/>
          <w:p>
            <w:pPr>
              <w:pStyle w:val="Compact"/>
            </w:pPr>
            <w:r>
              <w:t xml:space="preserve">Tone</w:t>
            </w:r>
          </w:p>
        </w:tc>
        <w:tc>
          <w:tcPr/>
          <w:p>
            <w:pPr>
              <w:pStyle w:val="Compact"/>
            </w:pPr>
            <w:r>
              <w:t xml:space="preserve">Detail Level</w:t>
            </w:r>
          </w:p>
        </w:tc>
        <w:tc>
          <w:tcPr/>
          <w:p>
            <w:pPr>
              <w:pStyle w:val="Compact"/>
            </w:pPr>
            <w:r>
              <w:t xml:space="preserve">Preferred Format</w:t>
            </w:r>
          </w:p>
        </w:tc>
      </w:tr>
      <w:tr>
        <w:tc>
          <w:tcPr/>
          <w:p>
            <w:pPr>
              <w:pStyle w:val="Compact"/>
            </w:pPr>
            <w:r>
              <w:t xml:space="preserve">C-Suite</w:t>
            </w:r>
          </w:p>
        </w:tc>
        <w:tc>
          <w:tcPr/>
          <w:p>
            <w:pPr>
              <w:pStyle w:val="Compact"/>
            </w:pPr>
            <w:r>
              <w:t xml:space="preserve">ROI, risk, strategic alignment</w:t>
            </w:r>
          </w:p>
        </w:tc>
        <w:tc>
          <w:tcPr/>
          <w:p>
            <w:pPr>
              <w:pStyle w:val="Compact"/>
            </w:pPr>
            <w:r>
              <w:t xml:space="preserve">Confident, concise</w:t>
            </w:r>
          </w:p>
        </w:tc>
        <w:tc>
          <w:tcPr/>
          <w:p>
            <w:pPr>
              <w:pStyle w:val="Compact"/>
            </w:pPr>
            <w:r>
              <w:t xml:space="preserve">High-level only</w:t>
            </w:r>
          </w:p>
        </w:tc>
        <w:tc>
          <w:tcPr/>
          <w:p>
            <w:pPr>
              <w:pStyle w:val="Compact"/>
            </w:pPr>
            <w:r>
              <w:t xml:space="preserve">1-page brief, 5-slide deck</w:t>
            </w:r>
          </w:p>
        </w:tc>
      </w:tr>
      <w:tr>
        <w:tc>
          <w:tcPr/>
          <w:p>
            <w:pPr>
              <w:pStyle w:val="Compact"/>
            </w:pPr>
            <w:r>
              <w:t xml:space="preserve">Middle Management</w:t>
            </w:r>
          </w:p>
        </w:tc>
        <w:tc>
          <w:tcPr/>
          <w:p>
            <w:pPr>
              <w:pStyle w:val="Compact"/>
            </w:pPr>
            <w:r>
              <w:t xml:space="preserve">Timeline, resources, dependencies</w:t>
            </w:r>
          </w:p>
        </w:tc>
        <w:tc>
          <w:tcPr/>
          <w:p>
            <w:pPr>
              <w:pStyle w:val="Compact"/>
            </w:pPr>
            <w:r>
              <w:t xml:space="preserve">Professional, balanced</w:t>
            </w:r>
          </w:p>
        </w:tc>
        <w:tc>
          <w:tcPr/>
          <w:p>
            <w:pPr>
              <w:pStyle w:val="Compact"/>
            </w:pPr>
            <w:r>
              <w:t xml:space="preserve">Medium</w:t>
            </w:r>
          </w:p>
        </w:tc>
        <w:tc>
          <w:tcPr/>
          <w:p>
            <w:pPr>
              <w:pStyle w:val="Compact"/>
            </w:pPr>
            <w:r>
              <w:t xml:space="preserve">Status report, Gantt chart</w:t>
            </w:r>
          </w:p>
        </w:tc>
      </w:tr>
      <w:tr>
        <w:tc>
          <w:tcPr/>
          <w:p>
            <w:pPr>
              <w:pStyle w:val="Compact"/>
            </w:pPr>
            <w:r>
              <w:t xml:space="preserve">Development Team</w:t>
            </w:r>
          </w:p>
        </w:tc>
        <w:tc>
          <w:tcPr/>
          <w:p>
            <w:pPr>
              <w:pStyle w:val="Compact"/>
            </w:pPr>
            <w:r>
              <w:t xml:space="preserve">Technical requirements, architecture, APIs</w:t>
            </w:r>
          </w:p>
        </w:tc>
        <w:tc>
          <w:tcPr/>
          <w:p>
            <w:pPr>
              <w:pStyle w:val="Compact"/>
            </w:pPr>
            <w:r>
              <w:t xml:space="preserve">Direct, technical</w:t>
            </w:r>
          </w:p>
        </w:tc>
        <w:tc>
          <w:tcPr/>
          <w:p>
            <w:pPr>
              <w:pStyle w:val="Compact"/>
            </w:pPr>
            <w:r>
              <w:t xml:space="preserve">High detail</w:t>
            </w:r>
          </w:p>
        </w:tc>
        <w:tc>
          <w:tcPr/>
          <w:p>
            <w:pPr>
              <w:pStyle w:val="Compact"/>
            </w:pPr>
            <w:r>
              <w:t xml:space="preserve">Technical spec, ADRs</w:t>
            </w:r>
          </w:p>
        </w:tc>
      </w:tr>
      <w:tr>
        <w:tc>
          <w:tcPr/>
          <w:p>
            <w:pPr>
              <w:pStyle w:val="Compact"/>
            </w:pPr>
            <w:r>
              <w:t xml:space="preserve">End Users</w:t>
            </w:r>
          </w:p>
        </w:tc>
        <w:tc>
          <w:tcPr/>
          <w:p>
            <w:pPr>
              <w:pStyle w:val="Compact"/>
            </w:pPr>
            <w:r>
              <w:t xml:space="preserve">What changes, when, how to use</w:t>
            </w:r>
          </w:p>
        </w:tc>
        <w:tc>
          <w:tcPr/>
          <w:p>
            <w:pPr>
              <w:pStyle w:val="Compact"/>
            </w:pPr>
            <w:r>
              <w:t xml:space="preserve">Friendly, supportive</w:t>
            </w:r>
          </w:p>
        </w:tc>
        <w:tc>
          <w:tcPr/>
          <w:p>
            <w:pPr>
              <w:pStyle w:val="Compact"/>
            </w:pPr>
            <w:r>
              <w:t xml:space="preserve">Step-by-step</w:t>
            </w:r>
          </w:p>
        </w:tc>
        <w:tc>
          <w:tcPr/>
          <w:p>
            <w:pPr>
              <w:pStyle w:val="Compact"/>
            </w:pPr>
            <w:r>
              <w:t xml:space="preserve">FAQ, training guide</w:t>
            </w:r>
          </w:p>
        </w:tc>
      </w:tr>
      <w:tr>
        <w:tc>
          <w:tcPr/>
          <w:p>
            <w:pPr>
              <w:pStyle w:val="Compact"/>
            </w:pPr>
            <w:r>
              <w:t xml:space="preserve">Compliance/Legal</w:t>
            </w:r>
          </w:p>
        </w:tc>
        <w:tc>
          <w:tcPr/>
          <w:p>
            <w:pPr>
              <w:pStyle w:val="Compact"/>
            </w:pPr>
            <w:r>
              <w:t xml:space="preserve">Regulatory adherence, audit trails</w:t>
            </w:r>
          </w:p>
        </w:tc>
        <w:tc>
          <w:tcPr/>
          <w:p>
            <w:pPr>
              <w:pStyle w:val="Compact"/>
            </w:pPr>
            <w:r>
              <w:t xml:space="preserve">Precise, formal</w:t>
            </w:r>
          </w:p>
        </w:tc>
        <w:tc>
          <w:tcPr/>
          <w:p>
            <w:pPr>
              <w:pStyle w:val="Compact"/>
            </w:pPr>
            <w:r>
              <w:t xml:space="preserve">Very high detail</w:t>
            </w:r>
          </w:p>
        </w:tc>
        <w:tc>
          <w:tcPr/>
          <w:p>
            <w:pPr>
              <w:pStyle w:val="Compact"/>
            </w:pPr>
            <w:r>
              <w:t xml:space="preserve">Formal report with references</w:t>
            </w:r>
          </w:p>
        </w:tc>
      </w:tr>
    </w:tbl>
    <w:bookmarkEnd w:id="228"/>
    <w:bookmarkStart w:id="232" w:name="multi-audience-adapter"/>
    <w:p>
      <w:pPr>
        <w:pStyle w:val="Heading3"/>
      </w:pPr>
      <w:r>
        <w:t xml:space="preserve">Multi-Audience Adapter</w:t>
      </w:r>
    </w:p>
    <w:p>
      <w:pPr>
        <w:pStyle w:val="CaptionedFigure"/>
      </w:pPr>
      <w:r>
        <w:drawing>
          <wp:inline>
            <wp:extent cx="5334000" cy="1951463"/>
            <wp:effectExtent b="0" l="0" r="0" t="0"/>
            <wp:docPr descr="Diagram 1" title="" id="230" name="Picture"/>
            <a:graphic>
              <a:graphicData uri="http://schemas.openxmlformats.org/drawingml/2006/picture">
                <pic:pic>
                  <pic:nvPicPr>
                    <pic:cNvPr descr="/Users/home/Documents/2026/legacyforward/.docx-tmp-llm-ba-qa/_diagrams/llm-ba-qa__stakeholder-communication-1.png" id="231" name="Picture"/>
                    <pic:cNvPicPr>
                      <a:picLocks noChangeArrowheads="1" noChangeAspect="1"/>
                    </pic:cNvPicPr>
                  </pic:nvPicPr>
                  <pic:blipFill>
                    <a:blip r:embed="rId229"/>
                    <a:stretch>
                      <a:fillRect/>
                    </a:stretch>
                  </pic:blipFill>
                  <pic:spPr bwMode="auto">
                    <a:xfrm>
                      <a:off x="0" y="0"/>
                      <a:ext cx="5334000" cy="1951463"/>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8-1. Multi-Audience Adaptation — a single technical report is transformed into audience-specific formats, each tailored in tone, detail level, and structure.</w:t>
      </w:r>
    </w:p>
    <w:p>
      <w:pPr>
        <w:pStyle w:val="BodyText"/>
      </w:pPr>
      <w:r>
        <w:t xml:space="preserve">Each audience profile defines three elements: a label (such as</w:t>
      </w:r>
      <w:r>
        <w:t xml:space="preserve"> </w:t>
      </w:r>
      <w:r>
        <w:t xml:space="preserve">“C-Suite Executive”</w:t>
      </w:r>
      <w:r>
        <w:t xml:space="preserve">), generation guidelines (word limits, content focus, and formatting rules), and a target format (for example,</w:t>
      </w:r>
      <w:r>
        <w:t xml:space="preserve"> </w:t>
      </w:r>
      <w:r>
        <w:t xml:space="preserve">“One-page executive brief”</w:t>
      </w:r>
      <w:r>
        <w:t xml:space="preserve"> </w:t>
      </w:r>
      <w:r>
        <w:t xml:space="preserve">or</w:t>
      </w:r>
      <w:r>
        <w:t xml:space="preserve"> </w:t>
      </w:r>
      <w:r>
        <w:t xml:space="preserve">“Technical specification”</w:t>
      </w:r>
      <w:r>
        <w:t xml:space="preserve">). The adaptation prompt applies these profile-specific rules to the source content. It produces a version tailored in tone, detail level, and structure while preserving factual accuracy. To generate all versions at once, iterate through the defined profiles and call the adaptation function for each, producing a complete communication package from a single source of truth.</w:t>
      </w:r>
    </w:p>
    <w:p>
      <w:pPr>
        <w:pStyle w:val="BlockText"/>
      </w:pPr>
      <w:r>
        <w:rPr>
          <w:b/>
          <w:bCs/>
        </w:rPr>
        <w:t xml:space="preserve">Warning:</w:t>
      </w:r>
      <w:r>
        <w:t xml:space="preserve"> </w:t>
      </w:r>
      <w:r>
        <w:t xml:space="preserve">When generating multiple audience versions from the same source, there is a risk of</w:t>
      </w:r>
      <w:r>
        <w:t xml:space="preserve"> </w:t>
      </w:r>
      <w:r>
        <w:rPr>
          <w:i/>
          <w:iCs/>
        </w:rPr>
        <w:t xml:space="preserve">information drift</w:t>
      </w:r>
      <w:r>
        <w:t xml:space="preserve">, where the adapted versions subtly diverge in facts or emphasis. After generating all versions, use a verification prompt that compares them for factual consistency. Any discrepancies should be resolved by referring back to the original source.</w:t>
      </w:r>
    </w:p>
    <w:bookmarkEnd w:id="232"/>
    <w:bookmarkStart w:id="233" w:name="verification-step"/>
    <w:p>
      <w:pPr>
        <w:pStyle w:val="Heading3"/>
      </w:pPr>
      <w:r>
        <w:t xml:space="preserve">Verification Step</w:t>
      </w:r>
    </w:p>
    <w:p>
      <w:pPr>
        <w:pStyle w:val="FirstParagraph"/>
      </w:pPr>
      <w:r>
        <w:t xml:space="preserve">After generating all audience versions, run a consistency verification step. This uses a separate LLM call (at temperature 0.0 for determinism) that acts as a fact-checker: it compares each adapted version against the original source and flags any factual inconsistencies. For each discrepancy found, it reports which audience version contains the issue, the inconsistent claim, what the original source actually says, and the severity (High, Medium, or Low). Any discrepancies should be resolved by referring back to the original source before distributing the adapted versions.</w:t>
      </w:r>
    </w:p>
    <w:bookmarkEnd w:id="233"/>
    <w:bookmarkEnd w:id="234"/>
    <w:bookmarkStart w:id="241" w:name="project-report-generator"/>
    <w:p>
      <w:pPr>
        <w:pStyle w:val="Heading2"/>
      </w:pPr>
      <w:r>
        <w:t xml:space="preserve">Project: Report Generator</w:t>
      </w:r>
    </w:p>
    <w:p>
      <w:pPr>
        <w:pStyle w:val="FirstParagraph"/>
      </w:pPr>
      <w:r>
        <w:t xml:space="preserve">Build a multi-format report generator that takes raw project data and meeting transcripts and produces a complete communication package: executive summary, status report, meeting minutes with action items, and a presentation outline, each adapted for the appropriate audience.</w:t>
      </w:r>
    </w:p>
    <w:bookmarkStart w:id="238" w:name="architecture"/>
    <w:p>
      <w:pPr>
        <w:pStyle w:val="Heading3"/>
      </w:pPr>
      <w:r>
        <w:t xml:space="preserve">Architecture</w:t>
      </w:r>
    </w:p>
    <w:p>
      <w:pPr>
        <w:pStyle w:val="CaptionedFigure"/>
      </w:pPr>
      <w:r>
        <w:drawing>
          <wp:inline>
            <wp:extent cx="5334000" cy="787977"/>
            <wp:effectExtent b="0" l="0" r="0" t="0"/>
            <wp:docPr descr="Diagram 2" title="" id="236" name="Picture"/>
            <a:graphic>
              <a:graphicData uri="http://schemas.openxmlformats.org/drawingml/2006/picture">
                <pic:pic>
                  <pic:nvPicPr>
                    <pic:cNvPr descr="/Users/home/Documents/2026/legacyforward/.docx-tmp-llm-ba-qa/_diagrams/llm-ba-qa__stakeholder-communication-2.png" id="237" name="Picture"/>
                    <pic:cNvPicPr>
                      <a:picLocks noChangeArrowheads="1" noChangeAspect="1"/>
                    </pic:cNvPicPr>
                  </pic:nvPicPr>
                  <pic:blipFill>
                    <a:blip r:embed="rId235"/>
                    <a:stretch>
                      <a:fillRect/>
                    </a:stretch>
                  </pic:blipFill>
                  <pic:spPr bwMode="auto">
                    <a:xfrm>
                      <a:off x="0" y="0"/>
                      <a:ext cx="5334000" cy="787977"/>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Figure 8-2. Report Generation Workflow — data from multiple sources flows through aggregation, LLM summarisation, and template application to produce multi-format outputs tailored to each audience.</w:t>
      </w:r>
    </w:p>
    <w:bookmarkEnd w:id="238"/>
    <w:bookmarkStart w:id="239" w:name="main-pipeline"/>
    <w:p>
      <w:pPr>
        <w:pStyle w:val="Heading3"/>
      </w:pPr>
      <w:r>
        <w:t xml:space="preserve">Main Pipeline</w:t>
      </w:r>
    </w:p>
    <w:p>
      <w:pPr>
        <w:pStyle w:val="FirstParagraph"/>
      </w:pPr>
      <w:r>
        <w:t xml:space="preserve">The main pipeline script accepts three inputs: a JSON file with project metrics, optional meeting transcript files, and a list of target audiences. It runs in five steps: (1) generate a status report from the project data, (2) process any meeting transcripts and accumulate action items, (3) adapt the status report for each target audience, (4) generate a presentation outline in JSON format, and (5) convert the outline to a PowerPoint file. All outputs are written to a specified directory: the base status report, audience-specific versions, the presentation outline, the PowerPoint file, and a JSON file of accumulated action items from all processed meetings.</w:t>
      </w:r>
    </w:p>
    <w:bookmarkEnd w:id="239"/>
    <w:bookmarkStart w:id="240" w:name="testing-the-pipeline"/>
    <w:p>
      <w:pPr>
        <w:pStyle w:val="Heading3"/>
      </w:pPr>
      <w:r>
        <w:t xml:space="preserve">Testing the Pipeline</w:t>
      </w:r>
    </w:p>
    <w:p>
      <w:pPr>
        <w:pStyle w:val="Compact"/>
        <w:numPr>
          <w:ilvl w:val="0"/>
          <w:numId w:val="1049"/>
        </w:numPr>
      </w:pPr>
      <w:r>
        <w:t xml:space="preserve">Create a sample</w:t>
      </w:r>
      <w:r>
        <w:t xml:space="preserve"> </w:t>
      </w:r>
      <w:r>
        <w:rPr>
          <w:rStyle w:val="VerbatimChar"/>
        </w:rPr>
        <w:t xml:space="preserve">project_data.json</w:t>
      </w:r>
      <w:r>
        <w:t xml:space="preserve"> </w:t>
      </w:r>
      <w:r>
        <w:t xml:space="preserve">with realistic sprint metrics.</w:t>
      </w:r>
    </w:p>
    <w:p>
      <w:pPr>
        <w:pStyle w:val="Compact"/>
        <w:numPr>
          <w:ilvl w:val="0"/>
          <w:numId w:val="1049"/>
        </w:numPr>
      </w:pPr>
      <w:r>
        <w:t xml:space="preserve">Find or create a sample meeting transcript (even 2 to 3 paragraphs of simulated conversation work).</w:t>
      </w:r>
    </w:p>
    <w:p>
      <w:pPr>
        <w:pStyle w:val="Compact"/>
        <w:numPr>
          <w:ilvl w:val="0"/>
          <w:numId w:val="1049"/>
        </w:numPr>
      </w:pPr>
      <w:r>
        <w:t xml:space="preserve">Run the pipeline and review each output for accuracy and appropriateness.</w:t>
      </w:r>
    </w:p>
    <w:p>
      <w:pPr>
        <w:pStyle w:val="Compact"/>
        <w:numPr>
          <w:ilvl w:val="0"/>
          <w:numId w:val="1049"/>
        </w:numPr>
      </w:pPr>
      <w:r>
        <w:t xml:space="preserve">Compare the executive and developer versions of the status report. Verify they contain the same facts but different framing.</w:t>
      </w:r>
    </w:p>
    <w:p>
      <w:pPr>
        <w:pStyle w:val="Compact"/>
        <w:numPr>
          <w:ilvl w:val="0"/>
          <w:numId w:val="1049"/>
        </w:numPr>
      </w:pPr>
      <w:r>
        <w:t xml:space="preserve">Open the PowerPoint file and verify the slide structure matches the outline.</w:t>
      </w:r>
    </w:p>
    <w:bookmarkEnd w:id="240"/>
    <w:bookmarkEnd w:id="241"/>
    <w:bookmarkStart w:id="246" w:name="summary-6"/>
    <w:p>
      <w:pPr>
        <w:pStyle w:val="Heading2"/>
      </w:pPr>
      <w:r>
        <w:t xml:space="preserve">Summary</w:t>
      </w:r>
    </w:p>
    <w:p>
      <w:pPr>
        <w:pStyle w:val="Compact"/>
        <w:numPr>
          <w:ilvl w:val="0"/>
          <w:numId w:val="1050"/>
        </w:numPr>
      </w:pPr>
      <w:r>
        <w:rPr>
          <w:b/>
          <w:bCs/>
        </w:rPr>
        <w:t xml:space="preserve">Communication is the BA’s highest-leverage skill.</w:t>
      </w:r>
      <w:r>
        <w:t xml:space="preserve"> </w:t>
      </w:r>
      <w:r>
        <w:t xml:space="preserve">LLMs provide an 80/20 acceleration, generating first drafts in seconds while the BA adds the crucial 20 percent of verification, context, and nuance.</w:t>
      </w:r>
    </w:p>
    <w:p>
      <w:pPr>
        <w:pStyle w:val="Compact"/>
        <w:numPr>
          <w:ilvl w:val="0"/>
          <w:numId w:val="1050"/>
        </w:numPr>
      </w:pPr>
      <w:r>
        <w:rPr>
          <w:b/>
          <w:bCs/>
        </w:rPr>
        <w:t xml:space="preserve">Executive summaries</w:t>
      </w:r>
      <w:r>
        <w:t xml:space="preserve"> </w:t>
      </w:r>
      <w:r>
        <w:t xml:space="preserve">should follow the Pyramid Principle: conclusion first, then evidence, then detail. LLMs can generate this structure reliably.</w:t>
      </w:r>
    </w:p>
    <w:p>
      <w:pPr>
        <w:pStyle w:val="Compact"/>
        <w:numPr>
          <w:ilvl w:val="0"/>
          <w:numId w:val="1050"/>
        </w:numPr>
      </w:pPr>
      <w:r>
        <w:rPr>
          <w:b/>
          <w:bCs/>
        </w:rPr>
        <w:t xml:space="preserve">Technical-to-business translation</w:t>
      </w:r>
      <w:r>
        <w:t xml:space="preserve"> </w:t>
      </w:r>
      <w:r>
        <w:t xml:space="preserve">is bidirectional and requires careful review to ensure precision is not lost during simplification.</w:t>
      </w:r>
    </w:p>
    <w:p>
      <w:pPr>
        <w:pStyle w:val="Compact"/>
        <w:numPr>
          <w:ilvl w:val="0"/>
          <w:numId w:val="1050"/>
        </w:numPr>
      </w:pPr>
      <w:r>
        <w:rPr>
          <w:b/>
          <w:bCs/>
        </w:rPr>
        <w:t xml:space="preserve">Status report automation</w:t>
      </w:r>
      <w:r>
        <w:t xml:space="preserve"> </w:t>
      </w:r>
      <w:r>
        <w:t xml:space="preserve">combines structured project data with LLM narrative generation, potentially saving 2 to 4 hours per week.</w:t>
      </w:r>
    </w:p>
    <w:p>
      <w:pPr>
        <w:pStyle w:val="Compact"/>
        <w:numPr>
          <w:ilvl w:val="0"/>
          <w:numId w:val="1050"/>
        </w:numPr>
      </w:pPr>
      <w:r>
        <w:rPr>
          <w:b/>
          <w:bCs/>
        </w:rPr>
        <w:t xml:space="preserve">Meeting transcript processing</w:t>
      </w:r>
      <w:r>
        <w:t xml:space="preserve"> </w:t>
      </w:r>
      <w:r>
        <w:t xml:space="preserve">extracts decisions, action items, and risks, closing the gap between what is discussed and what is tracked.</w:t>
      </w:r>
    </w:p>
    <w:p>
      <w:pPr>
        <w:pStyle w:val="Compact"/>
        <w:numPr>
          <w:ilvl w:val="0"/>
          <w:numId w:val="1050"/>
        </w:numPr>
      </w:pPr>
      <w:r>
        <w:rPr>
          <w:b/>
          <w:bCs/>
        </w:rPr>
        <w:t xml:space="preserve">Presentation outlining</w:t>
      </w:r>
      <w:r>
        <w:t xml:space="preserve"> </w:t>
      </w:r>
      <w:r>
        <w:t xml:space="preserve">with structured JSON output can feed directly into PowerPoint or Google Slides generation.</w:t>
      </w:r>
    </w:p>
    <w:p>
      <w:pPr>
        <w:pStyle w:val="Compact"/>
        <w:numPr>
          <w:ilvl w:val="0"/>
          <w:numId w:val="1050"/>
        </w:numPr>
      </w:pPr>
      <w:r>
        <w:rPr>
          <w:b/>
          <w:bCs/>
        </w:rPr>
        <w:t xml:space="preserve">Multi-audience adaptation</w:t>
      </w:r>
      <w:r>
        <w:t xml:space="preserve"> </w:t>
      </w:r>
      <w:r>
        <w:t xml:space="preserve">from a single source ensures consistency while tailoring tone, detail level, and format for each stakeholder group. Always verify consistency across versions.</w:t>
      </w:r>
    </w:p>
    <w:bookmarkStart w:id="245" w:name="exercises-6"/>
    <w:p>
      <w:pPr>
        <w:pStyle w:val="Heading3"/>
      </w:pPr>
      <w:r>
        <w:t xml:space="preserve">Exercises</w:t>
      </w:r>
    </w:p>
    <w:bookmarkStart w:id="242" w:name="conceptual-2"/>
    <w:p>
      <w:pPr>
        <w:pStyle w:val="Heading4"/>
      </w:pPr>
      <w:r>
        <w:t xml:space="preserve">Conceptual</w:t>
      </w:r>
    </w:p>
    <w:p>
      <w:pPr>
        <w:pStyle w:val="Compact"/>
        <w:numPr>
          <w:ilvl w:val="0"/>
          <w:numId w:val="1051"/>
        </w:numPr>
      </w:pPr>
      <w:r>
        <w:t xml:space="preserve">A project is behind schedule but the team is confident they can recover. Write two opening paragraphs for the status report: one that would alarm the steering committee unnecessarily, and one that communicates the situation honestly without causing panic. Explain the differences.</w:t>
      </w:r>
    </w:p>
    <w:p>
      <w:pPr>
        <w:pStyle w:val="Compact"/>
        <w:numPr>
          <w:ilvl w:val="0"/>
          <w:numId w:val="1051"/>
        </w:numPr>
      </w:pPr>
      <w:r>
        <w:t xml:space="preserve">Describe three situations where an LLM-generated executive summary could be actively harmful if sent without human review.</w:t>
      </w:r>
    </w:p>
    <w:p>
      <w:pPr>
        <w:pStyle w:val="Compact"/>
        <w:numPr>
          <w:ilvl w:val="0"/>
          <w:numId w:val="1051"/>
        </w:numPr>
      </w:pPr>
      <w:r>
        <w:t xml:space="preserve">Why is the</w:t>
      </w:r>
      <w:r>
        <w:t xml:space="preserve"> </w:t>
      </w:r>
      <w:r>
        <w:t xml:space="preserve">“verification step”</w:t>
      </w:r>
      <w:r>
        <w:t xml:space="preserve"> </w:t>
      </w:r>
      <w:r>
        <w:t xml:space="preserve">for multi-audience adaptation important? Give an example of information drift that could cause a real problem.</w:t>
      </w:r>
    </w:p>
    <w:bookmarkEnd w:id="242"/>
    <w:bookmarkStart w:id="243" w:name="coding-2"/>
    <w:p>
      <w:pPr>
        <w:pStyle w:val="Heading4"/>
      </w:pPr>
      <w:r>
        <w:t xml:space="preserve">Coding</w:t>
      </w:r>
    </w:p>
    <w:p>
      <w:pPr>
        <w:pStyle w:val="Compact"/>
        <w:numPr>
          <w:ilvl w:val="0"/>
          <w:numId w:val="1052"/>
        </w:numPr>
      </w:pPr>
      <w:r>
        <w:t xml:space="preserve">Extend the</w:t>
      </w:r>
      <w:r>
        <w:t xml:space="preserve"> </w:t>
      </w:r>
      <w:r>
        <w:rPr>
          <w:rStyle w:val="VerbatimChar"/>
        </w:rPr>
        <w:t xml:space="preserve">JiraDataCollector</w:t>
      </w:r>
      <w:r>
        <w:t xml:space="preserve"> </w:t>
      </w:r>
      <w:r>
        <w:t xml:space="preserve">to include a trend analysis. Compare this sprint’s metrics to the previous three sprints and include the trend in the status report.</w:t>
      </w:r>
    </w:p>
    <w:p>
      <w:pPr>
        <w:pStyle w:val="Compact"/>
        <w:numPr>
          <w:ilvl w:val="0"/>
          <w:numId w:val="1052"/>
        </w:numPr>
      </w:pPr>
      <w:r>
        <w:t xml:space="preserve">Write a function that takes meeting notes from three consecutive meetings and generates a</w:t>
      </w:r>
      <w:r>
        <w:t xml:space="preserve"> </w:t>
      </w:r>
      <w:r>
        <w:t xml:space="preserve">“progress tracker”</w:t>
      </w:r>
      <w:r>
        <w:t xml:space="preserve"> </w:t>
      </w:r>
      <w:r>
        <w:t xml:space="preserve">showing how action items evolved across meetings (created, progressed, completed, or stalled).</w:t>
      </w:r>
    </w:p>
    <w:p>
      <w:pPr>
        <w:pStyle w:val="Compact"/>
        <w:numPr>
          <w:ilvl w:val="0"/>
          <w:numId w:val="1052"/>
        </w:numPr>
      </w:pPr>
      <w:r>
        <w:t xml:space="preserve">Build a</w:t>
      </w:r>
      <w:r>
        <w:t xml:space="preserve"> </w:t>
      </w:r>
      <w:r>
        <w:t xml:space="preserve">“communication style detector”</w:t>
      </w:r>
      <w:r>
        <w:t xml:space="preserve"> </w:t>
      </w:r>
      <w:r>
        <w:t xml:space="preserve">that analyses a stakeholder’s previous emails and generates a profile of their preferred communication style (formal/informal, detail level, preferred length). Use this profile to personalise LLM-generated communications.</w:t>
      </w:r>
    </w:p>
    <w:bookmarkEnd w:id="243"/>
    <w:bookmarkStart w:id="244" w:name="design-2"/>
    <w:p>
      <w:pPr>
        <w:pStyle w:val="Heading4"/>
      </w:pPr>
      <w:r>
        <w:t xml:space="preserve">Design</w:t>
      </w:r>
    </w:p>
    <w:p>
      <w:pPr>
        <w:pStyle w:val="Compact"/>
        <w:numPr>
          <w:ilvl w:val="0"/>
          <w:numId w:val="1053"/>
        </w:numPr>
      </w:pPr>
      <w:r>
        <w:t xml:space="preserve">Design a</w:t>
      </w:r>
      <w:r>
        <w:t xml:space="preserve"> </w:t>
      </w:r>
      <w:r>
        <w:t xml:space="preserve">“Communication Hub”</w:t>
      </w:r>
      <w:r>
        <w:t xml:space="preserve"> </w:t>
      </w:r>
      <w:r>
        <w:t xml:space="preserve">web application where BAs can paste or upload content, select target audiences, and receive adapted versions with a consistency verification report. Sketch the UI and list the API endpoints.</w:t>
      </w:r>
    </w:p>
    <w:p>
      <w:pPr>
        <w:pStyle w:val="Compact"/>
        <w:numPr>
          <w:ilvl w:val="0"/>
          <w:numId w:val="1053"/>
        </w:numPr>
      </w:pPr>
      <w:r>
        <w:t xml:space="preserve">Propose a system that learns from BA feedback on LLM-generated communications over time, building an organisation-specific style guide that improves output quality. How would you collect feedback and integrate it into prompts?</w:t>
      </w:r>
    </w:p>
    <w:p>
      <w:pPr>
        <w:pStyle w:val="FirstParagraph"/>
      </w:pPr>
      <w:r>
        <w:t xml:space="preserve">Part 3: Quality Assurance with LLMs</w:t>
      </w:r>
    </w:p>
    <w:bookmarkEnd w:id="244"/>
    <w:bookmarkEnd w:id="245"/>
    <w:bookmarkEnd w:id="246"/>
    <w:bookmarkEnd w:id="247"/>
    <w:bookmarkStart w:id="268" w:name="test-case-generation"/>
    <w:p>
      <w:pPr>
        <w:pStyle w:val="Heading1"/>
      </w:pPr>
      <w:r>
        <w:t xml:space="preserve">Test Case Generation</w:t>
      </w:r>
    </w:p>
    <w:p>
      <w:pPr>
        <w:pStyle w:val="FirstParagraph"/>
      </w:pPr>
      <w:r>
        <w:t xml:space="preserve">Writing test cases is the most time-consuming activity in the QA lifecycle. Most test cases follow predictable patterns that an LLM can generate in seconds. In this chapter, you will build a system that reads a requirement and produces comprehensive, categorized test cases automatically.</w:t>
      </w:r>
    </w:p>
    <w:p>
      <w:pPr>
        <w:pStyle w:val="BodyText"/>
      </w:pPr>
      <w:r>
        <w:t xml:space="preserve">Reading time: ~25 min Project: Test Case Generator</w:t>
      </w:r>
    </w:p>
    <w:bookmarkStart w:id="248" w:name="what-you-will-learn-7"/>
    <w:p>
      <w:pPr>
        <w:pStyle w:val="Heading3"/>
      </w:pPr>
      <w:r>
        <w:t xml:space="preserve">What You Will Learn</w:t>
      </w:r>
    </w:p>
    <w:p>
      <w:pPr>
        <w:pStyle w:val="Compact"/>
        <w:numPr>
          <w:ilvl w:val="0"/>
          <w:numId w:val="1054"/>
        </w:numPr>
      </w:pPr>
      <w:r>
        <w:t xml:space="preserve">How to prompt LLMs to generate functional, negative, and boundary test cases from plain-language requirements</w:t>
      </w:r>
    </w:p>
    <w:p>
      <w:pPr>
        <w:pStyle w:val="Compact"/>
        <w:numPr>
          <w:ilvl w:val="0"/>
          <w:numId w:val="1054"/>
        </w:numPr>
      </w:pPr>
      <w:r>
        <w:t xml:space="preserve">Techniques for boundary value analysis and equivalence partitioning using LLMs</w:t>
      </w:r>
    </w:p>
    <w:p>
      <w:pPr>
        <w:pStyle w:val="Compact"/>
        <w:numPr>
          <w:ilvl w:val="0"/>
          <w:numId w:val="1054"/>
        </w:numPr>
      </w:pPr>
      <w:r>
        <w:t xml:space="preserve">Methods for generating negative test cases that probe failure modes</w:t>
      </w:r>
    </w:p>
    <w:p>
      <w:pPr>
        <w:pStyle w:val="Compact"/>
        <w:numPr>
          <w:ilvl w:val="0"/>
          <w:numId w:val="1054"/>
        </w:numPr>
      </w:pPr>
      <w:r>
        <w:t xml:space="preserve">How to prioritize generated test cases by risk and coverage</w:t>
      </w:r>
    </w:p>
    <w:p>
      <w:pPr>
        <w:pStyle w:val="Compact"/>
        <w:numPr>
          <w:ilvl w:val="0"/>
          <w:numId w:val="1054"/>
        </w:numPr>
      </w:pPr>
      <w:r>
        <w:t xml:space="preserve">Strategies for measuring and improving test coverage with LLM assistance</w:t>
      </w:r>
    </w:p>
    <w:p>
      <w:pPr>
        <w:pStyle w:val="Compact"/>
        <w:numPr>
          <w:ilvl w:val="0"/>
          <w:numId w:val="1054"/>
        </w:numPr>
      </w:pPr>
      <w:r>
        <w:t xml:space="preserve">Building a reusable Test Case Generator pipeline in Python</w:t>
      </w:r>
    </w:p>
    <w:bookmarkEnd w:id="248"/>
    <w:bookmarkStart w:id="255" w:name="the-testing-bottleneck"/>
    <w:p>
      <w:pPr>
        <w:pStyle w:val="Heading2"/>
      </w:pPr>
      <w:r>
        <w:t xml:space="preserve">9.1 The Testing Bottleneck</w:t>
      </w:r>
    </w:p>
    <w:p>
      <w:pPr>
        <w:pStyle w:val="FirstParagraph"/>
      </w:pPr>
      <w:r>
        <w:t xml:space="preserve">Every QA professional knows the pain: a sprint planning session reveals twelve new user stories, each needing test cases by the end of the week. Manual test case writing is slow, inconsistent, and prone to blind spots. Senior QAs write better tests than juniors. Even the best testers miss edge cases when working under time pressure.</w:t>
      </w:r>
    </w:p>
    <w:p>
      <w:pPr>
        <w:pStyle w:val="BodyText"/>
      </w:pPr>
      <w:r>
        <w:t xml:space="preserve">Consider the numbers. A typical requirement like</w:t>
      </w:r>
      <w:r>
        <w:t xml:space="preserve"> </w:t>
      </w:r>
      <w:r>
        <w:rPr>
          <w:i/>
          <w:iCs/>
        </w:rPr>
        <w:t xml:space="preserve">“Users can reset their password via email verification”</w:t>
      </w:r>
      <w:r>
        <w:t xml:space="preserve"> </w:t>
      </w:r>
      <w:r>
        <w:t xml:space="preserve">needs at minimum: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Category</w:t>
            </w:r>
          </w:p>
        </w:tc>
        <w:tc>
          <w:tcPr/>
          <w:p>
            <w:pPr>
              <w:pStyle w:val="Compact"/>
            </w:pPr>
            <w:r>
              <w:t xml:space="preserve">Typical Count</w:t>
            </w:r>
          </w:p>
        </w:tc>
        <w:tc>
          <w:tcPr/>
          <w:p>
            <w:pPr>
              <w:pStyle w:val="Compact"/>
            </w:pPr>
            <w:r>
              <w:t xml:space="preserve">Manual Time (min)</w:t>
            </w:r>
          </w:p>
        </w:tc>
      </w:tr>
      <w:tr>
        <w:tc>
          <w:tcPr/>
          <w:p>
            <w:pPr>
              <w:pStyle w:val="Compact"/>
            </w:pPr>
            <w:r>
              <w:t xml:space="preserve">Happy path / positive tests</w:t>
            </w:r>
          </w:p>
        </w:tc>
        <w:tc>
          <w:tcPr/>
          <w:p>
            <w:pPr>
              <w:pStyle w:val="Compact"/>
            </w:pPr>
            <w:r>
              <w:t xml:space="preserve">3–5</w:t>
            </w:r>
          </w:p>
        </w:tc>
        <w:tc>
          <w:tcPr/>
          <w:p>
            <w:pPr>
              <w:pStyle w:val="Compact"/>
            </w:pPr>
            <w:r>
              <w:t xml:space="preserve">15–25</w:t>
            </w:r>
          </w:p>
        </w:tc>
      </w:tr>
      <w:tr>
        <w:tc>
          <w:tcPr/>
          <w:p>
            <w:pPr>
              <w:pStyle w:val="Compact"/>
            </w:pPr>
            <w:r>
              <w:t xml:space="preserve">Negative / invalid input tests</w:t>
            </w:r>
          </w:p>
        </w:tc>
        <w:tc>
          <w:tcPr/>
          <w:p>
            <w:pPr>
              <w:pStyle w:val="Compact"/>
            </w:pPr>
            <w:r>
              <w:t xml:space="preserve">5–10</w:t>
            </w:r>
          </w:p>
        </w:tc>
        <w:tc>
          <w:tcPr/>
          <w:p>
            <w:pPr>
              <w:pStyle w:val="Compact"/>
            </w:pPr>
            <w:r>
              <w:t xml:space="preserve">25–50</w:t>
            </w:r>
          </w:p>
        </w:tc>
      </w:tr>
      <w:tr>
        <w:tc>
          <w:tcPr/>
          <w:p>
            <w:pPr>
              <w:pStyle w:val="Compact"/>
            </w:pPr>
            <w:r>
              <w:t xml:space="preserve">Boundary value tests</w:t>
            </w:r>
          </w:p>
        </w:tc>
        <w:tc>
          <w:tcPr/>
          <w:p>
            <w:pPr>
              <w:pStyle w:val="Compact"/>
            </w:pPr>
            <w:r>
              <w:t xml:space="preserve">4–8</w:t>
            </w:r>
          </w:p>
        </w:tc>
        <w:tc>
          <w:tcPr/>
          <w:p>
            <w:pPr>
              <w:pStyle w:val="Compact"/>
            </w:pPr>
            <w:r>
              <w:t xml:space="preserve">20–40</w:t>
            </w:r>
          </w:p>
        </w:tc>
      </w:tr>
      <w:tr>
        <w:tc>
          <w:tcPr/>
          <w:p>
            <w:pPr>
              <w:pStyle w:val="Compact"/>
            </w:pPr>
            <w:r>
              <w:t xml:space="preserve">Security-related tests</w:t>
            </w:r>
          </w:p>
        </w:tc>
        <w:tc>
          <w:tcPr/>
          <w:p>
            <w:pPr>
              <w:pStyle w:val="Compact"/>
            </w:pPr>
            <w:r>
              <w:t xml:space="preserve">3–6</w:t>
            </w:r>
          </w:p>
        </w:tc>
        <w:tc>
          <w:tcPr/>
          <w:p>
            <w:pPr>
              <w:pStyle w:val="Compact"/>
            </w:pPr>
            <w:r>
              <w:t xml:space="preserve">15–30</w:t>
            </w:r>
          </w:p>
        </w:tc>
      </w:tr>
      <w:tr>
        <w:tc>
          <w:tcPr/>
          <w:p>
            <w:pPr>
              <w:pStyle w:val="Compact"/>
            </w:pPr>
            <w:r>
              <w:t xml:space="preserve">Integration / cross-system tests</w:t>
            </w:r>
          </w:p>
        </w:tc>
        <w:tc>
          <w:tcPr/>
          <w:p>
            <w:pPr>
              <w:pStyle w:val="Compact"/>
            </w:pPr>
            <w:r>
              <w:t xml:space="preserve">2–4</w:t>
            </w:r>
          </w:p>
        </w:tc>
        <w:tc>
          <w:tcPr/>
          <w:p>
            <w:pPr>
              <w:pStyle w:val="Compact"/>
            </w:pPr>
            <w:r>
              <w:t xml:space="preserve">10–20</w:t>
            </w:r>
          </w:p>
        </w:tc>
      </w:tr>
      <w:tr>
        <w:tc>
          <w:tcPr/>
          <w:p>
            <w:pPr>
              <w:pStyle w:val="Compact"/>
            </w:pPr>
            <w:r>
              <w:rPr>
                <w:b/>
                <w:bCs/>
              </w:rPr>
              <w:t xml:space="preserve">Total</w:t>
            </w:r>
          </w:p>
        </w:tc>
        <w:tc>
          <w:tcPr/>
          <w:p>
            <w:pPr>
              <w:pStyle w:val="Compact"/>
            </w:pPr>
            <w:r>
              <w:rPr>
                <w:b/>
                <w:bCs/>
              </w:rPr>
              <w:t xml:space="preserve">17–33</w:t>
            </w:r>
          </w:p>
        </w:tc>
        <w:tc>
          <w:tcPr/>
          <w:p>
            <w:pPr>
              <w:pStyle w:val="Compact"/>
            </w:pPr>
            <w:r>
              <w:rPr>
                <w:b/>
                <w:bCs/>
              </w:rPr>
              <w:t xml:space="preserve">85–165</w:t>
            </w:r>
          </w:p>
        </w:tc>
      </w:tr>
    </w:tbl>
    <w:p>
      <w:pPr>
        <w:pStyle w:val="BodyText"/>
      </w:pPr>
      <w:r>
        <w:t xml:space="preserve">An LLM can generate a first draft of all these categories in under a minute. The QA analyst’s role shifts from</w:t>
      </w:r>
      <w:r>
        <w:t xml:space="preserve"> </w:t>
      </w:r>
      <w:r>
        <w:rPr>
          <w:i/>
          <w:iCs/>
        </w:rPr>
        <w:t xml:space="preserve">writing</w:t>
      </w:r>
      <w:r>
        <w:t xml:space="preserve"> </w:t>
      </w:r>
      <w:r>
        <w:t xml:space="preserve">to</w:t>
      </w:r>
      <w:r>
        <w:t xml:space="preserve"> </w:t>
      </w:r>
      <w:r>
        <w:rPr>
          <w:i/>
          <w:iCs/>
        </w:rPr>
        <w:t xml:space="preserve">reviewing, refining, and augmenting</w:t>
      </w:r>
      <w:r>
        <w:t xml:space="preserve">. This is a far better use of their expertise.</w:t>
      </w:r>
    </w:p>
    <w:p>
      <w:pPr>
        <w:pStyle w:val="BlockText"/>
      </w:pPr>
      <w:r>
        <w:rPr>
          <w:b/>
          <w:bCs/>
        </w:rPr>
        <w:t xml:space="preserve">Human-in-the-loop is non-negotiable.</w:t>
      </w:r>
      <w:r>
        <w:t xml:space="preserve"> </w:t>
      </w:r>
      <w:r>
        <w:t xml:space="preserve">LLM-generated test cases are a starting point. They may miss domain-specific constraints, security nuances, or regulatory requirements that only a human tester would know. Always review, validate, and supplement generated test cases before adding them to your test suite.</w:t>
      </w:r>
    </w:p>
    <w:p>
      <w:pPr>
        <w:pStyle w:val="FirstParagraph"/>
      </w:pPr>
      <w:r>
        <w:t xml:space="preserve">The bottleneck is not just speed. It is</w:t>
      </w:r>
      <w:r>
        <w:t xml:space="preserve"> </w:t>
      </w:r>
      <w:r>
        <w:rPr>
          <w:b/>
          <w:bCs/>
        </w:rPr>
        <w:t xml:space="preserve">consistency</w:t>
      </w:r>
      <w:r>
        <w:t xml:space="preserve">. When five QAs write tests for five features, you get five different styles, five different levels of coverage depth, and five different interpretations of</w:t>
      </w:r>
      <w:r>
        <w:t xml:space="preserve"> </w:t>
      </w:r>
      <w:r>
        <w:t xml:space="preserve">“thorough.”</w:t>
      </w:r>
      <w:r>
        <w:t xml:space="preserve"> </w:t>
      </w:r>
      <w:r>
        <w:t xml:space="preserve">An LLM-driven pipeline standardizes the output format, ensures every category is considered, and provides a baseline that the team can then customize.</w:t>
      </w:r>
    </w:p>
    <w:p>
      <w:pPr>
        <w:pStyle w:val="CaptionedFigure"/>
      </w:pPr>
      <w:r>
        <w:drawing>
          <wp:inline>
            <wp:extent cx="5334000" cy="1896533"/>
            <wp:effectExtent b="0" l="0" r="0" t="0"/>
            <wp:docPr descr="Diagram 1" title="" id="250" name="Picture"/>
            <a:graphic>
              <a:graphicData uri="http://schemas.openxmlformats.org/drawingml/2006/picture">
                <pic:pic>
                  <pic:nvPicPr>
                    <pic:cNvPr descr="/Users/home/Documents/2026/legacyforward/.docx-tmp-llm-ba-qa/_diagrams/llm-ba-qa__test-case-generation-1.png" id="251" name="Picture"/>
                    <pic:cNvPicPr>
                      <a:picLocks noChangeArrowheads="1" noChangeAspect="1"/>
                    </pic:cNvPicPr>
                  </pic:nvPicPr>
                  <pic:blipFill>
                    <a:blip r:embed="rId249"/>
                    <a:stretch>
                      <a:fillRect/>
                    </a:stretch>
                  </pic:blipFill>
                  <pic:spPr bwMode="auto">
                    <a:xfrm>
                      <a:off x="0" y="0"/>
                      <a:ext cx="5334000" cy="1896533"/>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9-1. The test case generation pipeline transforms plain-language requirements into a prioritized, categorized test suite through LLM analysis.</w:t>
      </w:r>
    </w:p>
    <w:p>
      <w:pPr>
        <w:pStyle w:val="CaptionedFigure"/>
      </w:pPr>
      <w:r>
        <w:drawing>
          <wp:inline>
            <wp:extent cx="5334000" cy="2963333"/>
            <wp:effectExtent b="0" l="0" r="0" t="0"/>
            <wp:docPr descr="Diagram 2" title="" id="253" name="Picture"/>
            <a:graphic>
              <a:graphicData uri="http://schemas.openxmlformats.org/drawingml/2006/picture">
                <pic:pic>
                  <pic:nvPicPr>
                    <pic:cNvPr descr="/Users/home/Documents/2026/legacyforward/.docx-tmp-llm-ba-qa/_diagrams/llm-ba-qa__test-case-generation-2.png" id="254" name="Picture"/>
                    <pic:cNvPicPr>
                      <a:picLocks noChangeArrowheads="1" noChangeAspect="1"/>
                    </pic:cNvPicPr>
                  </pic:nvPicPr>
                  <pic:blipFill>
                    <a:blip r:embed="rId252"/>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Figure 9-2. A coverage matrix maps requirements against test types, making gaps immediately visible. Numbers indicate test case count; dashed cells highlight missing coverage.</w:t>
      </w:r>
    </w:p>
    <w:bookmarkEnd w:id="255"/>
    <w:bookmarkStart w:id="256" w:name="generating-tests-from-requirements"/>
    <w:p>
      <w:pPr>
        <w:pStyle w:val="Heading2"/>
      </w:pPr>
      <w:r>
        <w:t xml:space="preserve">9.2 Generating Tests from Requirements</w:t>
      </w:r>
    </w:p>
    <w:p>
      <w:pPr>
        <w:pStyle w:val="FirstParagraph"/>
      </w:pPr>
      <w:r>
        <w:t xml:space="preserve">The foundation of LLM-based test generation is a well-structured prompt that takes a requirement as input and produces categorized test cases as output. Provide the LLM with a clear taxonomy of test types and ask it to populate each category systematically.</w:t>
      </w:r>
    </w:p>
    <w:p>
      <w:pPr>
        <w:pStyle w:val="BodyText"/>
      </w:pPr>
      <w:r>
        <w:t xml:space="preserve">The approach is straightforward: describe the requirement in plain language, tell the LLM what test categories to cover, and specify the output format you want. The prompt instructs the LLM to act as a senior QA engineer, generating test cases across five categories (positive, negative, boundary, security, integration) with structured fields: test_id, category, title, preconditions, steps, expected_result, and priority.</w:t>
      </w:r>
    </w:p>
    <w:p>
      <w:pPr>
        <w:pStyle w:val="BodyText"/>
      </w:pPr>
      <w:r>
        <w:t xml:space="preserve">For a requirement like</w:t>
      </w:r>
      <w:r>
        <w:t xml:space="preserve"> </w:t>
      </w:r>
      <w:r>
        <w:rPr>
          <w:i/>
          <w:iCs/>
        </w:rPr>
        <w:t xml:space="preserve">“Users can reset their password by clicking</w:t>
      </w:r>
      <w:r>
        <w:rPr>
          <w:i/>
          <w:iCs/>
        </w:rPr>
        <w:t xml:space="preserve"> </w:t>
      </w:r>
      <w:r>
        <w:rPr>
          <w:i/>
          <w:iCs/>
        </w:rPr>
        <w:t xml:space="preserve">‘Forgot Password’</w:t>
      </w:r>
      <w:r>
        <w:rPr>
          <w:i/>
          <w:iCs/>
        </w:rPr>
        <w:t xml:space="preserve"> </w:t>
      </w:r>
      <w:r>
        <w:rPr>
          <w:i/>
          <w:iCs/>
        </w:rPr>
        <w:t xml:space="preserve">on the login page. The link expires after 30 minutes. The new password must be at least 8 characters with one uppercase letter, one number, and one special character. Users cannot reuse their last 5 passwords.”</w:t>
      </w:r>
      <w:r>
        <w:t xml:space="preserve">, the LLM produces output such as:</w:t>
      </w:r>
    </w:p>
    <w:p>
      <w:pPr>
        <w:pStyle w:val="SourceCode"/>
      </w:pPr>
      <w:r>
        <w:rPr>
          <w:rStyle w:val="VerbatimChar"/>
        </w:rPr>
        <w:t xml:space="preserve">[TC-001] (positive) Successful password reset with valid email</w:t>
      </w:r>
      <w:r>
        <w:br/>
      </w:r>
      <w:r>
        <w:rPr>
          <w:rStyle w:val="VerbatimChar"/>
        </w:rPr>
        <w:t xml:space="preserve">  Priority: high</w:t>
      </w:r>
      <w:r>
        <w:br/>
      </w:r>
      <w:r>
        <w:rPr>
          <w:rStyle w:val="VerbatimChar"/>
        </w:rPr>
        <w:t xml:space="preserve">  Expected: User receives reset email within 2 minutes</w:t>
      </w:r>
      <w:r>
        <w:br/>
      </w:r>
      <w:r>
        <w:br/>
      </w:r>
      <w:r>
        <w:rPr>
          <w:rStyle w:val="VerbatimChar"/>
        </w:rPr>
        <w:t xml:space="preserve">[TC-002] (positive) Password reset with valid new password meeting all criteria</w:t>
      </w:r>
      <w:r>
        <w:br/>
      </w:r>
      <w:r>
        <w:rPr>
          <w:rStyle w:val="VerbatimChar"/>
        </w:rPr>
        <w:t xml:space="preserve">  Priority: high</w:t>
      </w:r>
      <w:r>
        <w:br/>
      </w:r>
      <w:r>
        <w:rPr>
          <w:rStyle w:val="VerbatimChar"/>
        </w:rPr>
        <w:t xml:space="preserve">  Expected: Password is updated, user can log in with new password</w:t>
      </w:r>
      <w:r>
        <w:br/>
      </w:r>
      <w:r>
        <w:br/>
      </w:r>
      <w:r>
        <w:rPr>
          <w:rStyle w:val="VerbatimChar"/>
        </w:rPr>
        <w:t xml:space="preserve">[TC-003] (negative) Reset link used after 30-minute expiration</w:t>
      </w:r>
      <w:r>
        <w:br/>
      </w:r>
      <w:r>
        <w:rPr>
          <w:rStyle w:val="VerbatimChar"/>
        </w:rPr>
        <w:t xml:space="preserve">  Priority: high</w:t>
      </w:r>
      <w:r>
        <w:br/>
      </w:r>
      <w:r>
        <w:rPr>
          <w:rStyle w:val="VerbatimChar"/>
        </w:rPr>
        <w:t xml:space="preserve">  Expected: System displays "Link expired" and prompts new reset request</w:t>
      </w:r>
      <w:r>
        <w:br/>
      </w:r>
      <w:r>
        <w:br/>
      </w:r>
      <w:r>
        <w:rPr>
          <w:rStyle w:val="VerbatimChar"/>
        </w:rPr>
        <w:t xml:space="preserve">[TC-004] (boundary) New password with exactly 8 characters meeting all criteria</w:t>
      </w:r>
      <w:r>
        <w:br/>
      </w:r>
      <w:r>
        <w:rPr>
          <w:rStyle w:val="VerbatimChar"/>
        </w:rPr>
        <w:t xml:space="preserve">  Priority: medium</w:t>
      </w:r>
      <w:r>
        <w:br/>
      </w:r>
      <w:r>
        <w:rPr>
          <w:rStyle w:val="VerbatimChar"/>
        </w:rPr>
        <w:t xml:space="preserve">  Expected: Password accepted and updated successfully</w:t>
      </w:r>
      <w:r>
        <w:br/>
      </w:r>
      <w:r>
        <w:br/>
      </w:r>
      <w:r>
        <w:rPr>
          <w:rStyle w:val="VerbatimChar"/>
        </w:rPr>
        <w:t xml:space="preserve">[TC-005] (security) Attempt to reuse the 5th most recent password</w:t>
      </w:r>
      <w:r>
        <w:br/>
      </w:r>
      <w:r>
        <w:rPr>
          <w:rStyle w:val="VerbatimChar"/>
        </w:rPr>
        <w:t xml:space="preserve">  Priority: high</w:t>
      </w:r>
      <w:r>
        <w:br/>
      </w:r>
      <w:r>
        <w:rPr>
          <w:rStyle w:val="VerbatimChar"/>
        </w:rPr>
        <w:t xml:space="preserve">  Expected: System rejects password with "Cannot reuse recent passwords" message</w:t>
      </w:r>
    </w:p>
    <w:p>
      <w:pPr>
        <w:pStyle w:val="BlockText"/>
      </w:pPr>
      <w:r>
        <w:rPr>
          <w:b/>
          <w:bCs/>
        </w:rPr>
        <w:t xml:space="preserve">Prompt engineering tip.</w:t>
      </w:r>
      <w:r>
        <w:t xml:space="preserve"> </w:t>
      </w:r>
      <w:r>
        <w:t xml:space="preserve">Setting</w:t>
      </w:r>
      <w:r>
        <w:t xml:space="preserve"> </w:t>
      </w:r>
      <w:r>
        <w:rPr>
          <w:rStyle w:val="VerbatimChar"/>
        </w:rPr>
        <w:t xml:space="preserve">temperature=0.3</w:t>
      </w:r>
      <w:r>
        <w:t xml:space="preserve"> </w:t>
      </w:r>
      <w:r>
        <w:t xml:space="preserve">makes the output more deterministic across runs. For test case generation, you want consistency: the same requirement should produce similar test cases each time. Use higher temperatures (0.7-0.9) only when you want creative, exploratory test ideas.</w:t>
      </w:r>
    </w:p>
    <w:p>
      <w:pPr>
        <w:pStyle w:val="FirstParagraph"/>
      </w:pPr>
      <w:r>
        <w:t xml:space="preserve">The system prompt defines the exact schema you expect. This is critical: without a clear output structure, the LLM may return test cases in an unpredictable format, making downstream processing brittle. Using</w:t>
      </w:r>
      <w:r>
        <w:t xml:space="preserve"> </w:t>
      </w:r>
      <w:r>
        <w:rPr>
          <w:rStyle w:val="VerbatimChar"/>
        </w:rPr>
        <w:t xml:space="preserve">response_format={"type": "json_object"}</w:t>
      </w:r>
      <w:r>
        <w:t xml:space="preserve"> </w:t>
      </w:r>
      <w:r>
        <w:t xml:space="preserve">ensures you always get valid JSON back.</w:t>
      </w:r>
    </w:p>
    <w:bookmarkEnd w:id="256"/>
    <w:bookmarkStart w:id="257" w:name="boundary-value-analysis-with-llms"/>
    <w:p>
      <w:pPr>
        <w:pStyle w:val="Heading2"/>
      </w:pPr>
      <w:r>
        <w:t xml:space="preserve">9.3 Boundary Value Analysis with LLMs</w:t>
      </w:r>
    </w:p>
    <w:p>
      <w:pPr>
        <w:pStyle w:val="FirstParagraph"/>
      </w:pPr>
      <w:r>
        <w:t xml:space="preserve">Boundary value analysis (BVA) is one of the most effective testing techniques and one of the most tedious to apply manually. For every input field with a defined range, you need to test at minimum the lower boundary, just below it, just above it, the upper boundary, and nominal values in between.</w:t>
      </w:r>
    </w:p>
    <w:p>
      <w:pPr>
        <w:pStyle w:val="BodyText"/>
      </w:pPr>
      <w:r>
        <w:t xml:space="preserve">LLMs excel at BVA because they can parse natural-language constraints and systematically derive boundary values. You describe the requirement, for example:</w:t>
      </w:r>
      <w:r>
        <w:t xml:space="preserve"> </w:t>
      </w:r>
      <w:r>
        <w:rPr>
          <w:i/>
          <w:iCs/>
        </w:rPr>
        <w:t xml:space="preserve">“The new password must be between 8 and 64 characters long. The user’s age must be between 18 and 120. The reset code is a 6-digit number.”</w:t>
      </w:r>
      <w:r>
        <w:t xml:space="preserve"> </w:t>
      </w:r>
      <w:r>
        <w:t xml:space="preserve">The LLM generates the full boundary table with min, max, and edge values for every bounded field it identifies.</w:t>
      </w:r>
    </w:p>
    <w:p>
      <w:pPr>
        <w:pStyle w:val="BodyText"/>
      </w:pPr>
      <w:r>
        <w:t xml:space="preserve">The output produces a comprehensive boundary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Boundary</w:t>
            </w:r>
          </w:p>
        </w:tc>
        <w:tc>
          <w:tcPr/>
          <w:p>
            <w:pPr>
              <w:pStyle w:val="Compact"/>
            </w:pPr>
            <w:r>
              <w:t xml:space="preserve">Value</w:t>
            </w:r>
          </w:p>
        </w:tc>
        <w:tc>
          <w:tcPr/>
          <w:p>
            <w:pPr>
              <w:pStyle w:val="Compact"/>
            </w:pPr>
            <w:r>
              <w:t xml:space="preserve">Expected</w:t>
            </w:r>
          </w:p>
        </w:tc>
      </w:tr>
      <w:tr>
        <w:tc>
          <w:tcPr/>
          <w:p>
            <w:pPr>
              <w:pStyle w:val="Compact"/>
            </w:pPr>
            <w:r>
              <w:t xml:space="preserve">password_length</w:t>
            </w:r>
          </w:p>
        </w:tc>
        <w:tc>
          <w:tcPr/>
          <w:p>
            <w:pPr>
              <w:pStyle w:val="Compact"/>
            </w:pPr>
            <w:r>
              <w:t xml:space="preserve">min - 1</w:t>
            </w:r>
          </w:p>
        </w:tc>
        <w:tc>
          <w:tcPr/>
          <w:p>
            <w:pPr>
              <w:pStyle w:val="Compact"/>
            </w:pPr>
            <w:r>
              <w:t xml:space="preserve">7 chars</w:t>
            </w:r>
          </w:p>
        </w:tc>
        <w:tc>
          <w:tcPr/>
          <w:p>
            <w:pPr>
              <w:pStyle w:val="Compact"/>
            </w:pPr>
            <w:r>
              <w:t xml:space="preserve">FAIL</w:t>
            </w:r>
          </w:p>
        </w:tc>
      </w:tr>
      <w:tr>
        <w:tc>
          <w:tcPr/>
          <w:p>
            <w:pPr>
              <w:pStyle w:val="Compact"/>
            </w:pPr>
            <w:r>
              <w:t xml:space="preserve">password_length</w:t>
            </w:r>
          </w:p>
        </w:tc>
        <w:tc>
          <w:tcPr/>
          <w:p>
            <w:pPr>
              <w:pStyle w:val="Compact"/>
            </w:pPr>
            <w:r>
              <w:t xml:space="preserve">min</w:t>
            </w:r>
          </w:p>
        </w:tc>
        <w:tc>
          <w:tcPr/>
          <w:p>
            <w:pPr>
              <w:pStyle w:val="Compact"/>
            </w:pPr>
            <w:r>
              <w:t xml:space="preserve">8 chars</w:t>
            </w:r>
          </w:p>
        </w:tc>
        <w:tc>
          <w:tcPr/>
          <w:p>
            <w:pPr>
              <w:pStyle w:val="Compact"/>
            </w:pPr>
            <w:r>
              <w:t xml:space="preserve">PASS</w:t>
            </w:r>
          </w:p>
        </w:tc>
      </w:tr>
      <w:tr>
        <w:tc>
          <w:tcPr/>
          <w:p>
            <w:pPr>
              <w:pStyle w:val="Compact"/>
            </w:pPr>
            <w:r>
              <w:t xml:space="preserve">password_length</w:t>
            </w:r>
          </w:p>
        </w:tc>
        <w:tc>
          <w:tcPr/>
          <w:p>
            <w:pPr>
              <w:pStyle w:val="Compact"/>
            </w:pPr>
            <w:r>
              <w:t xml:space="preserve">min + 1</w:t>
            </w:r>
          </w:p>
        </w:tc>
        <w:tc>
          <w:tcPr/>
          <w:p>
            <w:pPr>
              <w:pStyle w:val="Compact"/>
            </w:pPr>
            <w:r>
              <w:t xml:space="preserve">9 chars</w:t>
            </w:r>
          </w:p>
        </w:tc>
        <w:tc>
          <w:tcPr/>
          <w:p>
            <w:pPr>
              <w:pStyle w:val="Compact"/>
            </w:pPr>
            <w:r>
              <w:t xml:space="preserve">PASS</w:t>
            </w:r>
          </w:p>
        </w:tc>
      </w:tr>
      <w:tr>
        <w:tc>
          <w:tcPr/>
          <w:p>
            <w:pPr>
              <w:pStyle w:val="Compact"/>
            </w:pPr>
            <w:r>
              <w:t xml:space="preserve">password_length</w:t>
            </w:r>
          </w:p>
        </w:tc>
        <w:tc>
          <w:tcPr/>
          <w:p>
            <w:pPr>
              <w:pStyle w:val="Compact"/>
            </w:pPr>
            <w:r>
              <w:t xml:space="preserve">nominal</w:t>
            </w:r>
          </w:p>
        </w:tc>
        <w:tc>
          <w:tcPr/>
          <w:p>
            <w:pPr>
              <w:pStyle w:val="Compact"/>
            </w:pPr>
            <w:r>
              <w:t xml:space="preserve">20 chars</w:t>
            </w:r>
          </w:p>
        </w:tc>
        <w:tc>
          <w:tcPr/>
          <w:p>
            <w:pPr>
              <w:pStyle w:val="Compact"/>
            </w:pPr>
            <w:r>
              <w:t xml:space="preserve">PASS</w:t>
            </w:r>
          </w:p>
        </w:tc>
      </w:tr>
      <w:tr>
        <w:tc>
          <w:tcPr/>
          <w:p>
            <w:pPr>
              <w:pStyle w:val="Compact"/>
            </w:pPr>
            <w:r>
              <w:t xml:space="preserve">password_length</w:t>
            </w:r>
          </w:p>
        </w:tc>
        <w:tc>
          <w:tcPr/>
          <w:p>
            <w:pPr>
              <w:pStyle w:val="Compact"/>
            </w:pPr>
            <w:r>
              <w:t xml:space="preserve">max - 1</w:t>
            </w:r>
          </w:p>
        </w:tc>
        <w:tc>
          <w:tcPr/>
          <w:p>
            <w:pPr>
              <w:pStyle w:val="Compact"/>
            </w:pPr>
            <w:r>
              <w:t xml:space="preserve">63 chars</w:t>
            </w:r>
          </w:p>
        </w:tc>
        <w:tc>
          <w:tcPr/>
          <w:p>
            <w:pPr>
              <w:pStyle w:val="Compact"/>
            </w:pPr>
            <w:r>
              <w:t xml:space="preserve">PASS</w:t>
            </w:r>
          </w:p>
        </w:tc>
      </w:tr>
      <w:tr>
        <w:tc>
          <w:tcPr/>
          <w:p>
            <w:pPr>
              <w:pStyle w:val="Compact"/>
            </w:pPr>
            <w:r>
              <w:t xml:space="preserve">password_length</w:t>
            </w:r>
          </w:p>
        </w:tc>
        <w:tc>
          <w:tcPr/>
          <w:p>
            <w:pPr>
              <w:pStyle w:val="Compact"/>
            </w:pPr>
            <w:r>
              <w:t xml:space="preserve">max</w:t>
            </w:r>
          </w:p>
        </w:tc>
        <w:tc>
          <w:tcPr/>
          <w:p>
            <w:pPr>
              <w:pStyle w:val="Compact"/>
            </w:pPr>
            <w:r>
              <w:t xml:space="preserve">64 chars</w:t>
            </w:r>
          </w:p>
        </w:tc>
        <w:tc>
          <w:tcPr/>
          <w:p>
            <w:pPr>
              <w:pStyle w:val="Compact"/>
            </w:pPr>
            <w:r>
              <w:t xml:space="preserve">PASS</w:t>
            </w:r>
          </w:p>
        </w:tc>
      </w:tr>
      <w:tr>
        <w:tc>
          <w:tcPr/>
          <w:p>
            <w:pPr>
              <w:pStyle w:val="Compact"/>
            </w:pPr>
            <w:r>
              <w:t xml:space="preserve">password_length</w:t>
            </w:r>
          </w:p>
        </w:tc>
        <w:tc>
          <w:tcPr/>
          <w:p>
            <w:pPr>
              <w:pStyle w:val="Compact"/>
            </w:pPr>
            <w:r>
              <w:t xml:space="preserve">max + 1</w:t>
            </w:r>
          </w:p>
        </w:tc>
        <w:tc>
          <w:tcPr/>
          <w:p>
            <w:pPr>
              <w:pStyle w:val="Compact"/>
            </w:pPr>
            <w:r>
              <w:t xml:space="preserve">65 chars</w:t>
            </w:r>
          </w:p>
        </w:tc>
        <w:tc>
          <w:tcPr/>
          <w:p>
            <w:pPr>
              <w:pStyle w:val="Compact"/>
            </w:pPr>
            <w:r>
              <w:t xml:space="preserve">FAIL</w:t>
            </w:r>
          </w:p>
        </w:tc>
      </w:tr>
      <w:tr>
        <w:tc>
          <w:tcPr/>
          <w:p>
            <w:pPr>
              <w:pStyle w:val="Compact"/>
            </w:pPr>
            <w:r>
              <w:t xml:space="preserve">user_age</w:t>
            </w:r>
          </w:p>
        </w:tc>
        <w:tc>
          <w:tcPr/>
          <w:p>
            <w:pPr>
              <w:pStyle w:val="Compact"/>
            </w:pPr>
            <w:r>
              <w:t xml:space="preserve">min - 1</w:t>
            </w:r>
          </w:p>
        </w:tc>
        <w:tc>
          <w:tcPr/>
          <w:p>
            <w:pPr>
              <w:pStyle w:val="Compact"/>
            </w:pPr>
            <w:r>
              <w:t xml:space="preserve">17</w:t>
            </w:r>
          </w:p>
        </w:tc>
        <w:tc>
          <w:tcPr/>
          <w:p>
            <w:pPr>
              <w:pStyle w:val="Compact"/>
            </w:pPr>
            <w:r>
              <w:t xml:space="preserve">FAIL</w:t>
            </w:r>
          </w:p>
        </w:tc>
      </w:tr>
      <w:tr>
        <w:tc>
          <w:tcPr/>
          <w:p>
            <w:pPr>
              <w:pStyle w:val="Compact"/>
            </w:pPr>
            <w:r>
              <w:t xml:space="preserve">user_age</w:t>
            </w:r>
          </w:p>
        </w:tc>
        <w:tc>
          <w:tcPr/>
          <w:p>
            <w:pPr>
              <w:pStyle w:val="Compact"/>
            </w:pPr>
            <w:r>
              <w:t xml:space="preserve">min</w:t>
            </w:r>
          </w:p>
        </w:tc>
        <w:tc>
          <w:tcPr/>
          <w:p>
            <w:pPr>
              <w:pStyle w:val="Compact"/>
            </w:pPr>
            <w:r>
              <w:t xml:space="preserve">18</w:t>
            </w:r>
          </w:p>
        </w:tc>
        <w:tc>
          <w:tcPr/>
          <w:p>
            <w:pPr>
              <w:pStyle w:val="Compact"/>
            </w:pPr>
            <w:r>
              <w:t xml:space="preserve">PASS</w:t>
            </w:r>
          </w:p>
        </w:tc>
      </w:tr>
      <w:tr>
        <w:tc>
          <w:tcPr/>
          <w:p>
            <w:pPr>
              <w:pStyle w:val="Compact"/>
            </w:pPr>
            <w:r>
              <w:t xml:space="preserve">reset_code</w:t>
            </w:r>
          </w:p>
        </w:tc>
        <w:tc>
          <w:tcPr/>
          <w:p>
            <w:pPr>
              <w:pStyle w:val="Compact"/>
            </w:pPr>
            <w:r>
              <w:t xml:space="preserve">min</w:t>
            </w:r>
          </w:p>
        </w:tc>
        <w:tc>
          <w:tcPr/>
          <w:p>
            <w:pPr>
              <w:pStyle w:val="Compact"/>
            </w:pPr>
            <w:r>
              <w:t xml:space="preserve">100000</w:t>
            </w:r>
          </w:p>
        </w:tc>
        <w:tc>
          <w:tcPr/>
          <w:p>
            <w:pPr>
              <w:pStyle w:val="Compact"/>
            </w:pPr>
            <w:r>
              <w:t xml:space="preserve">PASS</w:t>
            </w:r>
          </w:p>
        </w:tc>
      </w:tr>
      <w:tr>
        <w:tc>
          <w:tcPr/>
          <w:p>
            <w:pPr>
              <w:pStyle w:val="Compact"/>
            </w:pPr>
            <w:r>
              <w:t xml:space="preserve">reset_code</w:t>
            </w:r>
          </w:p>
        </w:tc>
        <w:tc>
          <w:tcPr/>
          <w:p>
            <w:pPr>
              <w:pStyle w:val="Compact"/>
            </w:pPr>
            <w:r>
              <w:t xml:space="preserve">max</w:t>
            </w:r>
          </w:p>
        </w:tc>
        <w:tc>
          <w:tcPr/>
          <w:p>
            <w:pPr>
              <w:pStyle w:val="Compact"/>
            </w:pPr>
            <w:r>
              <w:t xml:space="preserve">999999</w:t>
            </w:r>
          </w:p>
        </w:tc>
        <w:tc>
          <w:tcPr/>
          <w:p>
            <w:pPr>
              <w:pStyle w:val="Compact"/>
            </w:pPr>
            <w:r>
              <w:t xml:space="preserve">PASS</w:t>
            </w:r>
          </w:p>
        </w:tc>
      </w:tr>
      <w:tr>
        <w:tc>
          <w:tcPr/>
          <w:p>
            <w:pPr>
              <w:pStyle w:val="Compact"/>
            </w:pPr>
            <w:r>
              <w:t xml:space="preserve">reset_code</w:t>
            </w:r>
          </w:p>
        </w:tc>
        <w:tc>
          <w:tcPr/>
          <w:p>
            <w:pPr>
              <w:pStyle w:val="Compact"/>
            </w:pPr>
            <w:r>
              <w:t xml:space="preserve">max + 1</w:t>
            </w:r>
          </w:p>
        </w:tc>
        <w:tc>
          <w:tcPr/>
          <w:p>
            <w:pPr>
              <w:pStyle w:val="Compact"/>
            </w:pPr>
            <w:r>
              <w:t xml:space="preserve">1000000</w:t>
            </w:r>
          </w:p>
        </w:tc>
        <w:tc>
          <w:tcPr/>
          <w:p>
            <w:pPr>
              <w:pStyle w:val="Compact"/>
            </w:pPr>
            <w:r>
              <w:t xml:space="preserve">FAIL</w:t>
            </w:r>
          </w:p>
        </w:tc>
      </w:tr>
    </w:tbl>
    <w:p>
      <w:pPr>
        <w:pStyle w:val="BlockText"/>
      </w:pPr>
      <w:r>
        <w:rPr>
          <w:b/>
          <w:bCs/>
        </w:rPr>
        <w:t xml:space="preserve">Why LLMs beat templates for BVA.</w:t>
      </w:r>
      <w:r>
        <w:t xml:space="preserve"> </w:t>
      </w:r>
      <w:r>
        <w:t xml:space="preserve">Traditional BVA templates require you to manually identify each bounded field and fill in values. An LLM reads the requirement in natural language, identifies all bounded fields automatically, and generates the full boundary table. When requirements change, say the password max moves from 64 to 128 characters, you re-run the prompt and the entire table updates.</w:t>
      </w:r>
    </w:p>
    <w:bookmarkEnd w:id="257"/>
    <w:bookmarkStart w:id="258" w:name="equivalence-partitioning-automation"/>
    <w:p>
      <w:pPr>
        <w:pStyle w:val="Heading2"/>
      </w:pPr>
      <w:r>
        <w:t xml:space="preserve">9.4 Equivalence Partitioning Automation</w:t>
      </w:r>
    </w:p>
    <w:p>
      <w:pPr>
        <w:pStyle w:val="FirstParagraph"/>
      </w:pPr>
      <w:r>
        <w:t xml:space="preserve">Equivalence partitioning divides input data into groups (partitions) where all values in a partition should produce the same behavior. Instead of testing every possible input, you test one representative from each partition. This reduces the number of tests while maintaining coverage.</w:t>
      </w:r>
    </w:p>
    <w:p>
      <w:pPr>
        <w:pStyle w:val="BodyText"/>
      </w:pPr>
      <w:r>
        <w:t xml:space="preserve">An LLM can identify equivalence classes from requirement text and generate representative test values for each. Given a shipping calculator requirement with weight ranges, destination types, and insurance options, the prompt asks the LLM to identify valid and invalid partitions for every input field and provide a representative test value for each class.</w:t>
      </w:r>
    </w:p>
    <w:p>
      <w:pPr>
        <w:pStyle w:val="BodyText"/>
      </w:pPr>
      <w:r>
        <w:t xml:space="preserve">The LLM identifies partitions such 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Class</w:t>
            </w:r>
          </w:p>
        </w:tc>
        <w:tc>
          <w:tcPr/>
          <w:p>
            <w:pPr>
              <w:pStyle w:val="Compact"/>
            </w:pPr>
            <w:r>
              <w:t xml:space="preserve">Value</w:t>
            </w:r>
          </w:p>
        </w:tc>
        <w:tc>
          <w:tcPr/>
          <w:p>
            <w:pPr>
              <w:pStyle w:val="Compact"/>
            </w:pPr>
            <w:r>
              <w:t xml:space="preserve">Expected</w:t>
            </w:r>
          </w:p>
        </w:tc>
      </w:tr>
      <w:tr>
        <w:tc>
          <w:tcPr/>
          <w:p>
            <w:pPr>
              <w:pStyle w:val="Compact"/>
            </w:pPr>
            <w:r>
              <w:t xml:space="preserve">weight</w:t>
            </w:r>
          </w:p>
        </w:tc>
        <w:tc>
          <w:tcPr/>
          <w:p>
            <w:pPr>
              <w:pStyle w:val="Compact"/>
            </w:pPr>
            <w:r>
              <w:t xml:space="preserve">valid</w:t>
            </w:r>
          </w:p>
        </w:tc>
        <w:tc>
          <w:tcPr/>
          <w:p>
            <w:pPr>
              <w:pStyle w:val="Compact"/>
            </w:pPr>
            <w:r>
              <w:t xml:space="preserve">Light parcel (0.1–4.99 kg)</w:t>
            </w:r>
          </w:p>
        </w:tc>
        <w:tc>
          <w:tcPr/>
          <w:p>
            <w:pPr>
              <w:pStyle w:val="Compact"/>
            </w:pPr>
            <w:r>
              <w:t xml:space="preserve">2.5</w:t>
            </w:r>
          </w:p>
        </w:tc>
        <w:tc>
          <w:tcPr/>
          <w:p>
            <w:pPr>
              <w:pStyle w:val="Compact"/>
            </w:pPr>
            <w:r>
              <w:t xml:space="preserve">$5 base rate</w:t>
            </w:r>
          </w:p>
        </w:tc>
      </w:tr>
      <w:tr>
        <w:tc>
          <w:tcPr/>
          <w:p>
            <w:pPr>
              <w:pStyle w:val="Compact"/>
            </w:pPr>
            <w:r>
              <w:t xml:space="preserve">weight</w:t>
            </w:r>
          </w:p>
        </w:tc>
        <w:tc>
          <w:tcPr/>
          <w:p>
            <w:pPr>
              <w:pStyle w:val="Compact"/>
            </w:pPr>
            <w:r>
              <w:t xml:space="preserve">valid</w:t>
            </w:r>
          </w:p>
        </w:tc>
        <w:tc>
          <w:tcPr/>
          <w:p>
            <w:pPr>
              <w:pStyle w:val="Compact"/>
            </w:pPr>
            <w:r>
              <w:t xml:space="preserve">Medium parcel (5.0–20.0 kg)</w:t>
            </w:r>
          </w:p>
        </w:tc>
        <w:tc>
          <w:tcPr/>
          <w:p>
            <w:pPr>
              <w:pStyle w:val="Compact"/>
            </w:pPr>
            <w:r>
              <w:t xml:space="preserve">12.0</w:t>
            </w:r>
          </w:p>
        </w:tc>
        <w:tc>
          <w:tcPr/>
          <w:p>
            <w:pPr>
              <w:pStyle w:val="Compact"/>
            </w:pPr>
            <w:r>
              <w:t xml:space="preserve">$15 base rate</w:t>
            </w:r>
          </w:p>
        </w:tc>
      </w:tr>
      <w:tr>
        <w:tc>
          <w:tcPr/>
          <w:p>
            <w:pPr>
              <w:pStyle w:val="Compact"/>
            </w:pPr>
            <w:r>
              <w:t xml:space="preserve">weight</w:t>
            </w:r>
          </w:p>
        </w:tc>
        <w:tc>
          <w:tcPr/>
          <w:p>
            <w:pPr>
              <w:pStyle w:val="Compact"/>
            </w:pPr>
            <w:r>
              <w:t xml:space="preserve">valid</w:t>
            </w:r>
          </w:p>
        </w:tc>
        <w:tc>
          <w:tcPr/>
          <w:p>
            <w:pPr>
              <w:pStyle w:val="Compact"/>
            </w:pPr>
            <w:r>
              <w:t xml:space="preserve">Heavy parcel (20.01–50.0 kg)</w:t>
            </w:r>
          </w:p>
        </w:tc>
        <w:tc>
          <w:tcPr/>
          <w:p>
            <w:pPr>
              <w:pStyle w:val="Compact"/>
            </w:pPr>
            <w:r>
              <w:t xml:space="preserve">35.0</w:t>
            </w:r>
          </w:p>
        </w:tc>
        <w:tc>
          <w:tcPr/>
          <w:p>
            <w:pPr>
              <w:pStyle w:val="Compact"/>
            </w:pPr>
            <w:r>
              <w:t xml:space="preserve">$30 base rate</w:t>
            </w:r>
          </w:p>
        </w:tc>
      </w:tr>
      <w:tr>
        <w:tc>
          <w:tcPr/>
          <w:p>
            <w:pPr>
              <w:pStyle w:val="Compact"/>
            </w:pPr>
            <w:r>
              <w:t xml:space="preserve">weight</w:t>
            </w:r>
          </w:p>
        </w:tc>
        <w:tc>
          <w:tcPr/>
          <w:p>
            <w:pPr>
              <w:pStyle w:val="Compact"/>
            </w:pPr>
            <w:r>
              <w:t xml:space="preserve">invalid</w:t>
            </w:r>
          </w:p>
        </w:tc>
        <w:tc>
          <w:tcPr/>
          <w:p>
            <w:pPr>
              <w:pStyle w:val="Compact"/>
            </w:pPr>
            <w:r>
              <w:t xml:space="preserve">Below minimum (less than 0.1 kg)</w:t>
            </w:r>
          </w:p>
        </w:tc>
        <w:tc>
          <w:tcPr/>
          <w:p>
            <w:pPr>
              <w:pStyle w:val="Compact"/>
            </w:pPr>
            <w:r>
              <w:t xml:space="preserve">0.05</w:t>
            </w:r>
          </w:p>
        </w:tc>
        <w:tc>
          <w:tcPr/>
          <w:p>
            <w:pPr>
              <w:pStyle w:val="Compact"/>
            </w:pPr>
            <w:r>
              <w:t xml:space="preserve">Error: weight too low</w:t>
            </w:r>
          </w:p>
        </w:tc>
      </w:tr>
      <w:tr>
        <w:tc>
          <w:tcPr/>
          <w:p>
            <w:pPr>
              <w:pStyle w:val="Compact"/>
            </w:pPr>
            <w:r>
              <w:t xml:space="preserve">weight</w:t>
            </w:r>
          </w:p>
        </w:tc>
        <w:tc>
          <w:tcPr/>
          <w:p>
            <w:pPr>
              <w:pStyle w:val="Compact"/>
            </w:pPr>
            <w:r>
              <w:t xml:space="preserve">invalid</w:t>
            </w:r>
          </w:p>
        </w:tc>
        <w:tc>
          <w:tcPr/>
          <w:p>
            <w:pPr>
              <w:pStyle w:val="Compact"/>
            </w:pPr>
            <w:r>
              <w:t xml:space="preserve">Above maximum (over 50.0 kg)</w:t>
            </w:r>
          </w:p>
        </w:tc>
        <w:tc>
          <w:tcPr/>
          <w:p>
            <w:pPr>
              <w:pStyle w:val="Compact"/>
            </w:pPr>
            <w:r>
              <w:t xml:space="preserve">55.0</w:t>
            </w:r>
          </w:p>
        </w:tc>
        <w:tc>
          <w:tcPr/>
          <w:p>
            <w:pPr>
              <w:pStyle w:val="Compact"/>
            </w:pPr>
            <w:r>
              <w:t xml:space="preserve">Error: weight exceeds limit</w:t>
            </w:r>
          </w:p>
        </w:tc>
      </w:tr>
      <w:tr>
        <w:tc>
          <w:tcPr/>
          <w:p>
            <w:pPr>
              <w:pStyle w:val="Compact"/>
            </w:pPr>
            <w:r>
              <w:t xml:space="preserve">destination</w:t>
            </w:r>
          </w:p>
        </w:tc>
        <w:tc>
          <w:tcPr/>
          <w:p>
            <w:pPr>
              <w:pStyle w:val="Compact"/>
            </w:pPr>
            <w:r>
              <w:t xml:space="preserve">valid</w:t>
            </w:r>
          </w:p>
        </w:tc>
        <w:tc>
          <w:tcPr/>
          <w:p>
            <w:pPr>
              <w:pStyle w:val="Compact"/>
            </w:pPr>
            <w:r>
              <w:t xml:space="preserve">Domestic</w:t>
            </w:r>
          </w:p>
        </w:tc>
        <w:tc>
          <w:tcPr/>
          <w:p>
            <w:pPr>
              <w:pStyle w:val="Compact"/>
            </w:pPr>
            <w:r>
              <w:t xml:space="preserve">domestic</w:t>
            </w:r>
          </w:p>
        </w:tc>
        <w:tc>
          <w:tcPr/>
          <w:p>
            <w:pPr>
              <w:pStyle w:val="Compact"/>
            </w:pPr>
            <w:r>
              <w:t xml:space="preserve">1x rate multiplier</w:t>
            </w:r>
          </w:p>
        </w:tc>
      </w:tr>
      <w:tr>
        <w:tc>
          <w:tcPr/>
          <w:p>
            <w:pPr>
              <w:pStyle w:val="Compact"/>
            </w:pPr>
            <w:r>
              <w:t xml:space="preserve">destination</w:t>
            </w:r>
          </w:p>
        </w:tc>
        <w:tc>
          <w:tcPr/>
          <w:p>
            <w:pPr>
              <w:pStyle w:val="Compact"/>
            </w:pPr>
            <w:r>
              <w:t xml:space="preserve">valid</w:t>
            </w:r>
          </w:p>
        </w:tc>
        <w:tc>
          <w:tcPr/>
          <w:p>
            <w:pPr>
              <w:pStyle w:val="Compact"/>
            </w:pPr>
            <w:r>
              <w:t xml:space="preserve">International standard</w:t>
            </w:r>
          </w:p>
        </w:tc>
        <w:tc>
          <w:tcPr/>
          <w:p>
            <w:pPr>
              <w:pStyle w:val="Compact"/>
            </w:pPr>
            <w:r>
              <w:t xml:space="preserve">intl-std</w:t>
            </w:r>
          </w:p>
        </w:tc>
        <w:tc>
          <w:tcPr/>
          <w:p>
            <w:pPr>
              <w:pStyle w:val="Compact"/>
            </w:pPr>
            <w:r>
              <w:t xml:space="preserve">3x rate multiplier</w:t>
            </w:r>
          </w:p>
        </w:tc>
      </w:tr>
      <w:tr>
        <w:tc>
          <w:tcPr/>
          <w:p>
            <w:pPr>
              <w:pStyle w:val="Compact"/>
            </w:pPr>
            <w:r>
              <w:t xml:space="preserve">destination</w:t>
            </w:r>
          </w:p>
        </w:tc>
        <w:tc>
          <w:tcPr/>
          <w:p>
            <w:pPr>
              <w:pStyle w:val="Compact"/>
            </w:pPr>
            <w:r>
              <w:t xml:space="preserve">valid</w:t>
            </w:r>
          </w:p>
        </w:tc>
        <w:tc>
          <w:tcPr/>
          <w:p>
            <w:pPr>
              <w:pStyle w:val="Compact"/>
            </w:pPr>
            <w:r>
              <w:t xml:space="preserve">International express</w:t>
            </w:r>
          </w:p>
        </w:tc>
        <w:tc>
          <w:tcPr/>
          <w:p>
            <w:pPr>
              <w:pStyle w:val="Compact"/>
            </w:pPr>
            <w:r>
              <w:t xml:space="preserve">intl-exp</w:t>
            </w:r>
          </w:p>
        </w:tc>
        <w:tc>
          <w:tcPr/>
          <w:p>
            <w:pPr>
              <w:pStyle w:val="Compact"/>
            </w:pPr>
            <w:r>
              <w:t xml:space="preserve">5x rate multiplier</w:t>
            </w:r>
          </w:p>
        </w:tc>
      </w:tr>
      <w:tr>
        <w:tc>
          <w:tcPr/>
          <w:p>
            <w:pPr>
              <w:pStyle w:val="Compact"/>
            </w:pPr>
            <w:r>
              <w:t xml:space="preserve">insurance</w:t>
            </w:r>
          </w:p>
        </w:tc>
        <w:tc>
          <w:tcPr/>
          <w:p>
            <w:pPr>
              <w:pStyle w:val="Compact"/>
            </w:pPr>
            <w:r>
              <w:t xml:space="preserve">valid</w:t>
            </w:r>
          </w:p>
        </w:tc>
        <w:tc>
          <w:tcPr/>
          <w:p>
            <w:pPr>
              <w:pStyle w:val="Compact"/>
            </w:pPr>
            <w:r>
              <w:t xml:space="preserve">With insurance</w:t>
            </w:r>
          </w:p>
        </w:tc>
        <w:tc>
          <w:tcPr/>
          <w:p>
            <w:pPr>
              <w:pStyle w:val="Compact"/>
            </w:pPr>
            <w:r>
              <w:t xml:space="preserve">yes</w:t>
            </w:r>
          </w:p>
        </w:tc>
        <w:tc>
          <w:tcPr/>
          <w:p>
            <w:pPr>
              <w:pStyle w:val="Compact"/>
            </w:pPr>
            <w:r>
              <w:t xml:space="preserve">+10% to total</w:t>
            </w:r>
          </w:p>
        </w:tc>
      </w:tr>
      <w:tr>
        <w:tc>
          <w:tcPr/>
          <w:p>
            <w:pPr>
              <w:pStyle w:val="Compact"/>
            </w:pPr>
            <w:r>
              <w:t xml:space="preserve">insurance</w:t>
            </w:r>
          </w:p>
        </w:tc>
        <w:tc>
          <w:tcPr/>
          <w:p>
            <w:pPr>
              <w:pStyle w:val="Compact"/>
            </w:pPr>
            <w:r>
              <w:t xml:space="preserve">valid</w:t>
            </w:r>
          </w:p>
        </w:tc>
        <w:tc>
          <w:tcPr/>
          <w:p>
            <w:pPr>
              <w:pStyle w:val="Compact"/>
            </w:pPr>
            <w:r>
              <w:t xml:space="preserve">Without insurance</w:t>
            </w:r>
          </w:p>
        </w:tc>
        <w:tc>
          <w:tcPr/>
          <w:p>
            <w:pPr>
              <w:pStyle w:val="Compact"/>
            </w:pPr>
            <w:r>
              <w:t xml:space="preserve">no</w:t>
            </w:r>
          </w:p>
        </w:tc>
        <w:tc>
          <w:tcPr/>
          <w:p>
            <w:pPr>
              <w:pStyle w:val="Compact"/>
            </w:pPr>
            <w:r>
              <w:t xml:space="preserve">No surcharge</w:t>
            </w:r>
          </w:p>
        </w:tc>
      </w:tr>
    </w:tbl>
    <w:p>
      <w:pPr>
        <w:pStyle w:val="BodyText"/>
      </w:pPr>
      <w:r>
        <w:t xml:space="preserve">The power of combining equivalence partitioning with LLMs becomes clear when you consider</w:t>
      </w:r>
      <w:r>
        <w:t xml:space="preserve"> </w:t>
      </w:r>
      <w:r>
        <w:rPr>
          <w:b/>
          <w:bCs/>
        </w:rPr>
        <w:t xml:space="preserve">pairwise combinations</w:t>
      </w:r>
      <w:r>
        <w:t xml:space="preserve">. With three fields (weight: 5 classes, destination: 3, insurance: 2), full combinatorial testing requires 30 test cases. Pairwise testing covers all two-way interactions with far fewer. You can ask the LLM to generate a minimal pairwise covering array where every pair of classes from different fields appears in at least one test.</w:t>
      </w:r>
    </w:p>
    <w:p>
      <w:pPr>
        <w:pStyle w:val="BlockText"/>
      </w:pPr>
      <w:r>
        <w:rPr>
          <w:b/>
          <w:bCs/>
        </w:rPr>
        <w:t xml:space="preserve">Verify pairwise coverage.</w:t>
      </w:r>
      <w:r>
        <w:t xml:space="preserve"> </w:t>
      </w:r>
      <w:r>
        <w:t xml:space="preserve">LLMs sometimes miss pairs in their generated covering arrays. Always validate that the returned test set actually achieves full pairwise coverage by checking each pair of classes programmatically. Use the generated set as a starting point and add any missing pairs.</w:t>
      </w:r>
    </w:p>
    <w:bookmarkEnd w:id="258"/>
    <w:bookmarkStart w:id="259" w:name="negative-test-case-generation"/>
    <w:p>
      <w:pPr>
        <w:pStyle w:val="Heading2"/>
      </w:pPr>
      <w:r>
        <w:t xml:space="preserve">9.5 Negative Test Case Generation</w:t>
      </w:r>
    </w:p>
    <w:p>
      <w:pPr>
        <w:pStyle w:val="FirstParagraph"/>
      </w:pPr>
      <w:r>
        <w:t xml:space="preserve">Negative testing verifies that the system handles invalid, unexpected, and malicious input gracefully. This is where LLMs excel. Human testers tend to have a</w:t>
      </w:r>
      <w:r>
        <w:t xml:space="preserve"> </w:t>
      </w:r>
      <w:r>
        <w:t xml:space="preserve">“happy path bias,”</w:t>
      </w:r>
      <w:r>
        <w:t xml:space="preserve"> </w:t>
      </w:r>
      <w:r>
        <w:t xml:space="preserve">instinctively thinking about how users are</w:t>
      </w:r>
      <w:r>
        <w:t xml:space="preserve"> </w:t>
      </w:r>
      <w:r>
        <w:rPr>
          <w:i/>
          <w:iCs/>
        </w:rPr>
        <w:t xml:space="preserve">supposed</w:t>
      </w:r>
      <w:r>
        <w:t xml:space="preserve"> </w:t>
      </w:r>
      <w:r>
        <w:t xml:space="preserve">to use the system. LLMs, prompted correctly, generate an exhaustive catalogue of things that can go wrong.</w:t>
      </w:r>
    </w:p>
    <w:p>
      <w:pPr>
        <w:pStyle w:val="BodyText"/>
      </w:pPr>
      <w:r>
        <w:t xml:space="preserve">The prompt instructs the LLM to act as a destructive tester across seven attack categories: invalid input, missing data, overflow, injection, race conditions, state violations, and authorization bypass. You use a slightly higher temperature (0.5) to encourage creative attack vector discovery. For a money transfer requirement, a well-prompted LLM generates test cases that many testers would miss: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Attack</w:t>
            </w:r>
          </w:p>
        </w:tc>
        <w:tc>
          <w:tcPr/>
          <w:p>
            <w:pPr>
              <w:pStyle w:val="Compact"/>
            </w:pPr>
            <w:r>
              <w:t xml:space="preserve">Payload</w:t>
            </w:r>
          </w:p>
        </w:tc>
        <w:tc>
          <w:tcPr/>
          <w:p>
            <w:pPr>
              <w:pStyle w:val="Compact"/>
            </w:pPr>
            <w:r>
              <w:t xml:space="preserve">Expected Safe Behavior</w:t>
            </w:r>
          </w:p>
        </w:tc>
      </w:tr>
      <w:tr>
        <w:tc>
          <w:tcPr/>
          <w:p>
            <w:pPr>
              <w:pStyle w:val="Compact"/>
            </w:pPr>
            <w:r>
              <w:t xml:space="preserve">Injection</w:t>
            </w:r>
          </w:p>
        </w:tc>
        <w:tc>
          <w:tcPr/>
          <w:p>
            <w:pPr>
              <w:pStyle w:val="Compact"/>
            </w:pPr>
            <w:r>
              <w:t xml:space="preserve">SQL injection in account field</w:t>
            </w:r>
          </w:p>
        </w:tc>
        <w:tc>
          <w:tcPr/>
          <w:p>
            <w:pPr>
              <w:pStyle w:val="Compact"/>
            </w:pPr>
            <w:r>
              <w:rPr>
                <w:rStyle w:val="VerbatimChar"/>
              </w:rPr>
              <w:t xml:space="preserve">' OR 1=1; DROP TABLE accounts;--</w:t>
            </w:r>
          </w:p>
        </w:tc>
        <w:tc>
          <w:tcPr/>
          <w:p>
            <w:pPr>
              <w:pStyle w:val="Compact"/>
            </w:pPr>
            <w:r>
              <w:t xml:space="preserve">Input rejected, error logged</w:t>
            </w:r>
          </w:p>
        </w:tc>
      </w:tr>
      <w:tr>
        <w:tc>
          <w:tcPr/>
          <w:p>
            <w:pPr>
              <w:pStyle w:val="Compact"/>
            </w:pPr>
            <w:r>
              <w:t xml:space="preserve">Overflow</w:t>
            </w:r>
          </w:p>
        </w:tc>
        <w:tc>
          <w:tcPr/>
          <w:p>
            <w:pPr>
              <w:pStyle w:val="Compact"/>
            </w:pPr>
            <w:r>
              <w:t xml:space="preserve">Transfer amount of MAX_FLOAT</w:t>
            </w:r>
          </w:p>
        </w:tc>
        <w:tc>
          <w:tcPr/>
          <w:p>
            <w:pPr>
              <w:pStyle w:val="Compact"/>
            </w:pPr>
            <w:r>
              <w:rPr>
                <w:rStyle w:val="VerbatimChar"/>
              </w:rPr>
              <w:t xml:space="preserve">1.7976931348623157e+308</w:t>
            </w:r>
          </w:p>
        </w:tc>
        <w:tc>
          <w:tcPr/>
          <w:p>
            <w:pPr>
              <w:pStyle w:val="Compact"/>
            </w:pPr>
            <w:r>
              <w:t xml:space="preserve">Rejected: amount exceeds limit</w:t>
            </w:r>
          </w:p>
        </w:tc>
      </w:tr>
      <w:tr>
        <w:tc>
          <w:tcPr/>
          <w:p>
            <w:pPr>
              <w:pStyle w:val="Compact"/>
            </w:pPr>
            <w:r>
              <w:t xml:space="preserve">Race condition</w:t>
            </w:r>
          </w:p>
        </w:tc>
        <w:tc>
          <w:tcPr/>
          <w:p>
            <w:pPr>
              <w:pStyle w:val="Compact"/>
            </w:pPr>
            <w:r>
              <w:t xml:space="preserve">Two simultaneous transfers draining same account</w:t>
            </w:r>
          </w:p>
        </w:tc>
        <w:tc>
          <w:tcPr/>
          <w:p>
            <w:pPr>
              <w:pStyle w:val="Compact"/>
            </w:pPr>
            <w:r>
              <w:t xml:space="preserve">Concurrent $500 transfers from $600 balance</w:t>
            </w:r>
          </w:p>
        </w:tc>
        <w:tc>
          <w:tcPr/>
          <w:p>
            <w:pPr>
              <w:pStyle w:val="Compact"/>
            </w:pPr>
            <w:r>
              <w:t xml:space="preserve">Second transfer rejected or queued</w:t>
            </w:r>
          </w:p>
        </w:tc>
      </w:tr>
      <w:tr>
        <w:tc>
          <w:tcPr/>
          <w:p>
            <w:pPr>
              <w:pStyle w:val="Compact"/>
            </w:pPr>
            <w:r>
              <w:t xml:space="preserve">State violation</w:t>
            </w:r>
          </w:p>
        </w:tc>
        <w:tc>
          <w:tcPr/>
          <w:p>
            <w:pPr>
              <w:pStyle w:val="Compact"/>
            </w:pPr>
            <w:r>
              <w:t xml:space="preserve">Transfer from a frozen account</w:t>
            </w:r>
          </w:p>
        </w:tc>
        <w:tc>
          <w:tcPr/>
          <w:p>
            <w:pPr>
              <w:pStyle w:val="Compact"/>
            </w:pPr>
            <w:r>
              <w:t xml:space="preserve">Source account with status=frozen</w:t>
            </w:r>
          </w:p>
        </w:tc>
        <w:tc>
          <w:tcPr/>
          <w:p>
            <w:pPr>
              <w:pStyle w:val="Compact"/>
            </w:pPr>
            <w:r>
              <w:t xml:space="preserve">Transfer blocked with clear error message</w:t>
            </w:r>
          </w:p>
        </w:tc>
      </w:tr>
      <w:tr>
        <w:tc>
          <w:tcPr/>
          <w:p>
            <w:pPr>
              <w:pStyle w:val="Compact"/>
            </w:pPr>
            <w:r>
              <w:t xml:space="preserve">Authorization</w:t>
            </w:r>
          </w:p>
        </w:tc>
        <w:tc>
          <w:tcPr/>
          <w:p>
            <w:pPr>
              <w:pStyle w:val="Compact"/>
            </w:pPr>
            <w:r>
              <w:t xml:space="preserve">Transfer from another user’s account</w:t>
            </w:r>
          </w:p>
        </w:tc>
        <w:tc>
          <w:tcPr/>
          <w:p>
            <w:pPr>
              <w:pStyle w:val="Compact"/>
            </w:pPr>
            <w:r>
              <w:t xml:space="preserve">Source account owned by different user</w:t>
            </w:r>
          </w:p>
        </w:tc>
        <w:tc>
          <w:tcPr/>
          <w:p>
            <w:pPr>
              <w:pStyle w:val="Compact"/>
            </w:pPr>
            <w:r>
              <w:t xml:space="preserve">403 Forbidden, attempt logged</w:t>
            </w:r>
          </w:p>
        </w:tc>
      </w:tr>
      <w:tr>
        <w:tc>
          <w:tcPr/>
          <w:p>
            <w:pPr>
              <w:pStyle w:val="Compact"/>
            </w:pPr>
            <w:r>
              <w:t xml:space="preserve">Invalid input</w:t>
            </w:r>
          </w:p>
        </w:tc>
        <w:tc>
          <w:tcPr/>
          <w:p>
            <w:pPr>
              <w:pStyle w:val="Compact"/>
            </w:pPr>
            <w:r>
              <w:t xml:space="preserve">Negative transfer amount</w:t>
            </w:r>
          </w:p>
        </w:tc>
        <w:tc>
          <w:tcPr/>
          <w:p>
            <w:pPr>
              <w:pStyle w:val="Compact"/>
            </w:pPr>
            <w:r>
              <w:rPr>
                <w:rStyle w:val="VerbatimChar"/>
              </w:rPr>
              <w:t xml:space="preserve">-500.00</w:t>
            </w:r>
          </w:p>
        </w:tc>
        <w:tc>
          <w:tcPr/>
          <w:p>
            <w:pPr>
              <w:pStyle w:val="Compact"/>
            </w:pPr>
            <w:r>
              <w:t xml:space="preserve">Rejected: amount must be positive</w:t>
            </w:r>
          </w:p>
        </w:tc>
      </w:tr>
      <w:tr>
        <w:tc>
          <w:tcPr/>
          <w:p>
            <w:pPr>
              <w:pStyle w:val="Compact"/>
            </w:pPr>
            <w:r>
              <w:t xml:space="preserve">Missing data</w:t>
            </w:r>
          </w:p>
        </w:tc>
        <w:tc>
          <w:tcPr/>
          <w:p>
            <w:pPr>
              <w:pStyle w:val="Compact"/>
            </w:pPr>
            <w:r>
              <w:t xml:space="preserve">Empty destination account</w:t>
            </w:r>
          </w:p>
        </w:tc>
        <w:tc>
          <w:tcPr/>
          <w:p>
            <w:pPr>
              <w:pStyle w:val="Compact"/>
            </w:pPr>
            <w:r>
              <w:rPr>
                <w:rStyle w:val="VerbatimChar"/>
              </w:rPr>
              <w:t xml:space="preserve">""</w:t>
            </w:r>
          </w:p>
        </w:tc>
        <w:tc>
          <w:tcPr/>
          <w:p>
            <w:pPr>
              <w:pStyle w:val="Compact"/>
            </w:pPr>
            <w:r>
              <w:t xml:space="preserve">Validation error: destination required</w:t>
            </w:r>
          </w:p>
        </w:tc>
      </w:tr>
    </w:tbl>
    <w:p>
      <w:pPr>
        <w:pStyle w:val="BlockText"/>
      </w:pPr>
      <w:r>
        <w:rPr>
          <w:b/>
          <w:bCs/>
        </w:rPr>
        <w:t xml:space="preserve">Layer negative tests by severity.</w:t>
      </w:r>
      <w:r>
        <w:t xml:space="preserve"> </w:t>
      </w:r>
      <w:r>
        <w:t xml:space="preserve">Not all negative tests are equal. Injection and authorization tests are critical: they represent real attack vectors. Missing data tests are important for UX. Overflow tests catch edge cases. Prioritize your negative test suite so the critical security tests run first in every regression cycle.</w:t>
      </w:r>
    </w:p>
    <w:bookmarkEnd w:id="259"/>
    <w:bookmarkStart w:id="260" w:name="test-case-prioritization"/>
    <w:p>
      <w:pPr>
        <w:pStyle w:val="Heading2"/>
      </w:pPr>
      <w:r>
        <w:t xml:space="preserve">9.6 Test Case Prioritization</w:t>
      </w:r>
    </w:p>
    <w:p>
      <w:pPr>
        <w:pStyle w:val="FirstParagraph"/>
      </w:pPr>
      <w:r>
        <w:t xml:space="preserve">Generating 50 test cases is useful. Knowing which 15 to run when you only have an hour before release is essential. LLMs prioritize test cases by analyzing risk factors, historical defect data, and business impact.</w:t>
      </w:r>
    </w:p>
    <w:p>
      <w:pPr>
        <w:pStyle w:val="BodyText"/>
      </w:pPr>
      <w:r>
        <w:t xml:space="preserve">The approach uses three scoring dimensions:</w:t>
      </w:r>
      <w:r>
        <w:t xml:space="preserve"> </w:t>
      </w:r>
      <w:r>
        <w:rPr>
          <w:b/>
          <w:bCs/>
        </w:rPr>
        <w:t xml:space="preserve">Risk</w:t>
      </w:r>
      <w:r>
        <w:t xml:space="preserve"> </w:t>
      </w:r>
      <w:r>
        <w:t xml:space="preserve">(1-5, how likely is this to fail?),</w:t>
      </w:r>
      <w:r>
        <w:t xml:space="preserve"> </w:t>
      </w:r>
      <w:r>
        <w:rPr>
          <w:b/>
          <w:bCs/>
        </w:rPr>
        <w:t xml:space="preserve">Impact</w:t>
      </w:r>
      <w:r>
        <w:t xml:space="preserve"> </w:t>
      </w:r>
      <w:r>
        <w:t xml:space="preserve">(1-5, how severe if it fails in production?), and</w:t>
      </w:r>
      <w:r>
        <w:t xml:space="preserve"> </w:t>
      </w:r>
      <w:r>
        <w:rPr>
          <w:b/>
          <w:bCs/>
        </w:rPr>
        <w:t xml:space="preserve">Coverage</w:t>
      </w:r>
      <w:r>
        <w:t xml:space="preserve"> </w:t>
      </w:r>
      <w:r>
        <w:t xml:space="preserve">(1-5, how much unique functionality does it test?). These combine into a composite score:</w:t>
      </w:r>
      <w:r>
        <w:t xml:space="preserve"> </w:t>
      </w:r>
      <w:r>
        <w:rPr>
          <w:rStyle w:val="VerbatimChar"/>
        </w:rPr>
        <w:t xml:space="preserve">Risk * 0.4 + Impact * 0.4 + Coverage * 0.2</w:t>
      </w:r>
      <w:r>
        <w:t xml:space="preserve">. Given a time budget, the LLM ranks all tests and marks the top N as</w:t>
      </w:r>
      <w:r>
        <w:t xml:space="preserve"> </w:t>
      </w:r>
      <w:r>
        <w:t xml:space="preserve">“selected”</w:t>
      </w:r>
      <w:r>
        <w:t xml:space="preserve"> </w:t>
      </w:r>
      <w:r>
        <w:t xml:space="preserve">for execution.</w:t>
      </w:r>
    </w:p>
    <w:p>
      <w:pPr>
        <w:pStyle w:val="BodyText"/>
      </w:pPr>
      <w:r>
        <w:t xml:space="preserve">The prioritization output gives QA leads a clear execution order:</w:t>
      </w:r>
    </w:p>
    <w:p>
      <w:pPr>
        <w:pStyle w:val="SourceCode"/>
      </w:pPr>
      <w:r>
        <w:rPr>
          <w:rStyle w:val="VerbatimChar"/>
        </w:rPr>
        <w:t xml:space="preserve">&gt;&gt;&gt; RUN  1. [TC-005] Score: 4.6 | Reuse of recent password (security)</w:t>
      </w:r>
      <w:r>
        <w:br/>
      </w:r>
      <w:r>
        <w:rPr>
          <w:rStyle w:val="VerbatimChar"/>
        </w:rPr>
        <w:t xml:space="preserve">         Risk=5 Impact=5 Coverage=4</w:t>
      </w:r>
      <w:r>
        <w:br/>
      </w:r>
      <w:r>
        <w:rPr>
          <w:rStyle w:val="VerbatimChar"/>
        </w:rPr>
        <w:t xml:space="preserve">         Password reuse bypass could lead to account compromise</w:t>
      </w:r>
      <w:r>
        <w:br/>
      </w:r>
      <w:r>
        <w:br/>
      </w:r>
      <w:r>
        <w:rPr>
          <w:rStyle w:val="VerbatimChar"/>
        </w:rPr>
        <w:t xml:space="preserve">&gt;&gt;&gt; RUN  2. [TC-003] Score: 4.4 | Expired reset link used</w:t>
      </w:r>
      <w:r>
        <w:br/>
      </w:r>
      <w:r>
        <w:rPr>
          <w:rStyle w:val="VerbatimChar"/>
        </w:rPr>
        <w:t xml:space="preserve">         Risk=5 Impact=4 Coverage=5</w:t>
      </w:r>
      <w:r>
        <w:br/>
      </w:r>
      <w:r>
        <w:rPr>
          <w:rStyle w:val="VerbatimChar"/>
        </w:rPr>
        <w:t xml:space="preserve">         Only test covering expiration logic — critical timing boundary</w:t>
      </w:r>
      <w:r>
        <w:br/>
      </w:r>
      <w:r>
        <w:br/>
      </w:r>
      <w:r>
        <w:rPr>
          <w:rStyle w:val="VerbatimChar"/>
        </w:rPr>
        <w:t xml:space="preserve">&gt;&gt;&gt; RUN  3. [TC-012] Score: 4.2 | SQL injection in email field</w:t>
      </w:r>
      <w:r>
        <w:br/>
      </w:r>
      <w:r>
        <w:rPr>
          <w:rStyle w:val="VerbatimChar"/>
        </w:rPr>
        <w:t xml:space="preserve">         Risk=4 Impact=5 Coverage=4</w:t>
      </w:r>
      <w:r>
        <w:br/>
      </w:r>
      <w:r>
        <w:rPr>
          <w:rStyle w:val="VerbatimChar"/>
        </w:rPr>
        <w:t xml:space="preserve">         Injection attacks are high-impact and commonly exploited</w:t>
      </w:r>
      <w:r>
        <w:br/>
      </w:r>
      <w:r>
        <w:br/>
      </w:r>
      <w:r>
        <w:rPr>
          <w:rStyle w:val="VerbatimChar"/>
        </w:rPr>
        <w:t xml:space="preserve">    skip  9. [TC-008] Score: 2.4 | Valid reset with Gmail address</w:t>
      </w:r>
      <w:r>
        <w:br/>
      </w:r>
      <w:r>
        <w:rPr>
          <w:rStyle w:val="VerbatimChar"/>
        </w:rPr>
        <w:t xml:space="preserve">         Risk=2 Impact=2 Coverage=2</w:t>
      </w:r>
      <w:r>
        <w:br/>
      </w:r>
      <w:r>
        <w:rPr>
          <w:rStyle w:val="VerbatimChar"/>
        </w:rPr>
        <w:t xml:space="preserve">         Covered by other positive tests; low incremental value</w:t>
      </w:r>
    </w:p>
    <w:p>
      <w:pPr>
        <w:pStyle w:val="BlockText"/>
      </w:pPr>
      <w:r>
        <w:rPr>
          <w:b/>
          <w:bCs/>
        </w:rPr>
        <w:t xml:space="preserve">Feed historical data for smarter prioritization.</w:t>
      </w:r>
      <w:r>
        <w:t xml:space="preserve"> </w:t>
      </w:r>
      <w:r>
        <w:t xml:space="preserve">If your defect tracker has data on which modules and features have the most bugs, include that context in the prompt. For example:</w:t>
      </w:r>
      <w:r>
        <w:t xml:space="preserve"> </w:t>
      </w:r>
      <w:r>
        <w:rPr>
          <w:i/>
          <w:iCs/>
        </w:rPr>
        <w:t xml:space="preserve">“The authentication module has had 12 defects in the last 3 sprints, mostly around session handling.”</w:t>
      </w:r>
      <w:r>
        <w:t xml:space="preserve"> </w:t>
      </w:r>
      <w:r>
        <w:t xml:space="preserve">This lets the LLM weight risk scores based on real project history, not just general heuristics.</w:t>
      </w:r>
    </w:p>
    <w:bookmarkEnd w:id="260"/>
    <w:bookmarkStart w:id="261" w:name="coverage-analysis"/>
    <w:p>
      <w:pPr>
        <w:pStyle w:val="Heading2"/>
      </w:pPr>
      <w:r>
        <w:t xml:space="preserve">9.7 Coverage Analysis</w:t>
      </w:r>
    </w:p>
    <w:p>
      <w:pPr>
        <w:pStyle w:val="FirstParagraph"/>
      </w:pPr>
      <w:r>
        <w:t xml:space="preserve">Generating test cases is only half the work. You also need to verify that your test suite</w:t>
      </w:r>
      <w:r>
        <w:t xml:space="preserve"> </w:t>
      </w:r>
      <w:r>
        <w:rPr>
          <w:i/>
          <w:iCs/>
        </w:rPr>
        <w:t xml:space="preserve">actually covers</w:t>
      </w:r>
      <w:r>
        <w:t xml:space="preserve"> </w:t>
      </w:r>
      <w:r>
        <w:t xml:space="preserve">the requirement. LLMs perform a gap analysis by comparing the requirement text against the generated test cases and identifying untested scenarios.</w:t>
      </w:r>
    </w:p>
    <w:p>
      <w:pPr>
        <w:pStyle w:val="BodyText"/>
      </w:pPr>
      <w:r>
        <w:t xml:space="preserve">The coverage prompt asks the LLM to compare the requirement text against existing test cases and classify each area as</w:t>
      </w:r>
      <w:r>
        <w:t xml:space="preserve"> </w:t>
      </w:r>
      <w:r>
        <w:rPr>
          <w:b/>
          <w:bCs/>
        </w:rPr>
        <w:t xml:space="preserve">Covered</w:t>
      </w:r>
      <w:r>
        <w:t xml:space="preserve">,</w:t>
      </w:r>
      <w:r>
        <w:t xml:space="preserve"> </w:t>
      </w:r>
      <w:r>
        <w:rPr>
          <w:b/>
          <w:bCs/>
        </w:rPr>
        <w:t xml:space="preserve">Partially Covered</w:t>
      </w:r>
      <w:r>
        <w:t xml:space="preserve">,</w:t>
      </w:r>
      <w:r>
        <w:t xml:space="preserve"> </w:t>
      </w:r>
      <w:r>
        <w:rPr>
          <w:b/>
          <w:bCs/>
        </w:rPr>
        <w:t xml:space="preserve">Gap</w:t>
      </w:r>
      <w:r>
        <w:t xml:space="preserve"> </w:t>
      </w:r>
      <w:r>
        <w:t xml:space="preserve">(no tests at all), or</w:t>
      </w:r>
      <w:r>
        <w:t xml:space="preserve"> </w:t>
      </w:r>
      <w:r>
        <w:rPr>
          <w:b/>
          <w:bCs/>
        </w:rPr>
        <w:t xml:space="preserve">Implicit</w:t>
      </w:r>
      <w:r>
        <w:t xml:space="preserve"> </w:t>
      </w:r>
      <w:r>
        <w:t xml:space="preserve">(requirements not stated but implied, such as performance, accessibility, or rate limiting). For each gap, it suggests specific test cases to fill it.</w:t>
      </w:r>
    </w:p>
    <w:p>
      <w:pPr>
        <w:pStyle w:val="BodyText"/>
      </w:pPr>
      <w:r>
        <w:t xml:space="preserve">A typical coverage analysis reveals gaps like these: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Area</w:t>
            </w:r>
          </w:p>
        </w:tc>
        <w:tc>
          <w:tcPr/>
          <w:p>
            <w:pPr>
              <w:pStyle w:val="Compact"/>
            </w:pPr>
            <w:r>
              <w:t xml:space="preserve">Action Needed</w:t>
            </w:r>
          </w:p>
        </w:tc>
      </w:tr>
      <w:tr>
        <w:tc>
          <w:tcPr/>
          <w:p>
            <w:pPr>
              <w:pStyle w:val="Compact"/>
            </w:pPr>
            <w:r>
              <w:t xml:space="preserve">Covered</w:t>
            </w:r>
          </w:p>
        </w:tc>
        <w:tc>
          <w:tcPr/>
          <w:p>
            <w:pPr>
              <w:pStyle w:val="Compact"/>
            </w:pPr>
            <w:r>
              <w:t xml:space="preserve">Happy path password reset</w:t>
            </w:r>
          </w:p>
        </w:tc>
        <w:tc>
          <w:tcPr/>
          <w:p>
            <w:pPr>
              <w:pStyle w:val="Compact"/>
            </w:pPr>
            <w:r>
              <w:t xml:space="preserve">None</w:t>
            </w:r>
          </w:p>
        </w:tc>
      </w:tr>
      <w:tr>
        <w:tc>
          <w:tcPr/>
          <w:p>
            <w:pPr>
              <w:pStyle w:val="Compact"/>
            </w:pPr>
            <w:r>
              <w:t xml:space="preserve">Covered</w:t>
            </w:r>
          </w:p>
        </w:tc>
        <w:tc>
          <w:tcPr/>
          <w:p>
            <w:pPr>
              <w:pStyle w:val="Compact"/>
            </w:pPr>
            <w:r>
              <w:t xml:space="preserve">Password complexity rules</w:t>
            </w:r>
          </w:p>
        </w:tc>
        <w:tc>
          <w:tcPr/>
          <w:p>
            <w:pPr>
              <w:pStyle w:val="Compact"/>
            </w:pPr>
            <w:r>
              <w:t xml:space="preserve">None</w:t>
            </w:r>
          </w:p>
        </w:tc>
      </w:tr>
      <w:tr>
        <w:tc>
          <w:tcPr/>
          <w:p>
            <w:pPr>
              <w:pStyle w:val="Compact"/>
            </w:pPr>
            <w:r>
              <w:t xml:space="preserve">Partial</w:t>
            </w:r>
          </w:p>
        </w:tc>
        <w:tc>
          <w:tcPr/>
          <w:p>
            <w:pPr>
              <w:pStyle w:val="Compact"/>
            </w:pPr>
            <w:r>
              <w:t xml:space="preserve">Link expiration</w:t>
            </w:r>
          </w:p>
        </w:tc>
        <w:tc>
          <w:tcPr/>
          <w:p>
            <w:pPr>
              <w:pStyle w:val="Compact"/>
            </w:pPr>
            <w:r>
              <w:t xml:space="preserve">Add test for link used at exactly 30 min</w:t>
            </w:r>
          </w:p>
        </w:tc>
      </w:tr>
      <w:tr>
        <w:tc>
          <w:tcPr/>
          <w:p>
            <w:pPr>
              <w:pStyle w:val="Compact"/>
            </w:pPr>
            <w:r>
              <w:t xml:space="preserve">Gap</w:t>
            </w:r>
          </w:p>
        </w:tc>
        <w:tc>
          <w:tcPr/>
          <w:p>
            <w:pPr>
              <w:pStyle w:val="Compact"/>
            </w:pPr>
            <w:r>
              <w:t xml:space="preserve">Multiple simultaneous reset requests</w:t>
            </w:r>
          </w:p>
        </w:tc>
        <w:tc>
          <w:tcPr/>
          <w:p>
            <w:pPr>
              <w:pStyle w:val="Compact"/>
            </w:pPr>
            <w:r>
              <w:t xml:space="preserve">Test: user requests reset twice. Which link is valid?</w:t>
            </w:r>
          </w:p>
        </w:tc>
      </w:tr>
      <w:tr>
        <w:tc>
          <w:tcPr/>
          <w:p>
            <w:pPr>
              <w:pStyle w:val="Compact"/>
            </w:pPr>
            <w:r>
              <w:t xml:space="preserve">Gap</w:t>
            </w:r>
          </w:p>
        </w:tc>
        <w:tc>
          <w:tcPr/>
          <w:p>
            <w:pPr>
              <w:pStyle w:val="Compact"/>
            </w:pPr>
            <w:r>
              <w:t xml:space="preserve">Email delivery failure</w:t>
            </w:r>
          </w:p>
        </w:tc>
        <w:tc>
          <w:tcPr/>
          <w:p>
            <w:pPr>
              <w:pStyle w:val="Compact"/>
            </w:pPr>
            <w:r>
              <w:t xml:space="preserve">Test: what happens when email service is down?</w:t>
            </w:r>
          </w:p>
        </w:tc>
      </w:tr>
      <w:tr>
        <w:tc>
          <w:tcPr/>
          <w:p>
            <w:pPr>
              <w:pStyle w:val="Compact"/>
            </w:pPr>
            <w:r>
              <w:t xml:space="preserve">Implicit</w:t>
            </w:r>
          </w:p>
        </w:tc>
        <w:tc>
          <w:tcPr/>
          <w:p>
            <w:pPr>
              <w:pStyle w:val="Compact"/>
            </w:pPr>
            <w:r>
              <w:t xml:space="preserve">Rate limiting on reset requests</w:t>
            </w:r>
          </w:p>
        </w:tc>
        <w:tc>
          <w:tcPr/>
          <w:p>
            <w:pPr>
              <w:pStyle w:val="Compact"/>
            </w:pPr>
            <w:r>
              <w:t xml:space="preserve">Test: 100 reset requests in 1 minute from same IP</w:t>
            </w:r>
          </w:p>
        </w:tc>
      </w:tr>
      <w:tr>
        <w:tc>
          <w:tcPr/>
          <w:p>
            <w:pPr>
              <w:pStyle w:val="Compact"/>
            </w:pPr>
            <w:r>
              <w:t xml:space="preserve">Implicit</w:t>
            </w:r>
          </w:p>
        </w:tc>
        <w:tc>
          <w:tcPr/>
          <w:p>
            <w:pPr>
              <w:pStyle w:val="Compact"/>
            </w:pPr>
            <w:r>
              <w:t xml:space="preserve">Accessibility of reset form</w:t>
            </w:r>
          </w:p>
        </w:tc>
        <w:tc>
          <w:tcPr/>
          <w:p>
            <w:pPr>
              <w:pStyle w:val="Compact"/>
            </w:pPr>
            <w:r>
              <w:t xml:space="preserve">Test: screen reader compatibility, keyboard navigation</w:t>
            </w:r>
          </w:p>
        </w:tc>
      </w:tr>
    </w:tbl>
    <w:p>
      <w:pPr>
        <w:pStyle w:val="BlockText"/>
      </w:pPr>
      <w:r>
        <w:rPr>
          <w:b/>
          <w:bCs/>
        </w:rPr>
        <w:t xml:space="preserve">Iterative coverage improvement.</w:t>
      </w:r>
      <w:r>
        <w:t xml:space="preserve"> </w:t>
      </w:r>
      <w:r>
        <w:t xml:space="preserve">Run the coverage analysis, generate tests for the gaps, add them to your suite, and run the analysis again. Two or three iterations typically push coverage from 60–70% (first generation) to 90%+ (after gap-filling). Automate this loop in your CI pipeline for continuous coverage monitoring.</w:t>
      </w:r>
    </w:p>
    <w:bookmarkEnd w:id="261"/>
    <w:bookmarkStart w:id="265" w:name="project-test-case-generator"/>
    <w:p>
      <w:pPr>
        <w:pStyle w:val="Heading2"/>
      </w:pPr>
      <w:r>
        <w:t xml:space="preserve">Project: Test Case Generator</w:t>
      </w:r>
    </w:p>
    <w:p>
      <w:pPr>
        <w:pStyle w:val="FirstParagraph"/>
      </w:pPr>
      <w:r>
        <w:t xml:space="preserve">Build a complete test case generation pipeline that takes a requirements document (multiple requirements) and produces a structured test plan with prioritized, categorized test cases and a coverage report.</w:t>
      </w:r>
    </w:p>
    <w:bookmarkStart w:id="262" w:name="project-requirements"/>
    <w:p>
      <w:pPr>
        <w:pStyle w:val="Heading3"/>
      </w:pPr>
      <w:r>
        <w:t xml:space="preserve">Project Requirements</w:t>
      </w:r>
    </w:p>
    <w:p>
      <w:pPr>
        <w:pStyle w:val="Compact"/>
        <w:numPr>
          <w:ilvl w:val="0"/>
          <w:numId w:val="1055"/>
        </w:numPr>
      </w:pPr>
      <w:r>
        <w:t xml:space="preserve">Accept a text file containing multiple requirements (one per paragraph)</w:t>
      </w:r>
    </w:p>
    <w:p>
      <w:pPr>
        <w:pStyle w:val="Compact"/>
        <w:numPr>
          <w:ilvl w:val="0"/>
          <w:numId w:val="1055"/>
        </w:numPr>
      </w:pPr>
      <w:r>
        <w:t xml:space="preserve">Generate test cases for each requirement across all five categories</w:t>
      </w:r>
    </w:p>
    <w:p>
      <w:pPr>
        <w:pStyle w:val="Compact"/>
        <w:numPr>
          <w:ilvl w:val="0"/>
          <w:numId w:val="1055"/>
        </w:numPr>
      </w:pPr>
      <w:r>
        <w:t xml:space="preserve">Perform boundary value analysis for all bounded fields</w:t>
      </w:r>
    </w:p>
    <w:p>
      <w:pPr>
        <w:pStyle w:val="Compact"/>
        <w:numPr>
          <w:ilvl w:val="0"/>
          <w:numId w:val="1055"/>
        </w:numPr>
      </w:pPr>
      <w:r>
        <w:t xml:space="preserve">Generate negative and security test cases</w:t>
      </w:r>
    </w:p>
    <w:p>
      <w:pPr>
        <w:pStyle w:val="Compact"/>
        <w:numPr>
          <w:ilvl w:val="0"/>
          <w:numId w:val="1055"/>
        </w:numPr>
      </w:pPr>
      <w:r>
        <w:t xml:space="preserve">Prioritize the complete test suite</w:t>
      </w:r>
    </w:p>
    <w:p>
      <w:pPr>
        <w:pStyle w:val="Compact"/>
        <w:numPr>
          <w:ilvl w:val="0"/>
          <w:numId w:val="1055"/>
        </w:numPr>
      </w:pPr>
      <w:r>
        <w:t xml:space="preserve">Run coverage analysis and fill gaps</w:t>
      </w:r>
    </w:p>
    <w:p>
      <w:pPr>
        <w:pStyle w:val="Compact"/>
        <w:numPr>
          <w:ilvl w:val="0"/>
          <w:numId w:val="1055"/>
        </w:numPr>
      </w:pPr>
      <w:r>
        <w:t xml:space="preserve">Output a structured test plan in JSON and a human-readable summary</w:t>
      </w:r>
    </w:p>
    <w:bookmarkEnd w:id="262"/>
    <w:bookmarkStart w:id="263" w:name="pipeline-steps"/>
    <w:p>
      <w:pPr>
        <w:pStyle w:val="Heading3"/>
      </w:pPr>
      <w:r>
        <w:t xml:space="preserve">Pipeline Steps</w:t>
      </w:r>
    </w:p>
    <w:p>
      <w:pPr>
        <w:pStyle w:val="FirstParagraph"/>
      </w:pPr>
      <w:r>
        <w:t xml:space="preserve">The project follows these pipeline stages, each handled by a separate LLM call:</w:t>
      </w:r>
    </w:p>
    <w:p>
      <w:pPr>
        <w:pStyle w:val="Compact"/>
        <w:numPr>
          <w:ilvl w:val="0"/>
          <w:numId w:val="1056"/>
        </w:numPr>
      </w:pPr>
      <w:r>
        <w:rPr>
          <w:b/>
          <w:bCs/>
        </w:rPr>
        <w:t xml:space="preserve">Parse requirements</w:t>
      </w:r>
      <w:r>
        <w:t xml:space="preserve"> </w:t>
      </w:r>
      <w:r>
        <w:t xml:space="preserve">from a text file (one requirement per paragraph)</w:t>
      </w:r>
    </w:p>
    <w:p>
      <w:pPr>
        <w:pStyle w:val="Compact"/>
        <w:numPr>
          <w:ilvl w:val="0"/>
          <w:numId w:val="1056"/>
        </w:numPr>
      </w:pPr>
      <w:r>
        <w:rPr>
          <w:b/>
          <w:bCs/>
        </w:rPr>
        <w:t xml:space="preserve">Generate core test cases</w:t>
      </w:r>
      <w:r>
        <w:t xml:space="preserve"> </w:t>
      </w:r>
      <w:r>
        <w:t xml:space="preserve">across all five categories for each requirement</w:t>
      </w:r>
    </w:p>
    <w:p>
      <w:pPr>
        <w:pStyle w:val="Compact"/>
        <w:numPr>
          <w:ilvl w:val="0"/>
          <w:numId w:val="1056"/>
        </w:numPr>
      </w:pPr>
      <w:r>
        <w:rPr>
          <w:b/>
          <w:bCs/>
        </w:rPr>
        <w:t xml:space="preserve">Add boundary and negative tests</w:t>
      </w:r>
      <w:r>
        <w:t xml:space="preserve"> </w:t>
      </w:r>
      <w:r>
        <w:t xml:space="preserve">via specialized prompts</w:t>
      </w:r>
    </w:p>
    <w:p>
      <w:pPr>
        <w:pStyle w:val="Compact"/>
        <w:numPr>
          <w:ilvl w:val="0"/>
          <w:numId w:val="1056"/>
        </w:numPr>
      </w:pPr>
      <w:r>
        <w:rPr>
          <w:b/>
          <w:bCs/>
        </w:rPr>
        <w:t xml:space="preserve">Deduplicate</w:t>
      </w:r>
      <w:r>
        <w:t xml:space="preserve"> </w:t>
      </w:r>
      <w:r>
        <w:t xml:space="preserve">using the LLM to identify semantically identical test cases</w:t>
      </w:r>
    </w:p>
    <w:p>
      <w:pPr>
        <w:pStyle w:val="Compact"/>
        <w:numPr>
          <w:ilvl w:val="0"/>
          <w:numId w:val="1056"/>
        </w:numPr>
      </w:pPr>
      <w:r>
        <w:rPr>
          <w:b/>
          <w:bCs/>
        </w:rPr>
        <w:t xml:space="preserve">Analyze coverage</w:t>
      </w:r>
      <w:r>
        <w:t xml:space="preserve"> </w:t>
      </w:r>
      <w:r>
        <w:t xml:space="preserve">and fill gaps with additional targeted tests</w:t>
      </w:r>
    </w:p>
    <w:p>
      <w:pPr>
        <w:pStyle w:val="Compact"/>
        <w:numPr>
          <w:ilvl w:val="0"/>
          <w:numId w:val="1056"/>
        </w:numPr>
      </w:pPr>
      <w:r>
        <w:rPr>
          <w:b/>
          <w:bCs/>
        </w:rPr>
        <w:t xml:space="preserve">Prioritize</w:t>
      </w:r>
      <w:r>
        <w:t xml:space="preserve"> </w:t>
      </w:r>
      <w:r>
        <w:t xml:space="preserve">the complete suite across all requirements</w:t>
      </w:r>
    </w:p>
    <w:p>
      <w:pPr>
        <w:pStyle w:val="Compact"/>
        <w:numPr>
          <w:ilvl w:val="0"/>
          <w:numId w:val="1056"/>
        </w:numPr>
      </w:pPr>
      <w:r>
        <w:rPr>
          <w:b/>
          <w:bCs/>
        </w:rPr>
        <w:t xml:space="preserve">Export</w:t>
      </w:r>
      <w:r>
        <w:t xml:space="preserve"> </w:t>
      </w:r>
      <w:r>
        <w:t xml:space="preserve">a structured JSON test plan and human-readable summary</w:t>
      </w:r>
    </w:p>
    <w:bookmarkEnd w:id="263"/>
    <w:bookmarkStart w:id="264" w:name="extension-ideas-1"/>
    <w:p>
      <w:pPr>
        <w:pStyle w:val="Heading3"/>
      </w:pPr>
      <w:r>
        <w:t xml:space="preserve">Extension Ideas</w:t>
      </w:r>
    </w:p>
    <w:p>
      <w:pPr>
        <w:pStyle w:val="Compact"/>
        <w:numPr>
          <w:ilvl w:val="0"/>
          <w:numId w:val="1057"/>
        </w:numPr>
      </w:pPr>
      <w:r>
        <w:t xml:space="preserve">Add Gherkin (Given/When/Then) output format for BDD teams</w:t>
      </w:r>
    </w:p>
    <w:p>
      <w:pPr>
        <w:pStyle w:val="Compact"/>
        <w:numPr>
          <w:ilvl w:val="0"/>
          <w:numId w:val="1057"/>
        </w:numPr>
      </w:pPr>
      <w:r>
        <w:t xml:space="preserve">Integrate with Jira or Azure DevOps to push test cases directly into your test management tool</w:t>
      </w:r>
    </w:p>
    <w:p>
      <w:pPr>
        <w:pStyle w:val="Compact"/>
        <w:numPr>
          <w:ilvl w:val="0"/>
          <w:numId w:val="1057"/>
        </w:numPr>
      </w:pPr>
      <w:r>
        <w:t xml:space="preserve">Add a Streamlit UI for non-technical stakeholders to input requirements and review generated tests</w:t>
      </w:r>
    </w:p>
    <w:p>
      <w:pPr>
        <w:pStyle w:val="Compact"/>
        <w:numPr>
          <w:ilvl w:val="0"/>
          <w:numId w:val="1057"/>
        </w:numPr>
      </w:pPr>
      <w:r>
        <w:t xml:space="preserve">Export to CSV/Excel for teams that use spreadsheet-based test management</w:t>
      </w:r>
    </w:p>
    <w:bookmarkEnd w:id="264"/>
    <w:bookmarkEnd w:id="265"/>
    <w:bookmarkStart w:id="267" w:name="summary-7"/>
    <w:p>
      <w:pPr>
        <w:pStyle w:val="Heading2"/>
      </w:pPr>
      <w:r>
        <w:t xml:space="preserve">Summary</w:t>
      </w:r>
    </w:p>
    <w:p>
      <w:pPr>
        <w:pStyle w:val="Compact"/>
        <w:numPr>
          <w:ilvl w:val="0"/>
          <w:numId w:val="1058"/>
        </w:numPr>
      </w:pPr>
      <w:r>
        <w:rPr>
          <w:b/>
          <w:bCs/>
        </w:rPr>
        <w:t xml:space="preserve">LLMs accelerate test case generation</w:t>
      </w:r>
      <w:r>
        <w:t xml:space="preserve"> </w:t>
      </w:r>
      <w:r>
        <w:t xml:space="preserve">by producing categorized test cases from plain-language requirements in seconds rather than hours.</w:t>
      </w:r>
    </w:p>
    <w:p>
      <w:pPr>
        <w:pStyle w:val="Compact"/>
        <w:numPr>
          <w:ilvl w:val="0"/>
          <w:numId w:val="1058"/>
        </w:numPr>
      </w:pPr>
      <w:r>
        <w:rPr>
          <w:b/>
          <w:bCs/>
        </w:rPr>
        <w:t xml:space="preserve">Boundary value analysis</w:t>
      </w:r>
      <w:r>
        <w:t xml:space="preserve"> </w:t>
      </w:r>
      <w:r>
        <w:t xml:space="preserve">becomes automated. The LLM identifies bounded fields and generates the full BVA table with min, max, and edge values.</w:t>
      </w:r>
    </w:p>
    <w:p>
      <w:pPr>
        <w:pStyle w:val="Compact"/>
        <w:numPr>
          <w:ilvl w:val="0"/>
          <w:numId w:val="1058"/>
        </w:numPr>
      </w:pPr>
      <w:r>
        <w:rPr>
          <w:b/>
          <w:bCs/>
        </w:rPr>
        <w:t xml:space="preserve">Equivalence partitioning</w:t>
      </w:r>
      <w:r>
        <w:t xml:space="preserve"> </w:t>
      </w:r>
      <w:r>
        <w:t xml:space="preserve">is enhanced by LLMs that can identify valid and invalid classes and generate pairwise covering arrays.</w:t>
      </w:r>
    </w:p>
    <w:p>
      <w:pPr>
        <w:pStyle w:val="Compact"/>
        <w:numPr>
          <w:ilvl w:val="0"/>
          <w:numId w:val="1058"/>
        </w:numPr>
      </w:pPr>
      <w:r>
        <w:rPr>
          <w:b/>
          <w:bCs/>
        </w:rPr>
        <w:t xml:space="preserve">Negative testing</w:t>
      </w:r>
      <w:r>
        <w:t xml:space="preserve"> </w:t>
      </w:r>
      <w:r>
        <w:t xml:space="preserve">benefits most from LLMs because they generate adversarial scenarios (injection, race conditions, authorization bypasses) that human testers often overlook.</w:t>
      </w:r>
    </w:p>
    <w:p>
      <w:pPr>
        <w:pStyle w:val="Compact"/>
        <w:numPr>
          <w:ilvl w:val="0"/>
          <w:numId w:val="1058"/>
        </w:numPr>
      </w:pPr>
      <w:r>
        <w:rPr>
          <w:b/>
          <w:bCs/>
        </w:rPr>
        <w:t xml:space="preserve">Prioritization</w:t>
      </w:r>
      <w:r>
        <w:t xml:space="preserve"> </w:t>
      </w:r>
      <w:r>
        <w:t xml:space="preserve">uses risk, impact, and coverage scores to ensure the most critical tests run first when time is limited.</w:t>
      </w:r>
    </w:p>
    <w:p>
      <w:pPr>
        <w:pStyle w:val="Compact"/>
        <w:numPr>
          <w:ilvl w:val="0"/>
          <w:numId w:val="1058"/>
        </w:numPr>
      </w:pPr>
      <w:r>
        <w:rPr>
          <w:b/>
          <w:bCs/>
        </w:rPr>
        <w:t xml:space="preserve">Coverage analysis</w:t>
      </w:r>
      <w:r>
        <w:t xml:space="preserve"> </w:t>
      </w:r>
      <w:r>
        <w:t xml:space="preserve">closes the loop by identifying gaps, implicit requirements, and areas needing additional test cases.</w:t>
      </w:r>
    </w:p>
    <w:p>
      <w:pPr>
        <w:pStyle w:val="Compact"/>
        <w:numPr>
          <w:ilvl w:val="0"/>
          <w:numId w:val="1058"/>
        </w:numPr>
      </w:pPr>
      <w:r>
        <w:rPr>
          <w:b/>
          <w:bCs/>
        </w:rPr>
        <w:t xml:space="preserve">Human review remains essential.</w:t>
      </w:r>
      <w:r>
        <w:t xml:space="preserve"> </w:t>
      </w:r>
      <w:r>
        <w:t xml:space="preserve">LLM output is a high-quality first draft, not a finished product.</w:t>
      </w:r>
    </w:p>
    <w:bookmarkStart w:id="266" w:name="exercises-7"/>
    <w:p>
      <w:pPr>
        <w:pStyle w:val="Heading3"/>
      </w:pPr>
      <w:r>
        <w:t xml:space="preserve">Exercises</w:t>
      </w:r>
    </w:p>
    <w:p>
      <w:pPr>
        <w:pStyle w:val="Compact"/>
        <w:numPr>
          <w:ilvl w:val="0"/>
          <w:numId w:val="1059"/>
        </w:numPr>
      </w:pPr>
      <w:r>
        <w:rPr>
          <w:b/>
          <w:bCs/>
        </w:rPr>
        <w:t xml:space="preserve">Generate and compare.</w:t>
      </w:r>
      <w:r>
        <w:t xml:space="preserve"> </w:t>
      </w:r>
      <w:r>
        <w:t xml:space="preserve">Take a real requirement from your current project and generate test cases using the pipeline in this chapter. Compare them against your existing test cases. What did the LLM find that you missed? What did you have that the LLM missed?</w:t>
      </w:r>
    </w:p>
    <w:p>
      <w:pPr>
        <w:pStyle w:val="Compact"/>
        <w:numPr>
          <w:ilvl w:val="0"/>
          <w:numId w:val="1059"/>
        </w:numPr>
      </w:pPr>
      <w:r>
        <w:rPr>
          <w:b/>
          <w:bCs/>
        </w:rPr>
        <w:t xml:space="preserve">Tune the temperature.</w:t>
      </w:r>
      <w:r>
        <w:t xml:space="preserve"> </w:t>
      </w:r>
      <w:r>
        <w:t xml:space="preserve">Run the negative test generator three times at temperatures 0.2, 0.5, and 0.9. Compare the creativity and relevance of the generated attacks at each setting.</w:t>
      </w:r>
    </w:p>
    <w:p>
      <w:pPr>
        <w:pStyle w:val="Compact"/>
        <w:numPr>
          <w:ilvl w:val="0"/>
          <w:numId w:val="1059"/>
        </w:numPr>
      </w:pPr>
      <w:r>
        <w:rPr>
          <w:b/>
          <w:bCs/>
        </w:rPr>
        <w:t xml:space="preserve">Build a coverage dashboard.</w:t>
      </w:r>
      <w:r>
        <w:t xml:space="preserve"> </w:t>
      </w:r>
      <w:r>
        <w:t xml:space="preserve">Extend the coverage analysis to produce a visual HTML report showing covered, partially covered, and uncovered requirement areas with color coding.</w:t>
      </w:r>
    </w:p>
    <w:p>
      <w:pPr>
        <w:pStyle w:val="Compact"/>
        <w:numPr>
          <w:ilvl w:val="0"/>
          <w:numId w:val="1059"/>
        </w:numPr>
      </w:pPr>
      <w:r>
        <w:rPr>
          <w:b/>
          <w:bCs/>
        </w:rPr>
        <w:t xml:space="preserve">Cross-requirement coverage.</w:t>
      </w:r>
      <w:r>
        <w:t xml:space="preserve"> </w:t>
      </w:r>
      <w:r>
        <w:t xml:space="preserve">Modify the pipeline to detect when test cases from one requirement also cover aspects of another requirement, reducing total test count.</w:t>
      </w:r>
    </w:p>
    <w:p>
      <w:pPr>
        <w:pStyle w:val="Compact"/>
        <w:numPr>
          <w:ilvl w:val="0"/>
          <w:numId w:val="1059"/>
        </w:numPr>
      </w:pPr>
      <w:r>
        <w:rPr>
          <w:b/>
          <w:bCs/>
        </w:rPr>
        <w:t xml:space="preserve">Gherkin output.</w:t>
      </w:r>
      <w:r>
        <w:t xml:space="preserve"> </w:t>
      </w:r>
      <w:r>
        <w:t xml:space="preserve">Add an output formatter that converts generated test cases into Gherkin (Given/When/Then) syntax suitable for Cucumber or Behave.</w:t>
      </w:r>
    </w:p>
    <w:p>
      <w:pPr>
        <w:pStyle w:val="FirstParagraph"/>
      </w:pPr>
      <w:r>
        <w:t xml:space="preserve">Part 3: Quality Assurance with LLMs</w:t>
      </w:r>
    </w:p>
    <w:bookmarkEnd w:id="266"/>
    <w:bookmarkEnd w:id="267"/>
    <w:bookmarkEnd w:id="268"/>
    <w:bookmarkStart w:id="298" w:name="test-data-and-scenario-design"/>
    <w:p>
      <w:pPr>
        <w:pStyle w:val="Heading1"/>
      </w:pPr>
      <w:r>
        <w:t xml:space="preserve">Test Data and Scenario Design</w:t>
      </w:r>
    </w:p>
    <w:p>
      <w:pPr>
        <w:pStyle w:val="FirstParagraph"/>
      </w:pPr>
      <w:r>
        <w:t xml:space="preserve">Good tests are only as good as the data behind them. In this chapter, you will learn how to use LLMs to generate realistic synthetic test data, discover hidden edge cases, build persona-driven test scenarios, and handle the critical challenge of data privacy. All of this is achievable without ever touching production databases.</w:t>
      </w:r>
    </w:p>
    <w:p>
      <w:pPr>
        <w:pStyle w:val="BodyText"/>
      </w:pPr>
      <w:r>
        <w:t xml:space="preserve">Reading time: ~25 min Project: Test Data Factory</w:t>
      </w:r>
    </w:p>
    <w:bookmarkStart w:id="275" w:name="what-you-will-learn-8"/>
    <w:p>
      <w:pPr>
        <w:pStyle w:val="Heading3"/>
      </w:pPr>
      <w:r>
        <w:t xml:space="preserve">What You Will Learn</w:t>
      </w:r>
    </w:p>
    <w:p>
      <w:pPr>
        <w:pStyle w:val="Compact"/>
        <w:numPr>
          <w:ilvl w:val="0"/>
          <w:numId w:val="1060"/>
        </w:numPr>
      </w:pPr>
      <w:r>
        <w:t xml:space="preserve">How to generate realistic, domain-specific synthetic test data with LLMs</w:t>
      </w:r>
    </w:p>
    <w:p>
      <w:pPr>
        <w:pStyle w:val="Compact"/>
        <w:numPr>
          <w:ilvl w:val="0"/>
          <w:numId w:val="1060"/>
        </w:numPr>
      </w:pPr>
      <w:r>
        <w:t xml:space="preserve">Techniques for discovering edge cases that production data reveals but test data rarely includes</w:t>
      </w:r>
    </w:p>
    <w:p>
      <w:pPr>
        <w:pStyle w:val="Compact"/>
        <w:numPr>
          <w:ilvl w:val="0"/>
          <w:numId w:val="1060"/>
        </w:numPr>
      </w:pPr>
      <w:r>
        <w:t xml:space="preserve">Building persona-based test scenarios that reflect real user behavior</w:t>
      </w:r>
    </w:p>
    <w:p>
      <w:pPr>
        <w:pStyle w:val="Compact"/>
        <w:numPr>
          <w:ilvl w:val="0"/>
          <w:numId w:val="1060"/>
        </w:numPr>
      </w:pPr>
      <w:r>
        <w:t xml:space="preserve">Methods for data masking and privacy-compliant test data generation</w:t>
      </w:r>
    </w:p>
    <w:p>
      <w:pPr>
        <w:pStyle w:val="Compact"/>
        <w:numPr>
          <w:ilvl w:val="0"/>
          <w:numId w:val="1060"/>
        </w:numPr>
      </w:pPr>
      <w:r>
        <w:t xml:space="preserve">Creating cross-system test data that maintains referential integrity</w:t>
      </w:r>
    </w:p>
    <w:p>
      <w:pPr>
        <w:pStyle w:val="Compact"/>
        <w:numPr>
          <w:ilvl w:val="0"/>
          <w:numId w:val="1060"/>
        </w:numPr>
      </w:pPr>
      <w:r>
        <w:t xml:space="preserve">Defining and validating data quality rules with LLM assistance</w:t>
      </w:r>
    </w:p>
    <w:p>
      <w:pPr>
        <w:pStyle w:val="CaptionedFigure"/>
      </w:pPr>
      <w:r>
        <w:drawing>
          <wp:inline>
            <wp:extent cx="5334000" cy="1778000"/>
            <wp:effectExtent b="0" l="0" r="0" t="0"/>
            <wp:docPr descr="Diagram 1" title="" id="270" name="Picture"/>
            <a:graphic>
              <a:graphicData uri="http://schemas.openxmlformats.org/drawingml/2006/picture">
                <pic:pic>
                  <pic:nvPicPr>
                    <pic:cNvPr descr="/Users/home/Documents/2026/legacyforward/.docx-tmp-llm-ba-qa/_diagrams/llm-ba-qa__test-data-design-1.png" id="271" name="Picture"/>
                    <pic:cNvPicPr>
                      <a:picLocks noChangeArrowheads="1" noChangeAspect="1"/>
                    </pic:cNvPicPr>
                  </pic:nvPicPr>
                  <pic:blipFill>
                    <a:blip r:embed="rId269"/>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10-1. The Test Data Factory pipeline transforms schema definitions into validated, privacy-compliant test data sets across multiple data types.</w:t>
      </w:r>
    </w:p>
    <w:p>
      <w:pPr>
        <w:pStyle w:val="CaptionedFigure"/>
      </w:pPr>
      <w:r>
        <w:drawing>
          <wp:inline>
            <wp:extent cx="5334000" cy="2108790"/>
            <wp:effectExtent b="0" l="0" r="0" t="0"/>
            <wp:docPr descr="Diagram 2" title="" id="273" name="Picture"/>
            <a:graphic>
              <a:graphicData uri="http://schemas.openxmlformats.org/drawingml/2006/picture">
                <pic:pic>
                  <pic:nvPicPr>
                    <pic:cNvPr descr="/Users/home/Documents/2026/legacyforward/.docx-tmp-llm-ba-qa/_diagrams/llm-ba-qa__test-data-design-2.png" id="274" name="Picture"/>
                    <pic:cNvPicPr>
                      <a:picLocks noChangeArrowheads="1" noChangeAspect="1"/>
                    </pic:cNvPicPr>
                  </pic:nvPicPr>
                  <pic:blipFill>
                    <a:blip r:embed="rId272"/>
                    <a:stretch>
                      <a:fillRect/>
                    </a:stretch>
                  </pic:blipFill>
                  <pic:spPr bwMode="auto">
                    <a:xfrm>
                      <a:off x="0" y="0"/>
                      <a:ext cx="5334000" cy="2108790"/>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Figure 10-2. Each persona represents a distinct user archetype with specific behaviors, constraints, and data characteristics that drive targeted test scenarios.</w:t>
      </w:r>
    </w:p>
    <w:bookmarkEnd w:id="275"/>
    <w:bookmarkStart w:id="276" w:name="the-test-data-challenge"/>
    <w:p>
      <w:pPr>
        <w:pStyle w:val="Heading2"/>
      </w:pPr>
      <w:r>
        <w:t xml:space="preserve">10.1 The Test Data Challenge</w:t>
      </w:r>
    </w:p>
    <w:p>
      <w:pPr>
        <w:pStyle w:val="FirstParagraph"/>
      </w:pPr>
      <w:r>
        <w:t xml:space="preserve">Ask any QA team what slows them down, and test data ranks near the top. The problems are familiar. Production data cannot be used because of privacy regulations (GDPR, HIPAA, CCPA). Manually created test data is too clean: it lacks the messiness of real-world data. Generated data from simple random functions lacks semantic coherence. A randomly generated</w:t>
      </w:r>
      <w:r>
        <w:t xml:space="preserve"> </w:t>
      </w:r>
      <w:r>
        <w:t xml:space="preserve">“customer”</w:t>
      </w:r>
      <w:r>
        <w:t xml:space="preserve"> </w:t>
      </w:r>
      <w:r>
        <w:t xml:space="preserve">might have a phone number from New York but an address in Tokyo.</w:t>
      </w:r>
    </w:p>
    <w:p>
      <w:pPr>
        <w:pStyle w:val="BodyText"/>
      </w:pPr>
      <w:r>
        <w:t xml:space="preserve">The test data problem breaks down into five distinct challenges: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Challenge</w:t>
            </w:r>
          </w:p>
        </w:tc>
        <w:tc>
          <w:tcPr/>
          <w:p>
            <w:pPr>
              <w:pStyle w:val="Compact"/>
            </w:pPr>
            <w:r>
              <w:t xml:space="preserve">Description</w:t>
            </w:r>
          </w:p>
        </w:tc>
        <w:tc>
          <w:tcPr/>
          <w:p>
            <w:pPr>
              <w:pStyle w:val="Compact"/>
            </w:pPr>
            <w:r>
              <w:t xml:space="preserve">Impact on Testing</w:t>
            </w:r>
          </w:p>
        </w:tc>
      </w:tr>
      <w:tr>
        <w:tc>
          <w:tcPr/>
          <w:p>
            <w:pPr>
              <w:pStyle w:val="Compact"/>
            </w:pPr>
            <w:r>
              <w:rPr>
                <w:b/>
                <w:bCs/>
              </w:rPr>
              <w:t xml:space="preserve">Volume</w:t>
            </w:r>
          </w:p>
        </w:tc>
        <w:tc>
          <w:tcPr/>
          <w:p>
            <w:pPr>
              <w:pStyle w:val="Compact"/>
            </w:pPr>
            <w:r>
              <w:t xml:space="preserve">Need thousands of records for performance and load tests</w:t>
            </w:r>
          </w:p>
        </w:tc>
        <w:tc>
          <w:tcPr/>
          <w:p>
            <w:pPr>
              <w:pStyle w:val="Compact"/>
            </w:pPr>
            <w:r>
              <w:t xml:space="preserve">Manual creation is infeasible</w:t>
            </w:r>
          </w:p>
        </w:tc>
      </w:tr>
      <w:tr>
        <w:tc>
          <w:tcPr/>
          <w:p>
            <w:pPr>
              <w:pStyle w:val="Compact"/>
            </w:pPr>
            <w:r>
              <w:rPr>
                <w:b/>
                <w:bCs/>
              </w:rPr>
              <w:t xml:space="preserve">Realism</w:t>
            </w:r>
          </w:p>
        </w:tc>
        <w:tc>
          <w:tcPr/>
          <w:p>
            <w:pPr>
              <w:pStyle w:val="Compact"/>
            </w:pPr>
            <w:r>
              <w:t xml:space="preserve">Data must look and behave like production data</w:t>
            </w:r>
          </w:p>
        </w:tc>
        <w:tc>
          <w:tcPr/>
          <w:p>
            <w:pPr>
              <w:pStyle w:val="Compact"/>
            </w:pPr>
            <w:r>
              <w:t xml:space="preserve">Unrealistic data misses real bugs</w:t>
            </w:r>
          </w:p>
        </w:tc>
      </w:tr>
      <w:tr>
        <w:tc>
          <w:tcPr/>
          <w:p>
            <w:pPr>
              <w:pStyle w:val="Compact"/>
            </w:pPr>
            <w:r>
              <w:rPr>
                <w:b/>
                <w:bCs/>
              </w:rPr>
              <w:t xml:space="preserve">Privacy</w:t>
            </w:r>
          </w:p>
        </w:tc>
        <w:tc>
          <w:tcPr/>
          <w:p>
            <w:pPr>
              <w:pStyle w:val="Compact"/>
            </w:pPr>
            <w:r>
              <w:t xml:space="preserve">Cannot use real PII, health records, financial data</w:t>
            </w:r>
          </w:p>
        </w:tc>
        <w:tc>
          <w:tcPr/>
          <w:p>
            <w:pPr>
              <w:pStyle w:val="Compact"/>
            </w:pPr>
            <w:r>
              <w:t xml:space="preserve">Legal and regulatory risk</w:t>
            </w:r>
          </w:p>
        </w:tc>
      </w:tr>
      <w:tr>
        <w:tc>
          <w:tcPr/>
          <w:p>
            <w:pPr>
              <w:pStyle w:val="Compact"/>
            </w:pPr>
            <w:r>
              <w:rPr>
                <w:b/>
                <w:bCs/>
              </w:rPr>
              <w:t xml:space="preserve">Consistency</w:t>
            </w:r>
          </w:p>
        </w:tc>
        <w:tc>
          <w:tcPr/>
          <w:p>
            <w:pPr>
              <w:pStyle w:val="Compact"/>
            </w:pPr>
            <w:r>
              <w:t xml:space="preserve">Cross-table and cross-system relationships must hold</w:t>
            </w:r>
          </w:p>
        </w:tc>
        <w:tc>
          <w:tcPr/>
          <w:p>
            <w:pPr>
              <w:pStyle w:val="Compact"/>
            </w:pPr>
            <w:r>
              <w:t xml:space="preserve">Foreign key violations, orphaned records</w:t>
            </w:r>
          </w:p>
        </w:tc>
      </w:tr>
      <w:tr>
        <w:tc>
          <w:tcPr/>
          <w:p>
            <w:pPr>
              <w:pStyle w:val="Compact"/>
            </w:pPr>
            <w:r>
              <w:rPr>
                <w:b/>
                <w:bCs/>
              </w:rPr>
              <w:t xml:space="preserve">Edge cases</w:t>
            </w:r>
          </w:p>
        </w:tc>
        <w:tc>
          <w:tcPr/>
          <w:p>
            <w:pPr>
              <w:pStyle w:val="Compact"/>
            </w:pPr>
            <w:r>
              <w:t xml:space="preserve">Need data that triggers unusual code paths</w:t>
            </w:r>
          </w:p>
        </w:tc>
        <w:tc>
          <w:tcPr/>
          <w:p>
            <w:pPr>
              <w:pStyle w:val="Compact"/>
            </w:pPr>
            <w:r>
              <w:t xml:space="preserve">Most bugs hide in rare data combinations</w:t>
            </w:r>
          </w:p>
        </w:tc>
      </w:tr>
    </w:tbl>
    <w:p>
      <w:pPr>
        <w:pStyle w:val="BodyText"/>
      </w:pPr>
      <w:r>
        <w:t xml:space="preserve">LLMs address these challenges because they have absorbed patterns from vast amounts of text data. They understand that a valid US Social Security number has the format XXX-XX-XXXX, that</w:t>
      </w:r>
      <w:r>
        <w:t xml:space="preserve"> </w:t>
      </w:r>
      <w:r>
        <w:t xml:space="preserve">“123 Main Street”</w:t>
      </w:r>
      <w:r>
        <w:t xml:space="preserve"> </w:t>
      </w:r>
      <w:r>
        <w:t xml:space="preserve">is a plausible address but</w:t>
      </w:r>
      <w:r>
        <w:t xml:space="preserve"> </w:t>
      </w:r>
      <w:r>
        <w:t xml:space="preserve">“123 !!$$ Street”</w:t>
      </w:r>
      <w:r>
        <w:t xml:space="preserve"> </w:t>
      </w:r>
      <w:r>
        <w:t xml:space="preserve">is not, and that a person born in 1990 should not have a retirement date in 2015. This semantic understanding produces test data that is more realistic than random generation.</w:t>
      </w:r>
    </w:p>
    <w:p>
      <w:pPr>
        <w:pStyle w:val="BlockText"/>
      </w:pPr>
      <w:r>
        <w:rPr>
          <w:b/>
          <w:bCs/>
        </w:rPr>
        <w:t xml:space="preserve">LLMs can leak real data.</w:t>
      </w:r>
      <w:r>
        <w:t xml:space="preserve"> </w:t>
      </w:r>
      <w:r>
        <w:t xml:space="preserve">Because LLMs are trained on internet text, they may occasionally generate real names, addresses, or phone numbers that belong to actual people. Always add a post-processing step that validates generated data is not accidentally real. Check names against known public figures, verify phone numbers are from designated test ranges, and use clearly synthetic identifiers.</w:t>
      </w:r>
    </w:p>
    <w:bookmarkEnd w:id="276"/>
    <w:bookmarkStart w:id="278" w:name="synthetic-data-generation"/>
    <w:p>
      <w:pPr>
        <w:pStyle w:val="Heading2"/>
      </w:pPr>
      <w:r>
        <w:t xml:space="preserve">10.2 Synthetic Data Generation</w:t>
      </w:r>
    </w:p>
    <w:p>
      <w:pPr>
        <w:pStyle w:val="FirstParagraph"/>
      </w:pPr>
      <w:r>
        <w:t xml:space="preserve">The core technique is to describe your data schema and domain constraints in plain language, then ask the LLM to generate records that are realistic but entirely fictional. The prompt specifies rules for internal consistency (ages matching birth dates, addresses being plausible), realistic distribution (not all values identical), and natural imperfections (optional fields sometimes empty, varied formats). You set a higher temperature (0.8) to encourage variety across records.</w:t>
      </w:r>
    </w:p>
    <w:p>
      <w:pPr>
        <w:pStyle w:val="BodyText"/>
      </w:pPr>
      <w:r>
        <w:t xml:space="preserve">For an insurance application customer schema with 16 fields (customer_id, name, DOB, email, phone, address, policy type, premium, risk score, status), the LLM generates data like:</w:t>
      </w:r>
    </w:p>
    <w:p>
      <w:pPr>
        <w:pStyle w:val="SourceCode"/>
      </w:pP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DecValTok"/>
        </w:rPr>
        <w:t xml:space="preserve">10001</w:t>
      </w:r>
      <w:r>
        <w:rPr>
          <w:rStyle w:val="FunctionTok"/>
        </w:rPr>
        <w:t xml:space="preserve">,</w:t>
      </w:r>
      <w:r>
        <w:br/>
      </w:r>
      <w:r>
        <w:rPr>
          <w:rStyle w:val="NormalTok"/>
        </w:rPr>
        <w:t xml:space="preserve">  </w:t>
      </w:r>
      <w:r>
        <w:rPr>
          <w:rStyle w:val="DataTypeTok"/>
        </w:rPr>
        <w:t xml:space="preserve">"first_name"</w:t>
      </w:r>
      <w:r>
        <w:rPr>
          <w:rStyle w:val="FunctionTok"/>
        </w:rPr>
        <w:t xml:space="preserve">:</w:t>
      </w:r>
      <w:r>
        <w:rPr>
          <w:rStyle w:val="NormalTok"/>
        </w:rPr>
        <w:t xml:space="preserve"> </w:t>
      </w:r>
      <w:r>
        <w:rPr>
          <w:rStyle w:val="StringTok"/>
        </w:rPr>
        <w:t xml:space="preserve">"Margaret"</w:t>
      </w:r>
      <w:r>
        <w:rPr>
          <w:rStyle w:val="FunctionTok"/>
        </w:rPr>
        <w:t xml:space="preserve">,</w:t>
      </w:r>
      <w:r>
        <w:br/>
      </w:r>
      <w:r>
        <w:rPr>
          <w:rStyle w:val="NormalTok"/>
        </w:rPr>
        <w:t xml:space="preserve">  </w:t>
      </w:r>
      <w:r>
        <w:rPr>
          <w:rStyle w:val="DataTypeTok"/>
        </w:rPr>
        <w:t xml:space="preserve">"last_name"</w:t>
      </w:r>
      <w:r>
        <w:rPr>
          <w:rStyle w:val="FunctionTok"/>
        </w:rPr>
        <w:t xml:space="preserve">:</w:t>
      </w:r>
      <w:r>
        <w:rPr>
          <w:rStyle w:val="NormalTok"/>
        </w:rPr>
        <w:t xml:space="preserve"> </w:t>
      </w:r>
      <w:r>
        <w:rPr>
          <w:rStyle w:val="StringTok"/>
        </w:rPr>
        <w:t xml:space="preserve">"Thornbury"</w:t>
      </w:r>
      <w:r>
        <w:rPr>
          <w:rStyle w:val="FunctionTok"/>
        </w:rPr>
        <w:t xml:space="preserve">,</w:t>
      </w:r>
      <w:r>
        <w:br/>
      </w:r>
      <w:r>
        <w:rPr>
          <w:rStyle w:val="NormalTok"/>
        </w:rPr>
        <w:t xml:space="preserve">  </w:t>
      </w:r>
      <w:r>
        <w:rPr>
          <w:rStyle w:val="DataTypeTok"/>
        </w:rPr>
        <w:t xml:space="preserve">"middle_name"</w:t>
      </w:r>
      <w:r>
        <w:rPr>
          <w:rStyle w:val="FunctionTok"/>
        </w:rPr>
        <w:t xml:space="preserve">:</w:t>
      </w:r>
      <w:r>
        <w:rPr>
          <w:rStyle w:val="NormalTok"/>
        </w:rPr>
        <w:t xml:space="preserve"> </w:t>
      </w:r>
      <w:r>
        <w:rPr>
          <w:rStyle w:val="StringTok"/>
        </w:rPr>
        <w:t xml:space="preserve">"Ellen"</w:t>
      </w:r>
      <w:r>
        <w:rPr>
          <w:rStyle w:val="FunctionTok"/>
        </w:rPr>
        <w:t xml:space="preserve">,</w:t>
      </w:r>
      <w:r>
        <w:br/>
      </w:r>
      <w:r>
        <w:rPr>
          <w:rStyle w:val="NormalTok"/>
        </w:rPr>
        <w:t xml:space="preserve">  </w:t>
      </w:r>
      <w:r>
        <w:rPr>
          <w:rStyle w:val="DataTypeTok"/>
        </w:rPr>
        <w:t xml:space="preserve">"date_of_birth"</w:t>
      </w:r>
      <w:r>
        <w:rPr>
          <w:rStyle w:val="FunctionTok"/>
        </w:rPr>
        <w:t xml:space="preserve">:</w:t>
      </w:r>
      <w:r>
        <w:rPr>
          <w:rStyle w:val="NormalTok"/>
        </w:rPr>
        <w:t xml:space="preserve"> </w:t>
      </w:r>
      <w:r>
        <w:rPr>
          <w:rStyle w:val="StringTok"/>
        </w:rPr>
        <w:t xml:space="preserve">"1978-03-14"</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"m.thornbury@inbox.example.com"</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"(312) 555-0147"</w:t>
      </w:r>
      <w:r>
        <w:rPr>
          <w:rStyle w:val="FunctionTok"/>
        </w:rPr>
        <w:t xml:space="preserve">,</w:t>
      </w:r>
      <w:r>
        <w:br/>
      </w:r>
      <w:r>
        <w:rPr>
          <w:rStyle w:val="NormalTok"/>
        </w:rPr>
        <w:t xml:space="preserve">  </w:t>
      </w:r>
      <w:r>
        <w:rPr>
          <w:rStyle w:val="DataTypeTok"/>
        </w:rPr>
        <w:t xml:space="preserve">"address_line1"</w:t>
      </w:r>
      <w:r>
        <w:rPr>
          <w:rStyle w:val="FunctionTok"/>
        </w:rPr>
        <w:t xml:space="preserve">:</w:t>
      </w:r>
      <w:r>
        <w:rPr>
          <w:rStyle w:val="NormalTok"/>
        </w:rPr>
        <w:t xml:space="preserve"> </w:t>
      </w:r>
      <w:r>
        <w:rPr>
          <w:rStyle w:val="StringTok"/>
        </w:rPr>
        <w:t xml:space="preserve">"4521 Oakwood Drive"</w:t>
      </w:r>
      <w:r>
        <w:rPr>
          <w:rStyle w:val="FunctionTok"/>
        </w:rPr>
        <w:t xml:space="preserve">,</w:t>
      </w:r>
      <w:r>
        <w:br/>
      </w:r>
      <w:r>
        <w:rPr>
          <w:rStyle w:val="NormalTok"/>
        </w:rPr>
        <w:t xml:space="preserve">  </w:t>
      </w:r>
      <w:r>
        <w:rPr>
          <w:rStyle w:val="DataTypeTok"/>
        </w:rPr>
        <w:t xml:space="preserve">"address_line2"</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"Naperville"</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"IL"</w:t>
      </w:r>
      <w:r>
        <w:rPr>
          <w:rStyle w:val="FunctionTok"/>
        </w:rPr>
        <w:t xml:space="preserve">,</w:t>
      </w:r>
      <w:r>
        <w:br/>
      </w:r>
      <w:r>
        <w:rPr>
          <w:rStyle w:val="NormalTok"/>
        </w:rPr>
        <w:t xml:space="preserve">  </w:t>
      </w:r>
      <w:r>
        <w:rPr>
          <w:rStyle w:val="DataTypeTok"/>
        </w:rPr>
        <w:t xml:space="preserve">"zip_code"</w:t>
      </w:r>
      <w:r>
        <w:rPr>
          <w:rStyle w:val="FunctionTok"/>
        </w:rPr>
        <w:t xml:space="preserve">:</w:t>
      </w:r>
      <w:r>
        <w:rPr>
          <w:rStyle w:val="NormalTok"/>
        </w:rPr>
        <w:t xml:space="preserve"> </w:t>
      </w:r>
      <w:r>
        <w:rPr>
          <w:rStyle w:val="StringTok"/>
        </w:rPr>
        <w:t xml:space="preserve">"60540"</w:t>
      </w:r>
      <w:r>
        <w:rPr>
          <w:rStyle w:val="FunctionTok"/>
        </w:rPr>
        <w:t xml:space="preserve">,</w:t>
      </w:r>
      <w:r>
        <w:br/>
      </w:r>
      <w:r>
        <w:rPr>
          <w:rStyle w:val="NormalTok"/>
        </w:rPr>
        <w:t xml:space="preserve">  </w:t>
      </w:r>
      <w:r>
        <w:rPr>
          <w:rStyle w:val="DataTypeTok"/>
        </w:rPr>
        <w:t xml:space="preserve">"policy_type"</w:t>
      </w:r>
      <w:r>
        <w:rPr>
          <w:rStyle w:val="FunctionTok"/>
        </w:rPr>
        <w:t xml:space="preserve">:</w:t>
      </w:r>
      <w:r>
        <w:rPr>
          <w:rStyle w:val="NormalTok"/>
        </w:rPr>
        <w:t xml:space="preserve"> </w:t>
      </w:r>
      <w:r>
        <w:rPr>
          <w:rStyle w:val="StringTok"/>
        </w:rPr>
        <w:t xml:space="preserve">"home"</w:t>
      </w:r>
      <w:r>
        <w:rPr>
          <w:rStyle w:val="FunctionTok"/>
        </w:rPr>
        <w:t xml:space="preserve">,</w:t>
      </w:r>
      <w:r>
        <w:br/>
      </w:r>
      <w:r>
        <w:rPr>
          <w:rStyle w:val="NormalTok"/>
        </w:rPr>
        <w:t xml:space="preserve">  </w:t>
      </w:r>
      <w:r>
        <w:rPr>
          <w:rStyle w:val="DataTypeTok"/>
        </w:rPr>
        <w:t xml:space="preserve">"annual_premium"</w:t>
      </w:r>
      <w:r>
        <w:rPr>
          <w:rStyle w:val="FunctionTok"/>
        </w:rPr>
        <w:t xml:space="preserve">:</w:t>
      </w:r>
      <w:r>
        <w:rPr>
          <w:rStyle w:val="NormalTok"/>
        </w:rPr>
        <w:t xml:space="preserve"> </w:t>
      </w:r>
      <w:r>
        <w:rPr>
          <w:rStyle w:val="FloatTok"/>
        </w:rPr>
        <w:t xml:space="preserve">2340.00</w:t>
      </w:r>
      <w:r>
        <w:rPr>
          <w:rStyle w:val="FunctionTok"/>
        </w:rPr>
        <w:t xml:space="preserve">,</w:t>
      </w:r>
      <w:r>
        <w:br/>
      </w:r>
      <w:r>
        <w:rPr>
          <w:rStyle w:val="NormalTok"/>
        </w:rPr>
        <w:t xml:space="preserve">  </w:t>
      </w:r>
      <w:r>
        <w:rPr>
          <w:rStyle w:val="DataTypeTok"/>
        </w:rPr>
        <w:t xml:space="preserve">"risk_score"</w:t>
      </w:r>
      <w:r>
        <w:rPr>
          <w:rStyle w:val="FunctionTok"/>
        </w:rPr>
        <w:t xml:space="preserve">:</w:t>
      </w:r>
      <w:r>
        <w:rPr>
          <w:rStyle w:val="NormalTok"/>
        </w:rPr>
        <w:t xml:space="preserve"> </w:t>
      </w:r>
      <w:r>
        <w:rPr>
          <w:rStyle w:val="DecValTok"/>
        </w:rPr>
        <w:t xml:space="preserve">34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br/>
      </w:r>
      <w:r>
        <w:rPr>
          <w:rStyle w:val="FunctionTok"/>
        </w:rPr>
        <w:t xml:space="preserve">}</w:t>
      </w:r>
    </w:p>
    <w:p>
      <w:pPr>
        <w:pStyle w:val="FirstParagraph"/>
      </w:pPr>
      <w:r>
        <w:t xml:space="preserve">Notice the semantic coherence: the phone area code (312) matches Illinois, the zip code (60540) is valid for Naperville, IL, and the premium and risk score are reasonable for a home policy. A purely random generator would not produce this level of consistency.</w:t>
      </w:r>
    </w:p>
    <w:bookmarkStart w:id="277" w:name="scaling-beyond-llm-token-limits"/>
    <w:p>
      <w:pPr>
        <w:pStyle w:val="Heading3"/>
      </w:pPr>
      <w:r>
        <w:t xml:space="preserve">Scaling Beyond LLM Token Limits</w:t>
      </w:r>
    </w:p>
    <w:p>
      <w:pPr>
        <w:pStyle w:val="FirstParagraph"/>
      </w:pPr>
      <w:r>
        <w:t xml:space="preserve">For large datasets (hundreds or thousands of records), you cannot generate everything in a single LLM call. The strategy is to use the LLM to generate a diverse seed set (10-20 records), then expand it programmatically by cloning seed records with random variations in numeric fields, optional fields, and status values. Generate 10 seeds, scale to 1,000 by varying premiums, risk scores, and optional field presence.</w:t>
      </w:r>
    </w:p>
    <w:p>
      <w:pPr>
        <w:pStyle w:val="BlockText"/>
      </w:pPr>
      <w:r>
        <w:rPr>
          <w:b/>
          <w:bCs/>
        </w:rPr>
        <w:t xml:space="preserve">Use batched generation for variety.</w:t>
      </w:r>
      <w:r>
        <w:t xml:space="preserve"> </w:t>
      </w:r>
      <w:r>
        <w:t xml:space="preserve">Instead of generating 10 seeds and scaling to 1,000, generate 5 batches of 20 seeds with different prompts (e.g.,</w:t>
      </w:r>
      <w:r>
        <w:t xml:space="preserve"> </w:t>
      </w:r>
      <w:r>
        <w:t xml:space="preserve">“young urban customers,”</w:t>
      </w:r>
      <w:r>
        <w:t xml:space="preserve"> </w:t>
      </w:r>
      <w:r>
        <w:t xml:space="preserve">“rural elderly customers,”</w:t>
      </w:r>
      <w:r>
        <w:t xml:space="preserve"> </w:t>
      </w:r>
      <w:r>
        <w:t xml:space="preserve">“high-risk customers”</w:t>
      </w:r>
      <w:r>
        <w:t xml:space="preserve">) and scale each batch. This produces a dataset with natural demographic clusters, which is more realistic than uniform random variation.</w:t>
      </w:r>
    </w:p>
    <w:bookmarkEnd w:id="277"/>
    <w:bookmarkEnd w:id="278"/>
    <w:bookmarkStart w:id="279" w:name="edge-case-discovery"/>
    <w:p>
      <w:pPr>
        <w:pStyle w:val="Heading2"/>
      </w:pPr>
      <w:r>
        <w:t xml:space="preserve">10.3 Edge Case Discovery</w:t>
      </w:r>
    </w:p>
    <w:p>
      <w:pPr>
        <w:pStyle w:val="FirstParagraph"/>
      </w:pPr>
      <w:r>
        <w:t xml:space="preserve">The most valuable test data is data that triggers bugs. Bugs hide at the edges. LLMs are good at brainstorming edge cases because they have seen patterns of what goes wrong in real software. The key is to ask them to think like a destructive tester, generating records that are technically</w:t>
      </w:r>
      <w:r>
        <w:t xml:space="preserve"> </w:t>
      </w:r>
      <w:r>
        <w:rPr>
          <w:i/>
          <w:iCs/>
        </w:rPr>
        <w:t xml:space="preserve">valid</w:t>
      </w:r>
      <w:r>
        <w:t xml:space="preserve"> </w:t>
      </w:r>
      <w:r>
        <w:t xml:space="preserve">but represent unusual, extreme, or tricky situations across eight categories: Unicode characters, length extremes, special characters, date boundaries, numeric edges, format variations, cultural variations, and unusual state combinations.</w:t>
      </w:r>
    </w:p>
    <w:p>
      <w:pPr>
        <w:pStyle w:val="BodyText"/>
      </w:pPr>
      <w:r>
        <w:t xml:space="preserve">The LLM discovers edge cases such 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Edge Case</w:t>
            </w:r>
          </w:p>
        </w:tc>
        <w:tc>
          <w:tcPr/>
          <w:p>
            <w:pPr>
              <w:pStyle w:val="Compact"/>
            </w:pPr>
            <w:r>
              <w:t xml:space="preserve">Example Value</w:t>
            </w:r>
          </w:p>
        </w:tc>
        <w:tc>
          <w:tcPr/>
          <w:p>
            <w:pPr>
              <w:pStyle w:val="Compact"/>
            </w:pPr>
            <w:r>
              <w:t xml:space="preserve">Why It Breaks Software</w:t>
            </w:r>
          </w:p>
        </w:tc>
      </w:tr>
      <w:tr>
        <w:tc>
          <w:tcPr/>
          <w:p>
            <w:pPr>
              <w:pStyle w:val="Compact"/>
            </w:pPr>
            <w:r>
              <w:t xml:space="preserve">Apostrophe in name</w:t>
            </w:r>
          </w:p>
        </w:tc>
        <w:tc>
          <w:tcPr/>
          <w:p>
            <w:pPr>
              <w:pStyle w:val="Compact"/>
            </w:pPr>
            <w:r>
              <w:t xml:space="preserve">O’Malley-Sanchez</w:t>
            </w:r>
          </w:p>
        </w:tc>
        <w:tc>
          <w:tcPr/>
          <w:p>
            <w:pPr>
              <w:pStyle w:val="Compact"/>
            </w:pPr>
            <w:r>
              <w:t xml:space="preserve">SQL injection risk, string escaping failures</w:t>
            </w:r>
          </w:p>
        </w:tc>
      </w:tr>
      <w:tr>
        <w:tc>
          <w:tcPr/>
          <w:p>
            <w:pPr>
              <w:pStyle w:val="Compact"/>
            </w:pPr>
            <w:r>
              <w:t xml:space="preserve">Unicode name</w:t>
            </w:r>
          </w:p>
        </w:tc>
        <w:tc>
          <w:tcPr/>
          <w:p>
            <w:pPr>
              <w:pStyle w:val="Compact"/>
            </w:pPr>
            <w:r>
              <w:t xml:space="preserve">Renée Françoise</w:t>
            </w:r>
          </w:p>
        </w:tc>
        <w:tc>
          <w:tcPr/>
          <w:p>
            <w:pPr>
              <w:pStyle w:val="Compact"/>
            </w:pPr>
            <w:r>
              <w:t xml:space="preserve">Character encoding issues, sorting problems</w:t>
            </w:r>
          </w:p>
        </w:tc>
      </w:tr>
      <w:tr>
        <w:tc>
          <w:tcPr/>
          <w:p>
            <w:pPr>
              <w:pStyle w:val="Compact"/>
            </w:pPr>
            <w:r>
              <w:t xml:space="preserve">Leap day birthday</w:t>
            </w:r>
          </w:p>
        </w:tc>
        <w:tc>
          <w:tcPr/>
          <w:p>
            <w:pPr>
              <w:pStyle w:val="Compact"/>
            </w:pPr>
            <w:r>
              <w:t xml:space="preserve">2000-02-29</w:t>
            </w:r>
          </w:p>
        </w:tc>
        <w:tc>
          <w:tcPr/>
          <w:p>
            <w:pPr>
              <w:pStyle w:val="Compact"/>
            </w:pPr>
            <w:r>
              <w:t xml:space="preserve">Age calculation breaks on non-leap years</w:t>
            </w:r>
          </w:p>
        </w:tc>
      </w:tr>
      <w:tr>
        <w:tc>
          <w:tcPr/>
          <w:p>
            <w:pPr>
              <w:pStyle w:val="Compact"/>
            </w:pPr>
            <w:r>
              <w:t xml:space="preserve">Very long name</w:t>
            </w:r>
          </w:p>
        </w:tc>
        <w:tc>
          <w:tcPr/>
          <w:p>
            <w:pPr>
              <w:pStyle w:val="Compact"/>
            </w:pPr>
            <w:r>
              <w:t xml:space="preserve">50-character first name</w:t>
            </w:r>
          </w:p>
        </w:tc>
        <w:tc>
          <w:tcPr/>
          <w:p>
            <w:pPr>
              <w:pStyle w:val="Compact"/>
            </w:pPr>
            <w:r>
              <w:t xml:space="preserve">UI overflow, database truncation</w:t>
            </w:r>
          </w:p>
        </w:tc>
      </w:tr>
      <w:tr>
        <w:tc>
          <w:tcPr/>
          <w:p>
            <w:pPr>
              <w:pStyle w:val="Compact"/>
            </w:pPr>
            <w:r>
              <w:t xml:space="preserve">Zip+4 format</w:t>
            </w:r>
          </w:p>
        </w:tc>
        <w:tc>
          <w:tcPr/>
          <w:p>
            <w:pPr>
              <w:pStyle w:val="Compact"/>
            </w:pPr>
            <w:r>
              <w:t xml:space="preserve">60540-1234</w:t>
            </w:r>
          </w:p>
        </w:tc>
        <w:tc>
          <w:tcPr/>
          <w:p>
            <w:pPr>
              <w:pStyle w:val="Compact"/>
            </w:pPr>
            <w:r>
              <w:t xml:space="preserve">Validation regex may reject valid format</w:t>
            </w:r>
          </w:p>
        </w:tc>
      </w:tr>
      <w:tr>
        <w:tc>
          <w:tcPr/>
          <w:p>
            <w:pPr>
              <w:pStyle w:val="Compact"/>
            </w:pPr>
            <w:r>
              <w:t xml:space="preserve">Minimum age (exactly 18)</w:t>
            </w:r>
          </w:p>
        </w:tc>
        <w:tc>
          <w:tcPr/>
          <w:p>
            <w:pPr>
              <w:pStyle w:val="Compact"/>
            </w:pPr>
            <w:r>
              <w:t xml:space="preserve">DOB = today minus 18 years</w:t>
            </w:r>
          </w:p>
        </w:tc>
        <w:tc>
          <w:tcPr/>
          <w:p>
            <w:pPr>
              <w:pStyle w:val="Compact"/>
            </w:pPr>
            <w:r>
              <w:t xml:space="preserve">Off-by-one in age calculation</w:t>
            </w:r>
          </w:p>
        </w:tc>
      </w:tr>
      <w:tr>
        <w:tc>
          <w:tcPr/>
          <w:p>
            <w:pPr>
              <w:pStyle w:val="Compact"/>
            </w:pPr>
            <w:r>
              <w:t xml:space="preserve">Zero premium pending policy</w:t>
            </w:r>
          </w:p>
        </w:tc>
        <w:tc>
          <w:tcPr/>
          <w:p>
            <w:pPr>
              <w:pStyle w:val="Compact"/>
            </w:pPr>
            <w:r>
              <w:t xml:space="preserve">premium=0.00, status=pending</w:t>
            </w:r>
          </w:p>
        </w:tc>
        <w:tc>
          <w:tcPr/>
          <w:p>
            <w:pPr>
              <w:pStyle w:val="Compact"/>
            </w:pPr>
            <w:r>
              <w:t xml:space="preserve">Division by zero in rate calculations</w:t>
            </w:r>
          </w:p>
        </w:tc>
      </w:tr>
      <w:tr>
        <w:tc>
          <w:tcPr/>
          <w:p>
            <w:pPr>
              <w:pStyle w:val="Compact"/>
            </w:pPr>
            <w:r>
              <w:t xml:space="preserve">100 risk score</w:t>
            </w:r>
          </w:p>
        </w:tc>
        <w:tc>
          <w:tcPr/>
          <w:p>
            <w:pPr>
              <w:pStyle w:val="Compact"/>
            </w:pPr>
            <w:r>
              <w:t xml:space="preserve">risk_score=100</w:t>
            </w:r>
          </w:p>
        </w:tc>
        <w:tc>
          <w:tcPr/>
          <w:p>
            <w:pPr>
              <w:pStyle w:val="Compact"/>
            </w:pPr>
            <w:r>
              <w:t xml:space="preserve">Boundary: is 100 accepted or only 1-99?</w:t>
            </w:r>
          </w:p>
        </w:tc>
      </w:tr>
    </w:tbl>
    <w:p>
      <w:pPr>
        <w:pStyle w:val="BlockText"/>
      </w:pPr>
      <w:r>
        <w:rPr>
          <w:b/>
          <w:bCs/>
        </w:rPr>
        <w:t xml:space="preserve">Edge cases cluster around data type boundaries.</w:t>
      </w:r>
      <w:r>
        <w:t xml:space="preserve"> </w:t>
      </w:r>
      <w:r>
        <w:t xml:space="preserve">Strings break with special characters and encoding. Numbers break at zero, negative values, and extremes. Dates break at month/year boundaries, leap days, and time zones. Enums break with unexpected values. Train yourself to think in these categories, and use the LLM to generate concrete examples for each.</w:t>
      </w:r>
    </w:p>
    <w:bookmarkEnd w:id="279"/>
    <w:bookmarkStart w:id="281" w:name="persona-based-test-scenarios"/>
    <w:p>
      <w:pPr>
        <w:pStyle w:val="Heading2"/>
      </w:pPr>
      <w:r>
        <w:t xml:space="preserve">10.4 Persona-Based Test Scenarios</w:t>
      </w:r>
    </w:p>
    <w:p>
      <w:pPr>
        <w:pStyle w:val="FirstParagraph"/>
      </w:pPr>
      <w:r>
        <w:t xml:space="preserve">Real users do not interact with software randomly. A 72-year-old retiree navigates a banking app differently than a 25-year-old power user. Persona-based testing creates user profiles with realistic behaviors, goals, and limitations. It then generates test scenarios that reflect how each persona would actually use the system.</w:t>
      </w:r>
    </w:p>
    <w:p>
      <w:pPr>
        <w:pStyle w:val="BodyText"/>
      </w:pPr>
      <w:r>
        <w:t xml:space="preserve">The prompt asks the LLM to act as a UX researcher and QA specialist, creating detailed personas with attributes like tech comfort level, accessibility needs, device preferences, and usage patterns. For each persona, it generates 5-8 test scenarios that reflect how that person would</w:t>
      </w:r>
      <w:r>
        <w:t xml:space="preserve"> </w:t>
      </w:r>
      <w:r>
        <w:rPr>
          <w:i/>
          <w:iCs/>
        </w:rPr>
        <w:t xml:space="preserve">actually</w:t>
      </w:r>
      <w:r>
        <w:t xml:space="preserve"> </w:t>
      </w:r>
      <w:r>
        <w:t xml:space="preserve">use the system, including realistic mistakes they would make.</w:t>
      </w:r>
    </w:p>
    <w:p>
      <w:pPr>
        <w:pStyle w:val="BodyText"/>
      </w:pPr>
      <w:r>
        <w:t xml:space="preserve">Persona-driven scenarios reveal testing gaps that functional test cases miss: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Persona</w:t>
            </w:r>
          </w:p>
        </w:tc>
        <w:tc>
          <w:tcPr/>
          <w:p>
            <w:pPr>
              <w:pStyle w:val="Compact"/>
            </w:pPr>
            <w:r>
              <w:t xml:space="preserve">Scenario</w:t>
            </w:r>
          </w:p>
        </w:tc>
        <w:tc>
          <w:tcPr/>
          <w:p>
            <w:pPr>
              <w:pStyle w:val="Compact"/>
            </w:pPr>
            <w:r>
              <w:t xml:space="preserve">What It Tests</w:t>
            </w:r>
          </w:p>
        </w:tc>
      </w:tr>
      <w:tr>
        <w:tc>
          <w:tcPr/>
          <w:p>
            <w:pPr>
              <w:pStyle w:val="Compact"/>
            </w:pPr>
            <w:r>
              <w:t xml:space="preserve">Elderly user (low tech comfort)</w:t>
            </w:r>
          </w:p>
        </w:tc>
        <w:tc>
          <w:tcPr/>
          <w:p>
            <w:pPr>
              <w:pStyle w:val="Compact"/>
            </w:pPr>
            <w:r>
              <w:t xml:space="preserve">Taps</w:t>
            </w:r>
            <w:r>
              <w:t xml:space="preserve"> </w:t>
            </w:r>
            <w:r>
              <w:t xml:space="preserve">“Transfer”</w:t>
            </w:r>
            <w:r>
              <w:t xml:space="preserve"> </w:t>
            </w:r>
            <w:r>
              <w:t xml:space="preserve">button three times because the page is slow to respond</w:t>
            </w:r>
          </w:p>
        </w:tc>
        <w:tc>
          <w:tcPr/>
          <w:p>
            <w:pPr>
              <w:pStyle w:val="Compact"/>
            </w:pPr>
            <w:r>
              <w:t xml:space="preserve">Duplicate transaction prevention</w:t>
            </w:r>
          </w:p>
        </w:tc>
      </w:tr>
      <w:tr>
        <w:tc>
          <w:tcPr/>
          <w:p>
            <w:pPr>
              <w:pStyle w:val="Compact"/>
            </w:pPr>
            <w:r>
              <w:t xml:space="preserve">Visually impaired user</w:t>
            </w:r>
          </w:p>
        </w:tc>
        <w:tc>
          <w:tcPr/>
          <w:p>
            <w:pPr>
              <w:pStyle w:val="Compact"/>
            </w:pPr>
            <w:r>
              <w:t xml:space="preserve">Uses screen reader to navigate bill pay form</w:t>
            </w:r>
          </w:p>
        </w:tc>
        <w:tc>
          <w:tcPr/>
          <w:p>
            <w:pPr>
              <w:pStyle w:val="Compact"/>
            </w:pPr>
            <w:r>
              <w:t xml:space="preserve">ARIA labels, tab order, focus management</w:t>
            </w:r>
          </w:p>
        </w:tc>
      </w:tr>
      <w:tr>
        <w:tc>
          <w:tcPr/>
          <w:p>
            <w:pPr>
              <w:pStyle w:val="Compact"/>
            </w:pPr>
            <w:r>
              <w:t xml:space="preserve">Power user (high tech comfort)</w:t>
            </w:r>
          </w:p>
        </w:tc>
        <w:tc>
          <w:tcPr/>
          <w:p>
            <w:pPr>
              <w:pStyle w:val="Compact"/>
            </w:pPr>
            <w:r>
              <w:t xml:space="preserve">Opens 4 tabs, initiates transfers from the same account simultaneously</w:t>
            </w:r>
          </w:p>
        </w:tc>
        <w:tc>
          <w:tcPr/>
          <w:p>
            <w:pPr>
              <w:pStyle w:val="Compact"/>
            </w:pPr>
            <w:r>
              <w:t xml:space="preserve">Concurrent session handling, balance consistency</w:t>
            </w:r>
          </w:p>
        </w:tc>
      </w:tr>
      <w:tr>
        <w:tc>
          <w:tcPr/>
          <w:p>
            <w:pPr>
              <w:pStyle w:val="Compact"/>
            </w:pPr>
            <w:r>
              <w:t xml:space="preserve">Non-native speaker</w:t>
            </w:r>
          </w:p>
        </w:tc>
        <w:tc>
          <w:tcPr/>
          <w:p>
            <w:pPr>
              <w:pStyle w:val="Compact"/>
            </w:pPr>
            <w:r>
              <w:t xml:space="preserve">Enters amount with comma as decimal separator (1.500,00)</w:t>
            </w:r>
          </w:p>
        </w:tc>
        <w:tc>
          <w:tcPr/>
          <w:p>
            <w:pPr>
              <w:pStyle w:val="Compact"/>
            </w:pPr>
            <w:r>
              <w:t xml:space="preserve">Locale-aware input parsing</w:t>
            </w:r>
          </w:p>
        </w:tc>
      </w:tr>
      <w:tr>
        <w:tc>
          <w:tcPr/>
          <w:p>
            <w:pPr>
              <w:pStyle w:val="Compact"/>
            </w:pPr>
            <w:r>
              <w:t xml:space="preserve">Rural user on slow connection</w:t>
            </w:r>
          </w:p>
        </w:tc>
        <w:tc>
          <w:tcPr/>
          <w:p>
            <w:pPr>
              <w:pStyle w:val="Compact"/>
            </w:pPr>
            <w:r>
              <w:t xml:space="preserve">Starts mobile check deposit, connection drops mid-upload</w:t>
            </w:r>
          </w:p>
        </w:tc>
        <w:tc>
          <w:tcPr/>
          <w:p>
            <w:pPr>
              <w:pStyle w:val="Compact"/>
            </w:pPr>
            <w:r>
              <w:t xml:space="preserve">Upload resume, partial data handling</w:t>
            </w:r>
          </w:p>
        </w:tc>
      </w:tr>
    </w:tbl>
    <w:p>
      <w:pPr>
        <w:pStyle w:val="BlockText"/>
      </w:pPr>
      <w:r>
        <w:rPr>
          <w:b/>
          <w:bCs/>
        </w:rPr>
        <w:t xml:space="preserve">Map personas to test environments.</w:t>
      </w:r>
      <w:r>
        <w:t xml:space="preserve"> </w:t>
      </w:r>
      <w:r>
        <w:t xml:space="preserve">Each persona implies a specific test environment: the elderly user needs testing on a tablet with large fonts enabled. The rural user needs throttled network testing. The visually impaired user needs screen reader testing. Create a persona-to-environment mapping table and include it in your test plan.</w:t>
      </w:r>
    </w:p>
    <w:bookmarkStart w:id="280" w:name="converting-personas-to-test-data"/>
    <w:p>
      <w:pPr>
        <w:pStyle w:val="Heading3"/>
      </w:pPr>
      <w:r>
        <w:t xml:space="preserve">Converting Personas to Test Data</w:t>
      </w:r>
    </w:p>
    <w:p>
      <w:pPr>
        <w:pStyle w:val="FirstParagraph"/>
      </w:pPr>
      <w:r>
        <w:t xml:space="preserve">Once you have personas, you can generate matching test data by feeding the persona profile back to the LLM along with the data schema. The LLM creates user accounts, transaction histories, and system state that reflects each persona’s situation. An elderly user gets a simple account with few transactions and large fonts enabled, while a power user gets multiple accounts with high transaction volume and concurrent session data.</w:t>
      </w:r>
    </w:p>
    <w:bookmarkEnd w:id="280"/>
    <w:bookmarkEnd w:id="281"/>
    <w:bookmarkStart w:id="283" w:name="data-privacy-and-masking"/>
    <w:p>
      <w:pPr>
        <w:pStyle w:val="Heading2"/>
      </w:pPr>
      <w:r>
        <w:t xml:space="preserve">10.5 Data Privacy and Masking</w:t>
      </w:r>
    </w:p>
    <w:p>
      <w:pPr>
        <w:pStyle w:val="FirstParagraph"/>
      </w:pPr>
      <w:r>
        <w:t xml:space="preserve">When you need test data that preserves the</w:t>
      </w:r>
      <w:r>
        <w:t xml:space="preserve"> </w:t>
      </w:r>
      <w:r>
        <w:rPr>
          <w:i/>
          <w:iCs/>
        </w:rPr>
        <w:t xml:space="preserve">statistical properties</w:t>
      </w:r>
      <w:r>
        <w:t xml:space="preserve"> </w:t>
      </w:r>
      <w:r>
        <w:t xml:space="preserve">of production data without exposing any real personal information, LLMs can perform intelligent data masking. Unlike simple search-and-replace, LLM-based masking understands context. It knows that</w:t>
      </w:r>
      <w:r>
        <w:t xml:space="preserve"> </w:t>
      </w:r>
      <w:r>
        <w:t xml:space="preserve">“John Smith”</w:t>
      </w:r>
      <w:r>
        <w:t xml:space="preserve"> </w:t>
      </w:r>
      <w:r>
        <w:t xml:space="preserve">is a name,</w:t>
      </w:r>
      <w:r>
        <w:t xml:space="preserve"> </w:t>
      </w:r>
      <w:r>
        <w:t xml:space="preserve">“123-45-6789”</w:t>
      </w:r>
      <w:r>
        <w:t xml:space="preserve"> </w:t>
      </w:r>
      <w:r>
        <w:t xml:space="preserve">is an SSN, and</w:t>
      </w:r>
      <w:r>
        <w:t xml:space="preserve"> </w:t>
      </w:r>
      <w:r>
        <w:t xml:space="preserve">“john.smith@company.com”</w:t>
      </w:r>
      <w:r>
        <w:t xml:space="preserve"> </w:t>
      </w:r>
      <w:r>
        <w:t xml:space="preserve">is related to the same person.</w:t>
      </w:r>
    </w:p>
    <w:p>
      <w:pPr>
        <w:pStyle w:val="BodyText"/>
      </w:pPr>
      <w:r>
        <w:t xml:space="preserve">The masking prompt instructs the LLM to replace all PII with realistic synthetic equivalents while preserving data types, statistical distributions, referential relationships, and business logic validity. Names become different but plausible names, SSNs use the 900-999 range (reserved for testing), emails use example.com domains, and phone numbers use the 555-01XX range reserved for fiction. Date of birth is shifted by a consistent offset so age relationships are preserved.</w:t>
      </w:r>
    </w:p>
    <w:p>
      <w:pPr>
        <w:pStyle w:val="BlockText"/>
      </w:pPr>
      <w:r>
        <w:rPr>
          <w:b/>
          <w:bCs/>
        </w:rPr>
        <w:t xml:space="preserve">Never send real production data to an external LLM API.</w:t>
      </w:r>
      <w:r>
        <w:t xml:space="preserve"> </w:t>
      </w:r>
      <w:r>
        <w:t xml:space="preserve">The masking approach above is for demonstration. In practice, you should either: (1) use an on-premises LLM that keeps data within your network, (2) use traditional masking tools (e.g., Microsoft Presidio, AWS Macie) for the initial pass, then use an LLM to enhance realism, or (3) use the LLM to generate a masking strategy that your team applies locally without sending the actual data.</w:t>
      </w:r>
    </w:p>
    <w:bookmarkStart w:id="282" w:name="privacy-safe-data-generation-strategy"/>
    <w:p>
      <w:pPr>
        <w:pStyle w:val="Heading3"/>
      </w:pPr>
      <w:r>
        <w:t xml:space="preserve">Privacy-Safe Data Generation Strategy</w:t>
      </w:r>
    </w:p>
    <w:p>
      <w:pPr>
        <w:pStyle w:val="FirstParagraph"/>
      </w:pPr>
      <w:r>
        <w:t xml:space="preserve">A safer approach is to analyze production data</w:t>
      </w:r>
      <w:r>
        <w:t xml:space="preserve"> </w:t>
      </w:r>
      <w:r>
        <w:rPr>
          <w:i/>
          <w:iCs/>
        </w:rPr>
        <w:t xml:space="preserve">locally</w:t>
      </w:r>
      <w:r>
        <w:t xml:space="preserve"> </w:t>
      </w:r>
      <w:r>
        <w:t xml:space="preserve">for patterns, then send only the patterns (not the data) to the LLM:</w:t>
      </w:r>
    </w:p>
    <w:p>
      <w:pPr>
        <w:pStyle w:val="BodyText"/>
      </w:pPr>
      <w:r>
        <w:t xml:space="preserve">The process works in two steps. First, analyze production data</w:t>
      </w:r>
      <w:r>
        <w:t xml:space="preserve"> </w:t>
      </w:r>
      <w:r>
        <w:rPr>
          <w:i/>
          <w:iCs/>
        </w:rPr>
        <w:t xml:space="preserve">locally</w:t>
      </w:r>
      <w:r>
        <w:t xml:space="preserve"> </w:t>
      </w:r>
      <w:r>
        <w:t xml:space="preserve">to extract statistical patterns: field types, min/max/mean values for numbers, average lengths and format patterns for strings (e.g.,</w:t>
      </w:r>
      <w:r>
        <w:t xml:space="preserve"> </w:t>
      </w:r>
      <w:r>
        <w:t xml:space="preserve">“SSN format: XXX-XX-XXXX”</w:t>
      </w:r>
      <w:r>
        <w:t xml:space="preserve">), null ratios, and unique value ratios. Second, send</w:t>
      </w:r>
      <w:r>
        <w:t xml:space="preserve"> </w:t>
      </w:r>
      <w:r>
        <w:rPr>
          <w:i/>
          <w:iCs/>
        </w:rPr>
        <w:t xml:space="preserve">only these patterns</w:t>
      </w:r>
      <w:r>
        <w:t xml:space="preserve"> </w:t>
      </w:r>
      <w:r>
        <w:t xml:space="preserve">(no actual data) to the LLM to generate synthetic records that match the same statistical profile. No PII ever leaves your machine.</w:t>
      </w:r>
    </w:p>
    <w:bookmarkEnd w:id="282"/>
    <w:bookmarkEnd w:id="283"/>
    <w:bookmarkStart w:id="289" w:name="data-privacy-and-compliance-for-analysts"/>
    <w:p>
      <w:pPr>
        <w:pStyle w:val="Heading2"/>
      </w:pPr>
      <w:r>
        <w:t xml:space="preserve">10.6 Data Privacy and Compliance for Analysts</w:t>
      </w:r>
    </w:p>
    <w:p>
      <w:pPr>
        <w:pStyle w:val="FirstParagraph"/>
      </w:pPr>
      <w:r>
        <w:t xml:space="preserve">Generating test data is only half the challenge. The other half is making sure you never inadvertently expose real personal data: to an LLM API, to a test environment, or to a colleague who should not have access. Privacy regulations carry real penalties, and</w:t>
      </w:r>
      <w:r>
        <w:t xml:space="preserve"> </w:t>
      </w:r>
      <w:r>
        <w:t xml:space="preserve">“I was just testing”</w:t>
      </w:r>
      <w:r>
        <w:t xml:space="preserve"> </w:t>
      </w:r>
      <w:r>
        <w:t xml:space="preserve">is not a legal defence. This section gives you a practical framework for navigating GDPR, HIPAA, and CCPA when LLMs are part of your workflow.</w:t>
      </w:r>
    </w:p>
    <w:bookmarkStart w:id="284" w:name="gdpr-considerations-when-using-llms"/>
    <w:p>
      <w:pPr>
        <w:pStyle w:val="Heading3"/>
      </w:pPr>
      <w:r>
        <w:t xml:space="preserve">GDPR Considerations When Using LLMs</w:t>
      </w:r>
    </w:p>
    <w:p>
      <w:pPr>
        <w:pStyle w:val="FirstParagraph"/>
      </w:pPr>
      <w:r>
        <w:t xml:space="preserve">The General Data Protection Regulation applies to any organisation that processes data of EU residents, regardless of where the organisation is based. For analysts using LLMs, three GDPR requirements demand attention.</w:t>
      </w:r>
    </w:p>
    <w:p>
      <w:pPr>
        <w:pStyle w:val="Compact"/>
        <w:numPr>
          <w:ilvl w:val="0"/>
          <w:numId w:val="1061"/>
        </w:numPr>
      </w:pPr>
      <w:r>
        <w:rPr>
          <w:b/>
          <w:bCs/>
        </w:rPr>
        <w:t xml:space="preserve">Data Processing Agreements (DPAs).</w:t>
      </w:r>
      <w:r>
        <w:t xml:space="preserve"> </w:t>
      </w:r>
      <w:r>
        <w:t xml:space="preserve">Before sending any data that could contain EU personal data to an LLM provider, your organisation must have a signed DPA with that provider. The DPA specifies what data is processed, how long it is retained, and what happens if there is a breach. Most major providers (OpenAI, Anthropic, Google, Microsoft) offer DPAs for enterprise accounts, but the free tier of ChatGPT typically does not qualify. Verify your agreement covers LLM usage specifically, not just general cloud services.</w:t>
      </w:r>
    </w:p>
    <w:p>
      <w:pPr>
        <w:pStyle w:val="Compact"/>
        <w:numPr>
          <w:ilvl w:val="0"/>
          <w:numId w:val="1061"/>
        </w:numPr>
      </w:pPr>
      <w:r>
        <w:rPr>
          <w:b/>
          <w:bCs/>
        </w:rPr>
        <w:t xml:space="preserve">Right to erasure (Article 17).</w:t>
      </w:r>
      <w:r>
        <w:t xml:space="preserve"> </w:t>
      </w:r>
      <w:r>
        <w:t xml:space="preserve">If a data subject requests deletion of their personal data, you must be able to confirm that their data was not sent to an LLM, or, if it was, that the provider has deleted it. This is nearly impossible to guarantee with most LLM APIs. The safest approach is to never send identifiable personal data to an external LLM in the first place.</w:t>
      </w:r>
    </w:p>
    <w:p>
      <w:pPr>
        <w:pStyle w:val="Compact"/>
        <w:numPr>
          <w:ilvl w:val="0"/>
          <w:numId w:val="1061"/>
        </w:numPr>
      </w:pPr>
      <w:r>
        <w:rPr>
          <w:b/>
          <w:bCs/>
        </w:rPr>
        <w:t xml:space="preserve">Consent and lawful basis.</w:t>
      </w:r>
      <w:r>
        <w:t xml:space="preserve"> </w:t>
      </w:r>
      <w:r>
        <w:t xml:space="preserve">Processing personal data through an LLM requires a lawful basis under Article 6. Legitimate interest may apply for internal analysis, but consent is typically required if the data was collected for a different purpose. When in doubt, anonymise the data before it touches an LLM.</w:t>
      </w:r>
    </w:p>
    <w:bookmarkEnd w:id="284"/>
    <w:bookmarkStart w:id="285" w:name="Xb1d0563a54eb713b9dc0680c4eb263fb1985bf7"/>
    <w:p>
      <w:pPr>
        <w:pStyle w:val="Heading3"/>
      </w:pPr>
      <w:r>
        <w:t xml:space="preserve">HIPAA Requirements for Healthcare Analyst Workflows</w:t>
      </w:r>
    </w:p>
    <w:p>
      <w:pPr>
        <w:pStyle w:val="FirstParagraph"/>
      </w:pPr>
      <w:r>
        <w:t xml:space="preserve">If you work with Protected Health Information (PHI): patient names, medical record numbers, diagnoses, or treatment dates, the Health Insurance Portability and Accountability Act imposes strict controls.</w:t>
      </w:r>
    </w:p>
    <w:p>
      <w:pPr>
        <w:pStyle w:val="Compact"/>
        <w:numPr>
          <w:ilvl w:val="0"/>
          <w:numId w:val="1062"/>
        </w:numPr>
      </w:pPr>
      <w:r>
        <w:rPr>
          <w:b/>
          <w:bCs/>
        </w:rPr>
        <w:t xml:space="preserve">Business Associate Agreements (BAAs).</w:t>
      </w:r>
      <w:r>
        <w:t xml:space="preserve"> </w:t>
      </w:r>
      <w:r>
        <w:t xml:space="preserve">Any LLM provider that processes PHI must sign a BAA with your organisation. As of early 2026, only a handful of LLM platforms offer HIPAA-eligible environments with signed BAAs (notably Microsoft Azure OpenAI Service and AWS Bedrock with specific configurations). Using a consumer LLM product with PHI is a HIPAA violation, full stop.</w:t>
      </w:r>
    </w:p>
    <w:p>
      <w:pPr>
        <w:pStyle w:val="Compact"/>
        <w:numPr>
          <w:ilvl w:val="0"/>
          <w:numId w:val="1062"/>
        </w:numPr>
      </w:pPr>
      <w:r>
        <w:rPr>
          <w:b/>
          <w:bCs/>
        </w:rPr>
        <w:t xml:space="preserve">Minimum necessary standard.</w:t>
      </w:r>
      <w:r>
        <w:t xml:space="preserve"> </w:t>
      </w:r>
      <w:r>
        <w:t xml:space="preserve">Even with a BAA in place, you should only send the minimum data necessary for the task. If you need the LLM to generate test cases for a patient scheduling system, send the schema and sample synthetic data, not actual patient records.</w:t>
      </w:r>
    </w:p>
    <w:p>
      <w:pPr>
        <w:pStyle w:val="Compact"/>
        <w:numPr>
          <w:ilvl w:val="0"/>
          <w:numId w:val="1062"/>
        </w:numPr>
      </w:pPr>
      <w:r>
        <w:rPr>
          <w:b/>
          <w:bCs/>
        </w:rPr>
        <w:t xml:space="preserve">Audit logging.</w:t>
      </w:r>
      <w:r>
        <w:t xml:space="preserve"> </w:t>
      </w:r>
      <w:r>
        <w:t xml:space="preserve">HIPAA requires that you log who accessed PHI, when, and for what purpose. If LLM calls are part of your workflow, those calls must appear in your audit trail with the same detail as any other data access.</w:t>
      </w:r>
    </w:p>
    <w:bookmarkEnd w:id="285"/>
    <w:bookmarkStart w:id="286" w:name="X8170563661f57759874a5d42d56f7c469d677b9"/>
    <w:p>
      <w:pPr>
        <w:pStyle w:val="Heading3"/>
      </w:pPr>
      <w:r>
        <w:t xml:space="preserve">CCPA Requirements for California Consumer Data</w:t>
      </w:r>
    </w:p>
    <w:p>
      <w:pPr>
        <w:pStyle w:val="FirstParagraph"/>
      </w:pPr>
      <w:r>
        <w:t xml:space="preserve">The California Consumer Privacy Act (and its amendment, CPRA) gives California residents rights over their personal information. For analysts, the key requirements are:</w:t>
      </w:r>
    </w:p>
    <w:p>
      <w:pPr>
        <w:pStyle w:val="Compact"/>
        <w:numPr>
          <w:ilvl w:val="0"/>
          <w:numId w:val="1063"/>
        </w:numPr>
      </w:pPr>
      <w:r>
        <w:rPr>
          <w:b/>
          <w:bCs/>
        </w:rPr>
        <w:t xml:space="preserve">Disclosure obligations.</w:t>
      </w:r>
      <w:r>
        <w:t xml:space="preserve"> </w:t>
      </w:r>
      <w:r>
        <w:t xml:space="preserve">If your organisation collects personal information from California residents and sends it to an LLM provider for processing, that provider must be disclosed as a</w:t>
      </w:r>
      <w:r>
        <w:t xml:space="preserve"> </w:t>
      </w:r>
      <w:r>
        <w:t xml:space="preserve">“service provider”</w:t>
      </w:r>
      <w:r>
        <w:t xml:space="preserve"> </w:t>
      </w:r>
      <w:r>
        <w:t xml:space="preserve">in your privacy policy.</w:t>
      </w:r>
    </w:p>
    <w:p>
      <w:pPr>
        <w:pStyle w:val="Compact"/>
        <w:numPr>
          <w:ilvl w:val="0"/>
          <w:numId w:val="1063"/>
        </w:numPr>
      </w:pPr>
      <w:r>
        <w:rPr>
          <w:b/>
          <w:bCs/>
        </w:rPr>
        <w:t xml:space="preserve">Right to delete and right to know.</w:t>
      </w:r>
      <w:r>
        <w:t xml:space="preserve"> </w:t>
      </w:r>
      <w:r>
        <w:t xml:space="preserve">Similar to GDPR’s right to erasure, consumers can request deletion of their data and ask what data you have collected. You must be able to trace whether their data was included in any LLM processing.</w:t>
      </w:r>
    </w:p>
    <w:p>
      <w:pPr>
        <w:pStyle w:val="Compact"/>
        <w:numPr>
          <w:ilvl w:val="0"/>
          <w:numId w:val="1063"/>
        </w:numPr>
      </w:pPr>
      <w:r>
        <w:rPr>
          <w:b/>
          <w:bCs/>
        </w:rPr>
        <w:t xml:space="preserve">Do not sell or share.</w:t>
      </w:r>
      <w:r>
        <w:t xml:space="preserve"> </w:t>
      </w:r>
      <w:r>
        <w:t xml:space="preserve">Sending personal data to an LLM provider whose terms allow them to use your data for model training could be construed as</w:t>
      </w:r>
      <w:r>
        <w:t xml:space="preserve"> </w:t>
      </w:r>
      <w:r>
        <w:t xml:space="preserve">“sharing”</w:t>
      </w:r>
      <w:r>
        <w:t xml:space="preserve"> </w:t>
      </w:r>
      <w:r>
        <w:t xml:space="preserve">under CCPA. Ensure your enterprise agreement explicitly prohibits the provider from using your data for training.</w:t>
      </w:r>
    </w:p>
    <w:bookmarkEnd w:id="286"/>
    <w:bookmarkStart w:id="287" w:name="Xff5a1c01b9ce00c144391049174746eac4a3a22"/>
    <w:p>
      <w:pPr>
        <w:pStyle w:val="Heading3"/>
      </w:pPr>
      <w:r>
        <w:t xml:space="preserve">Practical Checklist: Before Sending Data to an LLM</w:t>
      </w:r>
    </w:p>
    <w:p>
      <w:pPr>
        <w:pStyle w:val="FirstParagraph"/>
      </w:pPr>
      <w:r>
        <w:t xml:space="preserve">Use this checklist every time you prepare data for an LLM workflow. It takes two minutes and can save your organisation from a six-figure fine.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w:t>
            </w:r>
          </w:p>
        </w:tc>
        <w:tc>
          <w:tcPr/>
          <w:p>
            <w:pPr>
              <w:pStyle w:val="Compact"/>
            </w:pPr>
            <w:r>
              <w:t xml:space="preserve">Action if Failed</w:t>
            </w:r>
          </w:p>
        </w:tc>
      </w:tr>
      <w:tr>
        <w:tc>
          <w:tcPr/>
          <w:p>
            <w:pPr>
              <w:pStyle w:val="Compact"/>
            </w:pPr>
            <w:r>
              <w:t xml:space="preserve">1</w:t>
            </w:r>
          </w:p>
        </w:tc>
        <w:tc>
          <w:tcPr/>
          <w:p>
            <w:pPr>
              <w:pStyle w:val="Compact"/>
            </w:pPr>
            <w:r>
              <w:rPr>
                <w:b/>
                <w:bCs/>
              </w:rPr>
              <w:t xml:space="preserve">Scan for PII.</w:t>
            </w:r>
            <w:r>
              <w:t xml:space="preserve"> </w:t>
            </w:r>
            <w:r>
              <w:t xml:space="preserve">Does the data contain names, emails, phone numbers, addresses, SSNs, or other personally identifiable information?</w:t>
            </w:r>
          </w:p>
        </w:tc>
        <w:tc>
          <w:tcPr/>
          <w:p>
            <w:pPr>
              <w:pStyle w:val="Compact"/>
            </w:pPr>
            <w:r>
              <w:t xml:space="preserve">Anonymise or use synthetic data instead</w:t>
            </w:r>
          </w:p>
        </w:tc>
      </w:tr>
      <w:tr>
        <w:tc>
          <w:tcPr/>
          <w:p>
            <w:pPr>
              <w:pStyle w:val="Compact"/>
            </w:pPr>
            <w:r>
              <w:t xml:space="preserve">2</w:t>
            </w:r>
          </w:p>
        </w:tc>
        <w:tc>
          <w:tcPr/>
          <w:p>
            <w:pPr>
              <w:pStyle w:val="Compact"/>
            </w:pPr>
            <w:r>
              <w:rPr>
                <w:b/>
                <w:bCs/>
              </w:rPr>
              <w:t xml:space="preserve">Check for PHI.</w:t>
            </w:r>
            <w:r>
              <w:t xml:space="preserve"> </w:t>
            </w:r>
            <w:r>
              <w:t xml:space="preserve">Does the data include medical record numbers, diagnoses, treatment information, or health plan IDs?</w:t>
            </w:r>
          </w:p>
        </w:tc>
        <w:tc>
          <w:tcPr/>
          <w:p>
            <w:pPr>
              <w:pStyle w:val="Compact"/>
            </w:pPr>
            <w:r>
              <w:t xml:space="preserve">Do not send to any LLM without a signed BAA and HIPAA-eligible environment</w:t>
            </w:r>
          </w:p>
        </w:tc>
      </w:tr>
      <w:tr>
        <w:tc>
          <w:tcPr/>
          <w:p>
            <w:pPr>
              <w:pStyle w:val="Compact"/>
            </w:pPr>
            <w:r>
              <w:t xml:space="preserve">3</w:t>
            </w:r>
          </w:p>
        </w:tc>
        <w:tc>
          <w:tcPr/>
          <w:p>
            <w:pPr>
              <w:pStyle w:val="Compact"/>
            </w:pPr>
            <w:r>
              <w:rPr>
                <w:b/>
                <w:bCs/>
              </w:rPr>
              <w:t xml:space="preserve">Check for financial data.</w:t>
            </w:r>
            <w:r>
              <w:t xml:space="preserve"> </w:t>
            </w:r>
            <w:r>
              <w:t xml:space="preserve">Does the data include credit card numbers, bank account details, or transaction records?</w:t>
            </w:r>
          </w:p>
        </w:tc>
        <w:tc>
          <w:tcPr/>
          <w:p>
            <w:pPr>
              <w:pStyle w:val="Compact"/>
            </w:pPr>
            <w:r>
              <w:t xml:space="preserve">Mask all financial identifiers; use tokenised or synthetic equivalents</w:t>
            </w:r>
          </w:p>
        </w:tc>
      </w:tr>
      <w:tr>
        <w:tc>
          <w:tcPr/>
          <w:p>
            <w:pPr>
              <w:pStyle w:val="Compact"/>
            </w:pPr>
            <w:r>
              <w:t xml:space="preserve">4</w:t>
            </w:r>
          </w:p>
        </w:tc>
        <w:tc>
          <w:tcPr/>
          <w:p>
            <w:pPr>
              <w:pStyle w:val="Compact"/>
            </w:pPr>
            <w:r>
              <w:rPr>
                <w:b/>
                <w:bCs/>
              </w:rPr>
              <w:t xml:space="preserve">Verify your vendor DPA.</w:t>
            </w:r>
            <w:r>
              <w:t xml:space="preserve"> </w:t>
            </w:r>
            <w:r>
              <w:t xml:space="preserve">Does your organisation have a signed Data Processing Agreement with the LLM provider?</w:t>
            </w:r>
          </w:p>
        </w:tc>
        <w:tc>
          <w:tcPr/>
          <w:p>
            <w:pPr>
              <w:pStyle w:val="Compact"/>
            </w:pPr>
            <w:r>
              <w:t xml:space="preserve">Do not proceed until Legal confirms the DPA is in place</w:t>
            </w:r>
          </w:p>
        </w:tc>
      </w:tr>
      <w:tr>
        <w:tc>
          <w:tcPr/>
          <w:p>
            <w:pPr>
              <w:pStyle w:val="Compact"/>
            </w:pPr>
            <w:r>
              <w:t xml:space="preserve">5</w:t>
            </w:r>
          </w:p>
        </w:tc>
        <w:tc>
          <w:tcPr/>
          <w:p>
            <w:pPr>
              <w:pStyle w:val="Compact"/>
            </w:pPr>
            <w:r>
              <w:rPr>
                <w:b/>
                <w:bCs/>
              </w:rPr>
              <w:t xml:space="preserve">Confirm data residency.</w:t>
            </w:r>
            <w:r>
              <w:t xml:space="preserve"> </w:t>
            </w:r>
            <w:r>
              <w:t xml:space="preserve">Where will the data be processed? Does it cross national borders? Does this comply with your data sovereignty requirements?</w:t>
            </w:r>
          </w:p>
        </w:tc>
        <w:tc>
          <w:tcPr/>
          <w:p>
            <w:pPr>
              <w:pStyle w:val="Compact"/>
            </w:pPr>
            <w:r>
              <w:t xml:space="preserve">Use a regional deployment (e.g., EU-based Azure OpenAI) if data must stay within a jurisdiction</w:t>
            </w:r>
          </w:p>
        </w:tc>
      </w:tr>
      <w:tr>
        <w:tc>
          <w:tcPr/>
          <w:p>
            <w:pPr>
              <w:pStyle w:val="Compact"/>
            </w:pPr>
            <w:r>
              <w:t xml:space="preserve">6</w:t>
            </w:r>
          </w:p>
        </w:tc>
        <w:tc>
          <w:tcPr/>
          <w:p>
            <w:pPr>
              <w:pStyle w:val="Compact"/>
            </w:pPr>
            <w:r>
              <w:rPr>
                <w:b/>
                <w:bCs/>
              </w:rPr>
              <w:t xml:space="preserve">Check the provider’s training policy.</w:t>
            </w:r>
            <w:r>
              <w:t xml:space="preserve"> </w:t>
            </w:r>
            <w:r>
              <w:t xml:space="preserve">Will the LLM provider use your data to train or improve their models?</w:t>
            </w:r>
          </w:p>
        </w:tc>
        <w:tc>
          <w:tcPr/>
          <w:p>
            <w:pPr>
              <w:pStyle w:val="Compact"/>
            </w:pPr>
            <w:r>
              <w:t xml:space="preserve">Ensure your enterprise agreement opts out of training data usage</w:t>
            </w:r>
          </w:p>
        </w:tc>
      </w:tr>
      <w:tr>
        <w:tc>
          <w:tcPr/>
          <w:p>
            <w:pPr>
              <w:pStyle w:val="Compact"/>
            </w:pPr>
            <w:r>
              <w:t xml:space="preserve">7</w:t>
            </w:r>
          </w:p>
        </w:tc>
        <w:tc>
          <w:tcPr/>
          <w:p>
            <w:pPr>
              <w:pStyle w:val="Compact"/>
            </w:pPr>
            <w:r>
              <w:rPr>
                <w:b/>
                <w:bCs/>
              </w:rPr>
              <w:t xml:space="preserve">Verify data classification.</w:t>
            </w:r>
            <w:r>
              <w:t xml:space="preserve"> </w:t>
            </w:r>
            <w:r>
              <w:t xml:space="preserve">What is the data’s internal classification (Public, Internal, Confidential, Restricted)?</w:t>
            </w:r>
          </w:p>
        </w:tc>
        <w:tc>
          <w:tcPr/>
          <w:p>
            <w:pPr>
              <w:pStyle w:val="Compact"/>
            </w:pPr>
            <w:r>
              <w:t xml:space="preserve">Only Public and Internal data should go to external LLMs without additional controls</w:t>
            </w:r>
          </w:p>
        </w:tc>
      </w:tr>
      <w:tr>
        <w:tc>
          <w:tcPr/>
          <w:p>
            <w:pPr>
              <w:pStyle w:val="Compact"/>
            </w:pPr>
            <w:r>
              <w:t xml:space="preserve">8</w:t>
            </w:r>
          </w:p>
        </w:tc>
        <w:tc>
          <w:tcPr/>
          <w:p>
            <w:pPr>
              <w:pStyle w:val="Compact"/>
            </w:pPr>
            <w:r>
              <w:rPr>
                <w:b/>
                <w:bCs/>
              </w:rPr>
              <w:t xml:space="preserve">Log the interaction.</w:t>
            </w:r>
            <w:r>
              <w:t xml:space="preserve"> </w:t>
            </w:r>
            <w:r>
              <w:t xml:space="preserve">Is there a record of what data was sent, to which provider, when, and by whom?</w:t>
            </w:r>
          </w:p>
        </w:tc>
        <w:tc>
          <w:tcPr/>
          <w:p>
            <w:pPr>
              <w:pStyle w:val="Compact"/>
            </w:pPr>
            <w:r>
              <w:t xml:space="preserve">Set up audit logging before proceeding</w:t>
            </w:r>
          </w:p>
        </w:tc>
      </w:tr>
      <w:tr>
        <w:tc>
          <w:tcPr/>
          <w:p>
            <w:pPr>
              <w:pStyle w:val="Compact"/>
            </w:pPr>
            <w:r>
              <w:t xml:space="preserve">9</w:t>
            </w:r>
          </w:p>
        </w:tc>
        <w:tc>
          <w:tcPr/>
          <w:p>
            <w:pPr>
              <w:pStyle w:val="Compact"/>
            </w:pPr>
            <w:r>
              <w:rPr>
                <w:b/>
                <w:bCs/>
              </w:rPr>
              <w:t xml:space="preserve">Confirm purpose limitation.</w:t>
            </w:r>
            <w:r>
              <w:t xml:space="preserve"> </w:t>
            </w:r>
            <w:r>
              <w:t xml:space="preserve">Is the LLM processing consistent with the purpose for which the data was originally collected?</w:t>
            </w:r>
          </w:p>
        </w:tc>
        <w:tc>
          <w:tcPr/>
          <w:p>
            <w:pPr>
              <w:pStyle w:val="Compact"/>
            </w:pPr>
            <w:r>
              <w:t xml:space="preserve">If not, obtain new consent or find an alternative lawful basis</w:t>
            </w:r>
          </w:p>
        </w:tc>
      </w:tr>
      <w:tr>
        <w:tc>
          <w:tcPr/>
          <w:p>
            <w:pPr>
              <w:pStyle w:val="Compact"/>
            </w:pPr>
            <w:r>
              <w:t xml:space="preserve">10</w:t>
            </w:r>
          </w:p>
        </w:tc>
        <w:tc>
          <w:tcPr/>
          <w:p>
            <w:pPr>
              <w:pStyle w:val="Compact"/>
            </w:pPr>
            <w:r>
              <w:rPr>
                <w:b/>
                <w:bCs/>
              </w:rPr>
              <w:t xml:space="preserve">Review retention.</w:t>
            </w:r>
            <w:r>
              <w:t xml:space="preserve"> </w:t>
            </w:r>
            <w:r>
              <w:t xml:space="preserve">How long will the LLM provider retain your data? Is the retention period documented?</w:t>
            </w:r>
          </w:p>
        </w:tc>
        <w:tc>
          <w:tcPr/>
          <w:p>
            <w:pPr>
              <w:pStyle w:val="Compact"/>
            </w:pPr>
            <w:r>
              <w:t xml:space="preserve">Confirm retention periods align with your data retention policy</w:t>
            </w:r>
          </w:p>
        </w:tc>
      </w:tr>
    </w:tbl>
    <w:p>
      <w:pPr>
        <w:pStyle w:val="BlockText"/>
      </w:pPr>
      <w:r>
        <w:rPr>
          <w:b/>
          <w:bCs/>
        </w:rPr>
        <w:t xml:space="preserve">Make the checklist a habit, not an obstacle.</w:t>
      </w:r>
      <w:r>
        <w:t xml:space="preserve"> </w:t>
      </w:r>
      <w:r>
        <w:t xml:space="preserve">Print it, pin it next to your monitor, or embed it as a pre-flight check in your team’s LLM workflow templates. The goal is to make privacy-safe behaviour automatic, not burdensome.</w:t>
      </w:r>
    </w:p>
    <w:bookmarkEnd w:id="287"/>
    <w:bookmarkStart w:id="288" w:name="pii-detection-and-masking-in-practice"/>
    <w:p>
      <w:pPr>
        <w:pStyle w:val="Heading3"/>
      </w:pPr>
      <w:r>
        <w:t xml:space="preserve">PII Detection and Masking in Practice</w:t>
      </w:r>
    </w:p>
    <w:p>
      <w:pPr>
        <w:pStyle w:val="FirstParagraph"/>
      </w:pPr>
      <w:r>
        <w:t xml:space="preserve">When you need to send data to an LLM but suspect it may contain PII, a simple detection-and-masking step can catch the most common identifiers before they leave your machine. The following function uses regular expressions for common PII patterns and replaces them with placeholder tokens. It runs locally: no data is sent anywhere.</w:t>
      </w:r>
    </w:p>
    <w:p>
      <w:pPr>
        <w:pStyle w:val="SourceCode"/>
      </w:pPr>
      <w:r>
        <w:rPr>
          <w:rStyle w:val="ImportTok"/>
        </w:rPr>
        <w:t xml:space="preserve">import</w:t>
      </w:r>
      <w:r>
        <w:rPr>
          <w:rStyle w:val="NormalTok"/>
        </w:rPr>
        <w:t xml:space="preserve"> re</w:t>
      </w:r>
      <w:r>
        <w:br/>
      </w:r>
      <w:r>
        <w:rPr>
          <w:rStyle w:val="ImportTok"/>
        </w:rPr>
        <w:t xml:space="preserve">from</w:t>
      </w:r>
      <w:r>
        <w:rPr>
          <w:rStyle w:val="NormalTok"/>
        </w:rPr>
        <w:t xml:space="preserve"> typing </w:t>
      </w:r>
      <w:r>
        <w:rPr>
          <w:rStyle w:val="ImportTok"/>
        </w:rPr>
        <w:t xml:space="preserve">import</w:t>
      </w:r>
      <w:r>
        <w:rPr>
          <w:rStyle w:val="NormalTok"/>
        </w:rPr>
        <w:t xml:space="preserve"> NamedTuple</w:t>
      </w:r>
      <w:r>
        <w:br/>
      </w:r>
      <w:r>
        <w:br/>
      </w:r>
      <w:r>
        <w:br/>
      </w:r>
      <w:r>
        <w:rPr>
          <w:rStyle w:val="KeywordTok"/>
        </w:rPr>
        <w:t xml:space="preserve">class</w:t>
      </w:r>
      <w:r>
        <w:rPr>
          <w:rStyle w:val="NormalTok"/>
        </w:rPr>
        <w:t xml:space="preserve"> MaskResult(NamedTuple):</w:t>
      </w:r>
      <w:r>
        <w:br/>
      </w:r>
      <w:r>
        <w:rPr>
          <w:rStyle w:val="NormalTok"/>
        </w:rPr>
        <w:t xml:space="preserve">    masked_text: </w:t>
      </w:r>
      <w:r>
        <w:rPr>
          <w:rStyle w:val="BuiltInTok"/>
        </w:rPr>
        <w:t xml:space="preserve">str</w:t>
      </w:r>
      <w:r>
        <w:br/>
      </w:r>
      <w:r>
        <w:rPr>
          <w:rStyle w:val="NormalTok"/>
        </w:rPr>
        <w:t xml:space="preserve">    detections: </w:t>
      </w:r>
      <w:r>
        <w:rPr>
          <w:rStyle w:val="BuiltInTok"/>
        </w:rPr>
        <w:t xml:space="preserve">list</w:t>
      </w:r>
      <w:r>
        <w:rPr>
          <w:rStyle w:val="NormalTok"/>
        </w:rPr>
        <w:t xml:space="preserve">[</w:t>
      </w:r>
      <w:r>
        <w:rPr>
          <w:rStyle w:val="BuiltInTok"/>
        </w:rPr>
        <w:t xml:space="preserve">dict</w:t>
      </w:r>
      <w:r>
        <w:rPr>
          <w:rStyle w:val="NormalTok"/>
        </w:rPr>
        <w:t xml:space="preserve">]</w:t>
      </w:r>
      <w:r>
        <w:br/>
      </w:r>
      <w:r>
        <w:br/>
      </w:r>
      <w:r>
        <w:br/>
      </w:r>
      <w:r>
        <w:rPr>
          <w:rStyle w:val="KeywordTok"/>
        </w:rPr>
        <w:t xml:space="preserve">def</w:t>
      </w:r>
      <w:r>
        <w:rPr>
          <w:rStyle w:val="NormalTok"/>
        </w:rPr>
        <w:t xml:space="preserve"> detect_and_mask_pii(text: </w:t>
      </w:r>
      <w:r>
        <w:rPr>
          <w:rStyle w:val="BuiltInTok"/>
        </w:rPr>
        <w:t xml:space="preserve">str</w:t>
      </w:r>
      <w:r>
        <w:rPr>
          <w:rStyle w:val="NormalTok"/>
        </w:rPr>
        <w:t xml:space="preserve">) </w:t>
      </w:r>
      <w:r>
        <w:rPr>
          <w:rStyle w:val="OperatorTok"/>
        </w:rPr>
        <w:t xml:space="preserve">-&gt;</w:t>
      </w:r>
      <w:r>
        <w:rPr>
          <w:rStyle w:val="NormalTok"/>
        </w:rPr>
        <w:t xml:space="preserve"> MaskResult:</w:t>
      </w:r>
      <w:r>
        <w:br/>
      </w:r>
      <w:r>
        <w:rPr>
          <w:rStyle w:val="NormalTok"/>
        </w:rPr>
        <w:t xml:space="preserve">    </w:t>
      </w:r>
      <w:r>
        <w:rPr>
          <w:rStyle w:val="CommentTok"/>
        </w:rPr>
        <w:t xml:space="preserve">"""Detect and mask common PII patterns in text.</w:t>
      </w:r>
      <w:r>
        <w:br/>
      </w:r>
      <w:r>
        <w:br/>
      </w:r>
      <w:r>
        <w:rPr>
          <w:rStyle w:val="CommentTok"/>
        </w:rPr>
        <w:t xml:space="preserve">    Runs entirely locally — no data is sent to any external service.</w:t>
      </w:r>
      <w:r>
        <w:br/>
      </w:r>
      <w:r>
        <w:rPr>
          <w:rStyle w:val="CommentTok"/>
        </w:rPr>
        <w:t xml:space="preserve">    Returns the masked text and a list of what was detected.</w:t>
      </w:r>
      <w:r>
        <w:br/>
      </w:r>
      <w:r>
        <w:rPr>
          <w:rStyle w:val="CommentTok"/>
        </w:rPr>
        <w:t xml:space="preserve">    """</w:t>
      </w:r>
      <w:r>
        <w:br/>
      </w:r>
      <w:r>
        <w:rPr>
          <w:rStyle w:val="NormalTok"/>
        </w:rPr>
        <w:t xml:space="preserve">    patterns </w:t>
      </w:r>
      <w:r>
        <w:rPr>
          <w:rStyle w:val="OperatorTok"/>
        </w:rPr>
        <w:t xml:space="preserve">=</w:t>
      </w:r>
      <w:r>
        <w:rPr>
          <w:rStyle w:val="NormalTok"/>
        </w:rPr>
        <w:t xml:space="preserve"> [</w:t>
      </w:r>
      <w:r>
        <w:br/>
      </w:r>
      <w:r>
        <w:rPr>
          <w:rStyle w:val="NormalTok"/>
        </w:rPr>
        <w:t xml:space="preserve">        (</w:t>
      </w:r>
      <w:r>
        <w:rPr>
          <w:rStyle w:val="StringTok"/>
        </w:rPr>
        <w:t xml:space="preserve">"SSN"</w:t>
      </w:r>
      <w:r>
        <w:rPr>
          <w:rStyle w:val="NormalTok"/>
        </w:rPr>
        <w:t xml:space="preserve">, </w:t>
      </w:r>
      <w:r>
        <w:rPr>
          <w:rStyle w:val="VerbatimStringTok"/>
        </w:rPr>
        <w:t xml:space="preserve">r"</w:t>
      </w:r>
      <w:r>
        <w:rPr>
          <w:rStyle w:val="DecValTok"/>
        </w:rPr>
        <w:t xml:space="preserve">\b\d</w:t>
      </w:r>
      <w:r>
        <w:rPr>
          <w:rStyle w:val="OperatorTok"/>
        </w:rPr>
        <w:t xml:space="preserve">{3}</w:t>
      </w:r>
      <w:r>
        <w:rPr>
          <w:rStyle w:val="VerbatimStringTok"/>
        </w:rPr>
        <w:t xml:space="preserve">-</w:t>
      </w:r>
      <w:r>
        <w:rPr>
          <w:rStyle w:val="DecValTok"/>
        </w:rPr>
        <w:t xml:space="preserve">\d</w:t>
      </w:r>
      <w:r>
        <w:rPr>
          <w:rStyle w:val="OperatorTok"/>
        </w:rPr>
        <w:t xml:space="preserve">{2}</w:t>
      </w:r>
      <w:r>
        <w:rPr>
          <w:rStyle w:val="VerbatimStringTok"/>
        </w:rPr>
        <w:t xml:space="preserve">-</w:t>
      </w:r>
      <w:r>
        <w:rPr>
          <w:rStyle w:val="DecValTok"/>
        </w:rPr>
        <w:t xml:space="preserve">\d</w:t>
      </w:r>
      <w:r>
        <w:rPr>
          <w:rStyle w:val="OperatorTok"/>
        </w:rPr>
        <w:t xml:space="preserve">{4}</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"CREDIT_CARD"</w:t>
      </w:r>
      <w:r>
        <w:rPr>
          <w:rStyle w:val="NormalTok"/>
        </w:rPr>
        <w:t xml:space="preserve">, </w:t>
      </w:r>
      <w:r>
        <w:rPr>
          <w:rStyle w:val="VerbatimStringTok"/>
        </w:rPr>
        <w:t xml:space="preserve">r"</w:t>
      </w:r>
      <w:r>
        <w:rPr>
          <w:rStyle w:val="DecValTok"/>
        </w:rPr>
        <w:t xml:space="preserve">\b\d</w:t>
      </w:r>
      <w:r>
        <w:rPr>
          <w:rStyle w:val="OperatorTok"/>
        </w:rPr>
        <w:t xml:space="preserve">{4}</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\d</w:t>
      </w:r>
      <w:r>
        <w:rPr>
          <w:rStyle w:val="OperatorTok"/>
        </w:rPr>
        <w:t xml:space="preserve">{4}</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\d</w:t>
      </w:r>
      <w:r>
        <w:rPr>
          <w:rStyle w:val="OperatorTok"/>
        </w:rPr>
        <w:t xml:space="preserve">{4}</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\d</w:t>
      </w:r>
      <w:r>
        <w:rPr>
          <w:rStyle w:val="OperatorTok"/>
        </w:rPr>
        <w:t xml:space="preserve">{4}</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VerbatimStringTok"/>
        </w:rPr>
        <w:t xml:space="preserve">r"</w:t>
      </w:r>
      <w:r>
        <w:rPr>
          <w:rStyle w:val="DecValTok"/>
        </w:rPr>
        <w:t xml:space="preserve">\b</w:t>
      </w:r>
      <w:r>
        <w:rPr>
          <w:rStyle w:val="PreprocessorTok"/>
        </w:rPr>
        <w:t xml:space="preserve">[A-Za-z0-9._%+-]</w:t>
      </w:r>
      <w:r>
        <w:rPr>
          <w:rStyle w:val="OperatorTok"/>
        </w:rPr>
        <w:t xml:space="preserve">+</w:t>
      </w:r>
      <w:r>
        <w:rPr>
          <w:rStyle w:val="VerbatimStringTok"/>
        </w:rPr>
        <w:t xml:space="preserve">@</w:t>
      </w:r>
      <w:r>
        <w:rPr>
          <w:rStyle w:val="PreprocessorTok"/>
        </w:rPr>
        <w:t xml:space="preserve">[A-Za-z0-9.-]</w:t>
      </w:r>
      <w:r>
        <w:rPr>
          <w:rStyle w:val="OperatorTok"/>
        </w:rPr>
        <w:t xml:space="preserve">+</w:t>
      </w:r>
      <w:r>
        <w:rPr>
          <w:rStyle w:val="CharTok"/>
        </w:rPr>
        <w:t xml:space="preserve">\.</w:t>
      </w:r>
      <w:r>
        <w:rPr>
          <w:rStyle w:val="PreprocessorTok"/>
        </w:rPr>
        <w:t xml:space="preserve">[A-Z|a-z]</w:t>
      </w:r>
      <w:r>
        <w:rPr>
          <w:rStyle w:val="OperatorTok"/>
        </w:rPr>
        <w:t xml:space="preserve">{2,}</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"PHONE_US"</w:t>
      </w:r>
      <w:r>
        <w:rPr>
          <w:rStyle w:val="NormalTok"/>
        </w:rPr>
        <w:t xml:space="preserve">, </w:t>
      </w:r>
      <w:r>
        <w:rPr>
          <w:rStyle w:val="VerbatimStringTok"/>
        </w:rPr>
        <w:t xml:space="preserve">r"</w:t>
      </w:r>
      <w:r>
        <w:rPr>
          <w:rStyle w:val="DecValTok"/>
        </w:rPr>
        <w:t xml:space="preserve">\b</w:t>
      </w:r>
      <w:r>
        <w:rPr>
          <w:rStyle w:val="KeywordTok"/>
        </w:rPr>
        <w:t xml:space="preserve">(</w:t>
      </w:r>
      <w:r>
        <w:rPr>
          <w:rStyle w:val="CharTok"/>
        </w:rPr>
        <w:t xml:space="preserve">\+</w:t>
      </w:r>
      <w:r>
        <w:rPr>
          <w:rStyle w:val="OperatorTok"/>
        </w:rPr>
        <w:t xml:space="preserve">?</w:t>
      </w:r>
      <w:r>
        <w:rPr>
          <w:rStyle w:val="VerbatimStringTok"/>
        </w:rPr>
        <w:t xml:space="preserve">1</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KeywordTok"/>
        </w:rPr>
        <w:t xml:space="preserve">)</w:t>
      </w:r>
      <w:r>
        <w:rPr>
          <w:rStyle w:val="OperatorTok"/>
        </w:rPr>
        <w:t xml:space="preserve">?</w:t>
      </w:r>
      <w:r>
        <w:rPr>
          <w:rStyle w:val="CharTok"/>
        </w:rPr>
        <w:t xml:space="preserve">\(</w:t>
      </w:r>
      <w:r>
        <w:rPr>
          <w:rStyle w:val="OperatorTok"/>
        </w:rPr>
        <w:t xml:space="preserve">?</w:t>
      </w:r>
      <w:r>
        <w:rPr>
          <w:rStyle w:val="DecValTok"/>
        </w:rPr>
        <w:t xml:space="preserve">\d</w:t>
      </w:r>
      <w:r>
        <w:rPr>
          <w:rStyle w:val="OperatorTok"/>
        </w:rPr>
        <w:t xml:space="preserve">{3}</w:t>
      </w:r>
      <w:r>
        <w:rPr>
          <w:rStyle w:val="CharTok"/>
        </w:rPr>
        <w:t xml:space="preserve">\)</w:t>
      </w:r>
      <w:r>
        <w:rPr>
          <w:rStyle w:val="OperatorTok"/>
        </w:rPr>
        <w:t xml:space="preserve">?</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\d</w:t>
      </w:r>
      <w:r>
        <w:rPr>
          <w:rStyle w:val="OperatorTok"/>
        </w:rPr>
        <w:t xml:space="preserve">{3}</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\d</w:t>
      </w:r>
      <w:r>
        <w:rPr>
          <w:rStyle w:val="OperatorTok"/>
        </w:rPr>
        <w:t xml:space="preserve">{4}</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"IP_ADDRESS"</w:t>
      </w:r>
      <w:r>
        <w:rPr>
          <w:rStyle w:val="NormalTok"/>
        </w:rPr>
        <w:t xml:space="preserve">, </w:t>
      </w:r>
      <w:r>
        <w:rPr>
          <w:rStyle w:val="VerbatimStringTok"/>
        </w:rPr>
        <w:t xml:space="preserve">r"</w:t>
      </w:r>
      <w:r>
        <w:rPr>
          <w:rStyle w:val="DecValTok"/>
        </w:rPr>
        <w:t xml:space="preserve">\b\d</w:t>
      </w:r>
      <w:r>
        <w:rPr>
          <w:rStyle w:val="OperatorTok"/>
        </w:rPr>
        <w:t xml:space="preserve">{1,3}</w:t>
      </w:r>
      <w:r>
        <w:rPr>
          <w:rStyle w:val="CharTok"/>
        </w:rPr>
        <w:t xml:space="preserve">\.</w:t>
      </w:r>
      <w:r>
        <w:rPr>
          <w:rStyle w:val="DecValTok"/>
        </w:rPr>
        <w:t xml:space="preserve">\d</w:t>
      </w:r>
      <w:r>
        <w:rPr>
          <w:rStyle w:val="OperatorTok"/>
        </w:rPr>
        <w:t xml:space="preserve">{1,3}</w:t>
      </w:r>
      <w:r>
        <w:rPr>
          <w:rStyle w:val="CharTok"/>
        </w:rPr>
        <w:t xml:space="preserve">\.</w:t>
      </w:r>
      <w:r>
        <w:rPr>
          <w:rStyle w:val="DecValTok"/>
        </w:rPr>
        <w:t xml:space="preserve">\d</w:t>
      </w:r>
      <w:r>
        <w:rPr>
          <w:rStyle w:val="OperatorTok"/>
        </w:rPr>
        <w:t xml:space="preserve">{1,3}</w:t>
      </w:r>
      <w:r>
        <w:rPr>
          <w:rStyle w:val="CharTok"/>
        </w:rPr>
        <w:t xml:space="preserve">\.</w:t>
      </w:r>
      <w:r>
        <w:rPr>
          <w:rStyle w:val="DecValTok"/>
        </w:rPr>
        <w:t xml:space="preserve">\d</w:t>
      </w:r>
      <w:r>
        <w:rPr>
          <w:rStyle w:val="OperatorTok"/>
        </w:rPr>
        <w:t xml:space="preserve">{1,3}</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"DATE_OF_BIRTH"</w:t>
      </w:r>
      <w:r>
        <w:rPr>
          <w:rStyle w:val="NormalTok"/>
        </w:rPr>
        <w:t xml:space="preserve">, </w:t>
      </w:r>
      <w:r>
        <w:rPr>
          <w:rStyle w:val="VerbatimStringTok"/>
        </w:rPr>
        <w:t xml:space="preserve">r"</w:t>
      </w:r>
      <w:r>
        <w:rPr>
          <w:rStyle w:val="DecValTok"/>
        </w:rPr>
        <w:t xml:space="preserve">\b</w:t>
      </w:r>
      <w:r>
        <w:rPr>
          <w:rStyle w:val="KeywordTok"/>
        </w:rPr>
        <w:t xml:space="preserve">(</w:t>
      </w:r>
      <w:r>
        <w:rPr>
          <w:rStyle w:val="VerbatimStringTok"/>
        </w:rPr>
        <w:t xml:space="preserve">DOB</w:t>
      </w:r>
      <w:r>
        <w:rPr>
          <w:rStyle w:val="ControlFlowTok"/>
        </w:rPr>
        <w:t xml:space="preserve">|</w:t>
      </w:r>
      <w:r>
        <w:rPr>
          <w:rStyle w:val="VerbatimStringTok"/>
        </w:rPr>
        <w:t xml:space="preserve">Date of Birth</w:t>
      </w:r>
      <w:r>
        <w:rPr>
          <w:rStyle w:val="ControlFlowTok"/>
        </w:rPr>
        <w:t xml:space="preserve">|</w:t>
      </w:r>
      <w:r>
        <w:rPr>
          <w:rStyle w:val="VerbatimStringTok"/>
        </w:rPr>
        <w:t xml:space="preserve">Born</w:t>
      </w:r>
      <w:r>
        <w:rPr>
          <w:rStyle w:val="KeywordTok"/>
        </w:rPr>
        <w:t xml:space="preserve">)</w:t>
      </w:r>
      <w:r>
        <w:rPr>
          <w:rStyle w:val="PreprocessorTok"/>
        </w:rPr>
        <w:t xml:space="preserve">[:</w:t>
      </w:r>
      <w:r>
        <w:rPr>
          <w:rStyle w:val="DecValTok"/>
        </w:rPr>
        <w:t xml:space="preserve">\s</w:t>
      </w:r>
      <w:r>
        <w:rPr>
          <w:rStyle w:val="PreprocessorTok"/>
        </w:rPr>
        <w:t xml:space="preserve">]</w:t>
      </w:r>
      <w:r>
        <w:rPr>
          <w:rStyle w:val="OperatorTok"/>
        </w:rPr>
        <w:t xml:space="preserve">+</w:t>
      </w:r>
      <w:r>
        <w:rPr>
          <w:rStyle w:val="DecValTok"/>
        </w:rPr>
        <w:t xml:space="preserve">\d</w:t>
      </w:r>
      <w:r>
        <w:rPr>
          <w:rStyle w:val="OperatorTok"/>
        </w:rPr>
        <w:t xml:space="preserve">{1,4}</w:t>
      </w:r>
      <w:r>
        <w:rPr>
          <w:rStyle w:val="PreprocessorTok"/>
        </w:rPr>
        <w:t xml:space="preserve">[-/]</w:t>
      </w:r>
      <w:r>
        <w:rPr>
          <w:rStyle w:val="DecValTok"/>
        </w:rPr>
        <w:t xml:space="preserve">\d</w:t>
      </w:r>
      <w:r>
        <w:rPr>
          <w:rStyle w:val="OperatorTok"/>
        </w:rPr>
        <w:t xml:space="preserve">{1,2}</w:t>
      </w:r>
      <w:r>
        <w:rPr>
          <w:rStyle w:val="PreprocessorTok"/>
        </w:rPr>
        <w:t xml:space="preserve">[-/]</w:t>
      </w:r>
      <w:r>
        <w:rPr>
          <w:rStyle w:val="DecValTok"/>
        </w:rPr>
        <w:t xml:space="preserve">\d</w:t>
      </w:r>
      <w:r>
        <w:rPr>
          <w:rStyle w:val="OperatorTok"/>
        </w:rPr>
        <w:t xml:space="preserve">{1,4}</w:t>
      </w:r>
      <w:r>
        <w:rPr>
          <w:rStyle w:val="DecValTok"/>
        </w:rPr>
        <w:t xml:space="preserve">\b</w:t>
      </w:r>
      <w:r>
        <w:rPr>
          <w:rStyle w:val="VerbatimStringTok"/>
        </w:rPr>
        <w:t xml:space="preserve">"</w:t>
      </w:r>
      <w:r>
        <w:rPr>
          <w:rStyle w:val="NormalTok"/>
        </w:rPr>
        <w:t xml:space="preserve">),</w:t>
      </w:r>
      <w:r>
        <w:br/>
      </w:r>
      <w:r>
        <w:rPr>
          <w:rStyle w:val="NormalTok"/>
        </w:rPr>
        <w:t xml:space="preserve">    ]</w:t>
      </w:r>
      <w:r>
        <w:br/>
      </w:r>
      <w:r>
        <w:br/>
      </w:r>
      <w:r>
        <w:rPr>
          <w:rStyle w:val="NormalTok"/>
        </w:rPr>
        <w:t xml:space="preserve">    detections </w:t>
      </w:r>
      <w:r>
        <w:rPr>
          <w:rStyle w:val="OperatorTok"/>
        </w:rPr>
        <w:t xml:space="preserve">=</w:t>
      </w:r>
      <w:r>
        <w:rPr>
          <w:rStyle w:val="NormalTok"/>
        </w:rPr>
        <w:t xml:space="preserve"> []</w:t>
      </w:r>
      <w:r>
        <w:br/>
      </w:r>
      <w:r>
        <w:rPr>
          <w:rStyle w:val="NormalTok"/>
        </w:rPr>
        <w:t xml:space="preserve">    masked </w:t>
      </w:r>
      <w:r>
        <w:rPr>
          <w:rStyle w:val="OperatorTok"/>
        </w:rPr>
        <w:t xml:space="preserve">=</w:t>
      </w:r>
      <w:r>
        <w:rPr>
          <w:rStyle w:val="NormalTok"/>
        </w:rPr>
        <w:t xml:space="preserve"> text</w:t>
      </w:r>
      <w:r>
        <w:br/>
      </w:r>
      <w:r>
        <w:br/>
      </w:r>
      <w:r>
        <w:rPr>
          <w:rStyle w:val="NormalTok"/>
        </w:rPr>
        <w:t xml:space="preserve">    </w:t>
      </w:r>
      <w:r>
        <w:rPr>
          <w:rStyle w:val="ControlFlowTok"/>
        </w:rPr>
        <w:t xml:space="preserve">for</w:t>
      </w:r>
      <w:r>
        <w:rPr>
          <w:rStyle w:val="NormalTok"/>
        </w:rPr>
        <w:t xml:space="preserve"> label, pattern </w:t>
      </w:r>
      <w:r>
        <w:rPr>
          <w:rStyle w:val="KeywordTok"/>
        </w:rPr>
        <w:t xml:space="preserve">in</w:t>
      </w:r>
      <w:r>
        <w:rPr>
          <w:rStyle w:val="NormalTok"/>
        </w:rPr>
        <w:t xml:space="preserve"> patterns:</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re.finditer(pattern, masked, re.IGNORECASE):</w:t>
      </w:r>
      <w:r>
        <w:br/>
      </w:r>
      <w:r>
        <w:rPr>
          <w:rStyle w:val="NormalTok"/>
        </w:rPr>
        <w:t xml:space="preserve">            detections.append({</w:t>
      </w:r>
      <w:r>
        <w:br/>
      </w:r>
      <w:r>
        <w:rPr>
          <w:rStyle w:val="NormalTok"/>
        </w:rPr>
        <w:t xml:space="preserve">                </w:t>
      </w:r>
      <w:r>
        <w:rPr>
          <w:rStyle w:val="StringTok"/>
        </w:rPr>
        <w:t xml:space="preserve">"type"</w:t>
      </w:r>
      <w:r>
        <w:rPr>
          <w:rStyle w:val="NormalTok"/>
        </w:rPr>
        <w:t xml:space="preserve">: label,</w:t>
      </w:r>
      <w:r>
        <w:br/>
      </w:r>
      <w:r>
        <w:rPr>
          <w:rStyle w:val="NormalTok"/>
        </w:rPr>
        <w:t xml:space="preserve">                </w:t>
      </w:r>
      <w:r>
        <w:rPr>
          <w:rStyle w:val="StringTok"/>
        </w:rPr>
        <w:t xml:space="preserve">"value"</w:t>
      </w:r>
      <w:r>
        <w:rPr>
          <w:rStyle w:val="NormalTok"/>
        </w:rPr>
        <w:t xml:space="preserve">: match.group(),</w:t>
      </w:r>
      <w:r>
        <w:br/>
      </w:r>
      <w:r>
        <w:rPr>
          <w:rStyle w:val="NormalTok"/>
        </w:rPr>
        <w:t xml:space="preserve">                </w:t>
      </w:r>
      <w:r>
        <w:rPr>
          <w:rStyle w:val="StringTok"/>
        </w:rPr>
        <w:t xml:space="preserve">"position"</w:t>
      </w:r>
      <w:r>
        <w:rPr>
          <w:rStyle w:val="NormalTok"/>
        </w:rPr>
        <w:t xml:space="preserve">: match.start(),</w:t>
      </w:r>
      <w:r>
        <w:br/>
      </w:r>
      <w:r>
        <w:rPr>
          <w:rStyle w:val="NormalTok"/>
        </w:rPr>
        <w:t xml:space="preserve">            })</w:t>
      </w:r>
      <w:r>
        <w:br/>
      </w:r>
      <w:r>
        <w:br/>
      </w:r>
      <w:r>
        <w:rPr>
          <w:rStyle w:val="NormalTok"/>
        </w:rPr>
        <w:t xml:space="preserve">        masked </w:t>
      </w:r>
      <w:r>
        <w:rPr>
          <w:rStyle w:val="OperatorTok"/>
        </w:rPr>
        <w:t xml:space="preserve">=</w:t>
      </w:r>
      <w:r>
        <w:rPr>
          <w:rStyle w:val="NormalTok"/>
        </w:rPr>
        <w:t xml:space="preserve"> re.sub(</w:t>
      </w:r>
      <w:r>
        <w:br/>
      </w:r>
      <w:r>
        <w:rPr>
          <w:rStyle w:val="NormalTok"/>
        </w:rPr>
        <w:t xml:space="preserve">            pattern,</w:t>
      </w:r>
      <w:r>
        <w:br/>
      </w:r>
      <w:r>
        <w:rPr>
          <w:rStyle w:val="NormalTok"/>
        </w:rPr>
        <w:t xml:space="preserve">            </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_REDACTED]"</w:t>
      </w:r>
      <w:r>
        <w:rPr>
          <w:rStyle w:val="NormalTok"/>
        </w:rPr>
        <w:t xml:space="preserve">,</w:t>
      </w:r>
      <w:r>
        <w:br/>
      </w:r>
      <w:r>
        <w:rPr>
          <w:rStyle w:val="NormalTok"/>
        </w:rPr>
        <w:t xml:space="preserve">            masked,</w:t>
      </w:r>
      <w:r>
        <w:br/>
      </w:r>
      <w:r>
        <w:rPr>
          <w:rStyle w:val="NormalTok"/>
        </w:rPr>
        <w:t xml:space="preserve">            flags</w:t>
      </w:r>
      <w:r>
        <w:rPr>
          <w:rStyle w:val="OperatorTok"/>
        </w:rPr>
        <w:t xml:space="preserve">=</w:t>
      </w:r>
      <w:r>
        <w:rPr>
          <w:rStyle w:val="NormalTok"/>
        </w:rPr>
        <w:t xml:space="preserve">re.IGNORECASE,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MaskResult(masked_text</w:t>
      </w:r>
      <w:r>
        <w:rPr>
          <w:rStyle w:val="OperatorTok"/>
        </w:rPr>
        <w:t xml:space="preserve">=</w:t>
      </w:r>
      <w:r>
        <w:rPr>
          <w:rStyle w:val="NormalTok"/>
        </w:rPr>
        <w:t xml:space="preserve">masked, detections</w:t>
      </w:r>
      <w:r>
        <w:rPr>
          <w:rStyle w:val="OperatorTok"/>
        </w:rPr>
        <w:t xml:space="preserve">=</w:t>
      </w:r>
      <w:r>
        <w:rPr>
          <w:rStyle w:val="NormalTok"/>
        </w:rPr>
        <w:t xml:space="preserve">detections)</w:t>
      </w:r>
      <w:r>
        <w:br/>
      </w:r>
      <w:r>
        <w:br/>
      </w:r>
      <w:r>
        <w:br/>
      </w:r>
      <w:r>
        <w:rPr>
          <w:rStyle w:val="CommentTok"/>
        </w:rPr>
        <w:t xml:space="preserve"># Usage example</w:t>
      </w:r>
      <w:r>
        <w:br/>
      </w:r>
      <w:r>
        <w:rPr>
          <w:rStyle w:val="NormalTok"/>
        </w:rPr>
        <w:t xml:space="preserve">raw_text </w:t>
      </w:r>
      <w:r>
        <w:rPr>
          <w:rStyle w:val="OperatorTok"/>
        </w:rPr>
        <w:t xml:space="preserve">=</w:t>
      </w:r>
      <w:r>
        <w:rPr>
          <w:rStyle w:val="NormalTok"/>
        </w:rPr>
        <w:t xml:space="preserve"> </w:t>
      </w:r>
      <w:r>
        <w:rPr>
          <w:rStyle w:val="StringTok"/>
        </w:rPr>
        <w:t xml:space="preserve">"""</w:t>
      </w:r>
      <w:r>
        <w:br/>
      </w:r>
      <w:r>
        <w:rPr>
          <w:rStyle w:val="StringTok"/>
        </w:rPr>
        <w:t xml:space="preserve">Customer: Jane Doe</w:t>
      </w:r>
      <w:r>
        <w:br/>
      </w:r>
      <w:r>
        <w:rPr>
          <w:rStyle w:val="StringTok"/>
        </w:rPr>
        <w:t xml:space="preserve">Email: jane.doe@example.com</w:t>
      </w:r>
      <w:r>
        <w:br/>
      </w:r>
      <w:r>
        <w:rPr>
          <w:rStyle w:val="StringTok"/>
        </w:rPr>
        <w:t xml:space="preserve">Phone: (415) 555-0198</w:t>
      </w:r>
      <w:r>
        <w:br/>
      </w:r>
      <w:r>
        <w:rPr>
          <w:rStyle w:val="StringTok"/>
        </w:rPr>
        <w:t xml:space="preserve">SSN: 123-45-6789</w:t>
      </w:r>
      <w:r>
        <w:br/>
      </w:r>
      <w:r>
        <w:rPr>
          <w:rStyle w:val="StringTok"/>
        </w:rPr>
        <w:t xml:space="preserve">DOB: 1985-07-22</w:t>
      </w:r>
      <w:r>
        <w:br/>
      </w:r>
      <w:r>
        <w:rPr>
          <w:rStyle w:val="StringTok"/>
        </w:rPr>
        <w:t xml:space="preserve">Credit Card: 4111-1111-1111-1111</w:t>
      </w:r>
      <w:r>
        <w:br/>
      </w:r>
      <w:r>
        <w:rPr>
          <w:rStyle w:val="StringTok"/>
        </w:rPr>
        <w:t xml:space="preserve">"""</w:t>
      </w:r>
      <w:r>
        <w:br/>
      </w:r>
      <w:r>
        <w:br/>
      </w:r>
      <w:r>
        <w:rPr>
          <w:rStyle w:val="NormalTok"/>
        </w:rPr>
        <w:t xml:space="preserve">result </w:t>
      </w:r>
      <w:r>
        <w:rPr>
          <w:rStyle w:val="OperatorTok"/>
        </w:rPr>
        <w:t xml:space="preserve">=</w:t>
      </w:r>
      <w:r>
        <w:rPr>
          <w:rStyle w:val="NormalTok"/>
        </w:rPr>
        <w:t xml:space="preserve"> detect_and_mask_pii(raw_text)</w:t>
      </w:r>
      <w:r>
        <w:br/>
      </w:r>
      <w:r>
        <w:rPr>
          <w:rStyle w:val="BuiltInTok"/>
        </w:rPr>
        <w:t xml:space="preserve">print</w:t>
      </w:r>
      <w:r>
        <w:rPr>
          <w:rStyle w:val="NormalTok"/>
        </w:rPr>
        <w:t xml:space="preserve">(</w:t>
      </w:r>
      <w:r>
        <w:rPr>
          <w:rStyle w:val="StringTok"/>
        </w:rPr>
        <w:t xml:space="preserve">"Masked text:"</w:t>
      </w:r>
      <w:r>
        <w:rPr>
          <w:rStyle w:val="NormalTok"/>
        </w:rPr>
        <w:t xml:space="preserve">)</w:t>
      </w:r>
      <w:r>
        <w:br/>
      </w:r>
      <w:r>
        <w:rPr>
          <w:rStyle w:val="BuiltInTok"/>
        </w:rPr>
        <w:t xml:space="preserve">print</w:t>
      </w:r>
      <w:r>
        <w:rPr>
          <w:rStyle w:val="NormalTok"/>
        </w:rPr>
        <w:t xml:space="preserve">(result.masked_text)</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Detected </w:t>
      </w:r>
      <w:r>
        <w:rPr>
          <w:rStyle w:val="SpecialCharTok"/>
        </w:rPr>
        <w:t xml:space="preserve">{</w:t>
      </w:r>
      <w:r>
        <w:rPr>
          <w:rStyle w:val="BuiltInTok"/>
        </w:rPr>
        <w:t xml:space="preserve">len</w:t>
      </w:r>
      <w:r>
        <w:rPr>
          <w:rStyle w:val="NormalTok"/>
        </w:rPr>
        <w:t xml:space="preserve">(result.detections)</w:t>
      </w:r>
      <w:r>
        <w:rPr>
          <w:rStyle w:val="SpecialCharTok"/>
        </w:rPr>
        <w:t xml:space="preserve">}</w:t>
      </w:r>
      <w:r>
        <w:rPr>
          <w:rStyle w:val="SpecialStringTok"/>
        </w:rPr>
        <w:t xml:space="preserve"> PII instances:"</w:t>
      </w:r>
      <w:r>
        <w:rPr>
          <w:rStyle w:val="NormalTok"/>
        </w:rPr>
        <w:t xml:space="preserve">)</w:t>
      </w:r>
      <w:r>
        <w:br/>
      </w:r>
      <w:r>
        <w:rPr>
          <w:rStyle w:val="ControlFlowTok"/>
        </w:rPr>
        <w:t xml:space="preserve">for</w:t>
      </w:r>
      <w:r>
        <w:rPr>
          <w:rStyle w:val="NormalTok"/>
        </w:rPr>
        <w:t xml:space="preserve"> d </w:t>
      </w:r>
      <w:r>
        <w:rPr>
          <w:rStyle w:val="KeywordTok"/>
        </w:rPr>
        <w:t xml:space="preserve">in</w:t>
      </w:r>
      <w:r>
        <w:rPr>
          <w:rStyle w:val="NormalTok"/>
        </w:rPr>
        <w:t xml:space="preserve"> result.detections: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d[</w:t>
      </w:r>
      <w:r>
        <w:rPr>
          <w:rStyle w:val="StringTok"/>
        </w:rPr>
        <w:t xml:space="preserve">'type'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d[</w:t>
      </w:r>
      <w:r>
        <w:rPr>
          <w:rStyle w:val="StringTok"/>
        </w:rPr>
        <w:t xml:space="preserve">'value'</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t xml:space="preserve">This produces output like:</w:t>
      </w:r>
    </w:p>
    <w:p>
      <w:pPr>
        <w:pStyle w:val="SourceCode"/>
      </w:pPr>
      <w:r>
        <w:rPr>
          <w:rStyle w:val="VerbatimChar"/>
        </w:rPr>
        <w:t xml:space="preserve">Masked text:</w:t>
      </w:r>
      <w:r>
        <w:br/>
      </w:r>
      <w:r>
        <w:br/>
      </w:r>
      <w:r>
        <w:rPr>
          <w:rStyle w:val="VerbatimChar"/>
        </w:rPr>
        <w:t xml:space="preserve">Customer: Jane Doe</w:t>
      </w:r>
      <w:r>
        <w:br/>
      </w:r>
      <w:r>
        <w:rPr>
          <w:rStyle w:val="VerbatimChar"/>
        </w:rPr>
        <w:t xml:space="preserve">Email: [EMAIL_REDACTED]</w:t>
      </w:r>
      <w:r>
        <w:br/>
      </w:r>
      <w:r>
        <w:rPr>
          <w:rStyle w:val="VerbatimChar"/>
        </w:rPr>
        <w:t xml:space="preserve">Phone: [PHONE_US_REDACTED]</w:t>
      </w:r>
      <w:r>
        <w:br/>
      </w:r>
      <w:r>
        <w:rPr>
          <w:rStyle w:val="VerbatimChar"/>
        </w:rPr>
        <w:t xml:space="preserve">SSN: [SSN_REDACTED]</w:t>
      </w:r>
      <w:r>
        <w:br/>
      </w:r>
      <w:r>
        <w:rPr>
          <w:rStyle w:val="VerbatimChar"/>
        </w:rPr>
        <w:t xml:space="preserve">DOB: [DATE_OF_BIRTH_REDACTED]</w:t>
      </w:r>
      <w:r>
        <w:br/>
      </w:r>
      <w:r>
        <w:rPr>
          <w:rStyle w:val="VerbatimChar"/>
        </w:rPr>
        <w:t xml:space="preserve">Credit Card: [CREDIT_CARD_REDACTED]</w:t>
      </w:r>
      <w:r>
        <w:br/>
      </w:r>
      <w:r>
        <w:br/>
      </w:r>
      <w:r>
        <w:rPr>
          <w:rStyle w:val="VerbatimChar"/>
        </w:rPr>
        <w:t xml:space="preserve">Detected 5 PII instances:</w:t>
      </w:r>
      <w:r>
        <w:br/>
      </w:r>
      <w:r>
        <w:rPr>
          <w:rStyle w:val="VerbatimChar"/>
        </w:rPr>
        <w:t xml:space="preserve">  SSN: 123-45-6789</w:t>
      </w:r>
      <w:r>
        <w:br/>
      </w:r>
      <w:r>
        <w:rPr>
          <w:rStyle w:val="VerbatimChar"/>
        </w:rPr>
        <w:t xml:space="preserve">  CREDIT_CARD: 4111-1111-1111-1111</w:t>
      </w:r>
      <w:r>
        <w:br/>
      </w:r>
      <w:r>
        <w:rPr>
          <w:rStyle w:val="VerbatimChar"/>
        </w:rPr>
        <w:t xml:space="preserve">  EMAIL: jane.doe@example.com</w:t>
      </w:r>
      <w:r>
        <w:br/>
      </w:r>
      <w:r>
        <w:rPr>
          <w:rStyle w:val="VerbatimChar"/>
        </w:rPr>
        <w:t xml:space="preserve">  PHONE_US: (415) 555-0198</w:t>
      </w:r>
      <w:r>
        <w:br/>
      </w:r>
      <w:r>
        <w:rPr>
          <w:rStyle w:val="VerbatimChar"/>
        </w:rPr>
        <w:t xml:space="preserve">  DATE_OF_BIRTH: DOB: 1985-07-22</w:t>
      </w:r>
    </w:p>
    <w:p>
      <w:pPr>
        <w:pStyle w:val="FirstParagraph"/>
      </w:pPr>
      <w:r>
        <w:t xml:space="preserve">Notice that the function catches structured identifiers (SSN, email, phone, credit card) but does not catch the name</w:t>
      </w:r>
      <w:r>
        <w:t xml:space="preserve"> </w:t>
      </w:r>
      <w:r>
        <w:t xml:space="preserve">“Jane Doe.”</w:t>
      </w:r>
      <w:r>
        <w:t xml:space="preserve"> </w:t>
      </w:r>
      <w:r>
        <w:t xml:space="preserve">Name detection requires a Named Entity Recognition (NER) model, which is beyond simple regex. For production use, consider Microsoft Presidio (open source), AWS Comprehend, or Google Cloud DLP. All of these run locally or within your cloud boundary and provide robust name, address, and organisation detection.</w:t>
      </w:r>
    </w:p>
    <w:p>
      <w:pPr>
        <w:pStyle w:val="BlockText"/>
      </w:pPr>
      <w:r>
        <w:rPr>
          <w:b/>
          <w:bCs/>
        </w:rPr>
        <w:t xml:space="preserve">Regex catches the obvious; NER catches the subtle.</w:t>
      </w:r>
      <w:r>
        <w:t xml:space="preserve"> </w:t>
      </w:r>
      <w:r>
        <w:t xml:space="preserve">The function above is a first line of defence, not a complete solution. For high-sensitivity data (healthcare, financial services, government), always layer a dedicated PII detection library on top. The combination of fast regex pre-screening plus accurate NER post-processing gives you both speed and coverage.</w:t>
      </w:r>
    </w:p>
    <w:bookmarkEnd w:id="288"/>
    <w:bookmarkEnd w:id="289"/>
    <w:bookmarkStart w:id="290" w:name="cross-system-test-data"/>
    <w:p>
      <w:pPr>
        <w:pStyle w:val="Heading2"/>
      </w:pPr>
      <w:r>
        <w:t xml:space="preserve">10.7 Cross-System Test Data</w:t>
      </w:r>
    </w:p>
    <w:p>
      <w:pPr>
        <w:pStyle w:val="FirstParagraph"/>
      </w:pPr>
      <w:r>
        <w:t xml:space="preserve">Enterprise applications rarely live in isolation. A customer order touches the CRM, the inventory system, the payment gateway, the shipping service, and the notification system. Test data for integration testing must maintain consistency across all these systems. An order ID in the payment system must reference the same order in the inventory system.</w:t>
      </w:r>
    </w:p>
    <w:p>
      <w:pPr>
        <w:pStyle w:val="BodyText"/>
      </w:pPr>
      <w:r>
        <w:t xml:space="preserve">The prompt defines the schemas for each system (CRM, Order Management, Inventory, Payment Gateway) with their foreign key relationships, then describes a specific test scenario:</w:t>
      </w:r>
      <w:r>
        <w:t xml:space="preserve"> </w:t>
      </w:r>
      <w:r>
        <w:rPr>
          <w:i/>
          <w:iCs/>
        </w:rPr>
        <w:t xml:space="preserve">“A gold-tier customer places two orders: one is delivered successfully, the other is partially shipped with one item backordered.”</w:t>
      </w:r>
      <w:r>
        <w:t xml:space="preserve"> </w:t>
      </w:r>
      <w:r>
        <w:t xml:space="preserve">The LLM generates consistent records across all four systems where every foreign key references a valid parent record, timestamps are chronologically ordered, and quantities balance.</w:t>
      </w:r>
    </w:p>
    <w:p>
      <w:pPr>
        <w:pStyle w:val="BlockText"/>
      </w:pPr>
      <w:r>
        <w:rPr>
          <w:b/>
          <w:bCs/>
        </w:rPr>
        <w:t xml:space="preserve">Think in terms of test scenarios, not test data.</w:t>
      </w:r>
      <w:r>
        <w:t xml:space="preserve"> </w:t>
      </w:r>
      <w:r>
        <w:t xml:space="preserve">Instead of generating random data and hoping it covers your test cases, start with the scenario (</w:t>
      </w:r>
      <w:r>
        <w:t xml:space="preserve">“customer upgrades their subscription mid-billing-cycle”</w:t>
      </w:r>
      <w:r>
        <w:t xml:space="preserve">) and generate only the data needed to support it. This produces smaller, more focused datasets that are easier to debug when tests fail.</w:t>
      </w:r>
    </w:p>
    <w:bookmarkEnd w:id="290"/>
    <w:bookmarkStart w:id="291" w:name="data-validation-rules"/>
    <w:p>
      <w:pPr>
        <w:pStyle w:val="Heading2"/>
      </w:pPr>
      <w:r>
        <w:t xml:space="preserve">10.8 Data Validation Rules</w:t>
      </w:r>
    </w:p>
    <w:p>
      <w:pPr>
        <w:pStyle w:val="FirstParagraph"/>
      </w:pPr>
      <w:r>
        <w:t xml:space="preserve">Beyond generating data, LLMs can help you define and enforce the validation rules that your test data and production data must satisfy. This is especially useful when working with legacy systems where validation rules are buried in code and not documented.</w:t>
      </w:r>
    </w:p>
    <w:p>
      <w:pPr>
        <w:pStyle w:val="BodyText"/>
      </w:pPr>
      <w:r>
        <w:t xml:space="preserve">The LLM generates validation rules with six attributes: rule_id, field, rule_type (format, range, required, dependency, uniqueness, cross-field), description, a validation expression, and severity (error or warning). You then apply these rules against your generated records to catch inconsistencies. This creates a virtuous cycle: generate data, validate it, fix violations, and improve the generation prompt.</w:t>
      </w:r>
    </w:p>
    <w:p>
      <w:pPr>
        <w:pStyle w:val="BodyText"/>
      </w:pPr>
      <w:r>
        <w:t xml:space="preserve">Common validation rules the LLM generates: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 Type</w:t>
            </w:r>
          </w:p>
        </w:tc>
        <w:tc>
          <w:tcPr/>
          <w:p>
            <w:pPr>
              <w:pStyle w:val="Compact"/>
            </w:pPr>
            <w:r>
              <w:t xml:space="preserve">Example</w:t>
            </w:r>
          </w:p>
        </w:tc>
        <w:tc>
          <w:tcPr/>
          <w:p>
            <w:pPr>
              <w:pStyle w:val="Compact"/>
            </w:pPr>
            <w:r>
              <w:t xml:space="preserve">Expression</w:t>
            </w:r>
          </w:p>
        </w:tc>
      </w:tr>
      <w:tr>
        <w:tc>
          <w:tcPr/>
          <w:p>
            <w:pPr>
              <w:pStyle w:val="Compact"/>
            </w:pPr>
            <w:r>
              <w:t xml:space="preserve">Format</w:t>
            </w:r>
          </w:p>
        </w:tc>
        <w:tc>
          <w:tcPr/>
          <w:p>
            <w:pPr>
              <w:pStyle w:val="Compact"/>
            </w:pPr>
            <w:r>
              <w:t xml:space="preserve">ZIP code format</w:t>
            </w:r>
          </w:p>
        </w:tc>
        <w:tc>
          <w:tcPr/>
          <w:p>
            <w:pPr>
              <w:pStyle w:val="Compact"/>
            </w:pPr>
            <w:r>
              <w:rPr>
                <w:rStyle w:val="VerbatimChar"/>
              </w:rPr>
              <w:t xml:space="preserve">re.match(r'^\d{5}(-\d{4})?$', record['zip_code'])</w:t>
            </w:r>
          </w:p>
        </w:tc>
      </w:tr>
      <w:tr>
        <w:tc>
          <w:tcPr/>
          <w:p>
            <w:pPr>
              <w:pStyle w:val="Compact"/>
            </w:pPr>
            <w:r>
              <w:t xml:space="preserve">Range</w:t>
            </w:r>
          </w:p>
        </w:tc>
        <w:tc>
          <w:tcPr/>
          <w:p>
            <w:pPr>
              <w:pStyle w:val="Compact"/>
            </w:pPr>
            <w:r>
              <w:t xml:space="preserve">Risk score bounds</w:t>
            </w:r>
          </w:p>
        </w:tc>
        <w:tc>
          <w:tcPr/>
          <w:p>
            <w:pPr>
              <w:pStyle w:val="Compact"/>
            </w:pPr>
            <w:r>
              <w:rPr>
                <w:rStyle w:val="VerbatimChar"/>
              </w:rPr>
              <w:t xml:space="preserve">1 &lt;= record['risk_score'] &lt;= 100</w:t>
            </w:r>
          </w:p>
        </w:tc>
      </w:tr>
      <w:tr>
        <w:tc>
          <w:tcPr/>
          <w:p>
            <w:pPr>
              <w:pStyle w:val="Compact"/>
            </w:pPr>
            <w:r>
              <w:t xml:space="preserve">Required</w:t>
            </w:r>
          </w:p>
        </w:tc>
        <w:tc>
          <w:tcPr/>
          <w:p>
            <w:pPr>
              <w:pStyle w:val="Compact"/>
            </w:pPr>
            <w:r>
              <w:t xml:space="preserve">Last name not empty</w:t>
            </w:r>
          </w:p>
        </w:tc>
        <w:tc>
          <w:tcPr/>
          <w:p>
            <w:pPr>
              <w:pStyle w:val="Compact"/>
            </w:pPr>
            <w:r>
              <w:rPr>
                <w:rStyle w:val="VerbatimChar"/>
              </w:rPr>
              <w:t xml:space="preserve">record.get('last_name') and len(record['last_name']) &gt; 0</w:t>
            </w:r>
          </w:p>
        </w:tc>
      </w:tr>
      <w:tr>
        <w:tc>
          <w:tcPr/>
          <w:p>
            <w:pPr>
              <w:pStyle w:val="Compact"/>
            </w:pPr>
            <w:r>
              <w:t xml:space="preserve">Cross-field</w:t>
            </w:r>
          </w:p>
        </w:tc>
        <w:tc>
          <w:tcPr/>
          <w:p>
            <w:pPr>
              <w:pStyle w:val="Compact"/>
            </w:pPr>
            <w:r>
              <w:t xml:space="preserve">Age consistent with DOB</w:t>
            </w:r>
          </w:p>
        </w:tc>
        <w:tc>
          <w:tcPr/>
          <w:p>
            <w:pPr>
              <w:pStyle w:val="Compact"/>
            </w:pPr>
            <w:r>
              <w:rPr>
                <w:rStyle w:val="VerbatimChar"/>
              </w:rPr>
              <w:t xml:space="preserve">calculated_age(record['dob']) &gt;= 18</w:t>
            </w:r>
          </w:p>
        </w:tc>
      </w:tr>
      <w:tr>
        <w:tc>
          <w:tcPr/>
          <w:p>
            <w:pPr>
              <w:pStyle w:val="Compact"/>
            </w:pPr>
            <w:r>
              <w:t xml:space="preserve">Dependency</w:t>
            </w:r>
          </w:p>
        </w:tc>
        <w:tc>
          <w:tcPr/>
          <w:p>
            <w:pPr>
              <w:pStyle w:val="Compact"/>
            </w:pPr>
            <w:r>
              <w:t xml:space="preserve">Active status needs premium</w:t>
            </w:r>
          </w:p>
        </w:tc>
        <w:tc>
          <w:tcPr/>
          <w:p>
            <w:pPr>
              <w:pStyle w:val="Compact"/>
            </w:pPr>
            <w:r>
              <w:rPr>
                <w:rStyle w:val="VerbatimChar"/>
              </w:rPr>
              <w:t xml:space="preserve">record['status'] != 'active' or record['annual_premium'] &gt; 0</w:t>
            </w:r>
          </w:p>
        </w:tc>
      </w:tr>
      <w:tr>
        <w:tc>
          <w:tcPr/>
          <w:p>
            <w:pPr>
              <w:pStyle w:val="Compact"/>
            </w:pPr>
            <w:r>
              <w:t xml:space="preserve">Uniqueness</w:t>
            </w:r>
          </w:p>
        </w:tc>
        <w:tc>
          <w:tcPr/>
          <w:p>
            <w:pPr>
              <w:pStyle w:val="Compact"/>
            </w:pPr>
            <w:r>
              <w:t xml:space="preserve">Customer ID unique</w:t>
            </w:r>
          </w:p>
        </w:tc>
        <w:tc>
          <w:tcPr/>
          <w:p>
            <w:pPr>
              <w:pStyle w:val="Compact"/>
            </w:pPr>
            <w:r>
              <w:rPr>
                <w:rStyle w:val="VerbatimChar"/>
              </w:rPr>
              <w:t xml:space="preserve">Check across all records</w:t>
            </w:r>
          </w:p>
        </w:tc>
      </w:tr>
    </w:tbl>
    <w:p>
      <w:pPr>
        <w:pStyle w:val="BlockText"/>
      </w:pPr>
      <w:r>
        <w:rPr>
          <w:b/>
          <w:bCs/>
        </w:rPr>
        <w:t xml:space="preserve">Turn validation rules into test assertions.</w:t>
      </w:r>
      <w:r>
        <w:t xml:space="preserve"> </w:t>
      </w:r>
      <w:r>
        <w:t xml:space="preserve">The validation expressions generated by the LLM can be directly converted into pytest assertions or data quality checks in your ETL pipeline. This creates a bridge between test data design and production data monitoring. The same rules that validate your test data can catch data quality issues in production.</w:t>
      </w:r>
    </w:p>
    <w:bookmarkEnd w:id="291"/>
    <w:bookmarkStart w:id="295" w:name="project-test-data-factory"/>
    <w:p>
      <w:pPr>
        <w:pStyle w:val="Heading2"/>
      </w:pPr>
      <w:r>
        <w:t xml:space="preserve">Project: Test Data Factory</w:t>
      </w:r>
    </w:p>
    <w:p>
      <w:pPr>
        <w:pStyle w:val="FirstParagraph"/>
      </w:pPr>
      <w:r>
        <w:t xml:space="preserve">Build a reusable Test Data Factory that generates, validates, and manages test data across multiple schemas and test scenarios.</w:t>
      </w:r>
    </w:p>
    <w:bookmarkStart w:id="292" w:name="project-requirements-1"/>
    <w:p>
      <w:pPr>
        <w:pStyle w:val="Heading3"/>
      </w:pPr>
      <w:r>
        <w:t xml:space="preserve">Project Requirements</w:t>
      </w:r>
    </w:p>
    <w:p>
      <w:pPr>
        <w:pStyle w:val="Compact"/>
        <w:numPr>
          <w:ilvl w:val="0"/>
          <w:numId w:val="1064"/>
        </w:numPr>
      </w:pPr>
      <w:r>
        <w:t xml:space="preserve">Accept a YAML or JSON schema definition for one or more data entities</w:t>
      </w:r>
    </w:p>
    <w:p>
      <w:pPr>
        <w:pStyle w:val="Compact"/>
        <w:numPr>
          <w:ilvl w:val="0"/>
          <w:numId w:val="1064"/>
        </w:numPr>
      </w:pPr>
      <w:r>
        <w:t xml:space="preserve">Generate synthetic records with configurable volume and edge case percentage</w:t>
      </w:r>
    </w:p>
    <w:p>
      <w:pPr>
        <w:pStyle w:val="Compact"/>
        <w:numPr>
          <w:ilvl w:val="0"/>
          <w:numId w:val="1064"/>
        </w:numPr>
      </w:pPr>
      <w:r>
        <w:t xml:space="preserve">Support persona-based data generation with realistic usage patterns</w:t>
      </w:r>
    </w:p>
    <w:p>
      <w:pPr>
        <w:pStyle w:val="Compact"/>
        <w:numPr>
          <w:ilvl w:val="0"/>
          <w:numId w:val="1064"/>
        </w:numPr>
      </w:pPr>
      <w:r>
        <w:t xml:space="preserve">Maintain cross-entity referential integrity</w:t>
      </w:r>
    </w:p>
    <w:p>
      <w:pPr>
        <w:pStyle w:val="Compact"/>
        <w:numPr>
          <w:ilvl w:val="0"/>
          <w:numId w:val="1064"/>
        </w:numPr>
      </w:pPr>
      <w:r>
        <w:t xml:space="preserve">Auto-generate and apply validation rules</w:t>
      </w:r>
    </w:p>
    <w:p>
      <w:pPr>
        <w:pStyle w:val="Compact"/>
        <w:numPr>
          <w:ilvl w:val="0"/>
          <w:numId w:val="1064"/>
        </w:numPr>
      </w:pPr>
      <w:r>
        <w:t xml:space="preserve">Export data in JSON, CSV, and SQL INSERT formats</w:t>
      </w:r>
    </w:p>
    <w:bookmarkEnd w:id="292"/>
    <w:bookmarkStart w:id="293" w:name="factory-pipeline-steps"/>
    <w:p>
      <w:pPr>
        <w:pStyle w:val="Heading3"/>
      </w:pPr>
      <w:r>
        <w:t xml:space="preserve">Factory Pipeline Steps</w:t>
      </w:r>
    </w:p>
    <w:p>
      <w:pPr>
        <w:pStyle w:val="FirstParagraph"/>
      </w:pPr>
      <w:r>
        <w:t xml:space="preserve">The Test Data Factory follows these steps for each entity:</w:t>
      </w:r>
    </w:p>
    <w:p>
      <w:pPr>
        <w:pStyle w:val="Compact"/>
        <w:numPr>
          <w:ilvl w:val="0"/>
          <w:numId w:val="1065"/>
        </w:numPr>
      </w:pPr>
      <w:r>
        <w:rPr>
          <w:b/>
          <w:bCs/>
        </w:rPr>
        <w:t xml:space="preserve">Load schemas</w:t>
      </w:r>
      <w:r>
        <w:t xml:space="preserve"> </w:t>
      </w:r>
      <w:r>
        <w:t xml:space="preserve">from a YAML or JSON definition file</w:t>
      </w:r>
    </w:p>
    <w:p>
      <w:pPr>
        <w:pStyle w:val="Compact"/>
        <w:numPr>
          <w:ilvl w:val="0"/>
          <w:numId w:val="1065"/>
        </w:numPr>
      </w:pPr>
      <w:r>
        <w:rPr>
          <w:b/>
          <w:bCs/>
        </w:rPr>
        <w:t xml:space="preserve">Generate regular records</w:t>
      </w:r>
      <w:r>
        <w:t xml:space="preserve"> </w:t>
      </w:r>
      <w:r>
        <w:t xml:space="preserve">(80% of target count) via the LLM with domain context</w:t>
      </w:r>
    </w:p>
    <w:p>
      <w:pPr>
        <w:pStyle w:val="Compact"/>
        <w:numPr>
          <w:ilvl w:val="0"/>
          <w:numId w:val="1065"/>
        </w:numPr>
      </w:pPr>
      <w:r>
        <w:rPr>
          <w:b/>
          <w:bCs/>
        </w:rPr>
        <w:t xml:space="preserve">Generate edge case records</w:t>
      </w:r>
      <w:r>
        <w:t xml:space="preserve"> </w:t>
      </w:r>
      <w:r>
        <w:t xml:space="preserve">(20%) with a separate prompt focused on unusual-but-valid data</w:t>
      </w:r>
    </w:p>
    <w:p>
      <w:pPr>
        <w:pStyle w:val="Compact"/>
        <w:numPr>
          <w:ilvl w:val="0"/>
          <w:numId w:val="1065"/>
        </w:numPr>
      </w:pPr>
      <w:r>
        <w:rPr>
          <w:b/>
          <w:bCs/>
        </w:rPr>
        <w:t xml:space="preserve">Auto-generate validation rules</w:t>
      </w:r>
      <w:r>
        <w:t xml:space="preserve"> </w:t>
      </w:r>
      <w:r>
        <w:t xml:space="preserve">from the schema and apply them to all records</w:t>
      </w:r>
    </w:p>
    <w:p>
      <w:pPr>
        <w:pStyle w:val="Compact"/>
        <w:numPr>
          <w:ilvl w:val="0"/>
          <w:numId w:val="1065"/>
        </w:numPr>
      </w:pPr>
      <w:r>
        <w:rPr>
          <w:b/>
          <w:bCs/>
        </w:rPr>
        <w:t xml:space="preserve">Export</w:t>
      </w:r>
      <w:r>
        <w:t xml:space="preserve"> </w:t>
      </w:r>
      <w:r>
        <w:t xml:space="preserve">in multiple formats: JSON for test frameworks, CSV for spreadsheet review, and SQL INSERT statements for database seeding</w:t>
      </w:r>
    </w:p>
    <w:bookmarkEnd w:id="293"/>
    <w:bookmarkStart w:id="294" w:name="extension-ideas-2"/>
    <w:p>
      <w:pPr>
        <w:pStyle w:val="Heading3"/>
      </w:pPr>
      <w:r>
        <w:t xml:space="preserve">Extension Ideas</w:t>
      </w:r>
    </w:p>
    <w:p>
      <w:pPr>
        <w:pStyle w:val="Compact"/>
        <w:numPr>
          <w:ilvl w:val="0"/>
          <w:numId w:val="1066"/>
        </w:numPr>
      </w:pPr>
      <w:r>
        <w:t xml:space="preserve">Add a Streamlit UI where testers can configure schemas, adjust parameters, and preview data</w:t>
      </w:r>
    </w:p>
    <w:p>
      <w:pPr>
        <w:pStyle w:val="Compact"/>
        <w:numPr>
          <w:ilvl w:val="0"/>
          <w:numId w:val="1066"/>
        </w:numPr>
      </w:pPr>
      <w:r>
        <w:t xml:space="preserve">Build a data lineage tracker that shows which LLM call generated each record</w:t>
      </w:r>
    </w:p>
    <w:p>
      <w:pPr>
        <w:pStyle w:val="Compact"/>
        <w:numPr>
          <w:ilvl w:val="0"/>
          <w:numId w:val="1066"/>
        </w:numPr>
      </w:pPr>
      <w:r>
        <w:t xml:space="preserve">Add support for time-series data (transaction logs, event streams)</w:t>
      </w:r>
    </w:p>
    <w:p>
      <w:pPr>
        <w:pStyle w:val="Compact"/>
        <w:numPr>
          <w:ilvl w:val="0"/>
          <w:numId w:val="1066"/>
        </w:numPr>
      </w:pPr>
      <w:r>
        <w:t xml:space="preserve">Integrate with database seeding tools (Flyway, Liquibase) for automated test environment setup</w:t>
      </w:r>
    </w:p>
    <w:bookmarkEnd w:id="294"/>
    <w:bookmarkEnd w:id="295"/>
    <w:bookmarkStart w:id="297" w:name="summary-8"/>
    <w:p>
      <w:pPr>
        <w:pStyle w:val="Heading2"/>
      </w:pPr>
      <w:r>
        <w:t xml:space="preserve">Summary</w:t>
      </w:r>
    </w:p>
    <w:p>
      <w:pPr>
        <w:pStyle w:val="Compact"/>
        <w:numPr>
          <w:ilvl w:val="0"/>
          <w:numId w:val="1067"/>
        </w:numPr>
      </w:pPr>
      <w:r>
        <w:rPr>
          <w:b/>
          <w:bCs/>
        </w:rPr>
        <w:t xml:space="preserve">LLMs produce semantically coherent test data.</w:t>
      </w:r>
      <w:r>
        <w:t xml:space="preserve"> </w:t>
      </w:r>
      <w:r>
        <w:t xml:space="preserve">Names match regions, dates are consistent with ages, and business rules are respected. Random generators cannot match this level of coherence.</w:t>
      </w:r>
    </w:p>
    <w:p>
      <w:pPr>
        <w:pStyle w:val="Compact"/>
        <w:numPr>
          <w:ilvl w:val="0"/>
          <w:numId w:val="1067"/>
        </w:numPr>
      </w:pPr>
      <w:r>
        <w:rPr>
          <w:b/>
          <w:bCs/>
        </w:rPr>
        <w:t xml:space="preserve">Synthetic data generation</w:t>
      </w:r>
      <w:r>
        <w:t xml:space="preserve"> </w:t>
      </w:r>
      <w:r>
        <w:t xml:space="preserve">avoids privacy risks while maintaining the statistical properties of production data.</w:t>
      </w:r>
    </w:p>
    <w:p>
      <w:pPr>
        <w:pStyle w:val="Compact"/>
        <w:numPr>
          <w:ilvl w:val="0"/>
          <w:numId w:val="1067"/>
        </w:numPr>
      </w:pPr>
      <w:r>
        <w:rPr>
          <w:b/>
          <w:bCs/>
        </w:rPr>
        <w:t xml:space="preserve">Edge case discovery</w:t>
      </w:r>
      <w:r>
        <w:t xml:space="preserve"> </w:t>
      </w:r>
      <w:r>
        <w:t xml:space="preserve">is where LLMs add the most value, finding unusual-but-valid data combinations (Unicode names, leap day birthdays, boundary values) that manual creation misses.</w:t>
      </w:r>
    </w:p>
    <w:p>
      <w:pPr>
        <w:pStyle w:val="Compact"/>
        <w:numPr>
          <w:ilvl w:val="0"/>
          <w:numId w:val="1067"/>
        </w:numPr>
      </w:pPr>
      <w:r>
        <w:rPr>
          <w:b/>
          <w:bCs/>
        </w:rPr>
        <w:t xml:space="preserve">Persona-based scenarios</w:t>
      </w:r>
      <w:r>
        <w:t xml:space="preserve"> </w:t>
      </w:r>
      <w:r>
        <w:t xml:space="preserve">uncover usability and accessibility issues that functional test cases overlook.</w:t>
      </w:r>
    </w:p>
    <w:p>
      <w:pPr>
        <w:pStyle w:val="Compact"/>
        <w:numPr>
          <w:ilvl w:val="0"/>
          <w:numId w:val="1067"/>
        </w:numPr>
      </w:pPr>
      <w:r>
        <w:rPr>
          <w:b/>
          <w:bCs/>
        </w:rPr>
        <w:t xml:space="preserve">Data privacy</w:t>
      </w:r>
      <w:r>
        <w:t xml:space="preserve"> </w:t>
      </w:r>
      <w:r>
        <w:t xml:space="preserve">requires a defense-in-depth approach: analyze patterns locally, generate data via LLM, and never send real PII to external APIs.</w:t>
      </w:r>
    </w:p>
    <w:p>
      <w:pPr>
        <w:pStyle w:val="Compact"/>
        <w:numPr>
          <w:ilvl w:val="0"/>
          <w:numId w:val="1067"/>
        </w:numPr>
      </w:pPr>
      <w:r>
        <w:rPr>
          <w:b/>
          <w:bCs/>
        </w:rPr>
        <w:t xml:space="preserve">Cross-system data</w:t>
      </w:r>
      <w:r>
        <w:t xml:space="preserve"> </w:t>
      </w:r>
      <w:r>
        <w:t xml:space="preserve">must maintain referential integrity and chronological consistency across all participating systems.</w:t>
      </w:r>
    </w:p>
    <w:p>
      <w:pPr>
        <w:pStyle w:val="Compact"/>
        <w:numPr>
          <w:ilvl w:val="0"/>
          <w:numId w:val="1067"/>
        </w:numPr>
      </w:pPr>
      <w:r>
        <w:rPr>
          <w:b/>
          <w:bCs/>
        </w:rPr>
        <w:t xml:space="preserve">Validation rules</w:t>
      </w:r>
      <w:r>
        <w:t xml:space="preserve"> </w:t>
      </w:r>
      <w:r>
        <w:t xml:space="preserve">generated by LLMs serve double duty: validating test data quality and monitoring production data integrity.</w:t>
      </w:r>
    </w:p>
    <w:bookmarkStart w:id="296" w:name="exercises-8"/>
    <w:p>
      <w:pPr>
        <w:pStyle w:val="Heading3"/>
      </w:pPr>
      <w:r>
        <w:t xml:space="preserve">Exercises</w:t>
      </w:r>
    </w:p>
    <w:p>
      <w:pPr>
        <w:pStyle w:val="Compact"/>
        <w:numPr>
          <w:ilvl w:val="0"/>
          <w:numId w:val="1068"/>
        </w:numPr>
      </w:pPr>
      <w:r>
        <w:rPr>
          <w:b/>
          <w:bCs/>
        </w:rPr>
        <w:t xml:space="preserve">Generate and validate.</w:t>
      </w:r>
      <w:r>
        <w:t xml:space="preserve"> </w:t>
      </w:r>
      <w:r>
        <w:t xml:space="preserve">Create a schema for your project’s main entity, generate 100 records, and validate them. How many violations does the LLM-generated validation ruleset catch?</w:t>
      </w:r>
    </w:p>
    <w:p>
      <w:pPr>
        <w:pStyle w:val="Compact"/>
        <w:numPr>
          <w:ilvl w:val="0"/>
          <w:numId w:val="1068"/>
        </w:numPr>
      </w:pPr>
      <w:r>
        <w:rPr>
          <w:b/>
          <w:bCs/>
        </w:rPr>
        <w:t xml:space="preserve">Edge case tournament.</w:t>
      </w:r>
      <w:r>
        <w:t xml:space="preserve"> </w:t>
      </w:r>
      <w:r>
        <w:t xml:space="preserve">Generate edge cases at three different temperatures (0.3, 0.6, 0.9) and compare. Which temperature produces the most useful edge cases?</w:t>
      </w:r>
    </w:p>
    <w:p>
      <w:pPr>
        <w:pStyle w:val="Compact"/>
        <w:numPr>
          <w:ilvl w:val="0"/>
          <w:numId w:val="1068"/>
        </w:numPr>
      </w:pPr>
      <w:r>
        <w:rPr>
          <w:b/>
          <w:bCs/>
        </w:rPr>
        <w:t xml:space="preserve">Persona coverage matrix.</w:t>
      </w:r>
      <w:r>
        <w:t xml:space="preserve"> </w:t>
      </w:r>
      <w:r>
        <w:t xml:space="preserve">Create four personas for a system you test. Map each persona’s scenarios against your existing test cases. What gaps do the personas reveal?</w:t>
      </w:r>
    </w:p>
    <w:p>
      <w:pPr>
        <w:pStyle w:val="Compact"/>
        <w:numPr>
          <w:ilvl w:val="0"/>
          <w:numId w:val="1068"/>
        </w:numPr>
      </w:pPr>
      <w:r>
        <w:rPr>
          <w:b/>
          <w:bCs/>
        </w:rPr>
        <w:t xml:space="preserve">Privacy-safe pipeline.</w:t>
      </w:r>
      <w:r>
        <w:t xml:space="preserve"> </w:t>
      </w:r>
      <w:r>
        <w:t xml:space="preserve">Implement the</w:t>
      </w:r>
      <w:r>
        <w:t xml:space="preserve"> </w:t>
      </w:r>
      <w:r>
        <w:t xml:space="preserve">“analyze locally, generate remotely”</w:t>
      </w:r>
      <w:r>
        <w:t xml:space="preserve"> </w:t>
      </w:r>
      <w:r>
        <w:t xml:space="preserve">pattern from Section 5. Compare the statistical properties of the synthetic data against the original.</w:t>
      </w:r>
    </w:p>
    <w:p>
      <w:pPr>
        <w:pStyle w:val="Compact"/>
        <w:numPr>
          <w:ilvl w:val="0"/>
          <w:numId w:val="1068"/>
        </w:numPr>
      </w:pPr>
      <w:r>
        <w:rPr>
          <w:b/>
          <w:bCs/>
        </w:rPr>
        <w:t xml:space="preserve">Cross-system integrity checker.</w:t>
      </w:r>
      <w:r>
        <w:t xml:space="preserve"> </w:t>
      </w:r>
      <w:r>
        <w:t xml:space="preserve">Write a validation function that checks all foreign key relationships in cross-system test data and reports any orphaned references.</w:t>
      </w:r>
    </w:p>
    <w:p>
      <w:pPr>
        <w:pStyle w:val="FirstParagraph"/>
      </w:pPr>
      <w:r>
        <w:t xml:space="preserve">Part 3: Quality Assurance with LLMs</w:t>
      </w:r>
    </w:p>
    <w:bookmarkEnd w:id="296"/>
    <w:bookmarkEnd w:id="297"/>
    <w:bookmarkEnd w:id="298"/>
    <w:bookmarkStart w:id="343" w:name="defect-analysis-regression-testing"/>
    <w:p>
      <w:pPr>
        <w:pStyle w:val="Heading1"/>
      </w:pPr>
      <w:r>
        <w:t xml:space="preserve">Defect Analysis &amp; Regression Testing</w:t>
      </w:r>
    </w:p>
    <w:p>
      <w:pPr>
        <w:pStyle w:val="FirstParagraph"/>
      </w:pPr>
      <w:r>
        <w:t xml:space="preserve">Defects and regressions are the twin burdens of every QA team. Defect backlogs grow faster than teams can triage them. Regression suites grow faster than teams can maintain them. In this chapter, you will learn how LLMs can bring order to both: automatically classifying and prioritizing defects, then generating, healing, and intelligently analyzing regression tests.</w:t>
      </w:r>
    </w:p>
    <w:p>
      <w:pPr>
        <w:pStyle w:val="BodyText"/>
      </w:pPr>
      <w:r>
        <w:t xml:space="preserve">Reading time: ~45 min Projects: Defect Triage Assistant · Smart Regression Suite</w:t>
      </w:r>
    </w:p>
    <w:bookmarkStart w:id="299" w:name="what-you-will-learn-9"/>
    <w:p>
      <w:pPr>
        <w:pStyle w:val="Heading3"/>
      </w:pPr>
      <w:r>
        <w:t xml:space="preserve">What You Will Learn</w:t>
      </w:r>
    </w:p>
    <w:p>
      <w:pPr>
        <w:pStyle w:val="Compact"/>
        <w:numPr>
          <w:ilvl w:val="0"/>
          <w:numId w:val="1069"/>
        </w:numPr>
      </w:pPr>
      <w:r>
        <w:t xml:space="preserve">How to classify defects automatically by type, component, and root cause using LLMs</w:t>
      </w:r>
    </w:p>
    <w:p>
      <w:pPr>
        <w:pStyle w:val="Compact"/>
        <w:numPr>
          <w:ilvl w:val="0"/>
          <w:numId w:val="1069"/>
        </w:numPr>
      </w:pPr>
      <w:r>
        <w:t xml:space="preserve">Techniques for detecting duplicate and near-duplicate defect reports</w:t>
      </w:r>
    </w:p>
    <w:p>
      <w:pPr>
        <w:pStyle w:val="Compact"/>
        <w:numPr>
          <w:ilvl w:val="0"/>
          <w:numId w:val="1069"/>
        </w:numPr>
      </w:pPr>
      <w:r>
        <w:t xml:space="preserve">Performing root cause analysis by correlating defect descriptions with code changes</w:t>
      </w:r>
    </w:p>
    <w:p>
      <w:pPr>
        <w:pStyle w:val="Compact"/>
        <w:numPr>
          <w:ilvl w:val="0"/>
          <w:numId w:val="1069"/>
        </w:numPr>
      </w:pPr>
      <w:r>
        <w:t xml:space="preserve">Building a severity and priority scoring model that reduces triage time</w:t>
      </w:r>
    </w:p>
    <w:p>
      <w:pPr>
        <w:pStyle w:val="Compact"/>
        <w:numPr>
          <w:ilvl w:val="0"/>
          <w:numId w:val="1069"/>
        </w:numPr>
      </w:pPr>
      <w:r>
        <w:t xml:space="preserve">Recognizing defect patterns that indicate systemic quality issues</w:t>
      </w:r>
    </w:p>
    <w:p>
      <w:pPr>
        <w:pStyle w:val="Compact"/>
        <w:numPr>
          <w:ilvl w:val="0"/>
          <w:numId w:val="1069"/>
        </w:numPr>
      </w:pPr>
      <w:r>
        <w:t xml:space="preserve">Assessing regression risk when prioritizing fixes</w:t>
      </w:r>
    </w:p>
    <w:p>
      <w:pPr>
        <w:pStyle w:val="Compact"/>
        <w:numPr>
          <w:ilvl w:val="0"/>
          <w:numId w:val="1069"/>
        </w:numPr>
      </w:pPr>
      <w:r>
        <w:t xml:space="preserve">How to generate Selenium, Playwright, and pytest test scripts from natural-language test cases using LLMs</w:t>
      </w:r>
    </w:p>
    <w:p>
      <w:pPr>
        <w:pStyle w:val="Compact"/>
        <w:numPr>
          <w:ilvl w:val="0"/>
          <w:numId w:val="1069"/>
        </w:numPr>
      </w:pPr>
      <w:r>
        <w:t xml:space="preserve">Building self-healing CSS and XPath selectors that adapt when the UI changes</w:t>
      </w:r>
    </w:p>
    <w:p>
      <w:pPr>
        <w:pStyle w:val="Compact"/>
        <w:numPr>
          <w:ilvl w:val="0"/>
          <w:numId w:val="1069"/>
        </w:numPr>
      </w:pPr>
      <w:r>
        <w:t xml:space="preserve">Using LLMs for intelligent visual regression detection that distinguishes intentional redesigns from bugs</w:t>
      </w:r>
    </w:p>
    <w:p>
      <w:pPr>
        <w:pStyle w:val="Compact"/>
        <w:numPr>
          <w:ilvl w:val="0"/>
          <w:numId w:val="1069"/>
        </w:numPr>
      </w:pPr>
      <w:r>
        <w:t xml:space="preserve">Automating API regression tests with LLM-generated request/response validation</w:t>
      </w:r>
    </w:p>
    <w:p>
      <w:pPr>
        <w:pStyle w:val="Compact"/>
        <w:numPr>
          <w:ilvl w:val="0"/>
          <w:numId w:val="1069"/>
        </w:numPr>
      </w:pPr>
      <w:r>
        <w:t xml:space="preserve">Generating performance test scenarios from production traffic patterns</w:t>
      </w:r>
    </w:p>
    <w:p>
      <w:pPr>
        <w:pStyle w:val="Compact"/>
        <w:numPr>
          <w:ilvl w:val="0"/>
          <w:numId w:val="1069"/>
        </w:numPr>
      </w:pPr>
      <w:r>
        <w:t xml:space="preserve">Strategies for maintaining test suites as the application evolves</w:t>
      </w:r>
    </w:p>
    <w:p>
      <w:r>
        <w:pict>
          <v:rect style="width:0;height:1.5pt" o:hralign="center" o:hrstd="t" o:hr="t"/>
        </w:pict>
      </w:r>
    </w:p>
    <w:bookmarkEnd w:id="299"/>
    <w:bookmarkStart w:id="306" w:name="part-a-defect-analysis-and-triage"/>
    <w:p>
      <w:pPr>
        <w:pStyle w:val="Heading2"/>
      </w:pPr>
      <w:r>
        <w:t xml:space="preserve">Part A: Defect Analysis and Triage</w:t>
      </w:r>
    </w:p>
    <w:p>
      <w:pPr>
        <w:pStyle w:val="CaptionedFigure"/>
      </w:pPr>
      <w:r>
        <w:drawing>
          <wp:inline>
            <wp:extent cx="5334000" cy="1623391"/>
            <wp:effectExtent b="0" l="0" r="0" t="0"/>
            <wp:docPr descr="Diagram 1" title="" id="301" name="Picture"/>
            <a:graphic>
              <a:graphicData uri="http://schemas.openxmlformats.org/drawingml/2006/picture">
                <pic:pic>
                  <pic:nvPicPr>
                    <pic:cNvPr descr="/Users/home/Documents/2026/legacyforward/.docx-tmp-llm-ba-qa/_diagrams/llm-ba-qa__defect-analysis-1.png" id="302" name="Picture"/>
                    <pic:cNvPicPr>
                      <a:picLocks noChangeArrowheads="1" noChangeAspect="1"/>
                    </pic:cNvPicPr>
                  </pic:nvPicPr>
                  <pic:blipFill>
                    <a:blip r:embed="rId300"/>
                    <a:stretch>
                      <a:fillRect/>
                    </a:stretch>
                  </pic:blipFill>
                  <pic:spPr bwMode="auto">
                    <a:xfrm>
                      <a:off x="0" y="0"/>
                      <a:ext cx="5334000" cy="1623391"/>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10-1. The LLM-powered defect triage workflow classifies, deduplicates, scores, and routes defects automatically, with a feedback loop that improves accuracy over time.</w:t>
      </w:r>
    </w:p>
    <w:p>
      <w:pPr>
        <w:pStyle w:val="CaptionedFigure"/>
      </w:pPr>
      <w:r>
        <w:drawing>
          <wp:inline>
            <wp:extent cx="5334000" cy="2356883"/>
            <wp:effectExtent b="0" l="0" r="0" t="0"/>
            <wp:docPr descr="Diagram 2" title="" id="304" name="Picture"/>
            <a:graphic>
              <a:graphicData uri="http://schemas.openxmlformats.org/drawingml/2006/picture">
                <pic:pic>
                  <pic:nvPicPr>
                    <pic:cNvPr descr="/Users/home/Documents/2026/legacyforward/.docx-tmp-llm-ba-qa/_diagrams/llm-ba-qa__defect-analysis-2.png" id="305" name="Picture"/>
                    <pic:cNvPicPr>
                      <a:picLocks noChangeArrowheads="1" noChangeAspect="1"/>
                    </pic:cNvPicPr>
                  </pic:nvPicPr>
                  <pic:blipFill>
                    <a:blip r:embed="rId303"/>
                    <a:stretch>
                      <a:fillRect/>
                    </a:stretch>
                  </pic:blipFill>
                  <pic:spPr bwMode="auto">
                    <a:xfrm>
                      <a:off x="0" y="0"/>
                      <a:ext cx="5334000" cy="2356883"/>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Figure 10-2. Defect pattern recognition groups related defects into clusters, revealing systemic issues like API integration fragility or recurring UI regressions, with trend indicators showing whether patterns are worsening.</w:t>
      </w:r>
    </w:p>
    <w:bookmarkEnd w:id="306"/>
    <w:bookmarkStart w:id="307" w:name="the-defect-flood"/>
    <w:p>
      <w:pPr>
        <w:pStyle w:val="Heading2"/>
      </w:pPr>
      <w:r>
        <w:t xml:space="preserve">10.1 The Defect Flood</w:t>
      </w:r>
    </w:p>
    <w:p>
      <w:pPr>
        <w:pStyle w:val="FirstParagraph"/>
      </w:pPr>
      <w:r>
        <w:t xml:space="preserve">A typical enterprise project accumulates defects at an alarming rate. Consider these industry benchmarks: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Small Team (5 devs)</w:t>
            </w:r>
          </w:p>
        </w:tc>
        <w:tc>
          <w:tcPr/>
          <w:p>
            <w:pPr>
              <w:pStyle w:val="Compact"/>
            </w:pPr>
            <w:r>
              <w:t xml:space="preserve">Medium Team (20 devs)</w:t>
            </w:r>
          </w:p>
        </w:tc>
        <w:tc>
          <w:tcPr/>
          <w:p>
            <w:pPr>
              <w:pStyle w:val="Compact"/>
            </w:pPr>
            <w:r>
              <w:t xml:space="preserve">Large Team (100+ devs)</w:t>
            </w:r>
          </w:p>
        </w:tc>
      </w:tr>
      <w:tr>
        <w:tc>
          <w:tcPr/>
          <w:p>
            <w:pPr>
              <w:pStyle w:val="Compact"/>
            </w:pPr>
            <w:r>
              <w:t xml:space="preserve">New defects per sprint</w:t>
            </w:r>
          </w:p>
        </w:tc>
        <w:tc>
          <w:tcPr/>
          <w:p>
            <w:pPr>
              <w:pStyle w:val="Compact"/>
            </w:pPr>
            <w:r>
              <w:t xml:space="preserve">10–20</w:t>
            </w:r>
          </w:p>
        </w:tc>
        <w:tc>
          <w:tcPr/>
          <w:p>
            <w:pPr>
              <w:pStyle w:val="Compact"/>
            </w:pPr>
            <w:r>
              <w:t xml:space="preserve">40–80</w:t>
            </w:r>
          </w:p>
        </w:tc>
        <w:tc>
          <w:tcPr/>
          <w:p>
            <w:pPr>
              <w:pStyle w:val="Compact"/>
            </w:pPr>
            <w:r>
              <w:t xml:space="preserve">200–500</w:t>
            </w:r>
          </w:p>
        </w:tc>
      </w:tr>
      <w:tr>
        <w:tc>
          <w:tcPr/>
          <w:p>
            <w:pPr>
              <w:pStyle w:val="Compact"/>
            </w:pPr>
            <w:r>
              <w:t xml:space="preserve">Backlog size (open defects)</w:t>
            </w:r>
          </w:p>
        </w:tc>
        <w:tc>
          <w:tcPr/>
          <w:p>
            <w:pPr>
              <w:pStyle w:val="Compact"/>
            </w:pPr>
            <w:r>
              <w:t xml:space="preserve">50–100</w:t>
            </w:r>
          </w:p>
        </w:tc>
        <w:tc>
          <w:tcPr/>
          <w:p>
            <w:pPr>
              <w:pStyle w:val="Compact"/>
            </w:pPr>
            <w:r>
              <w:t xml:space="preserve">200–500</w:t>
            </w:r>
          </w:p>
        </w:tc>
        <w:tc>
          <w:tcPr/>
          <w:p>
            <w:pPr>
              <w:pStyle w:val="Compact"/>
            </w:pPr>
            <w:r>
              <w:t xml:space="preserve">1,000–5,000+</w:t>
            </w:r>
          </w:p>
        </w:tc>
      </w:tr>
      <w:tr>
        <w:tc>
          <w:tcPr/>
          <w:p>
            <w:pPr>
              <w:pStyle w:val="Compact"/>
            </w:pPr>
            <w:r>
              <w:t xml:space="preserve">Duplicate rate</w:t>
            </w:r>
          </w:p>
        </w:tc>
        <w:tc>
          <w:tcPr/>
          <w:p>
            <w:pPr>
              <w:pStyle w:val="Compact"/>
            </w:pPr>
            <w:r>
              <w:t xml:space="preserve">10–15%</w:t>
            </w:r>
          </w:p>
        </w:tc>
        <w:tc>
          <w:tcPr/>
          <w:p>
            <w:pPr>
              <w:pStyle w:val="Compact"/>
            </w:pPr>
            <w:r>
              <w:t xml:space="preserve">15–25%</w:t>
            </w:r>
          </w:p>
        </w:tc>
        <w:tc>
          <w:tcPr/>
          <w:p>
            <w:pPr>
              <w:pStyle w:val="Compact"/>
            </w:pPr>
            <w:r>
              <w:t xml:space="preserve">25–40%</w:t>
            </w:r>
          </w:p>
        </w:tc>
      </w:tr>
      <w:tr>
        <w:tc>
          <w:tcPr/>
          <w:p>
            <w:pPr>
              <w:pStyle w:val="Compact"/>
            </w:pPr>
            <w:r>
              <w:t xml:space="preserve">Time spent in triage meetings</w:t>
            </w:r>
          </w:p>
        </w:tc>
        <w:tc>
          <w:tcPr/>
          <w:p>
            <w:pPr>
              <w:pStyle w:val="Compact"/>
            </w:pPr>
            <w:r>
              <w:t xml:space="preserve">1 hr/week</w:t>
            </w:r>
          </w:p>
        </w:tc>
        <w:tc>
          <w:tcPr/>
          <w:p>
            <w:pPr>
              <w:pStyle w:val="Compact"/>
            </w:pPr>
            <w:r>
              <w:t xml:space="preserve">3–5 hrs/week</w:t>
            </w:r>
          </w:p>
        </w:tc>
        <w:tc>
          <w:tcPr/>
          <w:p>
            <w:pPr>
              <w:pStyle w:val="Compact"/>
            </w:pPr>
            <w:r>
              <w:t xml:space="preserve">10–20 hrs/week</w:t>
            </w:r>
          </w:p>
        </w:tc>
      </w:tr>
      <w:tr>
        <w:tc>
          <w:tcPr/>
          <w:p>
            <w:pPr>
              <w:pStyle w:val="Compact"/>
            </w:pPr>
            <w:r>
              <w:t xml:space="preserve">Average time to triage a defect</w:t>
            </w:r>
          </w:p>
        </w:tc>
        <w:tc>
          <w:tcPr/>
          <w:p>
            <w:pPr>
              <w:pStyle w:val="Compact"/>
            </w:pPr>
            <w:r>
              <w:t xml:space="preserve">5 min</w:t>
            </w:r>
          </w:p>
        </w:tc>
        <w:tc>
          <w:tcPr/>
          <w:p>
            <w:pPr>
              <w:pStyle w:val="Compact"/>
            </w:pPr>
            <w:r>
              <w:t xml:space="preserve">5 min</w:t>
            </w:r>
          </w:p>
        </w:tc>
        <w:tc>
          <w:tcPr/>
          <w:p>
            <w:pPr>
              <w:pStyle w:val="Compact"/>
            </w:pPr>
            <w:r>
              <w:t xml:space="preserve">5 min</w:t>
            </w:r>
          </w:p>
        </w:tc>
      </w:tr>
      <w:tr>
        <w:tc>
          <w:tcPr/>
          <w:p>
            <w:pPr>
              <w:pStyle w:val="Compact"/>
            </w:pPr>
            <w:r>
              <w:t xml:space="preserve">Total triage cost per sprint</w:t>
            </w:r>
          </w:p>
        </w:tc>
        <w:tc>
          <w:tcPr/>
          <w:p>
            <w:pPr>
              <w:pStyle w:val="Compact"/>
            </w:pPr>
            <w:r>
              <w:t xml:space="preserve">1.5 hrs</w:t>
            </w:r>
          </w:p>
        </w:tc>
        <w:tc>
          <w:tcPr/>
          <w:p>
            <w:pPr>
              <w:pStyle w:val="Compact"/>
            </w:pPr>
            <w:r>
              <w:t xml:space="preserve">6 hrs</w:t>
            </w:r>
          </w:p>
        </w:tc>
        <w:tc>
          <w:tcPr/>
          <w:p>
            <w:pPr>
              <w:pStyle w:val="Compact"/>
            </w:pPr>
            <w:r>
              <w:t xml:space="preserve">40+ hrs</w:t>
            </w:r>
          </w:p>
        </w:tc>
      </w:tr>
    </w:tbl>
    <w:p>
      <w:pPr>
        <w:pStyle w:val="BodyText"/>
      </w:pPr>
      <w:r>
        <w:t xml:space="preserve">The cost is not just time. It is</w:t>
      </w:r>
      <w:r>
        <w:t xml:space="preserve"> </w:t>
      </w:r>
      <w:r>
        <w:rPr>
          <w:b/>
          <w:bCs/>
        </w:rPr>
        <w:t xml:space="preserve">decision quality</w:t>
      </w:r>
      <w:r>
        <w:t xml:space="preserve">. When a QA lead triages 50 defects in a one-hour meeting, each defect gets barely a minute of attention. Severity is assigned inconsistently, duplicates slip through, and high-impact bugs get buried under a pile of cosmetic issues.</w:t>
      </w:r>
    </w:p>
    <w:p>
      <w:pPr>
        <w:pStyle w:val="BodyText"/>
      </w:pPr>
      <w:r>
        <w:t xml:space="preserve">LLMs can process the full text of a defect report: title, description, steps to reproduce, stack traces, and screenshots-to-text. They make classification decisions in seconds. This does not eliminate the need for human judgment, but it provides a strong first pass that reduces the time and cognitive load of triage.</w:t>
      </w:r>
    </w:p>
    <w:p>
      <w:pPr>
        <w:pStyle w:val="BlockText"/>
      </w:pPr>
      <w:r>
        <w:rPr>
          <w:b/>
          <w:bCs/>
        </w:rPr>
        <w:t xml:space="preserve">The real cost of bad triage.</w:t>
      </w:r>
      <w:r>
        <w:t xml:space="preserve"> </w:t>
      </w:r>
      <w:r>
        <w:t xml:space="preserve">Research by Capers Jones shows that a defect found in production costs 10-100x more to fix than one found during testing. A defect</w:t>
      </w:r>
      <w:r>
        <w:t xml:space="preserve"> </w:t>
      </w:r>
      <w:r>
        <w:rPr>
          <w:i/>
          <w:iCs/>
        </w:rPr>
        <w:t xml:space="preserve">mislabeled</w:t>
      </w:r>
      <w:r>
        <w:t xml:space="preserve"> </w:t>
      </w:r>
      <w:r>
        <w:t xml:space="preserve">as low priority during triage and left to fester until it hits production costs even more. The team had the information to fix it early and failed to act. Better triage is not just about efficiency. It is about preventing production incidents.</w:t>
      </w:r>
    </w:p>
    <w:bookmarkEnd w:id="307"/>
    <w:bookmarkStart w:id="308" w:name="automated-defect-classification"/>
    <w:p>
      <w:pPr>
        <w:pStyle w:val="Heading2"/>
      </w:pPr>
      <w:r>
        <w:t xml:space="preserve">10.2 Automated Defect Classification</w:t>
      </w:r>
    </w:p>
    <w:p>
      <w:pPr>
        <w:pStyle w:val="FirstParagraph"/>
      </w:pPr>
      <w:r>
        <w:t xml:space="preserve">The first step in taming the defect flood is consistent classification. LLMs can categorize defects along multiple dimensions simultaneously:</w:t>
      </w:r>
    </w:p>
    <w:p>
      <w:pPr>
        <w:pStyle w:val="BodyText"/>
      </w:pPr>
      <w:r>
        <w:t xml:space="preserve">The classification prompt feeds the full defect report (title, description, steps to reproduce, expected/actual results, environment, stack trace) to the LLM and asks it to classify along five dimensions: defect type, affected component, root cause category, affected user segment, and reproducibility. It also extracts key symptoms, related features, and a suggested assignee team.</w:t>
      </w:r>
    </w:p>
    <w:p>
      <w:pPr>
        <w:pStyle w:val="BodyText"/>
      </w:pPr>
      <w:r>
        <w:t xml:space="preserve">For example, consider a defect:</w:t>
      </w:r>
      <w:r>
        <w:t xml:space="preserve"> </w:t>
      </w:r>
      <w:r>
        <w:rPr>
          <w:i/>
          <w:iCs/>
        </w:rPr>
        <w:t xml:space="preserve">“Payment fails intermittently for amounts over $10,000. The payment gateway returns a timeout error after 30 seconds. Smaller payments process normally. Happens more frequently on weekends.”</w:t>
      </w:r>
      <w:r>
        <w:t xml:space="preserve"> </w:t>
      </w:r>
      <w:r>
        <w:t xml:space="preserve">The classification output provides structured metadata that would take a human 3-5 minutes to determine: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Classification</w:t>
            </w:r>
          </w:p>
        </w:tc>
      </w:tr>
      <w:tr>
        <w:tc>
          <w:tcPr/>
          <w:p>
            <w:pPr>
              <w:pStyle w:val="Compact"/>
            </w:pPr>
            <w:r>
              <w:t xml:space="preserve">Defect Type</w:t>
            </w:r>
          </w:p>
        </w:tc>
        <w:tc>
          <w:tcPr/>
          <w:p>
            <w:pPr>
              <w:pStyle w:val="Compact"/>
            </w:pPr>
            <w:r>
              <w:t xml:space="preserve">Integration</w:t>
            </w:r>
          </w:p>
        </w:tc>
      </w:tr>
      <w:tr>
        <w:tc>
          <w:tcPr/>
          <w:p>
            <w:pPr>
              <w:pStyle w:val="Compact"/>
            </w:pPr>
            <w:r>
              <w:t xml:space="preserve">Component</w:t>
            </w:r>
          </w:p>
        </w:tc>
        <w:tc>
          <w:tcPr/>
          <w:p>
            <w:pPr>
              <w:pStyle w:val="Compact"/>
            </w:pPr>
            <w:r>
              <w:t xml:space="preserve">payment_gateway</w:t>
            </w:r>
          </w:p>
        </w:tc>
      </w:tr>
      <w:tr>
        <w:tc>
          <w:tcPr/>
          <w:p>
            <w:pPr>
              <w:pStyle w:val="Compact"/>
            </w:pPr>
            <w:r>
              <w:t xml:space="preserve">Root Cause</w:t>
            </w:r>
          </w:p>
        </w:tc>
        <w:tc>
          <w:tcPr/>
          <w:p>
            <w:pPr>
              <w:pStyle w:val="Compact"/>
            </w:pPr>
            <w:r>
              <w:t xml:space="preserve">third_party (gateway timeout under high-value transactions)</w:t>
            </w:r>
          </w:p>
        </w:tc>
      </w:tr>
      <w:tr>
        <w:tc>
          <w:tcPr/>
          <w:p>
            <w:pPr>
              <w:pStyle w:val="Compact"/>
            </w:pPr>
            <w:r>
              <w:t xml:space="preserve">Reproducibility</w:t>
            </w:r>
          </w:p>
        </w:tc>
        <w:tc>
          <w:tcPr/>
          <w:p>
            <w:pPr>
              <w:pStyle w:val="Compact"/>
            </w:pPr>
            <w:r>
              <w:t xml:space="preserve">Intermittent</w:t>
            </w:r>
          </w:p>
        </w:tc>
      </w:tr>
      <w:tr>
        <w:tc>
          <w:tcPr/>
          <w:p>
            <w:pPr>
              <w:pStyle w:val="Compact"/>
            </w:pPr>
            <w:r>
              <w:t xml:space="preserve">Affected Users</w:t>
            </w:r>
          </w:p>
        </w:tc>
        <w:tc>
          <w:tcPr/>
          <w:p>
            <w:pPr>
              <w:pStyle w:val="Compact"/>
            </w:pPr>
            <w:r>
              <w:t xml:space="preserve">specific_data_pattern (amounts &gt; $10,000)</w:t>
            </w:r>
          </w:p>
        </w:tc>
      </w:tr>
      <w:tr>
        <w:tc>
          <w:tcPr/>
          <w:p>
            <w:pPr>
              <w:pStyle w:val="Compact"/>
            </w:pPr>
            <w:r>
              <w:t xml:space="preserve">Assign To</w:t>
            </w:r>
          </w:p>
        </w:tc>
        <w:tc>
          <w:tcPr/>
          <w:p>
            <w:pPr>
              <w:pStyle w:val="Compact"/>
            </w:pPr>
            <w:r>
              <w:t xml:space="preserve">payments_integration_team</w:t>
            </w:r>
          </w:p>
        </w:tc>
      </w:tr>
    </w:tbl>
    <w:p>
      <w:pPr>
        <w:pStyle w:val="BlockText"/>
      </w:pPr>
      <w:r>
        <w:rPr>
          <w:b/>
          <w:bCs/>
        </w:rPr>
        <w:t xml:space="preserve">Build a classification feedback loop.</w:t>
      </w:r>
      <w:r>
        <w:t xml:space="preserve"> </w:t>
      </w:r>
      <w:r>
        <w:t xml:space="preserve">Track cases where the LLM’s classification is overridden during triage. Feed these corrections back as few-shot examples in the prompt. After 50-100 corrections, classification accuracy typically improves from 70-75% (out of the box) to 85-90% (fine-tuned with your team’s patterns).</w:t>
      </w:r>
    </w:p>
    <w:bookmarkEnd w:id="308"/>
    <w:bookmarkStart w:id="309" w:name="root-cause-analysis-with-llms"/>
    <w:p>
      <w:pPr>
        <w:pStyle w:val="Heading2"/>
      </w:pPr>
      <w:r>
        <w:t xml:space="preserve">10.3 Root Cause Analysis with LLMs</w:t>
      </w:r>
    </w:p>
    <w:p>
      <w:pPr>
        <w:pStyle w:val="FirstParagraph"/>
      </w:pPr>
      <w:r>
        <w:t xml:space="preserve">Beyond classification, LLMs can perform preliminary root cause analysis by correlating the defect description with recent code changes, system architecture, and known issues. This transforms triage from</w:t>
      </w:r>
      <w:r>
        <w:t xml:space="preserve"> </w:t>
      </w:r>
      <w:r>
        <w:t xml:space="preserve">“what happened?”</w:t>
      </w:r>
      <w:r>
        <w:t xml:space="preserve"> </w:t>
      </w:r>
      <w:r>
        <w:t xml:space="preserve">to</w:t>
      </w:r>
      <w:r>
        <w:t xml:space="preserve"> </w:t>
      </w:r>
      <w:r>
        <w:t xml:space="preserve">“why did it happen?”</w:t>
      </w:r>
      <w:r>
        <w:t xml:space="preserve"> </w:t>
      </w:r>
      <w:r>
        <w:t xml:space="preserve">before a developer even looks at the bug.</w:t>
      </w:r>
    </w:p>
    <w:p>
      <w:pPr>
        <w:pStyle w:val="BodyText"/>
      </w:pPr>
      <w:r>
        <w:t xml:space="preserve">The RCA prompt feeds the defect report alongside recent code changes and known issues. For example, if the defect is a payment timeout and the commit history shows a recent change to</w:t>
      </w:r>
      <w:r>
        <w:t xml:space="preserve"> </w:t>
      </w:r>
      <w:r>
        <w:t xml:space="preserve">“increase payment gateway timeout from 15s to 30s”</w:t>
      </w:r>
      <w:r>
        <w:t xml:space="preserve"> </w:t>
      </w:r>
      <w:r>
        <w:t xml:space="preserve">and another to</w:t>
      </w:r>
      <w:r>
        <w:t xml:space="preserve"> </w:t>
      </w:r>
      <w:r>
        <w:t xml:space="preserve">“add retry logic for failed gateway calls,”</w:t>
      </w:r>
      <w:r>
        <w:t xml:space="preserve"> </w:t>
      </w:r>
      <w:r>
        <w:t xml:space="preserve">the LLM correlates these signals to produce a hypothesis.</w:t>
      </w:r>
    </w:p>
    <w:p>
      <w:pPr>
        <w:pStyle w:val="BodyText"/>
      </w:pPr>
      <w:r>
        <w:t xml:space="preserve">The LLM correlates the defect with the recent changes and produces a structured analysis: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Analysis Dimension</w:t>
            </w:r>
          </w:p>
        </w:tc>
        <w:tc>
          <w:tcPr/>
          <w:p>
            <w:pPr>
              <w:pStyle w:val="Compact"/>
            </w:pPr>
            <w:r>
              <w:t xml:space="preserve">Finding</w:t>
            </w:r>
          </w:p>
        </w:tc>
      </w:tr>
      <w:tr>
        <w:tc>
          <w:tcPr/>
          <w:p>
            <w:pPr>
              <w:pStyle w:val="Compact"/>
            </w:pPr>
            <w:r>
              <w:rPr>
                <w:b/>
                <w:bCs/>
              </w:rPr>
              <w:t xml:space="preserve">Probable Root Cause</w:t>
            </w:r>
          </w:p>
        </w:tc>
        <w:tc>
          <w:tcPr/>
          <w:p>
            <w:pPr>
              <w:pStyle w:val="Compact"/>
            </w:pPr>
            <w:r>
              <w:t xml:space="preserve">The payment gateway has processing time that scales with transaction amount. The timeout increase from 15s to 30s masks the underlying issue — the gateway struggles with high-value transactions, possibly due to additional fraud checks above $10,000.</w:t>
            </w:r>
          </w:p>
        </w:tc>
      </w:tr>
      <w:tr>
        <w:tc>
          <w:tcPr/>
          <w:p>
            <w:pPr>
              <w:pStyle w:val="Compact"/>
            </w:pPr>
            <w:r>
              <w:rPr>
                <w:b/>
                <w:bCs/>
              </w:rPr>
              <w:t xml:space="preserve">Confidence</w:t>
            </w:r>
          </w:p>
        </w:tc>
        <w:tc>
          <w:tcPr/>
          <w:p>
            <w:pPr>
              <w:pStyle w:val="Compact"/>
            </w:pPr>
            <w:r>
              <w:t xml:space="preserve">Medium</w:t>
            </w:r>
          </w:p>
        </w:tc>
      </w:tr>
      <w:tr>
        <w:tc>
          <w:tcPr/>
          <w:p>
            <w:pPr>
              <w:pStyle w:val="Compact"/>
            </w:pPr>
            <w:r>
              <w:rPr>
                <w:b/>
                <w:bCs/>
              </w:rPr>
              <w:t xml:space="preserve">Contributing Factors</w:t>
            </w:r>
          </w:p>
        </w:tc>
        <w:tc>
          <w:tcPr/>
          <w:p>
            <w:pPr>
              <w:pStyle w:val="Compact"/>
            </w:pPr>
            <w:r>
              <w:t xml:space="preserve">Weekend processing coincides with batch settlement windows, adding gateway load. Retry logic may cause duplicate authorization attempts that further slow processing.</w:t>
            </w:r>
          </w:p>
        </w:tc>
      </w:tr>
      <w:tr>
        <w:tc>
          <w:tcPr/>
          <w:p>
            <w:pPr>
              <w:pStyle w:val="Compact"/>
            </w:pPr>
            <w:r>
              <w:rPr>
                <w:b/>
                <w:bCs/>
              </w:rPr>
              <w:t xml:space="preserve">Investigation Steps</w:t>
            </w:r>
          </w:p>
        </w:tc>
        <w:tc>
          <w:tcPr/>
          <w:p>
            <w:pPr>
              <w:pStyle w:val="Compact"/>
            </w:pPr>
            <w:r>
              <w:t xml:space="preserve">1) Check gateway logs for transactions &gt; $10K processing times. 2) Verify if additional fraud screening kicks in above a threshold. 3) Check for duplicate authorization requests from retry logic. 4) Compare weekend vs. weekday response times.</w:t>
            </w:r>
          </w:p>
        </w:tc>
      </w:tr>
    </w:tbl>
    <w:p>
      <w:pPr>
        <w:pStyle w:val="BlockText"/>
      </w:pPr>
      <w:r>
        <w:rPr>
          <w:b/>
          <w:bCs/>
        </w:rPr>
        <w:t xml:space="preserve">Root cause analysis is hypothesis generation, not proof.</w:t>
      </w:r>
      <w:r>
        <w:t xml:space="preserve"> </w:t>
      </w:r>
      <w:r>
        <w:t xml:space="preserve">The LLM’s analysis is a starting point for investigation, not a conclusion. Always verify the hypothesis with actual log analysis, code review, and debugging. The value is in giving the developer a focused starting point rather than a blank slate.</w:t>
      </w:r>
    </w:p>
    <w:bookmarkEnd w:id="309"/>
    <w:bookmarkStart w:id="311" w:name="duplicate-detection"/>
    <w:p>
      <w:pPr>
        <w:pStyle w:val="Heading2"/>
      </w:pPr>
      <w:r>
        <w:t xml:space="preserve">10.4 Duplicate Detection</w:t>
      </w:r>
    </w:p>
    <w:p>
      <w:pPr>
        <w:pStyle w:val="FirstParagraph"/>
      </w:pPr>
      <w:r>
        <w:t xml:space="preserve">Duplicate defects waste everyone’s time. The reporter spends time filing a bug that already exists. The triager spends time reading and classifying it. Sometimes both the original and the duplicate get assigned to different developers, who investigate the same issue. Industry data suggests that 15 to 40 percent of defect reports are duplicates.</w:t>
      </w:r>
    </w:p>
    <w:p>
      <w:pPr>
        <w:pStyle w:val="BodyText"/>
      </w:pPr>
      <w:r>
        <w:t xml:space="preserve">Traditional duplicate detection uses keyword matching and fails on bugs described in different words. LLMs understand semantics. They recognize that</w:t>
      </w:r>
      <w:r>
        <w:t xml:space="preserve"> </w:t>
      </w:r>
      <w:r>
        <w:t xml:space="preserve">“login button unresponsive”</w:t>
      </w:r>
      <w:r>
        <w:t xml:space="preserve"> </w:t>
      </w:r>
      <w:r>
        <w:t xml:space="preserve">and</w:t>
      </w:r>
      <w:r>
        <w:t xml:space="preserve"> </w:t>
      </w:r>
      <w:r>
        <w:t xml:space="preserve">“cannot click sign-in after page loads”</w:t>
      </w:r>
      <w:r>
        <w:t xml:space="preserve"> </w:t>
      </w:r>
      <w:r>
        <w:t xml:space="preserve">describe the same issue.</w:t>
      </w:r>
    </w:p>
    <w:p>
      <w:pPr>
        <w:pStyle w:val="BodyText"/>
      </w:pPr>
      <w:r>
        <w:t xml:space="preserve">The LLM compares the new defect against each existing defect in the backlog, classifying each pair as</w:t>
      </w:r>
      <w:r>
        <w:t xml:space="preserve"> </w:t>
      </w:r>
      <w:r>
        <w:rPr>
          <w:b/>
          <w:bCs/>
        </w:rPr>
        <w:t xml:space="preserve">duplicate</w:t>
      </w:r>
      <w:r>
        <w:t xml:space="preserve"> </w:t>
      </w:r>
      <w:r>
        <w:t xml:space="preserve">(same underlying issue, different wording),</w:t>
      </w:r>
      <w:r>
        <w:t xml:space="preserve"> </w:t>
      </w:r>
      <w:r>
        <w:rPr>
          <w:b/>
          <w:bCs/>
        </w:rPr>
        <w:t xml:space="preserve">related</w:t>
      </w:r>
      <w:r>
        <w:t xml:space="preserve"> </w:t>
      </w:r>
      <w:r>
        <w:t xml:space="preserve">(same component, different issue), or</w:t>
      </w:r>
      <w:r>
        <w:t xml:space="preserve"> </w:t>
      </w:r>
      <w:r>
        <w:rPr>
          <w:b/>
          <w:bCs/>
        </w:rPr>
        <w:t xml:space="preserve">unique</w:t>
      </w:r>
      <w:r>
        <w:t xml:space="preserve">. Each comparison includes a confidence score (0-1), reasoning, key similarities, and key differences. Results above a configurable threshold (default 0.7) are flagged as high-confidence matches.</w:t>
      </w:r>
    </w:p>
    <w:p>
      <w:pPr>
        <w:pStyle w:val="BodyText"/>
      </w:pPr>
      <w:r>
        <w:t xml:space="preserve">For example, a new defect titled</w:t>
      </w:r>
      <w:r>
        <w:t xml:space="preserve"> </w:t>
      </w:r>
      <w:r>
        <w:rPr>
          <w:i/>
          <w:iCs/>
        </w:rPr>
        <w:t xml:space="preserve">“Wire transfer over $10K gets stuck”</w:t>
      </w:r>
      <w:r>
        <w:t xml:space="preserve"> </w:t>
      </w:r>
      <w:r>
        <w:t xml:space="preserve">is compared against the existing backlog. Expected output:</w:t>
      </w:r>
    </w:p>
    <w:p>
      <w:pPr>
        <w:pStyle w:val="SourceCode"/>
      </w:pPr>
      <w:r>
        <w:rPr>
          <w:rStyle w:val="VerbatimChar"/>
        </w:rPr>
        <w:t xml:space="preserve">Verdict: DUPLICATE of BUG-4521</w:t>
      </w:r>
      <w:r>
        <w:br/>
      </w:r>
      <w:r>
        <w:br/>
      </w:r>
      <w:r>
        <w:rPr>
          <w:rStyle w:val="VerbatimChar"/>
        </w:rPr>
        <w:t xml:space="preserve">  Match: BUG-4521 (duplicate, confidence: 92%)</w:t>
      </w:r>
      <w:r>
        <w:br/>
      </w:r>
      <w:r>
        <w:rPr>
          <w:rStyle w:val="VerbatimChar"/>
        </w:rPr>
        <w:t xml:space="preserve">  Reason: Both describe the same issue — payment transactions over $10,000</w:t>
      </w:r>
      <w:r>
        <w:br/>
      </w:r>
      <w:r>
        <w:rPr>
          <w:rStyle w:val="VerbatimChar"/>
        </w:rPr>
        <w:t xml:space="preserve">  failing intermittently with a timeout. BUG-4590 specifically mentions</w:t>
      </w:r>
      <w:r>
        <w:br/>
      </w:r>
      <w:r>
        <w:rPr>
          <w:rStyle w:val="VerbatimChar"/>
        </w:rPr>
        <w:t xml:space="preserve">  wire transfer and weekend timing, which matches BUG-4521's pattern.</w:t>
      </w:r>
      <w:r>
        <w:br/>
      </w:r>
      <w:r>
        <w:br/>
      </w:r>
      <w:r>
        <w:rPr>
          <w:rStyle w:val="VerbatimChar"/>
        </w:rPr>
        <w:t xml:space="preserve">  Match: BUG-3998 (related, confidence: 35%)</w:t>
      </w:r>
      <w:r>
        <w:br/>
      </w:r>
      <w:r>
        <w:rPr>
          <w:rStyle w:val="VerbatimChar"/>
        </w:rPr>
        <w:t xml:space="preserve">  Reason: Both involve wire transfers but describe different issues —</w:t>
      </w:r>
      <w:r>
        <w:br/>
      </w:r>
      <w:r>
        <w:rPr>
          <w:rStyle w:val="VerbatimChar"/>
        </w:rPr>
        <w:t xml:space="preserve">  one is a timeout, the other is a validation error.</w:t>
      </w:r>
    </w:p>
    <w:bookmarkStart w:id="310" w:name="batch-deduplication"/>
    <w:p>
      <w:pPr>
        <w:pStyle w:val="Heading3"/>
      </w:pPr>
      <w:r>
        <w:t xml:space="preserve">Batch Deduplication</w:t>
      </w:r>
    </w:p>
    <w:p>
      <w:pPr>
        <w:pStyle w:val="FirstParagraph"/>
      </w:pPr>
      <w:r>
        <w:t xml:space="preserve">For cleaning an entire backlog, process defects in sequence: compare each unprocessed defect against all remaining ones, identify duplicates above the confidence threshold, and build a cluster map. The canonical defect (the first filed, or the most detailed) becomes the primary, and all duplicates are marked for closure. This approach typically finds 15-40% of defects are duplicates, dramatically reducing backlog size.</w:t>
      </w:r>
    </w:p>
    <w:p>
      <w:pPr>
        <w:pStyle w:val="BlockText"/>
      </w:pPr>
      <w:r>
        <w:rPr>
          <w:b/>
          <w:bCs/>
        </w:rPr>
        <w:t xml:space="preserve">Integrate at filing time, not triage time.</w:t>
      </w:r>
      <w:r>
        <w:t xml:space="preserve"> </w:t>
      </w:r>
      <w:r>
        <w:t xml:space="preserve">The most effective duplicate detection happens when the bug is filed, not during triage. Add a pre-submission check: when a user starts typing a defect title, query the LLM to search for similar existing defects and display them. This prevents duplicates from entering the system at all. The reporter sees the existing bug and adds their information as a comment instead of creating a new ticket.</w:t>
      </w:r>
    </w:p>
    <w:bookmarkEnd w:id="310"/>
    <w:bookmarkEnd w:id="311"/>
    <w:bookmarkStart w:id="312" w:name="severity-and-priority-scoring"/>
    <w:p>
      <w:pPr>
        <w:pStyle w:val="Heading2"/>
      </w:pPr>
      <w:r>
        <w:t xml:space="preserve">10.5 Severity and Priority Scoring</w:t>
      </w:r>
    </w:p>
    <w:p>
      <w:pPr>
        <w:pStyle w:val="FirstParagraph"/>
      </w:pPr>
      <w:r>
        <w:t xml:space="preserve">Severity (how bad is the bug?) and priority (how soon should we fix it?) are the two axes of defect triage. Teams routinely confuse them or apply them inconsistently. An LLM can apply a consistent scoring rubric across all defects.</w:t>
      </w:r>
    </w:p>
    <w:p>
      <w:pPr>
        <w:pStyle w:val="BodyText"/>
      </w:pPr>
      <w:r>
        <w:t xml:space="preserve">The scoring rubric uses standard industry definitions.</w:t>
      </w:r>
      <w:r>
        <w:t xml:space="preserve"> </w:t>
      </w:r>
      <w:r>
        <w:rPr>
          <w:b/>
          <w:bCs/>
        </w:rPr>
        <w:t xml:space="preserve">Severity</w:t>
      </w:r>
      <w:r>
        <w:t xml:space="preserve"> </w:t>
      </w:r>
      <w:r>
        <w:t xml:space="preserve">measures impact: S1 (system crash, data loss, security breach), S2 (feature partially broken, no workaround), S3 (works with issues, workaround available), S4 (cosmetic).</w:t>
      </w:r>
      <w:r>
        <w:t xml:space="preserve"> </w:t>
      </w:r>
      <w:r>
        <w:rPr>
          <w:b/>
          <w:bCs/>
        </w:rPr>
        <w:t xml:space="preserve">Priority</w:t>
      </w:r>
      <w:r>
        <w:t xml:space="preserve"> </w:t>
      </w:r>
      <w:r>
        <w:t xml:space="preserve">measures urgency: P1 (fix now), P2 (this sprint), P3 (next sprint), P4 (backlog). The LLM considers five factors: business impact, user impact, workaround availability, fix complexity, and regression risk.</w:t>
      </w:r>
    </w:p>
    <w:p>
      <w:pPr>
        <w:pStyle w:val="BodyText"/>
      </w:pPr>
      <w:r>
        <w:t xml:space="preserve">When business context is included, for example,</w:t>
      </w:r>
      <w:r>
        <w:t xml:space="preserve"> </w:t>
      </w:r>
      <w:r>
        <w:rPr>
          <w:i/>
          <w:iCs/>
        </w:rPr>
        <w:t xml:space="preserve">“This is a B2B payment platform with 99.9% SLA, processing $2M daily, during Q4 peak season,”</w:t>
      </w:r>
      <w:r>
        <w:t xml:space="preserve"> </w:t>
      </w:r>
      <w:r>
        <w:t xml:space="preserve">the scoring output provides both the rating and the reasoning, making triage decisions transparent and auditable:</w:t>
      </w:r>
    </w:p>
    <w:p>
      <w:pPr>
        <w:pStyle w:val="SourceCode"/>
      </w:pPr>
      <w:r>
        <w:rPr>
          <w:rStyle w:val="VerbatimChar"/>
        </w:rPr>
        <w:t xml:space="preserve">SEVERITY: S2 Major</w:t>
      </w:r>
      <w:r>
        <w:br/>
      </w:r>
      <w:r>
        <w:rPr>
          <w:rStyle w:val="VerbatimChar"/>
        </w:rPr>
        <w:t xml:space="preserve">  Rationale: Payment feature is partially broken — transactions under $10K</w:t>
      </w:r>
      <w:r>
        <w:br/>
      </w:r>
      <w:r>
        <w:rPr>
          <w:rStyle w:val="VerbatimChar"/>
        </w:rPr>
        <w:t xml:space="preserve">  work, but high-value transactions fail 30% of the time. No data loss,</w:t>
      </w:r>
      <w:r>
        <w:br/>
      </w:r>
      <w:r>
        <w:rPr>
          <w:rStyle w:val="VerbatimChar"/>
        </w:rPr>
        <w:t xml:space="preserve">  but significant financial impact.</w:t>
      </w:r>
      <w:r>
        <w:br/>
      </w:r>
      <w:r>
        <w:br/>
      </w:r>
      <w:r>
        <w:rPr>
          <w:rStyle w:val="VerbatimChar"/>
        </w:rPr>
        <w:t xml:space="preserve">PRIORITY: P1 Immediate</w:t>
      </w:r>
      <w:r>
        <w:br/>
      </w:r>
      <w:r>
        <w:rPr>
          <w:rStyle w:val="VerbatimChar"/>
        </w:rPr>
        <w:t xml:space="preserve">  Rationale: B2B payment platform with $2M daily volume and 99.9% SLA.</w:t>
      </w:r>
      <w:r>
        <w:br/>
      </w:r>
      <w:r>
        <w:rPr>
          <w:rStyle w:val="VerbatimChar"/>
        </w:rPr>
        <w:t xml:space="preserve">  A 30% failure rate on high-value transactions during Q4 peak season</w:t>
      </w:r>
      <w:r>
        <w:br/>
      </w:r>
      <w:r>
        <w:rPr>
          <w:rStyle w:val="VerbatimChar"/>
        </w:rPr>
        <w:t xml:space="preserve">  represents significant revenue risk and potential SLA breach. The</w:t>
      </w:r>
      <w:r>
        <w:br/>
      </w:r>
      <w:r>
        <w:rPr>
          <w:rStyle w:val="VerbatimChar"/>
        </w:rPr>
        <w:t xml:space="preserve">  intermittent nature makes it harder for customers to work around.</w:t>
      </w:r>
      <w:r>
        <w:br/>
      </w:r>
      <w:r>
        <w:br/>
      </w:r>
      <w:r>
        <w:rPr>
          <w:rStyle w:val="VerbatimChar"/>
        </w:rPr>
        <w:t xml:space="preserve">Business impact: 9/10</w:t>
      </w:r>
      <w:r>
        <w:br/>
      </w:r>
      <w:r>
        <w:rPr>
          <w:rStyle w:val="VerbatimChar"/>
        </w:rPr>
        <w:t xml:space="preserve">User impact: 7/10</w:t>
      </w:r>
      <w:r>
        <w:br/>
      </w:r>
      <w:r>
        <w:rPr>
          <w:rStyle w:val="VerbatimChar"/>
        </w:rPr>
        <w:t xml:space="preserve">Fix complexity: medium</w:t>
      </w:r>
      <w:r>
        <w:br/>
      </w:r>
      <w:r>
        <w:rPr>
          <w:rStyle w:val="VerbatimChar"/>
        </w:rPr>
        <w:t xml:space="preserve">Recommended: current sprint (fix immediately)</w:t>
      </w:r>
    </w:p>
    <w:p>
      <w:pPr>
        <w:pStyle w:val="BlockText"/>
      </w:pPr>
      <w:r>
        <w:rPr>
          <w:b/>
          <w:bCs/>
        </w:rPr>
        <w:t xml:space="preserve">Calibrate with your team’s historical decisions.</w:t>
      </w:r>
      <w:r>
        <w:t xml:space="preserve"> </w:t>
      </w:r>
      <w:r>
        <w:t xml:space="preserve">Include 5-10 examples of previously triaged defects (with their final severity/priority) as few-shot examples in the prompt. This aligns the LLM’s scoring with your team’s actual standards, not just textbook definitions. Different teams legitimately have different thresholds. A cosmetic bug on a medical device UI might be S2 for one team and S4 for another.</w:t>
      </w:r>
    </w:p>
    <w:bookmarkEnd w:id="312"/>
    <w:bookmarkStart w:id="313" w:name="defect-pattern-recognition"/>
    <w:p>
      <w:pPr>
        <w:pStyle w:val="Heading2"/>
      </w:pPr>
      <w:r>
        <w:t xml:space="preserve">10.6 Defect Pattern Recognition</w:t>
      </w:r>
    </w:p>
    <w:p>
      <w:pPr>
        <w:pStyle w:val="FirstParagraph"/>
      </w:pPr>
      <w:r>
        <w:t xml:space="preserve">Individual defects are symptoms. Patterns across defects reveal systemic problems. An LLM can analyse your defect backlog and identify recurring patterns that point to architectural issues, process failures, or skill gaps.</w:t>
      </w:r>
    </w:p>
    <w:p>
      <w:pPr>
        <w:pStyle w:val="BodyText"/>
      </w:pPr>
      <w:r>
        <w:t xml:space="preserve">The pattern analysis prompt examines a batch of defects across six dimensions: component hotspots, root cause clusters, temporal patterns (clustered around releases or sprints?), regression patterns (areas that keep breaking after fixes), process gaps (requirements, code review, or testing failures), and skill gaps. For each pattern found, it provides evidence (which defect IDs), frequency, business impact, a recommendation, and effort estimate.</w:t>
      </w:r>
    </w:p>
    <w:p>
      <w:pPr>
        <w:pStyle w:val="BodyText"/>
      </w:pPr>
      <w:r>
        <w:t xml:space="preserve">For a batch of eight defects spanning payments, auth, and reporting components, the pattern analysis reveals insights 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Evidence</w:t>
            </w:r>
          </w:p>
        </w:tc>
        <w:tc>
          <w:tcPr/>
          <w:p>
            <w:pPr>
              <w:pStyle w:val="Compact"/>
            </w:pPr>
            <w:r>
              <w:t xml:space="preserve">Recommendation</w:t>
            </w:r>
          </w:p>
        </w:tc>
      </w:tr>
      <w:tr>
        <w:tc>
          <w:tcPr/>
          <w:p>
            <w:pPr>
              <w:pStyle w:val="Compact"/>
            </w:pPr>
            <w:r>
              <w:t xml:space="preserve">Payment module instability</w:t>
            </w:r>
          </w:p>
        </w:tc>
        <w:tc>
          <w:tcPr/>
          <w:p>
            <w:pPr>
              <w:pStyle w:val="Compact"/>
            </w:pPr>
            <w:r>
              <w:t xml:space="preserve">5 of 8 defects in payments</w:t>
            </w:r>
          </w:p>
        </w:tc>
        <w:tc>
          <w:tcPr/>
          <w:p>
            <w:pPr>
              <w:pStyle w:val="Compact"/>
            </w:pPr>
            <w:r>
              <w:t xml:space="preserve">Dedicated code review for payment module; add integration test suite</w:t>
            </w:r>
          </w:p>
        </w:tc>
      </w:tr>
      <w:tr>
        <w:tc>
          <w:tcPr/>
          <w:p>
            <w:pPr>
              <w:pStyle w:val="Compact"/>
            </w:pPr>
            <w:r>
              <w:t xml:space="preserve">Third-party integration fragility</w:t>
            </w:r>
          </w:p>
        </w:tc>
        <w:tc>
          <w:tcPr/>
          <w:p>
            <w:pPr>
              <w:pStyle w:val="Compact"/>
            </w:pPr>
            <w:r>
              <w:t xml:space="preserve">BUG-4521, BUG-4489, BUG-4401</w:t>
            </w:r>
          </w:p>
        </w:tc>
        <w:tc>
          <w:tcPr/>
          <w:p>
            <w:pPr>
              <w:pStyle w:val="Compact"/>
            </w:pPr>
            <w:r>
              <w:t xml:space="preserve">Add circuit breaker pattern; implement gateway health monitoring</w:t>
            </w:r>
          </w:p>
        </w:tc>
      </w:tr>
      <w:tr>
        <w:tc>
          <w:tcPr/>
          <w:p>
            <w:pPr>
              <w:pStyle w:val="Compact"/>
            </w:pPr>
            <w:r>
              <w:t xml:space="preserve">Concurrency/retry issues</w:t>
            </w:r>
          </w:p>
        </w:tc>
        <w:tc>
          <w:tcPr/>
          <w:p>
            <w:pPr>
              <w:pStyle w:val="Compact"/>
            </w:pPr>
            <w:r>
              <w:t xml:space="preserve">BUG-4455, BUG-4401</w:t>
            </w:r>
          </w:p>
        </w:tc>
        <w:tc>
          <w:tcPr/>
          <w:p>
            <w:pPr>
              <w:pStyle w:val="Compact"/>
            </w:pPr>
            <w:r>
              <w:t xml:space="preserve">Review idempotency implementation; add transaction deduplication</w:t>
            </w:r>
          </w:p>
        </w:tc>
      </w:tr>
      <w:tr>
        <w:tc>
          <w:tcPr/>
          <w:p>
            <w:pPr>
              <w:pStyle w:val="Compact"/>
            </w:pPr>
            <w:r>
              <w:t xml:space="preserve">Boundary/precision errors</w:t>
            </w:r>
          </w:p>
        </w:tc>
        <w:tc>
          <w:tcPr/>
          <w:p>
            <w:pPr>
              <w:pStyle w:val="Compact"/>
            </w:pPr>
            <w:r>
              <w:t xml:space="preserve">BUG-4380, BUG-4267</w:t>
            </w:r>
          </w:p>
        </w:tc>
        <w:tc>
          <w:tcPr/>
          <w:p>
            <w:pPr>
              <w:pStyle w:val="Compact"/>
            </w:pPr>
            <w:r>
              <w:t xml:space="preserve">Add boundary value tests to CI pipeline; review numeric handling</w:t>
            </w:r>
          </w:p>
        </w:tc>
      </w:tr>
    </w:tbl>
    <w:p>
      <w:pPr>
        <w:pStyle w:val="BlockText"/>
      </w:pPr>
      <w:r>
        <w:rPr>
          <w:b/>
          <w:bCs/>
        </w:rPr>
        <w:t xml:space="preserve">Patterns inform prevention, not just fixing.</w:t>
      </w:r>
      <w:r>
        <w:t xml:space="preserve"> </w:t>
      </w:r>
      <w:r>
        <w:t xml:space="preserve">Finding a pattern is the first step. The real value is acting on it. If 60% of defects come from the payment module, the solution is not to assign more QAs to payment testing. It is to improve the payment module’s code quality through better reviews, more integration tests, and possibly architectural refactoring. Use patterns to drive systemic improvement, not just reactive fixing.</w:t>
      </w:r>
    </w:p>
    <w:bookmarkEnd w:id="313"/>
    <w:bookmarkStart w:id="314" w:name="regression-risk-assessment"/>
    <w:p>
      <w:pPr>
        <w:pStyle w:val="Heading2"/>
      </w:pPr>
      <w:r>
        <w:t xml:space="preserve">10.7 Regression Risk Assessment</w:t>
      </w:r>
    </w:p>
    <w:p>
      <w:pPr>
        <w:pStyle w:val="FirstParagraph"/>
      </w:pPr>
      <w:r>
        <w:t xml:space="preserve">Every bug fix carries regression risk. The fix might break something else. LLMs can assess this risk by analyzing the defect, the likely fix, and the system’s dependency graph to predict what else might be affected.</w:t>
      </w:r>
    </w:p>
    <w:p>
      <w:pPr>
        <w:pStyle w:val="BodyText"/>
      </w:pPr>
      <w:r>
        <w:t xml:space="preserve">The regression risk assessment takes three inputs: the defect, the proposed fix, and system context (dependency graph). For a payment timeout fix involving</w:t>
      </w:r>
      <w:r>
        <w:t xml:space="preserve"> </w:t>
      </w:r>
      <w:r>
        <w:rPr>
          <w:i/>
          <w:iCs/>
        </w:rPr>
        <w:t xml:space="preserve">“amount-based timeout scaling and async processing with webhook callback”</w:t>
      </w:r>
      <w:r>
        <w:t xml:space="preserve"> </w:t>
      </w:r>
      <w:r>
        <w:t xml:space="preserve">in a service used by three other microservices (billing, invoicing, reconciliation), the LLM analyzes directly and indirectly affected areas, recommends specific regression tests, and provides a deployment strategy and rollback plan.</w:t>
      </w:r>
    </w:p>
    <w:p>
      <w:pPr>
        <w:pStyle w:val="BodyText"/>
      </w:pPr>
      <w:r>
        <w:t xml:space="preserve">A risk assessment for this fix might show:</w:t>
      </w:r>
    </w:p>
    <w:p>
      <w:pPr>
        <w:pStyle w:val="SourceCode"/>
      </w:pPr>
      <w:r>
        <w:rPr>
          <w:rStyle w:val="VerbatimChar"/>
        </w:rPr>
        <w:t xml:space="preserve">REGRESSION RISK SCORE: 7/10</w:t>
      </w:r>
      <w:r>
        <w:br/>
      </w:r>
      <w:r>
        <w:br/>
      </w:r>
      <w:r>
        <w:rPr>
          <w:rStyle w:val="VerbatimChar"/>
        </w:rPr>
        <w:t xml:space="preserve">DIRECTLY AFFECTED:</w:t>
      </w:r>
      <w:r>
        <w:br/>
      </w:r>
      <w:r>
        <w:rPr>
          <w:rStyle w:val="VerbatimChar"/>
        </w:rPr>
        <w:t xml:space="preserve">  - PaymentGateway.processTransaction() — timeout logic change</w:t>
      </w:r>
      <w:r>
        <w:br/>
      </w:r>
      <w:r>
        <w:rPr>
          <w:rStyle w:val="VerbatimChar"/>
        </w:rPr>
        <w:t xml:space="preserve">  - Payment webhook handler — new async callback flow</w:t>
      </w:r>
      <w:r>
        <w:br/>
      </w:r>
      <w:r>
        <w:rPr>
          <w:rStyle w:val="VerbatimChar"/>
        </w:rPr>
        <w:t xml:space="preserve">  - Payment status tracking — new "processing_async" state</w:t>
      </w:r>
      <w:r>
        <w:br/>
      </w:r>
      <w:r>
        <w:br/>
      </w:r>
      <w:r>
        <w:rPr>
          <w:rStyle w:val="VerbatimChar"/>
        </w:rPr>
        <w:t xml:space="preserve">INDIRECTLY AFFECTED:</w:t>
      </w:r>
      <w:r>
        <w:br/>
      </w:r>
      <w:r>
        <w:rPr>
          <w:rStyle w:val="VerbatimChar"/>
        </w:rPr>
        <w:t xml:space="preserve">  - Billing service — relies on synchronous payment confirmation</w:t>
      </w:r>
      <w:r>
        <w:br/>
      </w:r>
      <w:r>
        <w:rPr>
          <w:rStyle w:val="VerbatimChar"/>
        </w:rPr>
        <w:t xml:space="preserve">  - Invoicing — generates invoice after payment success callback</w:t>
      </w:r>
      <w:r>
        <w:br/>
      </w:r>
      <w:r>
        <w:rPr>
          <w:rStyle w:val="VerbatimChar"/>
        </w:rPr>
        <w:t xml:space="preserve">  - Reconciliation — end-of-day batch may not pick up async payments</w:t>
      </w:r>
      <w:r>
        <w:br/>
      </w:r>
      <w:r>
        <w:rPr>
          <w:rStyle w:val="VerbatimChar"/>
        </w:rPr>
        <w:t xml:space="preserve">  - Customer notification — "payment successful" email timing changes</w:t>
      </w:r>
      <w:r>
        <w:br/>
      </w:r>
      <w:r>
        <w:br/>
      </w:r>
      <w:r>
        <w:rPr>
          <w:rStyle w:val="VerbatimChar"/>
        </w:rPr>
        <w:t xml:space="preserve">REGRESSION TESTS TO RUN:</w:t>
      </w:r>
      <w:r>
        <w:br/>
      </w:r>
      <w:r>
        <w:rPr>
          <w:rStyle w:val="VerbatimChar"/>
        </w:rPr>
        <w:t xml:space="preserve">  - All payment integration tests</w:t>
      </w:r>
      <w:r>
        <w:br/>
      </w:r>
      <w:r>
        <w:rPr>
          <w:rStyle w:val="VerbatimChar"/>
        </w:rPr>
        <w:t xml:space="preserve">  - Billing-to-payment integration tests</w:t>
      </w:r>
      <w:r>
        <w:br/>
      </w:r>
      <w:r>
        <w:rPr>
          <w:rStyle w:val="VerbatimChar"/>
        </w:rPr>
        <w:t xml:space="preserve">  - Invoice generation after payment tests</w:t>
      </w:r>
      <w:r>
        <w:br/>
      </w:r>
      <w:r>
        <w:rPr>
          <w:rStyle w:val="VerbatimChar"/>
        </w:rPr>
        <w:t xml:space="preserve">  - Reconciliation batch processing tests</w:t>
      </w:r>
      <w:r>
        <w:br/>
      </w:r>
      <w:r>
        <w:rPr>
          <w:rStyle w:val="VerbatimChar"/>
        </w:rPr>
        <w:t xml:space="preserve">  - Payment notification timing tests</w:t>
      </w:r>
      <w:r>
        <w:br/>
      </w:r>
      <w:r>
        <w:br/>
      </w:r>
      <w:r>
        <w:rPr>
          <w:rStyle w:val="VerbatimChar"/>
        </w:rPr>
        <w:t xml:space="preserve">DEPLOYMENT: Deploy in isolation during low-traffic window. Do NOT</w:t>
      </w:r>
      <w:r>
        <w:br/>
      </w:r>
      <w:r>
        <w:rPr>
          <w:rStyle w:val="VerbatimChar"/>
        </w:rPr>
        <w:t xml:space="preserve">bundle with other changes. Monitor payment success rate for 2 hours</w:t>
      </w:r>
      <w:r>
        <w:br/>
      </w:r>
      <w:r>
        <w:rPr>
          <w:rStyle w:val="VerbatimChar"/>
        </w:rPr>
        <w:t xml:space="preserve">post-deployment.</w:t>
      </w:r>
      <w:r>
        <w:br/>
      </w:r>
      <w:r>
        <w:br/>
      </w:r>
      <w:r>
        <w:rPr>
          <w:rStyle w:val="VerbatimChar"/>
        </w:rPr>
        <w:t xml:space="preserve">ROLLBACK: Feature flag the async processing path. If issues detected,</w:t>
      </w:r>
      <w:r>
        <w:br/>
      </w:r>
      <w:r>
        <w:rPr>
          <w:rStyle w:val="VerbatimChar"/>
        </w:rPr>
        <w:t xml:space="preserve">disable flag to revert to synchronous-only processing.</w:t>
      </w:r>
    </w:p>
    <w:p>
      <w:pPr>
        <w:pStyle w:val="BlockText"/>
      </w:pPr>
      <w:r>
        <w:rPr>
          <w:b/>
          <w:bCs/>
        </w:rPr>
        <w:t xml:space="preserve">High regression risk does not mean</w:t>
      </w:r>
      <w:r>
        <w:rPr>
          <w:b/>
          <w:bCs/>
        </w:rPr>
        <w:t xml:space="preserve"> </w:t>
      </w:r>
      <w:r>
        <w:rPr>
          <w:b/>
          <w:bCs/>
        </w:rPr>
        <w:t xml:space="preserve">“don’t fix it.”</w:t>
      </w:r>
      <w:r>
        <w:t xml:space="preserve"> </w:t>
      </w:r>
      <w:r>
        <w:t xml:space="preserve">It means</w:t>
      </w:r>
      <w:r>
        <w:t xml:space="preserve"> </w:t>
      </w:r>
      <w:r>
        <w:t xml:space="preserve">“fix it carefully.”</w:t>
      </w:r>
      <w:r>
        <w:t xml:space="preserve"> </w:t>
      </w:r>
      <w:r>
        <w:t xml:space="preserve">A regression risk score of 7/10 tells the team to allocate extra testing time, deploy cautiously, and have a rollback plan ready. The worst outcome is fixing a bug quickly without considering regression, causing a production incident that is worse than the original bug.</w:t>
      </w:r>
    </w:p>
    <w:bookmarkEnd w:id="314"/>
    <w:bookmarkStart w:id="318" w:name="project-a-defect-triage-assistant"/>
    <w:p>
      <w:pPr>
        <w:pStyle w:val="Heading2"/>
      </w:pPr>
      <w:r>
        <w:t xml:space="preserve">Project A: Defect Triage Assistant</w:t>
      </w:r>
    </w:p>
    <w:p>
      <w:pPr>
        <w:pStyle w:val="FirstParagraph"/>
      </w:pPr>
      <w:r>
        <w:t xml:space="preserve">Build an end-to-end defect triage assistant that processes incoming defect reports and produces a triage recommendation for each one.</w:t>
      </w:r>
    </w:p>
    <w:bookmarkStart w:id="315" w:name="project-requirements-2"/>
    <w:p>
      <w:pPr>
        <w:pStyle w:val="Heading3"/>
      </w:pPr>
      <w:r>
        <w:t xml:space="preserve">Project Requirements</w:t>
      </w:r>
    </w:p>
    <w:p>
      <w:pPr>
        <w:pStyle w:val="Compact"/>
        <w:numPr>
          <w:ilvl w:val="0"/>
          <w:numId w:val="1070"/>
        </w:numPr>
      </w:pPr>
      <w:r>
        <w:t xml:space="preserve">Accept defect reports in JSON format (individual or batch)</w:t>
      </w:r>
    </w:p>
    <w:p>
      <w:pPr>
        <w:pStyle w:val="Compact"/>
        <w:numPr>
          <w:ilvl w:val="0"/>
          <w:numId w:val="1070"/>
        </w:numPr>
      </w:pPr>
      <w:r>
        <w:t xml:space="preserve">Classify each defect by type, component, and root cause</w:t>
      </w:r>
    </w:p>
    <w:p>
      <w:pPr>
        <w:pStyle w:val="Compact"/>
        <w:numPr>
          <w:ilvl w:val="0"/>
          <w:numId w:val="1070"/>
        </w:numPr>
      </w:pPr>
      <w:r>
        <w:t xml:space="preserve">Check for duplicates against existing backlog</w:t>
      </w:r>
    </w:p>
    <w:p>
      <w:pPr>
        <w:pStyle w:val="Compact"/>
        <w:numPr>
          <w:ilvl w:val="0"/>
          <w:numId w:val="1070"/>
        </w:numPr>
      </w:pPr>
      <w:r>
        <w:t xml:space="preserve">Score severity and priority using a configurable rubric</w:t>
      </w:r>
    </w:p>
    <w:p>
      <w:pPr>
        <w:pStyle w:val="Compact"/>
        <w:numPr>
          <w:ilvl w:val="0"/>
          <w:numId w:val="1070"/>
        </w:numPr>
      </w:pPr>
      <w:r>
        <w:t xml:space="preserve">Perform preliminary root cause analysis</w:t>
      </w:r>
    </w:p>
    <w:p>
      <w:pPr>
        <w:pStyle w:val="Compact"/>
        <w:numPr>
          <w:ilvl w:val="0"/>
          <w:numId w:val="1070"/>
        </w:numPr>
      </w:pPr>
      <w:r>
        <w:t xml:space="preserve">Generate a triage summary report</w:t>
      </w:r>
    </w:p>
    <w:p>
      <w:pPr>
        <w:pStyle w:val="Compact"/>
        <w:numPr>
          <w:ilvl w:val="0"/>
          <w:numId w:val="1070"/>
        </w:numPr>
      </w:pPr>
      <w:r>
        <w:t xml:space="preserve">Track triage decision accuracy over time</w:t>
      </w:r>
    </w:p>
    <w:bookmarkEnd w:id="315"/>
    <w:bookmarkStart w:id="316" w:name="pipeline-steps-1"/>
    <w:p>
      <w:pPr>
        <w:pStyle w:val="Heading3"/>
      </w:pPr>
      <w:r>
        <w:t xml:space="preserve">Pipeline Steps</w:t>
      </w:r>
    </w:p>
    <w:p>
      <w:pPr>
        <w:pStyle w:val="FirstParagraph"/>
      </w:pPr>
      <w:r>
        <w:t xml:space="preserve">The Defect Triage Assistant processes each incoming defect through five stages:</w:t>
      </w:r>
    </w:p>
    <w:p>
      <w:pPr>
        <w:pStyle w:val="Compact"/>
        <w:numPr>
          <w:ilvl w:val="0"/>
          <w:numId w:val="1071"/>
        </w:numPr>
      </w:pPr>
      <w:r>
        <w:rPr>
          <w:b/>
          <w:bCs/>
        </w:rPr>
        <w:t xml:space="preserve">Classification</w:t>
      </w:r>
      <w:r>
        <w:t xml:space="preserve">: categorize by type, component, root cause, and reproducibility</w:t>
      </w:r>
    </w:p>
    <w:p>
      <w:pPr>
        <w:pStyle w:val="Compact"/>
        <w:numPr>
          <w:ilvl w:val="0"/>
          <w:numId w:val="1071"/>
        </w:numPr>
      </w:pPr>
      <w:r>
        <w:rPr>
          <w:b/>
          <w:bCs/>
        </w:rPr>
        <w:t xml:space="preserve">Duplicate check</w:t>
      </w:r>
      <w:r>
        <w:t xml:space="preserve">: compare against existing backlog using semantic matching</w:t>
      </w:r>
    </w:p>
    <w:p>
      <w:pPr>
        <w:pStyle w:val="Compact"/>
        <w:numPr>
          <w:ilvl w:val="0"/>
          <w:numId w:val="1071"/>
        </w:numPr>
      </w:pPr>
      <w:r>
        <w:rPr>
          <w:b/>
          <w:bCs/>
        </w:rPr>
        <w:t xml:space="preserve">Severity/Priority scoring</w:t>
      </w:r>
      <w:r>
        <w:t xml:space="preserve">: apply the standardized rubric with business context</w:t>
      </w:r>
    </w:p>
    <w:p>
      <w:pPr>
        <w:pStyle w:val="Compact"/>
        <w:numPr>
          <w:ilvl w:val="0"/>
          <w:numId w:val="1071"/>
        </w:numPr>
      </w:pPr>
      <w:r>
        <w:rPr>
          <w:b/>
          <w:bCs/>
        </w:rPr>
        <w:t xml:space="preserve">Root cause analysis</w:t>
      </w:r>
      <w:r>
        <w:t xml:space="preserve">: correlate with recent code changes and known issues</w:t>
      </w:r>
    </w:p>
    <w:p>
      <w:pPr>
        <w:pStyle w:val="Compact"/>
        <w:numPr>
          <w:ilvl w:val="0"/>
          <w:numId w:val="1071"/>
        </w:numPr>
      </w:pPr>
      <w:r>
        <w:rPr>
          <w:b/>
          <w:bCs/>
        </w:rPr>
        <w:t xml:space="preserve">Recommendation</w:t>
      </w:r>
      <w:r>
        <w:t xml:space="preserve">: generate a human-readable triage summary: close as duplicate, assign to team, or escalate</w:t>
      </w:r>
    </w:p>
    <w:p>
      <w:pPr>
        <w:pStyle w:val="FirstParagraph"/>
      </w:pPr>
      <w:r>
        <w:t xml:space="preserve">The output is a structured triage report listing each defect with its severity, priority, and recommended action. Duplicates are flagged for closure, and the reporter’s additional details are preserved as comments on the canonical defect.</w:t>
      </w:r>
    </w:p>
    <w:bookmarkEnd w:id="316"/>
    <w:bookmarkStart w:id="317" w:name="extension-ideas-3"/>
    <w:p>
      <w:pPr>
        <w:pStyle w:val="Heading3"/>
      </w:pPr>
      <w:r>
        <w:t xml:space="preserve">Extension Ideas</w:t>
      </w:r>
    </w:p>
    <w:p>
      <w:pPr>
        <w:pStyle w:val="Compact"/>
        <w:numPr>
          <w:ilvl w:val="0"/>
          <w:numId w:val="1072"/>
        </w:numPr>
      </w:pPr>
      <w:r>
        <w:t xml:space="preserve">Add a feedback mechanism where triagers can accept or override LLM recommendations, building a training dataset</w:t>
      </w:r>
    </w:p>
    <w:p>
      <w:pPr>
        <w:pStyle w:val="Compact"/>
        <w:numPr>
          <w:ilvl w:val="0"/>
          <w:numId w:val="1072"/>
        </w:numPr>
      </w:pPr>
      <w:r>
        <w:t xml:space="preserve">Integrate with Jira/GitHub Issues to pull defects automatically and push triage results back</w:t>
      </w:r>
    </w:p>
    <w:p>
      <w:pPr>
        <w:pStyle w:val="Compact"/>
        <w:numPr>
          <w:ilvl w:val="0"/>
          <w:numId w:val="1072"/>
        </w:numPr>
      </w:pPr>
      <w:r>
        <w:t xml:space="preserve">Build a dashboard showing triage accuracy, common patterns, and backlog health over time</w:t>
      </w:r>
    </w:p>
    <w:p>
      <w:pPr>
        <w:pStyle w:val="Compact"/>
        <w:numPr>
          <w:ilvl w:val="0"/>
          <w:numId w:val="1072"/>
        </w:numPr>
      </w:pPr>
      <w:r>
        <w:t xml:space="preserve">Add Slack/Teams notifications for P1 defects that need immediate attention</w:t>
      </w:r>
    </w:p>
    <w:p>
      <w:r>
        <w:pict>
          <v:rect style="width:0;height:1.5pt" o:hralign="center" o:hrstd="t" o:hr="t"/>
        </w:pict>
      </w:r>
    </w:p>
    <w:bookmarkEnd w:id="317"/>
    <w:bookmarkEnd w:id="318"/>
    <w:bookmarkStart w:id="325" w:name="part-b-regression-testing-and-automation"/>
    <w:p>
      <w:pPr>
        <w:pStyle w:val="Heading2"/>
      </w:pPr>
      <w:r>
        <w:t xml:space="preserve">Part B: Regression Testing and Automation</w:t>
      </w:r>
    </w:p>
    <w:p>
      <w:pPr>
        <w:pStyle w:val="CaptionedFigure"/>
      </w:pPr>
      <w:r>
        <w:drawing>
          <wp:inline>
            <wp:extent cx="5334000" cy="1739347"/>
            <wp:effectExtent b="0" l="0" r="0" t="0"/>
            <wp:docPr descr="Diagram 3" title="" id="320" name="Picture"/>
            <a:graphic>
              <a:graphicData uri="http://schemas.openxmlformats.org/drawingml/2006/picture">
                <pic:pic>
                  <pic:nvPicPr>
                    <pic:cNvPr descr="/Users/home/Documents/2026/legacyforward/.docx-tmp-llm-ba-qa/_diagrams/llm-ba-qa__regression-testing-1.png" id="321" name="Picture"/>
                    <pic:cNvPicPr>
                      <a:picLocks noChangeArrowheads="1" noChangeAspect="1"/>
                    </pic:cNvPicPr>
                  </pic:nvPicPr>
                  <pic:blipFill>
                    <a:blip r:embed="rId319"/>
                    <a:stretch>
                      <a:fillRect/>
                    </a:stretch>
                  </pic:blipFill>
                  <pic:spPr bwMode="auto">
                    <a:xfrm>
                      <a:off x="0" y="0"/>
                      <a:ext cx="5334000" cy="1739347"/>
                    </a:xfrm>
                    <a:prstGeom prst="rect">
                      <a:avLst/>
                    </a:prstGeom>
                    <a:noFill/>
                    <a:ln w="9525">
                      <a:noFill/>
                      <a:headEnd/>
                      <a:tailEnd/>
                    </a:ln>
                  </pic:spPr>
                </pic:pic>
              </a:graphicData>
            </a:graphic>
          </wp:inline>
        </w:drawing>
      </w:r>
    </w:p>
    <w:p>
      <w:pPr>
        <w:pStyle w:val="ImageCaption"/>
      </w:pPr>
      <w:r>
        <w:t xml:space="preserve">Diagram 3</w:t>
      </w:r>
    </w:p>
    <w:p>
      <w:pPr>
        <w:pStyle w:val="BodyText"/>
      </w:pPr>
      <w:r>
        <w:t xml:space="preserve">Figure 10-3. The smart regression pipeline uses LLMs at every stage: analyzing code change impact, selecting the most relevant tests, self-healing broken selectors during execution, and producing an actionable results dashboard.</w:t>
      </w:r>
    </w:p>
    <w:p>
      <w:pPr>
        <w:pStyle w:val="CaptionedFigure"/>
      </w:pPr>
      <w:r>
        <w:drawing>
          <wp:inline>
            <wp:extent cx="5334000" cy="1984744"/>
            <wp:effectExtent b="0" l="0" r="0" t="0"/>
            <wp:docPr descr="Diagram 4" title="" id="323" name="Picture"/>
            <a:graphic>
              <a:graphicData uri="http://schemas.openxmlformats.org/drawingml/2006/picture">
                <pic:pic>
                  <pic:nvPicPr>
                    <pic:cNvPr descr="/Users/home/Documents/2026/legacyforward/.docx-tmp-llm-ba-qa/_diagrams/llm-ba-qa__regression-testing-2.png" id="324" name="Picture"/>
                    <pic:cNvPicPr>
                      <a:picLocks noChangeArrowheads="1" noChangeAspect="1"/>
                    </pic:cNvPicPr>
                  </pic:nvPicPr>
                  <pic:blipFill>
                    <a:blip r:embed="rId322"/>
                    <a:stretch>
                      <a:fillRect/>
                    </a:stretch>
                  </pic:blipFill>
                  <pic:spPr bwMode="auto">
                    <a:xfrm>
                      <a:off x="0" y="0"/>
                      <a:ext cx="5334000" cy="1984744"/>
                    </a:xfrm>
                    <a:prstGeom prst="rect">
                      <a:avLst/>
                    </a:prstGeom>
                    <a:noFill/>
                    <a:ln w="9525">
                      <a:noFill/>
                      <a:headEnd/>
                      <a:tailEnd/>
                    </a:ln>
                  </pic:spPr>
                </pic:pic>
              </a:graphicData>
            </a:graphic>
          </wp:inline>
        </w:drawing>
      </w:r>
    </w:p>
    <w:p>
      <w:pPr>
        <w:pStyle w:val="ImageCaption"/>
      </w:pPr>
      <w:r>
        <w:t xml:space="preserve">Diagram 4</w:t>
      </w:r>
    </w:p>
    <w:p>
      <w:pPr>
        <w:pStyle w:val="BodyText"/>
      </w:pPr>
      <w:r>
        <w:t xml:space="preserve">Figure 10-4. Self-healing selectors: when a test selector breaks (left), the LLM analyzes the current DOM to find the intended element and generates a new selector with backup alternatives (right), keeping tests running while flagging selectors for permanent update.</w:t>
      </w:r>
    </w:p>
    <w:bookmarkEnd w:id="325"/>
    <w:bookmarkStart w:id="326" w:name="the-regression-burden"/>
    <w:p>
      <w:pPr>
        <w:pStyle w:val="Heading2"/>
      </w:pPr>
      <w:r>
        <w:t xml:space="preserve">10.8 The Regression Burden</w:t>
      </w:r>
    </w:p>
    <w:p>
      <w:pPr>
        <w:pStyle w:val="FirstParagraph"/>
      </w:pPr>
      <w:r>
        <w:t xml:space="preserve">Regression testing consumes a disproportionate share of the QA budget. As applications grow, the regression suite grows with them. The time available per release stays the same. The math is unforgiving: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Release Cycle</w:t>
            </w:r>
          </w:p>
        </w:tc>
        <w:tc>
          <w:tcPr/>
          <w:p>
            <w:pPr>
              <w:pStyle w:val="Compact"/>
            </w:pPr>
            <w:r>
              <w:t xml:space="preserve">Regression Suite Size</w:t>
            </w:r>
          </w:p>
        </w:tc>
        <w:tc>
          <w:tcPr/>
          <w:p>
            <w:pPr>
              <w:pStyle w:val="Compact"/>
            </w:pPr>
            <w:r>
              <w:t xml:space="preserve">Execution Time</w:t>
            </w:r>
          </w:p>
        </w:tc>
        <w:tc>
          <w:tcPr/>
          <w:p>
            <w:pPr>
              <w:pStyle w:val="Compact"/>
            </w:pPr>
            <w:r>
              <w:t xml:space="preserve">Maintenance Effort</w:t>
            </w:r>
          </w:p>
        </w:tc>
      </w:tr>
      <w:tr>
        <w:tc>
          <w:tcPr/>
          <w:p>
            <w:pPr>
              <w:pStyle w:val="Compact"/>
            </w:pPr>
            <w:r>
              <w:t xml:space="preserve">Year 1</w:t>
            </w:r>
          </w:p>
        </w:tc>
        <w:tc>
          <w:tcPr/>
          <w:p>
            <w:pPr>
              <w:pStyle w:val="Compact"/>
            </w:pPr>
            <w:r>
              <w:t xml:space="preserve">200 tests</w:t>
            </w:r>
          </w:p>
        </w:tc>
        <w:tc>
          <w:tcPr/>
          <w:p>
            <w:pPr>
              <w:pStyle w:val="Compact"/>
            </w:pPr>
            <w:r>
              <w:t xml:space="preserve">2 hours</w:t>
            </w:r>
          </w:p>
        </w:tc>
        <w:tc>
          <w:tcPr/>
          <w:p>
            <w:pPr>
              <w:pStyle w:val="Compact"/>
            </w:pPr>
            <w:r>
              <w:t xml:space="preserve">5% of QA time</w:t>
            </w:r>
          </w:p>
        </w:tc>
      </w:tr>
      <w:tr>
        <w:tc>
          <w:tcPr/>
          <w:p>
            <w:pPr>
              <w:pStyle w:val="Compact"/>
            </w:pPr>
            <w:r>
              <w:t xml:space="preserve">Year 2</w:t>
            </w:r>
          </w:p>
        </w:tc>
        <w:tc>
          <w:tcPr/>
          <w:p>
            <w:pPr>
              <w:pStyle w:val="Compact"/>
            </w:pPr>
            <w:r>
              <w:t xml:space="preserve">600 tests</w:t>
            </w:r>
          </w:p>
        </w:tc>
        <w:tc>
          <w:tcPr/>
          <w:p>
            <w:pPr>
              <w:pStyle w:val="Compact"/>
            </w:pPr>
            <w:r>
              <w:t xml:space="preserve">6 hours</w:t>
            </w:r>
          </w:p>
        </w:tc>
        <w:tc>
          <w:tcPr/>
          <w:p>
            <w:pPr>
              <w:pStyle w:val="Compact"/>
            </w:pPr>
            <w:r>
              <w:t xml:space="preserve">15% of QA time</w:t>
            </w:r>
          </w:p>
        </w:tc>
      </w:tr>
      <w:tr>
        <w:tc>
          <w:tcPr/>
          <w:p>
            <w:pPr>
              <w:pStyle w:val="Compact"/>
            </w:pPr>
            <w:r>
              <w:t xml:space="preserve">Year 3</w:t>
            </w:r>
          </w:p>
        </w:tc>
        <w:tc>
          <w:tcPr/>
          <w:p>
            <w:pPr>
              <w:pStyle w:val="Compact"/>
            </w:pPr>
            <w:r>
              <w:t xml:space="preserve">1,500 tests</w:t>
            </w:r>
          </w:p>
        </w:tc>
        <w:tc>
          <w:tcPr/>
          <w:p>
            <w:pPr>
              <w:pStyle w:val="Compact"/>
            </w:pPr>
            <w:r>
              <w:t xml:space="preserve">14 hours</w:t>
            </w:r>
          </w:p>
        </w:tc>
        <w:tc>
          <w:tcPr/>
          <w:p>
            <w:pPr>
              <w:pStyle w:val="Compact"/>
            </w:pPr>
            <w:r>
              <w:t xml:space="preserve">30% of QA time</w:t>
            </w:r>
          </w:p>
        </w:tc>
      </w:tr>
      <w:tr>
        <w:tc>
          <w:tcPr/>
          <w:p>
            <w:pPr>
              <w:pStyle w:val="Compact"/>
            </w:pPr>
            <w:r>
              <w:t xml:space="preserve">Year 5</w:t>
            </w:r>
          </w:p>
        </w:tc>
        <w:tc>
          <w:tcPr/>
          <w:p>
            <w:pPr>
              <w:pStyle w:val="Compact"/>
            </w:pPr>
            <w:r>
              <w:t xml:space="preserve">4,000+ tests</w:t>
            </w:r>
          </w:p>
        </w:tc>
        <w:tc>
          <w:tcPr/>
          <w:p>
            <w:pPr>
              <w:pStyle w:val="Compact"/>
            </w:pPr>
            <w:r>
              <w:t xml:space="preserve">36+ hours</w:t>
            </w:r>
          </w:p>
        </w:tc>
        <w:tc>
          <w:tcPr/>
          <w:p>
            <w:pPr>
              <w:pStyle w:val="Compact"/>
            </w:pPr>
            <w:r>
              <w:t xml:space="preserve">50%+ of QA time</w:t>
            </w:r>
          </w:p>
        </w:tc>
      </w:tr>
    </w:tbl>
    <w:p>
      <w:pPr>
        <w:pStyle w:val="BodyText"/>
      </w:pPr>
      <w:r>
        <w:t xml:space="preserve">By year five, half the QA team’s time goes to</w:t>
      </w:r>
      <w:r>
        <w:t xml:space="preserve"> </w:t>
      </w:r>
      <w:r>
        <w:rPr>
          <w:i/>
          <w:iCs/>
        </w:rPr>
        <w:t xml:space="preserve">maintaining</w:t>
      </w:r>
      <w:r>
        <w:t xml:space="preserve"> </w:t>
      </w:r>
      <w:r>
        <w:t xml:space="preserve">the regression suite: fixing broken selectors, updating test data, and adjusting for UI changes. Finding new bugs takes a back seat. This is the regression maintenance trap.</w:t>
      </w:r>
    </w:p>
    <w:p>
      <w:pPr>
        <w:pStyle w:val="BodyText"/>
      </w:pPr>
      <w:r>
        <w:t xml:space="preserve">LLMs offer a way out by automating the three most time-consuming parts of regression testing:</w:t>
      </w:r>
    </w:p>
    <w:p>
      <w:pPr>
        <w:pStyle w:val="Compact"/>
        <w:numPr>
          <w:ilvl w:val="0"/>
          <w:numId w:val="1073"/>
        </w:numPr>
      </w:pPr>
      <w:r>
        <w:rPr>
          <w:b/>
          <w:bCs/>
        </w:rPr>
        <w:t xml:space="preserve">Test creation:</w:t>
      </w:r>
      <w:r>
        <w:t xml:space="preserve"> </w:t>
      </w:r>
      <w:r>
        <w:t xml:space="preserve">Generating executable test scripts from natural-language descriptions</w:t>
      </w:r>
    </w:p>
    <w:p>
      <w:pPr>
        <w:pStyle w:val="Compact"/>
        <w:numPr>
          <w:ilvl w:val="0"/>
          <w:numId w:val="1073"/>
        </w:numPr>
      </w:pPr>
      <w:r>
        <w:rPr>
          <w:b/>
          <w:bCs/>
        </w:rPr>
        <w:t xml:space="preserve">Test maintenance:</w:t>
      </w:r>
      <w:r>
        <w:t xml:space="preserve"> </w:t>
      </w:r>
      <w:r>
        <w:t xml:space="preserve">Self-healing selectors that adapt to UI changes without manual updates</w:t>
      </w:r>
    </w:p>
    <w:p>
      <w:pPr>
        <w:pStyle w:val="Compact"/>
        <w:numPr>
          <w:ilvl w:val="0"/>
          <w:numId w:val="1073"/>
        </w:numPr>
      </w:pPr>
      <w:r>
        <w:rPr>
          <w:b/>
          <w:bCs/>
        </w:rPr>
        <w:t xml:space="preserve">Test analysis:</w:t>
      </w:r>
      <w:r>
        <w:t xml:space="preserve"> </w:t>
      </w:r>
      <w:r>
        <w:t xml:space="preserve">Intelligent failure analysis that distinguishes real bugs from test flakiness</w:t>
      </w:r>
    </w:p>
    <w:p>
      <w:pPr>
        <w:pStyle w:val="BlockText"/>
      </w:pPr>
      <w:r>
        <w:rPr>
          <w:b/>
          <w:bCs/>
        </w:rPr>
        <w:t xml:space="preserve">The 80/20 rule of regression testing.</w:t>
      </w:r>
      <w:r>
        <w:t xml:space="preserve"> </w:t>
      </w:r>
      <w:r>
        <w:t xml:space="preserve">Typically, 20% of your regression tests catch 80% of regression bugs. The other 80% of tests exist</w:t>
      </w:r>
      <w:r>
        <w:t xml:space="preserve"> </w:t>
      </w:r>
      <w:r>
        <w:t xml:space="preserve">“just in case”</w:t>
      </w:r>
      <w:r>
        <w:t xml:space="preserve"> </w:t>
      </w:r>
      <w:r>
        <w:t xml:space="preserve">and rarely fail. LLM-based test prioritization (covered in Chapter 9) can identify which tests matter most, letting you run a targeted 30-minute suite instead of the full 14-hour suite for fast feedback.</w:t>
      </w:r>
    </w:p>
    <w:bookmarkEnd w:id="326"/>
    <w:bookmarkStart w:id="328" w:name="test-script-generation"/>
    <w:p>
      <w:pPr>
        <w:pStyle w:val="Heading2"/>
      </w:pPr>
      <w:r>
        <w:t xml:space="preserve">10.9 Test Script Generation</w:t>
      </w:r>
    </w:p>
    <w:p>
      <w:pPr>
        <w:pStyle w:val="FirstParagraph"/>
      </w:pPr>
      <w:r>
        <w:t xml:space="preserve">The most direct application of LLMs to regression testing is generating executable test scripts from natural-language test cases. Instead of manually translating</w:t>
      </w:r>
      <w:r>
        <w:t xml:space="preserve"> </w:t>
      </w:r>
      <w:r>
        <w:t xml:space="preserve">“verify that clicking the Submit button on the checkout page creates an order”</w:t>
      </w:r>
      <w:r>
        <w:t xml:space="preserve"> </w:t>
      </w:r>
      <w:r>
        <w:t xml:space="preserve">into Selenium code, the LLM does the translation.</w:t>
      </w:r>
    </w:p>
    <w:p>
      <w:pPr>
        <w:pStyle w:val="BodyText"/>
      </w:pPr>
      <w:r>
        <w:t xml:space="preserve">The prompt provides the LLM with the test case (title, preconditions, steps, expected result), the target framework, and optionally a snippet of the page’s HTML structure. The LLM generates a complete test script following best practices: Page Object Model pattern for UI tests, explicit waits instead of</w:t>
      </w:r>
      <w:r>
        <w:t xml:space="preserve"> </w:t>
      </w:r>
      <w:r>
        <w:rPr>
          <w:rStyle w:val="VerbatimChar"/>
        </w:rPr>
        <w:t xml:space="preserve">sleep()</w:t>
      </w:r>
      <w:r>
        <w:t xml:space="preserve">, meaningful assertions with descriptive error messages, and a preference for</w:t>
      </w:r>
      <w:r>
        <w:t xml:space="preserve"> </w:t>
      </w:r>
      <w:r>
        <w:rPr>
          <w:rStyle w:val="VerbatimChar"/>
        </w:rPr>
        <w:t xml:space="preserve">data-testid</w:t>
      </w:r>
      <w:r>
        <w:t xml:space="preserve"> </w:t>
      </w:r>
      <w:r>
        <w:t xml:space="preserve">selectors over fragile CSS classes or XPath.</w:t>
      </w:r>
    </w:p>
    <w:p>
      <w:pPr>
        <w:pStyle w:val="BodyText"/>
      </w:pPr>
      <w:r>
        <w:t xml:space="preserve">For a checkout flow test case with seven steps, the LLM produces a Playwright test with a</w:t>
      </w:r>
      <w:r>
        <w:t xml:space="preserve"> </w:t>
      </w:r>
      <w:r>
        <w:rPr>
          <w:rStyle w:val="VerbatimChar"/>
        </w:rPr>
        <w:t xml:space="preserve">CheckoutPage</w:t>
      </w:r>
      <w:r>
        <w:t xml:space="preserve"> </w:t>
      </w:r>
      <w:r>
        <w:t xml:space="preserve">class encapsulating all form locators and fill methods, and a</w:t>
      </w:r>
      <w:r>
        <w:t xml:space="preserve"> </w:t>
      </w:r>
      <w:r>
        <w:rPr>
          <w:rStyle w:val="VerbatimChar"/>
        </w:rPr>
        <w:t xml:space="preserve">TestCheckout</w:t>
      </w:r>
      <w:r>
        <w:t xml:space="preserve"> </w:t>
      </w:r>
      <w:r>
        <w:t xml:space="preserve">class with the actual test that navigates through shipping, payment, and order confirmation, complete with URL assertions and element visibility checks.</w:t>
      </w:r>
    </w:p>
    <w:p>
      <w:pPr>
        <w:pStyle w:val="BlockText"/>
      </w:pPr>
      <w:r>
        <w:rPr>
          <w:b/>
          <w:bCs/>
        </w:rPr>
        <w:t xml:space="preserve">Provide HTML context for better selectors.</w:t>
      </w:r>
      <w:r>
        <w:t xml:space="preserve"> </w:t>
      </w:r>
      <w:r>
        <w:t xml:space="preserve">If you include a snippet of the page’s HTML structure in the</w:t>
      </w:r>
      <w:r>
        <w:t xml:space="preserve"> </w:t>
      </w:r>
      <w:r>
        <w:rPr>
          <w:rStyle w:val="VerbatimChar"/>
        </w:rPr>
        <w:t xml:space="preserve">page_context</w:t>
      </w:r>
      <w:r>
        <w:t xml:space="preserve"> </w:t>
      </w:r>
      <w:r>
        <w:t xml:space="preserve">parameter, the LLM generates selectors that actually match your application rather than guessing at</w:t>
      </w:r>
      <w:r>
        <w:t xml:space="preserve"> </w:t>
      </w:r>
      <w:r>
        <w:rPr>
          <w:rStyle w:val="VerbatimChar"/>
        </w:rPr>
        <w:t xml:space="preserve">data-testid</w:t>
      </w:r>
      <w:r>
        <w:t xml:space="preserve"> </w:t>
      </w:r>
      <w:r>
        <w:t xml:space="preserve">names. Extract the relevant HTML using browser DevTools and paste it in.</w:t>
      </w:r>
    </w:p>
    <w:bookmarkStart w:id="327" w:name="batch-test-generation"/>
    <w:p>
      <w:pPr>
        <w:pStyle w:val="Heading3"/>
      </w:pPr>
      <w:r>
        <w:t xml:space="preserve">Batch Test Generation</w:t>
      </w:r>
    </w:p>
    <w:p>
      <w:pPr>
        <w:pStyle w:val="FirstParagraph"/>
      </w:pPr>
      <w:r>
        <w:t xml:space="preserve">For generating an entire test suite, process multiple test cases and organize them into test files by feature area. The pipeline groups test cases by feature tag (e.g.,</w:t>
      </w:r>
      <w:r>
        <w:t xml:space="preserve"> </w:t>
      </w:r>
      <w:r>
        <w:t xml:space="preserve">“checkout,”</w:t>
      </w:r>
      <w:r>
        <w:t xml:space="preserve"> </w:t>
      </w:r>
      <w:r>
        <w:t xml:space="preserve">“auth,”</w:t>
      </w:r>
      <w:r>
        <w:t xml:space="preserve"> </w:t>
      </w:r>
      <w:r>
        <w:t xml:space="preserve">“search”</w:t>
      </w:r>
      <w:r>
        <w:t xml:space="preserve">), generates a script for each, and writes combined test files like</w:t>
      </w:r>
      <w:r>
        <w:t xml:space="preserve"> </w:t>
      </w:r>
      <w:r>
        <w:rPr>
          <w:rStyle w:val="VerbatimChar"/>
        </w:rPr>
        <w:t xml:space="preserve">test_checkout.py</w:t>
      </w:r>
      <w:r>
        <w:t xml:space="preserve"> </w:t>
      </w:r>
      <w:r>
        <w:t xml:space="preserve">and</w:t>
      </w:r>
      <w:r>
        <w:t xml:space="preserve"> </w:t>
      </w:r>
      <w:r>
        <w:rPr>
          <w:rStyle w:val="VerbatimChar"/>
        </w:rPr>
        <w:t xml:space="preserve">test_auth.py</w:t>
      </w:r>
      <w:r>
        <w:t xml:space="preserve">. Each file contains all test classes and Page Objects for that feature area.</w:t>
      </w:r>
    </w:p>
    <w:bookmarkEnd w:id="327"/>
    <w:bookmarkEnd w:id="328"/>
    <w:bookmarkStart w:id="329" w:name="self-healing-test-selectors"/>
    <w:p>
      <w:pPr>
        <w:pStyle w:val="Heading2"/>
      </w:pPr>
      <w:r>
        <w:t xml:space="preserve">10.10 Self-Healing Test Selectors</w:t>
      </w:r>
    </w:p>
    <w:p>
      <w:pPr>
        <w:pStyle w:val="FirstParagraph"/>
      </w:pPr>
      <w:r>
        <w:t xml:space="preserve">The number one cause of test maintenance is broken selectors. A developer renames a CSS class, changes an element’s ID, or restructures the DOM, and suddenly dozens of tests fail. Not because of a real bug. The test cannot find the element it is looking for.</w:t>
      </w:r>
    </w:p>
    <w:p>
      <w:pPr>
        <w:pStyle w:val="BodyText"/>
      </w:pPr>
      <w:r>
        <w:t xml:space="preserve">Self-healing selectors use LLMs to analyze the page’s current DOM and find the intended element even when the original selector breaks. The approach works in three steps: try the original selector, if it fails then capture the current page structure, and ask the LLM to locate the intended element.</w:t>
      </w:r>
    </w:p>
    <w:p>
      <w:pPr>
        <w:pStyle w:val="BodyText"/>
      </w:pPr>
      <w:r>
        <w:t xml:space="preserve">The self-healing approach works in three steps. First, try the original selector with a short timeout. If it fails, capture the current page HTML (stripped of script/style content and truncated to fit the LLM context window). Then send the original selector, a description of what the element does (e.g.,</w:t>
      </w:r>
      <w:r>
        <w:t xml:space="preserve"> </w:t>
      </w:r>
      <w:r>
        <w:rPr>
          <w:i/>
          <w:iCs/>
        </w:rPr>
        <w:t xml:space="preserve">“The</w:t>
      </w:r>
      <w:r>
        <w:rPr>
          <w:i/>
          <w:iCs/>
        </w:rPr>
        <w:t xml:space="preserve"> </w:t>
      </w:r>
      <w:r>
        <w:rPr>
          <w:i/>
          <w:iCs/>
        </w:rPr>
        <w:t xml:space="preserve">‘Proceed to Checkout’</w:t>
      </w:r>
      <w:r>
        <w:rPr>
          <w:i/>
          <w:iCs/>
        </w:rPr>
        <w:t xml:space="preserve"> </w:t>
      </w:r>
      <w:r>
        <w:rPr>
          <w:i/>
          <w:iCs/>
        </w:rPr>
        <w:t xml:space="preserve">button on the cart page”</w:t>
      </w:r>
      <w:r>
        <w:t xml:space="preserve">), and the current HTML to the LLM. The LLM returns a new primary selector, 2-3 backup selectors using different strategies, a confidence score, and a description of what changed in the DOM.</w:t>
      </w:r>
    </w:p>
    <w:p>
      <w:pPr>
        <w:pStyle w:val="BodyText"/>
      </w:pPr>
      <w:r>
        <w:t xml:space="preserve">The healer prefers selectors in this order:</w:t>
      </w:r>
      <w:r>
        <w:t xml:space="preserve"> </w:t>
      </w:r>
      <w:r>
        <w:rPr>
          <w:rStyle w:val="VerbatimChar"/>
        </w:rPr>
        <w:t xml:space="preserve">data-testid</w:t>
      </w:r>
      <w:r>
        <w:t xml:space="preserve"> </w:t>
      </w:r>
      <w:r>
        <w:t xml:space="preserve">(most stable),</w:t>
      </w:r>
      <w:r>
        <w:t xml:space="preserve"> </w:t>
      </w:r>
      <w:r>
        <w:rPr>
          <w:rStyle w:val="VerbatimChar"/>
        </w:rPr>
        <w:t xml:space="preserve">aria-label</w:t>
      </w:r>
      <w:r>
        <w:t xml:space="preserve"> </w:t>
      </w:r>
      <w:r>
        <w:t xml:space="preserve">or role (accessibility-based), CSS with structural context, and XPath as a last resort. If confidence drops below 50%, the healing is rejected and the test fails normally. All healing events are logged for later review. If a test heals itself every run, that selector needs a permanent update.</w:t>
      </w:r>
    </w:p>
    <w:p>
      <w:pPr>
        <w:pStyle w:val="BlockText"/>
      </w:pPr>
      <w:r>
        <w:rPr>
          <w:b/>
          <w:bCs/>
        </w:rPr>
        <w:t xml:space="preserve">Self-healing is a bandage, not a cure.</w:t>
      </w:r>
      <w:r>
        <w:t xml:space="preserve"> </w:t>
      </w:r>
      <w:r>
        <w:t xml:space="preserve">Self-healing selectors keep tests running when the DOM changes, but they should trigger a maintenance task to permanently update the selector. If a test heals itself every run, it is adding LLM API call latency and cost. Use the healing report to batch-update broken selectors on a regular cadence.</w:t>
      </w:r>
    </w:p>
    <w:bookmarkEnd w:id="329"/>
    <w:bookmarkStart w:id="330" w:name="visual-regression-with-llms"/>
    <w:p>
      <w:pPr>
        <w:pStyle w:val="Heading2"/>
      </w:pPr>
      <w:r>
        <w:t xml:space="preserve">10.11 Visual Regression with LLMs</w:t>
      </w:r>
    </w:p>
    <w:p>
      <w:pPr>
        <w:pStyle w:val="FirstParagraph"/>
      </w:pPr>
      <w:r>
        <w:t xml:space="preserve">Traditional visual regression tools compare screenshots pixel-by-pixel or use perceptual hashing. They generate false positives for intentional UI changes (a new button color) and miss subtle bugs (text overlapping an image on specific viewport widths). LLMs can look at two screenshots and make a</w:t>
      </w:r>
      <w:r>
        <w:t xml:space="preserve"> </w:t>
      </w:r>
      <w:r>
        <w:rPr>
          <w:i/>
          <w:iCs/>
        </w:rPr>
        <w:t xml:space="preserve">semantic</w:t>
      </w:r>
      <w:r>
        <w:t xml:space="preserve"> </w:t>
      </w:r>
      <w:r>
        <w:t xml:space="preserve">judgment: whether a difference is an intentional layout change or a rendering bug.</w:t>
      </w:r>
    </w:p>
    <w:p>
      <w:pPr>
        <w:pStyle w:val="BodyText"/>
      </w:pPr>
      <w:r>
        <w:t xml:space="preserve">The approach sends both screenshots (baseline and current) to the LLM’s vision API, along with a page description for context. The LLM classifies each difference as an</w:t>
      </w:r>
      <w:r>
        <w:t xml:space="preserve"> </w:t>
      </w:r>
      <w:r>
        <w:rPr>
          <w:b/>
          <w:bCs/>
        </w:rPr>
        <w:t xml:space="preserve">intentional change</w:t>
      </w:r>
      <w:r>
        <w:t xml:space="preserve"> </w:t>
      </w:r>
      <w:r>
        <w:t xml:space="preserve">(update baseline), a</w:t>
      </w:r>
      <w:r>
        <w:t xml:space="preserve"> </w:t>
      </w:r>
      <w:r>
        <w:rPr>
          <w:b/>
          <w:bCs/>
        </w:rPr>
        <w:t xml:space="preserve">visual bug</w:t>
      </w:r>
      <w:r>
        <w:t xml:space="preserve"> </w:t>
      </w:r>
      <w:r>
        <w:t xml:space="preserve">(file defect), or a</w:t>
      </w:r>
      <w:r>
        <w:t xml:space="preserve"> </w:t>
      </w:r>
      <w:r>
        <w:rPr>
          <w:b/>
          <w:bCs/>
        </w:rPr>
        <w:t xml:space="preserve">content change</w:t>
      </w:r>
      <w:r>
        <w:t xml:space="preserve"> </w:t>
      </w:r>
      <w:r>
        <w:t xml:space="preserve">(data update). For each difference, it reports the location on the page, description, severity (if a bug), and classification confidence. The test only fails for actual visual bugs — intentional changes are accepted and the baseline is updated.</w:t>
      </w:r>
    </w:p>
    <w:p>
      <w:pPr>
        <w:pStyle w:val="BodyText"/>
      </w:pPr>
      <w:r>
        <w:t xml:space="preserve">The LLM-based visual comparison produces results like: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Location</w:t>
            </w:r>
          </w:p>
        </w:tc>
        <w:tc>
          <w:tcPr/>
          <w:p>
            <w:pPr>
              <w:pStyle w:val="Compact"/>
            </w:pPr>
            <w:r>
              <w:t xml:space="preserve">Classification</w:t>
            </w:r>
          </w:p>
        </w:tc>
        <w:tc>
          <w:tcPr/>
          <w:p>
            <w:pPr>
              <w:pStyle w:val="Compact"/>
            </w:pPr>
            <w:r>
              <w:t xml:space="preserve">Description</w:t>
            </w:r>
          </w:p>
        </w:tc>
        <w:tc>
          <w:tcPr/>
          <w:p>
            <w:pPr>
              <w:pStyle w:val="Compact"/>
            </w:pPr>
            <w:r>
              <w:t xml:space="preserve">Action</w:t>
            </w:r>
          </w:p>
        </w:tc>
      </w:tr>
      <w:tr>
        <w:tc>
          <w:tcPr/>
          <w:p>
            <w:pPr>
              <w:pStyle w:val="Compact"/>
            </w:pPr>
            <w:r>
              <w:t xml:space="preserve">Header navigation</w:t>
            </w:r>
          </w:p>
        </w:tc>
        <w:tc>
          <w:tcPr/>
          <w:p>
            <w:pPr>
              <w:pStyle w:val="Compact"/>
            </w:pPr>
            <w:r>
              <w:t xml:space="preserve">Intentional change</w:t>
            </w:r>
          </w:p>
        </w:tc>
        <w:tc>
          <w:tcPr/>
          <w:p>
            <w:pPr>
              <w:pStyle w:val="Compact"/>
            </w:pPr>
            <w:r>
              <w:t xml:space="preserve">New</w:t>
            </w:r>
            <w:r>
              <w:t xml:space="preserve"> </w:t>
            </w:r>
            <w:r>
              <w:t xml:space="preserve">“Deals”</w:t>
            </w:r>
            <w:r>
              <w:t xml:space="preserve"> </w:t>
            </w:r>
            <w:r>
              <w:t xml:space="preserve">menu item added between</w:t>
            </w:r>
            <w:r>
              <w:t xml:space="preserve"> </w:t>
            </w:r>
            <w:r>
              <w:t xml:space="preserve">“Products”</w:t>
            </w:r>
            <w:r>
              <w:t xml:space="preserve"> </w:t>
            </w:r>
            <w:r>
              <w:t xml:space="preserve">and</w:t>
            </w:r>
            <w:r>
              <w:t xml:space="preserve"> </w:t>
            </w:r>
            <w:r>
              <w:t xml:space="preserve">“Support”</w:t>
            </w:r>
          </w:p>
        </w:tc>
        <w:tc>
          <w:tcPr/>
          <w:p>
            <w:pPr>
              <w:pStyle w:val="Compact"/>
            </w:pPr>
            <w:r>
              <w:t xml:space="preserve">Update baseline</w:t>
            </w:r>
          </w:p>
        </w:tc>
      </w:tr>
      <w:tr>
        <w:tc>
          <w:tcPr/>
          <w:p>
            <w:pPr>
              <w:pStyle w:val="Compact"/>
            </w:pPr>
            <w:r>
              <w:t xml:space="preserve">Product card grid</w:t>
            </w:r>
          </w:p>
        </w:tc>
        <w:tc>
          <w:tcPr/>
          <w:p>
            <w:pPr>
              <w:pStyle w:val="Compact"/>
            </w:pPr>
            <w:r>
              <w:t xml:space="preserve">Visual bug</w:t>
            </w:r>
          </w:p>
        </w:tc>
        <w:tc>
          <w:tcPr/>
          <w:p>
            <w:pPr>
              <w:pStyle w:val="Compact"/>
            </w:pPr>
            <w:r>
              <w:t xml:space="preserve">Third product card overflows its container on mobile viewport — price text truncated</w:t>
            </w:r>
          </w:p>
        </w:tc>
        <w:tc>
          <w:tcPr/>
          <w:p>
            <w:pPr>
              <w:pStyle w:val="Compact"/>
            </w:pPr>
            <w:r>
              <w:t xml:space="preserve">File bug</w:t>
            </w:r>
          </w:p>
        </w:tc>
      </w:tr>
      <w:tr>
        <w:tc>
          <w:tcPr/>
          <w:p>
            <w:pPr>
              <w:pStyle w:val="Compact"/>
            </w:pPr>
            <w:r>
              <w:t xml:space="preserve">Footer</w:t>
            </w:r>
          </w:p>
        </w:tc>
        <w:tc>
          <w:tcPr/>
          <w:p>
            <w:pPr>
              <w:pStyle w:val="Compact"/>
            </w:pPr>
            <w:r>
              <w:t xml:space="preserve">Content change</w:t>
            </w:r>
          </w:p>
        </w:tc>
        <w:tc>
          <w:tcPr/>
          <w:p>
            <w:pPr>
              <w:pStyle w:val="Compact"/>
            </w:pPr>
            <w:r>
              <w:t xml:space="preserve">Copyright year updated from 2025 to 2026</w:t>
            </w:r>
          </w:p>
        </w:tc>
        <w:tc>
          <w:tcPr/>
          <w:p>
            <w:pPr>
              <w:pStyle w:val="Compact"/>
            </w:pPr>
            <w:r>
              <w:t xml:space="preserve">Update baseline</w:t>
            </w:r>
          </w:p>
        </w:tc>
      </w:tr>
      <w:tr>
        <w:tc>
          <w:tcPr/>
          <w:p>
            <w:pPr>
              <w:pStyle w:val="Compact"/>
            </w:pPr>
            <w:r>
              <w:t xml:space="preserve">Hero banner</w:t>
            </w:r>
          </w:p>
        </w:tc>
        <w:tc>
          <w:tcPr/>
          <w:p>
            <w:pPr>
              <w:pStyle w:val="Compact"/>
            </w:pPr>
            <w:r>
              <w:t xml:space="preserve">No change</w:t>
            </w:r>
          </w:p>
        </w:tc>
        <w:tc>
          <w:tcPr/>
          <w:p>
            <w:pPr>
              <w:pStyle w:val="Compact"/>
            </w:pPr>
            <w:r>
              <w:t xml:space="preserve">Identical</w:t>
            </w:r>
          </w:p>
        </w:tc>
        <w:tc>
          <w:tcPr/>
          <w:p>
            <w:pPr>
              <w:pStyle w:val="Compact"/>
            </w:pPr>
            <w:r>
              <w:t xml:space="preserve">None</w:t>
            </w:r>
          </w:p>
        </w:tc>
      </w:tr>
    </w:tbl>
    <w:p>
      <w:pPr>
        <w:pStyle w:val="BlockText"/>
      </w:pPr>
      <w:r>
        <w:rPr>
          <w:b/>
          <w:bCs/>
        </w:rPr>
        <w:t xml:space="preserve">Combine pixel-diff with LLM analysis.</w:t>
      </w:r>
      <w:r>
        <w:t xml:space="preserve"> </w:t>
      </w:r>
      <w:r>
        <w:t xml:space="preserve">Use a fast pixel-diff tool (like pixelmatch or BackstopJS) as a first pass to identify screenshots that changed. Then send only the changed screenshots to the LLM for semantic analysis. This reduces LLM API costs: you pay only for analysis of screenshots that actually differ, not for re-analyzing hundreds of unchanged pages.</w:t>
      </w:r>
    </w:p>
    <w:bookmarkEnd w:id="330"/>
    <w:bookmarkStart w:id="331" w:name="api-test-automation"/>
    <w:p>
      <w:pPr>
        <w:pStyle w:val="Heading2"/>
      </w:pPr>
      <w:r>
        <w:t xml:space="preserve">10.12 API Test Automation</w:t>
      </w:r>
    </w:p>
    <w:p>
      <w:pPr>
        <w:pStyle w:val="FirstParagraph"/>
      </w:pPr>
      <w:r>
        <w:t xml:space="preserve">API regression tests are often simpler to automate than UI tests, but writing them is still tedious. You need to construct request payloads, set up authentication, define expected responses, and handle edge cases. LLMs generate comprehensive API tests from endpoint documentation.</w:t>
      </w:r>
    </w:p>
    <w:p>
      <w:pPr>
        <w:pStyle w:val="BodyText"/>
      </w:pPr>
      <w:r>
        <w:t xml:space="preserve">You provide the endpoint specification (method, path, request body schema with required/optional fields, and expected response codes) and the LLM generates comprehensive tests covering five categories: happy path, validation errors (missing/invalid fields), authentication failures, edge cases (empty arrays, boundary values), and idempotency checks. The generated tests use pytest with parametrized decorators for data-driven testing.</w:t>
      </w:r>
    </w:p>
    <w:p>
      <w:pPr>
        <w:pStyle w:val="BodyText"/>
      </w:pPr>
      <w:r>
        <w:t xml:space="preserve">For a</w:t>
      </w:r>
      <w:r>
        <w:t xml:space="preserve"> </w:t>
      </w:r>
      <w:r>
        <w:rPr>
          <w:rStyle w:val="VerbatimChar"/>
        </w:rPr>
        <w:t xml:space="preserve">POST /api/v2/orders</w:t>
      </w:r>
      <w:r>
        <w:t xml:space="preserve"> </w:t>
      </w:r>
      <w:r>
        <w:t xml:space="preserve">endpoint, the LLM produces seven test methods covering order creation success (assert 201, verify order_id and total), missing auth (assert 401), missing required fields via</w:t>
      </w:r>
      <w:r>
        <w:t xml:space="preserve"> </w:t>
      </w:r>
      <w:r>
        <w:rPr>
          <w:rStyle w:val="VerbatimChar"/>
        </w:rPr>
        <w:t xml:space="preserve">@pytest.mark.parametrize</w:t>
      </w:r>
      <w:r>
        <w:t xml:space="preserve"> </w:t>
      </w:r>
      <w:r>
        <w:t xml:space="preserve">(assert 400 for each), empty items array, quantity exceeding maximum, idempotency verification, and response time threshold (under 2 seconds).</w:t>
      </w:r>
    </w:p>
    <w:p>
      <w:pPr>
        <w:pStyle w:val="BlockText"/>
      </w:pPr>
      <w:r>
        <w:rPr>
          <w:b/>
          <w:bCs/>
        </w:rPr>
        <w:t xml:space="preserve">Generate contract tests from OpenAPI specs.</w:t>
      </w:r>
      <w:r>
        <w:t xml:space="preserve"> </w:t>
      </w:r>
      <w:r>
        <w:t xml:space="preserve">If your API has an OpenAPI (Swagger) specification, feed it directly to the LLM to generate contract tests. The LLM can validate that every endpoint defined in the spec has corresponding tests and that request/response schemas match. This catches spec drift, which occurs when the API implementation diverges from its documentation.</w:t>
      </w:r>
    </w:p>
    <w:bookmarkEnd w:id="331"/>
    <w:bookmarkStart w:id="332" w:name="performance-test-scenarios"/>
    <w:p>
      <w:pPr>
        <w:pStyle w:val="Heading2"/>
      </w:pPr>
      <w:r>
        <w:t xml:space="preserve">10.13 Performance Test Scenarios</w:t>
      </w:r>
    </w:p>
    <w:p>
      <w:pPr>
        <w:pStyle w:val="FirstParagraph"/>
      </w:pPr>
      <w:r>
        <w:t xml:space="preserve">Performance regressions are among the hardest bugs to catch because they require realistic load patterns. LLMs can analyse production traffic logs (anonymized) and generate load test scenarios that mimic real user behavior, including traffic spikes, concurrent operations, and usage pattern variations.</w:t>
      </w:r>
    </w:p>
    <w:p>
      <w:pPr>
        <w:pStyle w:val="BodyText"/>
      </w:pPr>
      <w:r>
        <w:t xml:space="preserve">You provide the system description and anonymized traffic patterns (peak hours, concurrent users, top endpoints with request rates, response time percentiles, error rate), and the LLM generates load test scenarios with eight attributes: scenario name, user profile (behavior, think-time), load pattern (ramp-up, steady-state, spike, or soak), virtual users, duration, key transactions, success criteria, and monitoring points. It can also generate executable Locust scripts from each scenario.</w:t>
      </w:r>
    </w:p>
    <w:p>
      <w:pPr>
        <w:pStyle w:val="BodyText"/>
      </w:pPr>
      <w:r>
        <w:t xml:space="preserve">The LLM generates scenarios covering different performance risk areas: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Users</w:t>
            </w:r>
          </w:p>
        </w:tc>
        <w:tc>
          <w:tcPr/>
          <w:p>
            <w:pPr>
              <w:pStyle w:val="Compact"/>
            </w:pPr>
            <w:r>
              <w:t xml:space="preserve">Pattern</w:t>
            </w:r>
          </w:p>
        </w:tc>
        <w:tc>
          <w:tcPr/>
          <w:p>
            <w:pPr>
              <w:pStyle w:val="Compact"/>
            </w:pPr>
            <w:r>
              <w:t xml:space="preserve">Duration</w:t>
            </w:r>
          </w:p>
        </w:tc>
        <w:tc>
          <w:tcPr/>
          <w:p>
            <w:pPr>
              <w:pStyle w:val="Compact"/>
            </w:pPr>
            <w:r>
              <w:t xml:space="preserve">What It Tests</w:t>
            </w:r>
          </w:p>
        </w:tc>
      </w:tr>
      <w:tr>
        <w:tc>
          <w:tcPr/>
          <w:p>
            <w:pPr>
              <w:pStyle w:val="Compact"/>
            </w:pPr>
            <w:r>
              <w:t xml:space="preserve">Normal load baseline</w:t>
            </w:r>
          </w:p>
        </w:tc>
        <w:tc>
          <w:tcPr/>
          <w:p>
            <w:pPr>
              <w:pStyle w:val="Compact"/>
            </w:pPr>
            <w:r>
              <w:t xml:space="preserve">500</w:t>
            </w:r>
          </w:p>
        </w:tc>
        <w:tc>
          <w:tcPr/>
          <w:p>
            <w:pPr>
              <w:pStyle w:val="Compact"/>
            </w:pPr>
            <w:r>
              <w:t xml:space="preserve">Steady state</w:t>
            </w:r>
          </w:p>
        </w:tc>
        <w:tc>
          <w:tcPr/>
          <w:p>
            <w:pPr>
              <w:pStyle w:val="Compact"/>
            </w:pPr>
            <w:r>
              <w:t xml:space="preserve">30 min</w:t>
            </w:r>
          </w:p>
        </w:tc>
        <w:tc>
          <w:tcPr/>
          <w:p>
            <w:pPr>
              <w:pStyle w:val="Compact"/>
            </w:pPr>
            <w:r>
              <w:t xml:space="preserve">Performance under typical conditions</w:t>
            </w:r>
          </w:p>
        </w:tc>
      </w:tr>
      <w:tr>
        <w:tc>
          <w:tcPr/>
          <w:p>
            <w:pPr>
              <w:pStyle w:val="Compact"/>
            </w:pPr>
            <w:r>
              <w:t xml:space="preserve">Peak hour simulation</w:t>
            </w:r>
          </w:p>
        </w:tc>
        <w:tc>
          <w:tcPr/>
          <w:p>
            <w:pPr>
              <w:pStyle w:val="Compact"/>
            </w:pPr>
            <w:r>
              <w:t xml:space="preserve">2,000</w:t>
            </w:r>
          </w:p>
        </w:tc>
        <w:tc>
          <w:tcPr/>
          <w:p>
            <w:pPr>
              <w:pStyle w:val="Compact"/>
            </w:pPr>
            <w:r>
              <w:t xml:space="preserve">Ramp up over 10 min</w:t>
            </w:r>
          </w:p>
        </w:tc>
        <w:tc>
          <w:tcPr/>
          <w:p>
            <w:pPr>
              <w:pStyle w:val="Compact"/>
            </w:pPr>
            <w:r>
              <w:t xml:space="preserve">60 min</w:t>
            </w:r>
          </w:p>
        </w:tc>
        <w:tc>
          <w:tcPr/>
          <w:p>
            <w:pPr>
              <w:pStyle w:val="Compact"/>
            </w:pPr>
            <w:r>
              <w:t xml:space="preserve">Behavior at peak capacity</w:t>
            </w:r>
          </w:p>
        </w:tc>
      </w:tr>
      <w:tr>
        <w:tc>
          <w:tcPr/>
          <w:p>
            <w:pPr>
              <w:pStyle w:val="Compact"/>
            </w:pPr>
            <w:r>
              <w:t xml:space="preserve">Flash sale spike</w:t>
            </w:r>
          </w:p>
        </w:tc>
        <w:tc>
          <w:tcPr/>
          <w:p>
            <w:pPr>
              <w:pStyle w:val="Compact"/>
            </w:pPr>
            <w:r>
              <w:t xml:space="preserve">5,000</w:t>
            </w:r>
          </w:p>
        </w:tc>
        <w:tc>
          <w:tcPr/>
          <w:p>
            <w:pPr>
              <w:pStyle w:val="Compact"/>
            </w:pPr>
            <w:r>
              <w:t xml:space="preserve">Sudden spike</w:t>
            </w:r>
          </w:p>
        </w:tc>
        <w:tc>
          <w:tcPr/>
          <w:p>
            <w:pPr>
              <w:pStyle w:val="Compact"/>
            </w:pPr>
            <w:r>
              <w:t xml:space="preserve">15 min</w:t>
            </w:r>
          </w:p>
        </w:tc>
        <w:tc>
          <w:tcPr/>
          <w:p>
            <w:pPr>
              <w:pStyle w:val="Compact"/>
            </w:pPr>
            <w:r>
              <w:t xml:space="preserve">System response to unexpected traffic surge</w:t>
            </w:r>
          </w:p>
        </w:tc>
      </w:tr>
      <w:tr>
        <w:tc>
          <w:tcPr/>
          <w:p>
            <w:pPr>
              <w:pStyle w:val="Compact"/>
            </w:pPr>
            <w:r>
              <w:t xml:space="preserve">Endurance soak test</w:t>
            </w:r>
          </w:p>
        </w:tc>
        <w:tc>
          <w:tcPr/>
          <w:p>
            <w:pPr>
              <w:pStyle w:val="Compact"/>
            </w:pPr>
            <w:r>
              <w:t xml:space="preserve">300</w:t>
            </w:r>
          </w:p>
        </w:tc>
        <w:tc>
          <w:tcPr/>
          <w:p>
            <w:pPr>
              <w:pStyle w:val="Compact"/>
            </w:pPr>
            <w:r>
              <w:t xml:space="preserve">Steady state</w:t>
            </w:r>
          </w:p>
        </w:tc>
        <w:tc>
          <w:tcPr/>
          <w:p>
            <w:pPr>
              <w:pStyle w:val="Compact"/>
            </w:pPr>
            <w:r>
              <w:t xml:space="preserve">8 hours</w:t>
            </w:r>
          </w:p>
        </w:tc>
        <w:tc>
          <w:tcPr/>
          <w:p>
            <w:pPr>
              <w:pStyle w:val="Compact"/>
            </w:pPr>
            <w:r>
              <w:t xml:space="preserve">Memory leaks, connection pool exhaustion</w:t>
            </w:r>
          </w:p>
        </w:tc>
      </w:tr>
      <w:tr>
        <w:tc>
          <w:tcPr/>
          <w:p>
            <w:pPr>
              <w:pStyle w:val="Compact"/>
            </w:pPr>
            <w:r>
              <w:t xml:space="preserve">Database stress</w:t>
            </w:r>
          </w:p>
        </w:tc>
        <w:tc>
          <w:tcPr/>
          <w:p>
            <w:pPr>
              <w:pStyle w:val="Compact"/>
            </w:pPr>
            <w:r>
              <w:t xml:space="preserve">1,000</w:t>
            </w:r>
          </w:p>
        </w:tc>
        <w:tc>
          <w:tcPr/>
          <w:p>
            <w:pPr>
              <w:pStyle w:val="Compact"/>
            </w:pPr>
            <w:r>
              <w:t xml:space="preserve">Read-heavy mix</w:t>
            </w:r>
          </w:p>
        </w:tc>
        <w:tc>
          <w:tcPr/>
          <w:p>
            <w:pPr>
              <w:pStyle w:val="Compact"/>
            </w:pPr>
            <w:r>
              <w:t xml:space="preserve">30 min</w:t>
            </w:r>
          </w:p>
        </w:tc>
        <w:tc>
          <w:tcPr/>
          <w:p>
            <w:pPr>
              <w:pStyle w:val="Compact"/>
            </w:pPr>
            <w:r>
              <w:t xml:space="preserve">Query performance, connection pooling</w:t>
            </w:r>
          </w:p>
        </w:tc>
      </w:tr>
    </w:tbl>
    <w:p>
      <w:pPr>
        <w:pStyle w:val="BlockText"/>
      </w:pPr>
      <w:r>
        <w:rPr>
          <w:b/>
          <w:bCs/>
        </w:rPr>
        <w:t xml:space="preserve">Performance tests must run against production-like infrastructure.</w:t>
      </w:r>
      <w:r>
        <w:t xml:space="preserve"> </w:t>
      </w:r>
      <w:r>
        <w:t xml:space="preserve">Running a 2,000-user load test against a development server proves nothing. Ensure your performance test environment mirrors production in terms of server specs, database size, network topology, and third-party service behavior (use service virtualization for external dependencies).</w:t>
      </w:r>
    </w:p>
    <w:bookmarkEnd w:id="332"/>
    <w:bookmarkStart w:id="334" w:name="test-maintenance-strategies"/>
    <w:p>
      <w:pPr>
        <w:pStyle w:val="Heading2"/>
      </w:pPr>
      <w:r>
        <w:t xml:space="preserve">10.14 Test Maintenance Strategies</w:t>
      </w:r>
    </w:p>
    <w:p>
      <w:pPr>
        <w:pStyle w:val="FirstParagraph"/>
      </w:pPr>
      <w:r>
        <w:t xml:space="preserve">Generating tests is the easy part. Keeping them healthy over months and years is where most teams fail. LLMs help with test maintenance by analyzing test failures, identifying flaky tests, and suggesting when tests should be retired or refactored.</w:t>
      </w:r>
    </w:p>
    <w:p>
      <w:pPr>
        <w:pStyle w:val="BodyText"/>
      </w:pPr>
      <w:r>
        <w:t xml:space="preserve">You feed the LLM each test’s execution history from the last 30 runs: pass/fail counts, average duration, last real bug caught, last modification date, and number of maintenance events. The LLM evaluates five dimensions per test: failure pattern (consistent vs. intermittent), flakiness score, value assessment (does it catch real bugs?), maintenance cost, and recommendation (keep, refactor, merge, or retire).</w:t>
      </w:r>
    </w:p>
    <w:p>
      <w:pPr>
        <w:pStyle w:val="BodyText"/>
      </w:pPr>
      <w:r>
        <w:t xml:space="preserve">The maintenance analysis produces actionable recommendations: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Recommendation</w:t>
            </w:r>
          </w:p>
        </w:tc>
        <w:tc>
          <w:tcPr/>
          <w:p>
            <w:pPr>
              <w:pStyle w:val="Compact"/>
            </w:pPr>
            <w:r>
              <w:t xml:space="preserve">Rationale</w:t>
            </w:r>
          </w:p>
        </w:tc>
      </w:tr>
      <w:tr>
        <w:tc>
          <w:tcPr/>
          <w:p>
            <w:pPr>
              <w:pStyle w:val="Compact"/>
            </w:pPr>
            <w:r>
              <w:t xml:space="preserve">test_login_valid_credentials</w:t>
            </w:r>
          </w:p>
        </w:tc>
        <w:tc>
          <w:tcPr/>
          <w:p>
            <w:pPr>
              <w:pStyle w:val="Compact"/>
            </w:pPr>
            <w:r>
              <w:t xml:space="preserve">KEEP</w:t>
            </w:r>
          </w:p>
        </w:tc>
        <w:tc>
          <w:tcPr/>
          <w:p>
            <w:pPr>
              <w:pStyle w:val="Compact"/>
            </w:pPr>
            <w:r>
              <w:t xml:space="preserve">Stable, fast, covers critical flow. No changes needed.</w:t>
            </w:r>
          </w:p>
        </w:tc>
      </w:tr>
      <w:tr>
        <w:tc>
          <w:tcPr/>
          <w:p>
            <w:pPr>
              <w:pStyle w:val="Compact"/>
            </w:pPr>
            <w:r>
              <w:t xml:space="preserve">test_search_results_count</w:t>
            </w:r>
          </w:p>
        </w:tc>
        <w:tc>
          <w:tcPr/>
          <w:p>
            <w:pPr>
              <w:pStyle w:val="Compact"/>
            </w:pPr>
            <w:r>
              <w:t xml:space="preserve">RETIRE</w:t>
            </w:r>
          </w:p>
        </w:tc>
        <w:tc>
          <w:tcPr/>
          <w:p>
            <w:pPr>
              <w:pStyle w:val="Compact"/>
            </w:pPr>
            <w:r>
              <w:t xml:space="preserve">40% failure rate, never caught a real bug, 7 maintenance events. The test is validating a dynamic count that changes with data, not actual search functionality. Replace with test_search_returns_relevant_results.</w:t>
            </w:r>
          </w:p>
        </w:tc>
      </w:tr>
      <w:tr>
        <w:tc>
          <w:tcPr/>
          <w:p>
            <w:pPr>
              <w:pStyle w:val="Compact"/>
            </w:pPr>
            <w:r>
              <w:t xml:space="preserve">test_checkout_with_coupon</w:t>
            </w:r>
          </w:p>
        </w:tc>
        <w:tc>
          <w:tcPr/>
          <w:p>
            <w:pPr>
              <w:pStyle w:val="Compact"/>
            </w:pPr>
            <w:r>
              <w:t xml:space="preserve">KEEP</w:t>
            </w:r>
          </w:p>
        </w:tc>
        <w:tc>
          <w:tcPr/>
          <w:p>
            <w:pPr>
              <w:pStyle w:val="Compact"/>
            </w:pPr>
            <w:r>
              <w:t xml:space="preserve">Stable, recently caught a real bug, reasonable maintenance cost.</w:t>
            </w:r>
          </w:p>
        </w:tc>
      </w:tr>
      <w:tr>
        <w:tc>
          <w:tcPr/>
          <w:p>
            <w:pPr>
              <w:pStyle w:val="Compact"/>
            </w:pPr>
            <w:r>
              <w:t xml:space="preserve">test_product_image_loads</w:t>
            </w:r>
          </w:p>
        </w:tc>
        <w:tc>
          <w:tcPr/>
          <w:p>
            <w:pPr>
              <w:pStyle w:val="Compact"/>
            </w:pPr>
            <w:r>
              <w:t xml:space="preserve">REFACTOR</w:t>
            </w:r>
          </w:p>
        </w:tc>
        <w:tc>
          <w:tcPr/>
          <w:p>
            <w:pPr>
              <w:pStyle w:val="Compact"/>
            </w:pPr>
            <w:r>
              <w:t xml:space="preserve">Flaky due to network-dependent image loading. Replace direct image load check with a check for the img element’s src attribute and a HEAD request to the CDN, removing the visual rendering dependency.</w:t>
            </w:r>
          </w:p>
        </w:tc>
      </w:tr>
    </w:tbl>
    <w:bookmarkStart w:id="333" w:name="automated-test-suite-health-dashboard"/>
    <w:p>
      <w:pPr>
        <w:pStyle w:val="Heading3"/>
      </w:pPr>
      <w:r>
        <w:t xml:space="preserve">Automated Test Suite Health Dashboard</w:t>
      </w:r>
    </w:p>
    <w:p>
      <w:pPr>
        <w:pStyle w:val="FirstParagraph"/>
      </w:pPr>
      <w:r>
        <w:t xml:space="preserve">The health report aggregates the per-test analysis into suite-level metrics: total tests analyzed, suite health score (percentage recommended to keep), and a breakdown of keep/refactor/retire/merge recommendations with estimated maintenance savings (tests removed, execution time saved, maintenance events prevented).</w:t>
      </w:r>
    </w:p>
    <w:p>
      <w:pPr>
        <w:pStyle w:val="BlockText"/>
      </w:pPr>
      <w:r>
        <w:rPr>
          <w:b/>
          <w:bCs/>
        </w:rPr>
        <w:t xml:space="preserve">Schedule health analysis monthly.</w:t>
      </w:r>
      <w:r>
        <w:t xml:space="preserve"> </w:t>
      </w:r>
      <w:r>
        <w:t xml:space="preserve">Run the test health analysis once per month (or per release cycle) as part of your CI/CD pipeline. Track the health score over time. A declining health score means tests are accumulating faster than they are being maintained. Invest in test refactoring before the maintenance burden becomes unmanageable.</w:t>
      </w:r>
    </w:p>
    <w:bookmarkEnd w:id="333"/>
    <w:bookmarkEnd w:id="334"/>
    <w:bookmarkStart w:id="338" w:name="project-b-smart-regression-suite"/>
    <w:p>
      <w:pPr>
        <w:pStyle w:val="Heading2"/>
      </w:pPr>
      <w:r>
        <w:t xml:space="preserve">Project B: Smart Regression Suite</w:t>
      </w:r>
    </w:p>
    <w:p>
      <w:pPr>
        <w:pStyle w:val="FirstParagraph"/>
      </w:pPr>
      <w:r>
        <w:t xml:space="preserve">Build a smart regression testing pipeline that uses LLMs at every stage, from test generation through execution analysis, to create a self-maintaining regression suite.</w:t>
      </w:r>
    </w:p>
    <w:bookmarkStart w:id="335" w:name="project-requirements-3"/>
    <w:p>
      <w:pPr>
        <w:pStyle w:val="Heading3"/>
      </w:pPr>
      <w:r>
        <w:t xml:space="preserve">Project Requirements</w:t>
      </w:r>
    </w:p>
    <w:p>
      <w:pPr>
        <w:pStyle w:val="Compact"/>
        <w:numPr>
          <w:ilvl w:val="0"/>
          <w:numId w:val="1074"/>
        </w:numPr>
      </w:pPr>
      <w:r>
        <w:t xml:space="preserve">Accept test cases in natural language and generate executable Playwright or pytest scripts</w:t>
      </w:r>
    </w:p>
    <w:p>
      <w:pPr>
        <w:pStyle w:val="Compact"/>
        <w:numPr>
          <w:ilvl w:val="0"/>
          <w:numId w:val="1074"/>
        </w:numPr>
      </w:pPr>
      <w:r>
        <w:t xml:space="preserve">Implement self-healing selectors that log healing events for later review</w:t>
      </w:r>
    </w:p>
    <w:p>
      <w:pPr>
        <w:pStyle w:val="Compact"/>
        <w:numPr>
          <w:ilvl w:val="0"/>
          <w:numId w:val="1074"/>
        </w:numPr>
      </w:pPr>
      <w:r>
        <w:t xml:space="preserve">Add visual regression checks using LLM screenshot comparison</w:t>
      </w:r>
    </w:p>
    <w:p>
      <w:pPr>
        <w:pStyle w:val="Compact"/>
        <w:numPr>
          <w:ilvl w:val="0"/>
          <w:numId w:val="1074"/>
        </w:numPr>
      </w:pPr>
      <w:r>
        <w:t xml:space="preserve">Generate API regression tests from endpoint specifications</w:t>
      </w:r>
    </w:p>
    <w:p>
      <w:pPr>
        <w:pStyle w:val="Compact"/>
        <w:numPr>
          <w:ilvl w:val="0"/>
          <w:numId w:val="1074"/>
        </w:numPr>
      </w:pPr>
      <w:r>
        <w:t xml:space="preserve">Analyze test results to identify flaky tests and suggest maintenance actions</w:t>
      </w:r>
    </w:p>
    <w:p>
      <w:pPr>
        <w:pStyle w:val="Compact"/>
        <w:numPr>
          <w:ilvl w:val="0"/>
          <w:numId w:val="1074"/>
        </w:numPr>
      </w:pPr>
      <w:r>
        <w:t xml:space="preserve">Produce a comprehensive regression report after each run</w:t>
      </w:r>
    </w:p>
    <w:bookmarkEnd w:id="335"/>
    <w:bookmarkStart w:id="336" w:name="pipeline-steps-2"/>
    <w:p>
      <w:pPr>
        <w:pStyle w:val="Heading3"/>
      </w:pPr>
      <w:r>
        <w:t xml:space="preserve">Pipeline Steps</w:t>
      </w:r>
    </w:p>
    <w:p>
      <w:pPr>
        <w:pStyle w:val="FirstParagraph"/>
      </w:pPr>
      <w:r>
        <w:t xml:space="preserve">The Smart Regression Suite orchestrates four LLM-powered capabilities:</w:t>
      </w:r>
    </w:p>
    <w:p>
      <w:pPr>
        <w:pStyle w:val="Compact"/>
        <w:numPr>
          <w:ilvl w:val="0"/>
          <w:numId w:val="1075"/>
        </w:numPr>
      </w:pPr>
      <w:r>
        <w:rPr>
          <w:b/>
          <w:bCs/>
        </w:rPr>
        <w:t xml:space="preserve">Test generation</w:t>
      </w:r>
      <w:r>
        <w:t xml:space="preserve">: convert natural-language test cases into executable Playwright or pytest scripts, organized by feature area</w:t>
      </w:r>
    </w:p>
    <w:p>
      <w:pPr>
        <w:pStyle w:val="Compact"/>
        <w:numPr>
          <w:ilvl w:val="0"/>
          <w:numId w:val="1075"/>
        </w:numPr>
      </w:pPr>
      <w:r>
        <w:rPr>
          <w:b/>
          <w:bCs/>
        </w:rPr>
        <w:t xml:space="preserve">Visual regression</w:t>
      </w:r>
      <w:r>
        <w:t xml:space="preserve">: compare baseline and current screenshots for each page, classifying differences as intentional changes or bugs</w:t>
      </w:r>
    </w:p>
    <w:p>
      <w:pPr>
        <w:pStyle w:val="Compact"/>
        <w:numPr>
          <w:ilvl w:val="0"/>
          <w:numId w:val="1075"/>
        </w:numPr>
      </w:pPr>
      <w:r>
        <w:rPr>
          <w:b/>
          <w:bCs/>
        </w:rPr>
        <w:t xml:space="preserve">Self-healing execution</w:t>
      </w:r>
      <w:r>
        <w:t xml:space="preserve">: run tests with self-healing selectors that log all healing events for later permanent updates</w:t>
      </w:r>
    </w:p>
    <w:p>
      <w:pPr>
        <w:pStyle w:val="Compact"/>
        <w:numPr>
          <w:ilvl w:val="0"/>
          <w:numId w:val="1075"/>
        </w:numPr>
      </w:pPr>
      <w:r>
        <w:rPr>
          <w:b/>
          <w:bCs/>
        </w:rPr>
        <w:t xml:space="preserve">Run analysis</w:t>
      </w:r>
      <w:r>
        <w:t xml:space="preserve">: analyze test results for flaky tests, maintenance recommendations, and a suite health score, producing a JSON report and human-readable summary</w:t>
      </w:r>
    </w:p>
    <w:bookmarkEnd w:id="336"/>
    <w:bookmarkStart w:id="337" w:name="extension-ideas-4"/>
    <w:p>
      <w:pPr>
        <w:pStyle w:val="Heading3"/>
      </w:pPr>
      <w:r>
        <w:t xml:space="preserve">Extension Ideas</w:t>
      </w:r>
    </w:p>
    <w:p>
      <w:pPr>
        <w:pStyle w:val="Compact"/>
        <w:numPr>
          <w:ilvl w:val="0"/>
          <w:numId w:val="1076"/>
        </w:numPr>
      </w:pPr>
      <w:r>
        <w:t xml:space="preserve">Add CI/CD integration with GitHub Actions or Jenkins to run the suite on every PR</w:t>
      </w:r>
    </w:p>
    <w:p>
      <w:pPr>
        <w:pStyle w:val="Compact"/>
        <w:numPr>
          <w:ilvl w:val="0"/>
          <w:numId w:val="1076"/>
        </w:numPr>
      </w:pPr>
      <w:r>
        <w:t xml:space="preserve">Build a Slack bot that posts the regression report summary and alerts on P1 failures</w:t>
      </w:r>
    </w:p>
    <w:p>
      <w:pPr>
        <w:pStyle w:val="Compact"/>
        <w:numPr>
          <w:ilvl w:val="0"/>
          <w:numId w:val="1076"/>
        </w:numPr>
      </w:pPr>
      <w:r>
        <w:t xml:space="preserve">Implement test impact analysis: given a code diff, predict which tests are most likely to be affected and run only those</w:t>
      </w:r>
    </w:p>
    <w:p>
      <w:pPr>
        <w:pStyle w:val="Compact"/>
        <w:numPr>
          <w:ilvl w:val="0"/>
          <w:numId w:val="1076"/>
        </w:numPr>
      </w:pPr>
      <w:r>
        <w:t xml:space="preserve">Add cross-browser testing by parameterizing the Playwright browser engine (Chromium, Firefox, WebKit)</w:t>
      </w:r>
    </w:p>
    <w:p>
      <w:pPr>
        <w:pStyle w:val="Compact"/>
        <w:numPr>
          <w:ilvl w:val="0"/>
          <w:numId w:val="1076"/>
        </w:numPr>
      </w:pPr>
      <w:r>
        <w:t xml:space="preserve">Create a historical trends dashboard showing test stability, execution time, and defect detection rate over time</w:t>
      </w:r>
    </w:p>
    <w:p>
      <w:r>
        <w:pict>
          <v:rect style="width:0;height:1.5pt" o:hralign="center" o:hrstd="t" o:hr="t"/>
        </w:pict>
      </w:r>
    </w:p>
    <w:bookmarkEnd w:id="337"/>
    <w:bookmarkEnd w:id="338"/>
    <w:bookmarkStart w:id="342" w:name="summary-9"/>
    <w:p>
      <w:pPr>
        <w:pStyle w:val="Heading2"/>
      </w:pPr>
      <w:r>
        <w:t xml:space="preserve">Summary</w:t>
      </w:r>
    </w:p>
    <w:bookmarkStart w:id="339" w:name="defect-analysis"/>
    <w:p>
      <w:pPr>
        <w:pStyle w:val="Heading3"/>
      </w:pPr>
      <w:r>
        <w:t xml:space="preserve">Defect Analysis</w:t>
      </w:r>
    </w:p>
    <w:p>
      <w:pPr>
        <w:pStyle w:val="Compact"/>
        <w:numPr>
          <w:ilvl w:val="0"/>
          <w:numId w:val="1077"/>
        </w:numPr>
      </w:pPr>
      <w:r>
        <w:rPr>
          <w:b/>
          <w:bCs/>
        </w:rPr>
        <w:t xml:space="preserve">Automated classification</w:t>
      </w:r>
      <w:r>
        <w:t xml:space="preserve"> </w:t>
      </w:r>
      <w:r>
        <w:t xml:space="preserve">provides consistent, multi-dimensional categorization of defects (type, component, root cause, reproducibility) in seconds.</w:t>
      </w:r>
    </w:p>
    <w:p>
      <w:pPr>
        <w:pStyle w:val="Compact"/>
        <w:numPr>
          <w:ilvl w:val="0"/>
          <w:numId w:val="1077"/>
        </w:numPr>
      </w:pPr>
      <w:r>
        <w:rPr>
          <w:b/>
          <w:bCs/>
        </w:rPr>
        <w:t xml:space="preserve">Root cause analysis</w:t>
      </w:r>
      <w:r>
        <w:t xml:space="preserve"> </w:t>
      </w:r>
      <w:r>
        <w:t xml:space="preserve">correlates defect descriptions with recent code changes and known issues to generate investigation hypotheses.</w:t>
      </w:r>
    </w:p>
    <w:p>
      <w:pPr>
        <w:pStyle w:val="Compact"/>
        <w:numPr>
          <w:ilvl w:val="0"/>
          <w:numId w:val="1077"/>
        </w:numPr>
      </w:pPr>
      <w:r>
        <w:rPr>
          <w:b/>
          <w:bCs/>
        </w:rPr>
        <w:t xml:space="preserve">Duplicate detection</w:t>
      </w:r>
      <w:r>
        <w:t xml:space="preserve"> </w:t>
      </w:r>
      <w:r>
        <w:t xml:space="preserve">uses semantic understanding to catch duplicates that keyword matching misses, reducing backlog bloat by 15-40%.</w:t>
      </w:r>
    </w:p>
    <w:p>
      <w:pPr>
        <w:pStyle w:val="Compact"/>
        <w:numPr>
          <w:ilvl w:val="0"/>
          <w:numId w:val="1077"/>
        </w:numPr>
      </w:pPr>
      <w:r>
        <w:rPr>
          <w:b/>
          <w:bCs/>
        </w:rPr>
        <w:t xml:space="preserve">Severity and priority scoring</w:t>
      </w:r>
      <w:r>
        <w:t xml:space="preserve"> </w:t>
      </w:r>
      <w:r>
        <w:t xml:space="preserve">applies a consistent rubric across all defects, reducing triage meeting time and improving decision quality.</w:t>
      </w:r>
    </w:p>
    <w:p>
      <w:pPr>
        <w:pStyle w:val="Compact"/>
        <w:numPr>
          <w:ilvl w:val="0"/>
          <w:numId w:val="1077"/>
        </w:numPr>
      </w:pPr>
      <w:r>
        <w:rPr>
          <w:b/>
          <w:bCs/>
        </w:rPr>
        <w:t xml:space="preserve">Pattern recognition</w:t>
      </w:r>
      <w:r>
        <w:t xml:space="preserve"> </w:t>
      </w:r>
      <w:r>
        <w:t xml:space="preserve">transforms individual defects into systemic insights, identifying component hotspots, recurring root causes, and process gaps.</w:t>
      </w:r>
    </w:p>
    <w:p>
      <w:pPr>
        <w:pStyle w:val="Compact"/>
        <w:numPr>
          <w:ilvl w:val="0"/>
          <w:numId w:val="1077"/>
        </w:numPr>
      </w:pPr>
      <w:r>
        <w:rPr>
          <w:b/>
          <w:bCs/>
        </w:rPr>
        <w:t xml:space="preserve">Regression risk assessment</w:t>
      </w:r>
      <w:r>
        <w:t xml:space="preserve"> </w:t>
      </w:r>
      <w:r>
        <w:t xml:space="preserve">predicts the blast radius of a fix, helping teams deploy safely.</w:t>
      </w:r>
    </w:p>
    <w:p>
      <w:pPr>
        <w:pStyle w:val="Compact"/>
        <w:numPr>
          <w:ilvl w:val="0"/>
          <w:numId w:val="1077"/>
        </w:numPr>
      </w:pPr>
      <w:r>
        <w:rPr>
          <w:b/>
          <w:bCs/>
        </w:rPr>
        <w:t xml:space="preserve">Human judgment remains the final arbiter.</w:t>
      </w:r>
      <w:r>
        <w:t xml:space="preserve"> </w:t>
      </w:r>
      <w:r>
        <w:t xml:space="preserve">LLM triage is a recommendation system, not a decision-making system.</w:t>
      </w:r>
    </w:p>
    <w:bookmarkEnd w:id="339"/>
    <w:bookmarkStart w:id="340" w:name="regression-testing"/>
    <w:p>
      <w:pPr>
        <w:pStyle w:val="Heading3"/>
      </w:pPr>
      <w:r>
        <w:t xml:space="preserve">Regression Testing</w:t>
      </w:r>
    </w:p>
    <w:p>
      <w:pPr>
        <w:pStyle w:val="Compact"/>
        <w:numPr>
          <w:ilvl w:val="0"/>
          <w:numId w:val="1078"/>
        </w:numPr>
      </w:pPr>
      <w:r>
        <w:rPr>
          <w:b/>
          <w:bCs/>
        </w:rPr>
        <w:t xml:space="preserve">LLMs generate executable test scripts</w:t>
      </w:r>
      <w:r>
        <w:t xml:space="preserve"> </w:t>
      </w:r>
      <w:r>
        <w:t xml:space="preserve">from natural-language test cases, producing Playwright, Selenium, or pytest code complete with Page Object Models, assertions, and error handling.</w:t>
      </w:r>
    </w:p>
    <w:p>
      <w:pPr>
        <w:pStyle w:val="Compact"/>
        <w:numPr>
          <w:ilvl w:val="0"/>
          <w:numId w:val="1078"/>
        </w:numPr>
      </w:pPr>
      <w:r>
        <w:rPr>
          <w:b/>
          <w:bCs/>
        </w:rPr>
        <w:t xml:space="preserve">Self-healing selectors</w:t>
      </w:r>
      <w:r>
        <w:t xml:space="preserve"> </w:t>
      </w:r>
      <w:r>
        <w:t xml:space="preserve">use LLM DOM analysis to find elements when original selectors break, keeping tests running while flagging selectors that need permanent updates.</w:t>
      </w:r>
    </w:p>
    <w:p>
      <w:pPr>
        <w:pStyle w:val="Compact"/>
        <w:numPr>
          <w:ilvl w:val="0"/>
          <w:numId w:val="1078"/>
        </w:numPr>
      </w:pPr>
      <w:r>
        <w:rPr>
          <w:b/>
          <w:bCs/>
        </w:rPr>
        <w:t xml:space="preserve">Visual regression</w:t>
      </w:r>
      <w:r>
        <w:t xml:space="preserve"> </w:t>
      </w:r>
      <w:r>
        <w:t xml:space="preserve">moves from brittle pixel comparison to semantic analysis. LLMs distinguish intentional UI changes from rendering bugs, reducing false positives.</w:t>
      </w:r>
    </w:p>
    <w:p>
      <w:pPr>
        <w:pStyle w:val="Compact"/>
        <w:numPr>
          <w:ilvl w:val="0"/>
          <w:numId w:val="1078"/>
        </w:numPr>
      </w:pPr>
      <w:r>
        <w:rPr>
          <w:b/>
          <w:bCs/>
        </w:rPr>
        <w:t xml:space="preserve">API test generation</w:t>
      </w:r>
      <w:r>
        <w:t xml:space="preserve"> </w:t>
      </w:r>
      <w:r>
        <w:t xml:space="preserve">from endpoint specifications produces comprehensive test suites covering happy paths, validation errors, authentication, edge cases, and idempotency.</w:t>
      </w:r>
    </w:p>
    <w:p>
      <w:pPr>
        <w:pStyle w:val="Compact"/>
        <w:numPr>
          <w:ilvl w:val="0"/>
          <w:numId w:val="1078"/>
        </w:numPr>
      </w:pPr>
      <w:r>
        <w:rPr>
          <w:b/>
          <w:bCs/>
        </w:rPr>
        <w:t xml:space="preserve">Performance test scenarios</w:t>
      </w:r>
      <w:r>
        <w:t xml:space="preserve"> </w:t>
      </w:r>
      <w:r>
        <w:t xml:space="preserve">generated from traffic patterns create realistic load tests that match actual user behavior rather than artificial uniform load.</w:t>
      </w:r>
    </w:p>
    <w:p>
      <w:pPr>
        <w:pStyle w:val="Compact"/>
        <w:numPr>
          <w:ilvl w:val="0"/>
          <w:numId w:val="1078"/>
        </w:numPr>
      </w:pPr>
      <w:r>
        <w:rPr>
          <w:b/>
          <w:bCs/>
        </w:rPr>
        <w:t xml:space="preserve">Test maintenance analysis</w:t>
      </w:r>
      <w:r>
        <w:t xml:space="preserve"> </w:t>
      </w:r>
      <w:r>
        <w:t xml:space="preserve">identifies flaky tests, low-value tests, and tests that should be retired or refactored, preventing the maintenance burden from growing unchecked.</w:t>
      </w:r>
    </w:p>
    <w:p>
      <w:pPr>
        <w:pStyle w:val="Compact"/>
        <w:numPr>
          <w:ilvl w:val="0"/>
          <w:numId w:val="1078"/>
        </w:numPr>
      </w:pPr>
      <w:r>
        <w:rPr>
          <w:b/>
          <w:bCs/>
        </w:rPr>
        <w:t xml:space="preserve">The goal is a self-maintaining suite</w:t>
      </w:r>
      <w:r>
        <w:t xml:space="preserve"> </w:t>
      </w:r>
      <w:r>
        <w:t xml:space="preserve">where LLMs handle generation, healing, and analysis, while human QAs focus on strategy, edge cases, and exploratory testing.</w:t>
      </w:r>
    </w:p>
    <w:bookmarkEnd w:id="340"/>
    <w:bookmarkStart w:id="341" w:name="exercises-9"/>
    <w:p>
      <w:pPr>
        <w:pStyle w:val="Heading3"/>
      </w:pPr>
      <w:r>
        <w:t xml:space="preserve">Exercises</w:t>
      </w:r>
    </w:p>
    <w:p>
      <w:pPr>
        <w:pStyle w:val="Compact"/>
        <w:numPr>
          <w:ilvl w:val="0"/>
          <w:numId w:val="1079"/>
        </w:numPr>
      </w:pPr>
      <w:r>
        <w:rPr>
          <w:b/>
          <w:bCs/>
        </w:rPr>
        <w:t xml:space="preserve">Classify your backlog.</w:t>
      </w:r>
      <w:r>
        <w:t xml:space="preserve"> </w:t>
      </w:r>
      <w:r>
        <w:t xml:space="preserve">Export 20 defects from your project’s bug tracker and run them through the classification pipeline. How accurately does the LLM categorize them compared to the human-assigned labels?</w:t>
      </w:r>
    </w:p>
    <w:p>
      <w:pPr>
        <w:pStyle w:val="Compact"/>
        <w:numPr>
          <w:ilvl w:val="0"/>
          <w:numId w:val="1079"/>
        </w:numPr>
      </w:pPr>
      <w:r>
        <w:rPr>
          <w:b/>
          <w:bCs/>
        </w:rPr>
        <w:t xml:space="preserve">Duplicate hunt.</w:t>
      </w:r>
      <w:r>
        <w:t xml:space="preserve"> </w:t>
      </w:r>
      <w:r>
        <w:t xml:space="preserve">Run the duplicate detection across your last 50 defects. How many duplicates does it find? Were any already known? Were any surprises?</w:t>
      </w:r>
    </w:p>
    <w:p>
      <w:pPr>
        <w:pStyle w:val="Compact"/>
        <w:numPr>
          <w:ilvl w:val="0"/>
          <w:numId w:val="1079"/>
        </w:numPr>
      </w:pPr>
      <w:r>
        <w:rPr>
          <w:b/>
          <w:bCs/>
        </w:rPr>
        <w:t xml:space="preserve">Scoring calibration.</w:t>
      </w:r>
      <w:r>
        <w:t xml:space="preserve"> </w:t>
      </w:r>
      <w:r>
        <w:t xml:space="preserve">Take 10 defects that your team has already triaged. Compare the LLM’s severity/priority scores against the team’s decisions. Where do they disagree, and who is right?</w:t>
      </w:r>
    </w:p>
    <w:p>
      <w:pPr>
        <w:pStyle w:val="Compact"/>
        <w:numPr>
          <w:ilvl w:val="0"/>
          <w:numId w:val="1079"/>
        </w:numPr>
      </w:pPr>
      <w:r>
        <w:rPr>
          <w:b/>
          <w:bCs/>
        </w:rPr>
        <w:t xml:space="preserve">Generate and run.</w:t>
      </w:r>
      <w:r>
        <w:t xml:space="preserve"> </w:t>
      </w:r>
      <w:r>
        <w:t xml:space="preserve">Write three test cases for a web application you work with. Use the script generator to create Playwright tests. Run them. How many pass on the first try? What needed manual adjustment?</w:t>
      </w:r>
    </w:p>
    <w:p>
      <w:pPr>
        <w:pStyle w:val="Compact"/>
        <w:numPr>
          <w:ilvl w:val="0"/>
          <w:numId w:val="1079"/>
        </w:numPr>
      </w:pPr>
      <w:r>
        <w:rPr>
          <w:b/>
          <w:bCs/>
        </w:rPr>
        <w:t xml:space="preserve">Break and heal.</w:t>
      </w:r>
      <w:r>
        <w:t xml:space="preserve"> </w:t>
      </w:r>
      <w:r>
        <w:t xml:space="preserve">Take a working test, manually change a selector to something incorrect, and run the self-healing locator. Does it find the right element? What confidence score does it report?</w:t>
      </w:r>
    </w:p>
    <w:p>
      <w:pPr>
        <w:pStyle w:val="Compact"/>
        <w:numPr>
          <w:ilvl w:val="0"/>
          <w:numId w:val="1079"/>
        </w:numPr>
      </w:pPr>
      <w:r>
        <w:rPr>
          <w:b/>
          <w:bCs/>
        </w:rPr>
        <w:t xml:space="preserve">Visual regression pilot.</w:t>
      </w:r>
      <w:r>
        <w:t xml:space="preserve"> </w:t>
      </w:r>
      <w:r>
        <w:t xml:space="preserve">Capture baseline screenshots for five pages of your application. Make one intentional UI change and one bug (e.g., hide an element with CSS). Run the visual comparison. Does the LLM correctly classify which is intentional and which is a bug?</w:t>
      </w:r>
    </w:p>
    <w:p>
      <w:pPr>
        <w:pStyle w:val="Compact"/>
        <w:numPr>
          <w:ilvl w:val="0"/>
          <w:numId w:val="1079"/>
        </w:numPr>
      </w:pPr>
      <w:r>
        <w:rPr>
          <w:b/>
          <w:bCs/>
        </w:rPr>
        <w:t xml:space="preserve">Suite health audit.</w:t>
      </w:r>
      <w:r>
        <w:t xml:space="preserve"> </w:t>
      </w:r>
      <w:r>
        <w:t xml:space="preserve">Export execution results from your last 30 test runs. Run the health analysis. Which tests does it recommend retiring, and do you agree?</w:t>
      </w:r>
    </w:p>
    <w:p>
      <w:pPr>
        <w:pStyle w:val="FirstParagraph"/>
      </w:pPr>
      <w:r>
        <w:t xml:space="preserve">Part 4: Advanced Patterns</w:t>
      </w:r>
    </w:p>
    <w:bookmarkEnd w:id="341"/>
    <w:bookmarkEnd w:id="342"/>
    <w:bookmarkEnd w:id="343"/>
    <w:bookmarkStart w:id="366" w:name="rag-for-enterprise-knowledge"/>
    <w:p>
      <w:pPr>
        <w:pStyle w:val="Heading1"/>
      </w:pPr>
      <w:r>
        <w:t xml:space="preserve">RAG for Enterprise Knowledge</w:t>
      </w:r>
    </w:p>
    <w:p>
      <w:pPr>
        <w:pStyle w:val="FirstParagraph"/>
      </w:pPr>
      <w:r>
        <w:t xml:space="preserve">Every enterprise sits on a mountain of knowledge locked inside wikis, SharePoint sites, Confluence pages, PDF policies, and Slack threads. Employees spend 20% of their workweek searching for information they know exists somewhere. Retrieval-Augmented Generation (RAG) unlocks that mountain by letting an LLM answer questions grounded in your organization’s actual documents, not its training data. In this chapter, you will build a complete RAG pipeline from document ingestion through retrieval-augmented answering, and learn how to evaluate whether the answers are trustworthy.</w:t>
      </w:r>
    </w:p>
    <w:p>
      <w:pPr>
        <w:pStyle w:val="BodyText"/>
      </w:pPr>
      <w:r>
        <w:t xml:space="preserve">Reading time: ~25 min Project: Knowledge Base Assistant</w:t>
      </w:r>
    </w:p>
    <w:bookmarkStart w:id="350" w:name="what-you-will-learn-10"/>
    <w:p>
      <w:pPr>
        <w:pStyle w:val="Heading3"/>
      </w:pPr>
      <w:r>
        <w:t xml:space="preserve">What You Will Learn</w:t>
      </w:r>
    </w:p>
    <w:p>
      <w:pPr>
        <w:pStyle w:val="Compact"/>
        <w:numPr>
          <w:ilvl w:val="0"/>
          <w:numId w:val="1080"/>
        </w:numPr>
      </w:pPr>
      <w:r>
        <w:t xml:space="preserve">Why RAG is the most practical pattern for connecting LLMs to enterprise knowledge without fine-tuning</w:t>
      </w:r>
    </w:p>
    <w:p>
      <w:pPr>
        <w:pStyle w:val="Compact"/>
        <w:numPr>
          <w:ilvl w:val="0"/>
          <w:numId w:val="1080"/>
        </w:numPr>
      </w:pPr>
      <w:r>
        <w:t xml:space="preserve">How to build a document knowledge base with embeddings and a vector store</w:t>
      </w:r>
    </w:p>
    <w:p>
      <w:pPr>
        <w:pStyle w:val="Compact"/>
        <w:numPr>
          <w:ilvl w:val="0"/>
          <w:numId w:val="1080"/>
        </w:numPr>
      </w:pPr>
      <w:r>
        <w:t xml:space="preserve">Chunking strategies that preserve context and improve retrieval accuracy</w:t>
      </w:r>
    </w:p>
    <w:p>
      <w:pPr>
        <w:pStyle w:val="Compact"/>
        <w:numPr>
          <w:ilvl w:val="0"/>
          <w:numId w:val="1080"/>
        </w:numPr>
      </w:pPr>
      <w:r>
        <w:t xml:space="preserve">Embedding models, similarity search, and retrieval pipelines</w:t>
      </w:r>
    </w:p>
    <w:p>
      <w:pPr>
        <w:pStyle w:val="Compact"/>
        <w:numPr>
          <w:ilvl w:val="0"/>
          <w:numId w:val="1080"/>
        </w:numPr>
      </w:pPr>
      <w:r>
        <w:t xml:space="preserve">Query enhancement techniques including HyDE, query decomposition, and re-ranking</w:t>
      </w:r>
    </w:p>
    <w:p>
      <w:pPr>
        <w:pStyle w:val="Compact"/>
        <w:numPr>
          <w:ilvl w:val="0"/>
          <w:numId w:val="1080"/>
        </w:numPr>
      </w:pPr>
      <w:r>
        <w:t xml:space="preserve">Metrics and methods for evaluating RAG quality (faithfulness, relevance, coverage)</w:t>
      </w:r>
    </w:p>
    <w:p>
      <w:pPr>
        <w:pStyle w:val="Compact"/>
        <w:numPr>
          <w:ilvl w:val="0"/>
          <w:numId w:val="1080"/>
        </w:numPr>
      </w:pPr>
      <w:r>
        <w:t xml:space="preserve">Architecture patterns for production RAG systems in the enterprise</w:t>
      </w:r>
    </w:p>
    <w:p>
      <w:pPr>
        <w:pStyle w:val="CaptionedFigure"/>
      </w:pPr>
      <w:r>
        <w:drawing>
          <wp:inline>
            <wp:extent cx="5334000" cy="1896533"/>
            <wp:effectExtent b="0" l="0" r="0" t="0"/>
            <wp:docPr descr="Diagram 1" title="" id="345" name="Picture"/>
            <a:graphic>
              <a:graphicData uri="http://schemas.openxmlformats.org/drawingml/2006/picture">
                <pic:pic>
                  <pic:nvPicPr>
                    <pic:cNvPr descr="/Users/home/Documents/2026/legacyforward/.docx-tmp-llm-ba-qa/_diagrams/llm-ba-qa__rag-enterprise-1.png" id="346" name="Picture"/>
                    <pic:cNvPicPr>
                      <a:picLocks noChangeArrowheads="1" noChangeAspect="1"/>
                    </pic:cNvPicPr>
                  </pic:nvPicPr>
                  <pic:blipFill>
                    <a:blip r:embed="rId344"/>
                    <a:stretch>
                      <a:fillRect/>
                    </a:stretch>
                  </pic:blipFill>
                  <pic:spPr bwMode="auto">
                    <a:xfrm>
                      <a:off x="0" y="0"/>
                      <a:ext cx="5334000" cy="1896533"/>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13.1 — The RAG pipeline transforms a user query into a grounded answer by retrieving relevant document chunks and providing them as context to the LLM.</w:t>
      </w:r>
    </w:p>
    <w:p>
      <w:pPr>
        <w:pStyle w:val="CaptionedFigure"/>
      </w:pPr>
      <w:r>
        <w:drawing>
          <wp:inline>
            <wp:extent cx="5334000" cy="1778000"/>
            <wp:effectExtent b="0" l="0" r="0" t="0"/>
            <wp:docPr descr="Diagram 2" title="" id="348" name="Picture"/>
            <a:graphic>
              <a:graphicData uri="http://schemas.openxmlformats.org/drawingml/2006/picture">
                <pic:pic>
                  <pic:nvPicPr>
                    <pic:cNvPr descr="/Users/home/Documents/2026/legacyforward/.docx-tmp-llm-ba-qa/_diagrams/llm-ba-qa__rag-enterprise-2.png" id="349" name="Picture"/>
                    <pic:cNvPicPr>
                      <a:picLocks noChangeArrowheads="1" noChangeAspect="1"/>
                    </pic:cNvPicPr>
                  </pic:nvPicPr>
                  <pic:blipFill>
                    <a:blip r:embed="rId347"/>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Figure 13.2 — Three chunking strategies compared. Fixed-size splits uniformly, semantic splits by topic, and hierarchical uses parent-child relationships for precise retrieval with full context.</w:t>
      </w:r>
    </w:p>
    <w:bookmarkEnd w:id="350"/>
    <w:bookmarkStart w:id="351" w:name="why-rag-matters-for-analysts"/>
    <w:p>
      <w:pPr>
        <w:pStyle w:val="Heading2"/>
      </w:pPr>
      <w:r>
        <w:t xml:space="preserve">13.1 Why RAG Matters for Analysts</w:t>
      </w:r>
    </w:p>
    <w:p>
      <w:pPr>
        <w:pStyle w:val="FirstParagraph"/>
      </w:pPr>
      <w:r>
        <w:t xml:space="preserve">Business analysts and quality analysts deal with enormous volumes of documentation daily: requirements specifications, process documents, compliance policies, test plans, defect databases, and release notes. The challenge is not creating documentation. It is finding the right piece of information at the right moment.</w:t>
      </w:r>
    </w:p>
    <w:p>
      <w:pPr>
        <w:pStyle w:val="BodyText"/>
      </w:pPr>
      <w:r>
        <w:t xml:space="preserve">Consider the alternatives for connecting an LLM to your enterprise knowledge: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Approach</w:t>
            </w:r>
          </w:p>
        </w:tc>
        <w:tc>
          <w:tcPr/>
          <w:p>
            <w:pPr>
              <w:pStyle w:val="Compact"/>
            </w:pPr>
            <w:r>
              <w:t xml:space="preserve">Cost</w:t>
            </w:r>
          </w:p>
        </w:tc>
        <w:tc>
          <w:tcPr/>
          <w:p>
            <w:pPr>
              <w:pStyle w:val="Compact"/>
            </w:pPr>
            <w:r>
              <w:t xml:space="preserve">Freshness</w:t>
            </w:r>
          </w:p>
        </w:tc>
        <w:tc>
          <w:tcPr/>
          <w:p>
            <w:pPr>
              <w:pStyle w:val="Compact"/>
            </w:pPr>
            <w:r>
              <w:t xml:space="preserve">Accuracy</w:t>
            </w:r>
          </w:p>
        </w:tc>
        <w:tc>
          <w:tcPr/>
          <w:p>
            <w:pPr>
              <w:pStyle w:val="Compact"/>
            </w:pPr>
            <w:r>
              <w:t xml:space="preserve">Complexity</w:t>
            </w:r>
          </w:p>
        </w:tc>
      </w:tr>
      <w:tr>
        <w:tc>
          <w:tcPr/>
          <w:p>
            <w:pPr>
              <w:pStyle w:val="Compact"/>
            </w:pPr>
            <w:r>
              <w:t xml:space="preserve">Prompt stuffing (paste docs into prompt)</w:t>
            </w:r>
          </w:p>
        </w:tc>
        <w:tc>
          <w:tcPr/>
          <w:p>
            <w:pPr>
              <w:pStyle w:val="Compact"/>
            </w:pPr>
            <w:r>
              <w:t xml:space="preserve">Low</w:t>
            </w:r>
          </w:p>
        </w:tc>
        <w:tc>
          <w:tcPr/>
          <w:p>
            <w:pPr>
              <w:pStyle w:val="Compact"/>
            </w:pPr>
            <w:r>
              <w:t xml:space="preserve">Real-time</w:t>
            </w:r>
          </w:p>
        </w:tc>
        <w:tc>
          <w:tcPr/>
          <w:p>
            <w:pPr>
              <w:pStyle w:val="Compact"/>
            </w:pPr>
            <w:r>
              <w:t xml:space="preserve">Good for small docs</w:t>
            </w:r>
          </w:p>
        </w:tc>
        <w:tc>
          <w:tcPr/>
          <w:p>
            <w:pPr>
              <w:pStyle w:val="Compact"/>
            </w:pPr>
            <w:r>
              <w:t xml:space="preserve">Low</w:t>
            </w:r>
          </w:p>
        </w:tc>
      </w:tr>
      <w:tr>
        <w:tc>
          <w:tcPr/>
          <w:p>
            <w:pPr>
              <w:pStyle w:val="Compact"/>
            </w:pPr>
            <w:r>
              <w:t xml:space="preserve">Fine-tuning</w:t>
            </w:r>
          </w:p>
        </w:tc>
        <w:tc>
          <w:tcPr/>
          <w:p>
            <w:pPr>
              <w:pStyle w:val="Compact"/>
            </w:pPr>
            <w:r>
              <w:t xml:space="preserve">High ($$$)</w:t>
            </w:r>
          </w:p>
        </w:tc>
        <w:tc>
          <w:tcPr/>
          <w:p>
            <w:pPr>
              <w:pStyle w:val="Compact"/>
            </w:pPr>
            <w:r>
              <w:t xml:space="preserve">Stale until retrained</w:t>
            </w:r>
          </w:p>
        </w:tc>
        <w:tc>
          <w:tcPr/>
          <w:p>
            <w:pPr>
              <w:pStyle w:val="Compact"/>
            </w:pPr>
            <w:r>
              <w:t xml:space="preserve">Variable</w:t>
            </w:r>
          </w:p>
        </w:tc>
        <w:tc>
          <w:tcPr/>
          <w:p>
            <w:pPr>
              <w:pStyle w:val="Compact"/>
            </w:pPr>
            <w:r>
              <w:t xml:space="preserve">High</w:t>
            </w:r>
          </w:p>
        </w:tc>
      </w:tr>
      <w:tr>
        <w:tc>
          <w:tcPr/>
          <w:p>
            <w:pPr>
              <w:pStyle w:val="Compact"/>
            </w:pPr>
            <w:r>
              <w:t xml:space="preserve">RAG</w:t>
            </w:r>
          </w:p>
        </w:tc>
        <w:tc>
          <w:tcPr/>
          <w:p>
            <w:pPr>
              <w:pStyle w:val="Compact"/>
            </w:pPr>
            <w:r>
              <w:t xml:space="preserve">Medium</w:t>
            </w:r>
          </w:p>
        </w:tc>
        <w:tc>
          <w:tcPr/>
          <w:p>
            <w:pPr>
              <w:pStyle w:val="Compact"/>
            </w:pPr>
            <w:r>
              <w:t xml:space="preserve">Near real-time</w:t>
            </w:r>
          </w:p>
        </w:tc>
        <w:tc>
          <w:tcPr/>
          <w:p>
            <w:pPr>
              <w:pStyle w:val="Compact"/>
            </w:pPr>
            <w:r>
              <w:t xml:space="preserve">High (grounded)</w:t>
            </w:r>
          </w:p>
        </w:tc>
        <w:tc>
          <w:tcPr/>
          <w:p>
            <w:pPr>
              <w:pStyle w:val="Compact"/>
            </w:pPr>
            <w:r>
              <w:t xml:space="preserve">Medium</w:t>
            </w:r>
          </w:p>
        </w:tc>
      </w:tr>
      <w:tr>
        <w:tc>
          <w:tcPr/>
          <w:p>
            <w:pPr>
              <w:pStyle w:val="Compact"/>
            </w:pPr>
            <w:r>
              <w:t xml:space="preserve">Full context window</w:t>
            </w:r>
          </w:p>
        </w:tc>
        <w:tc>
          <w:tcPr/>
          <w:p>
            <w:pPr>
              <w:pStyle w:val="Compact"/>
            </w:pPr>
            <w:r>
              <w:t xml:space="preserve">High (tokens)</w:t>
            </w:r>
          </w:p>
        </w:tc>
        <w:tc>
          <w:tcPr/>
          <w:p>
            <w:pPr>
              <w:pStyle w:val="Compact"/>
            </w:pPr>
            <w:r>
              <w:t xml:space="preserve">Real-time</w:t>
            </w:r>
          </w:p>
        </w:tc>
        <w:tc>
          <w:tcPr/>
          <w:p>
            <w:pPr>
              <w:pStyle w:val="Compact"/>
            </w:pPr>
            <w:r>
              <w:t xml:space="preserve">Good</w:t>
            </w:r>
          </w:p>
        </w:tc>
        <w:tc>
          <w:tcPr/>
          <w:p>
            <w:pPr>
              <w:pStyle w:val="Compact"/>
            </w:pPr>
            <w:r>
              <w:t xml:space="preserve">Low</w:t>
            </w:r>
          </w:p>
        </w:tc>
      </w:tr>
    </w:tbl>
    <w:p>
      <w:pPr>
        <w:pStyle w:val="BodyText"/>
      </w:pPr>
      <w:r>
        <w:t xml:space="preserve">RAG hits the sweet spot for most enterprise use cases. It keeps the LLM grounded in actual documents (reducing hallucination), stays current as documents are updated, and works with any LLM without expensive retraining. For BAs, this means an assistant that answers</w:t>
      </w:r>
      <w:r>
        <w:t xml:space="preserve"> </w:t>
      </w:r>
      <w:r>
        <w:t xml:space="preserve">“What is the refund policy for enterprise customers?”</w:t>
      </w:r>
      <w:r>
        <w:t xml:space="preserve"> </w:t>
      </w:r>
      <w:r>
        <w:t xml:space="preserve">by citing the actual policy document, not by guessing from training data.</w:t>
      </w:r>
    </w:p>
    <w:p>
      <w:pPr>
        <w:pStyle w:val="BodyText"/>
      </w:pPr>
      <w:r>
        <w:t xml:space="preserve">The core RAG loop is deceptively simple:</w:t>
      </w:r>
    </w:p>
    <w:p>
      <w:pPr>
        <w:pStyle w:val="Compact"/>
        <w:numPr>
          <w:ilvl w:val="0"/>
          <w:numId w:val="1081"/>
        </w:numPr>
      </w:pPr>
      <w:r>
        <w:rPr>
          <w:b/>
          <w:bCs/>
        </w:rPr>
        <w:t xml:space="preserve">Index:</w:t>
      </w:r>
      <w:r>
        <w:t xml:space="preserve"> </w:t>
      </w:r>
      <w:r>
        <w:t xml:space="preserve">Split documents into chunks, compute embeddings, store in a vector database</w:t>
      </w:r>
    </w:p>
    <w:p>
      <w:pPr>
        <w:pStyle w:val="Compact"/>
        <w:numPr>
          <w:ilvl w:val="0"/>
          <w:numId w:val="1081"/>
        </w:numPr>
      </w:pPr>
      <w:r>
        <w:rPr>
          <w:b/>
          <w:bCs/>
        </w:rPr>
        <w:t xml:space="preserve">Retrieve:</w:t>
      </w:r>
      <w:r>
        <w:t xml:space="preserve"> </w:t>
      </w:r>
      <w:r>
        <w:t xml:space="preserve">When a user asks a question, embed the query and find the most similar document chunks</w:t>
      </w:r>
    </w:p>
    <w:p>
      <w:pPr>
        <w:pStyle w:val="Compact"/>
        <w:numPr>
          <w:ilvl w:val="0"/>
          <w:numId w:val="1081"/>
        </w:numPr>
      </w:pPr>
      <w:r>
        <w:rPr>
          <w:b/>
          <w:bCs/>
        </w:rPr>
        <w:t xml:space="preserve">Generate:</w:t>
      </w:r>
      <w:r>
        <w:t xml:space="preserve"> </w:t>
      </w:r>
      <w:r>
        <w:t xml:space="preserve">Pass the retrieved chunks to the LLM as context along with the question</w:t>
      </w:r>
    </w:p>
    <w:p>
      <w:pPr>
        <w:pStyle w:val="BlockText"/>
      </w:pPr>
      <w:r>
        <w:rPr>
          <w:b/>
          <w:bCs/>
        </w:rPr>
        <w:t xml:space="preserve">RAG does not replace search. It augments it.</w:t>
      </w:r>
      <w:r>
        <w:t xml:space="preserve"> </w:t>
      </w:r>
      <w:r>
        <w:t xml:space="preserve">Traditional keyword search (Elasticsearch, Solr) is still excellent at finding exact matches, known document titles, and structured metadata queries. RAG excels at answering questions that span multiple documents, require synthesis, or use different terminology than the source material. The best enterprise systems combine both.</w:t>
      </w:r>
    </w:p>
    <w:bookmarkEnd w:id="351"/>
    <w:bookmarkStart w:id="352" w:name="building-a-knowledge-base"/>
    <w:p>
      <w:pPr>
        <w:pStyle w:val="Heading2"/>
      </w:pPr>
      <w:r>
        <w:t xml:space="preserve">13.2 Building a Knowledge Base</w:t>
      </w:r>
    </w:p>
    <w:p>
      <w:pPr>
        <w:pStyle w:val="FirstParagraph"/>
      </w:pPr>
      <w:r>
        <w:t xml:space="preserve">Before you can retrieve anything, you need to ingest your enterprise documents into a searchable knowledge base. This involves three steps:</w:t>
      </w:r>
      <w:r>
        <w:t xml:space="preserve"> </w:t>
      </w:r>
      <w:r>
        <w:rPr>
          <w:b/>
          <w:bCs/>
        </w:rPr>
        <w:t xml:space="preserve">loading</w:t>
      </w:r>
      <w:r>
        <w:t xml:space="preserve"> </w:t>
      </w:r>
      <w:r>
        <w:t xml:space="preserve">documents from various formats (Markdown, PDF, Word, HTML),</w:t>
      </w:r>
      <w:r>
        <w:t xml:space="preserve"> </w:t>
      </w:r>
      <w:r>
        <w:rPr>
          <w:b/>
          <w:bCs/>
        </w:rPr>
        <w:t xml:space="preserve">extracting</w:t>
      </w:r>
      <w:r>
        <w:t xml:space="preserve"> </w:t>
      </w:r>
      <w:r>
        <w:t xml:space="preserve">clean text content, and</w:t>
      </w:r>
      <w:r>
        <w:t xml:space="preserve"> </w:t>
      </w:r>
      <w:r>
        <w:rPr>
          <w:b/>
          <w:bCs/>
        </w:rPr>
        <w:t xml:space="preserve">preparing</w:t>
      </w:r>
      <w:r>
        <w:t xml:space="preserve"> </w:t>
      </w:r>
      <w:r>
        <w:t xml:space="preserve">them for chunking and embedding.</w:t>
      </w:r>
    </w:p>
    <w:p>
      <w:pPr>
        <w:pStyle w:val="BodyText"/>
      </w:pPr>
      <w:r>
        <w:t xml:space="preserve">A typical document loader scans a directory, detects file types by extension, and uses format-specific extractors: PyMuPDF for PDFs, python-docx for Word files, and BeautifulSoup for HTML. Each loaded document carries a unique ID (usually a content hash), the source file path, file type, last-modified timestamp, and metadata such as filename and file size. These metadata fields become critical later when you need to filter retrieval results by department, recency, or document type, and when you cite sources in generated answers.</w:t>
      </w:r>
    </w:p>
    <w:p>
      <w:pPr>
        <w:pStyle w:val="BodyText"/>
      </w:pPr>
      <w:r>
        <w:t xml:space="preserve">Key design decisions for your document loader:</w:t>
      </w:r>
    </w:p>
    <w:p>
      <w:pPr>
        <w:pStyle w:val="Compact"/>
        <w:numPr>
          <w:ilvl w:val="0"/>
          <w:numId w:val="1082"/>
        </w:numPr>
      </w:pPr>
      <w:r>
        <w:rPr>
          <w:b/>
          <w:bCs/>
        </w:rPr>
        <w:t xml:space="preserve">Error handling:</w:t>
      </w:r>
      <w:r>
        <w:t xml:space="preserve"> </w:t>
      </w:r>
      <w:r>
        <w:t xml:space="preserve">Skip files that fail to parse rather than crashing the entire pipeline. Log warnings so you can fix format issues later.</w:t>
      </w:r>
    </w:p>
    <w:p>
      <w:pPr>
        <w:pStyle w:val="Compact"/>
        <w:numPr>
          <w:ilvl w:val="0"/>
          <w:numId w:val="1082"/>
        </w:numPr>
      </w:pPr>
      <w:r>
        <w:rPr>
          <w:b/>
          <w:bCs/>
        </w:rPr>
        <w:t xml:space="preserve">Metadata richness:</w:t>
      </w:r>
      <w:r>
        <w:t xml:space="preserve"> </w:t>
      </w:r>
      <w:r>
        <w:t xml:space="preserve">Capture as much metadata as possible at ingestion time: filename, directory, size, and last modified date. You cannot add metadata after embedding without re-indexing.</w:t>
      </w:r>
    </w:p>
    <w:p>
      <w:pPr>
        <w:pStyle w:val="Compact"/>
        <w:numPr>
          <w:ilvl w:val="0"/>
          <w:numId w:val="1082"/>
        </w:numPr>
      </w:pPr>
      <w:r>
        <w:rPr>
          <w:b/>
          <w:bCs/>
        </w:rPr>
        <w:t xml:space="preserve">Deduplication:</w:t>
      </w:r>
      <w:r>
        <w:t xml:space="preserve"> </w:t>
      </w:r>
      <w:r>
        <w:t xml:space="preserve">Use content hashing to detect and skip duplicate documents. The same policy document living in three wikis should be indexed once.</w:t>
      </w:r>
    </w:p>
    <w:p>
      <w:pPr>
        <w:pStyle w:val="FirstParagraph"/>
      </w:pPr>
      <w:r>
        <w:t xml:space="preserve">A well-organized knowledge base is the foundation of RAG quality. Garbage in, garbage out applies doubly here. If your source documents are poorly formatted, duplicated, or outdated, the LLM will faithfully retrieve and cite bad information.</w:t>
      </w:r>
    </w:p>
    <w:p>
      <w:pPr>
        <w:pStyle w:val="BlockText"/>
      </w:pPr>
      <w:r>
        <w:rPr>
          <w:b/>
          <w:bCs/>
        </w:rPr>
        <w:t xml:space="preserve">Clean your data before indexing.</w:t>
      </w:r>
      <w:r>
        <w:t xml:space="preserve"> </w:t>
      </w:r>
      <w:r>
        <w:t xml:space="preserve">Common issues that degrade RAG quality include: duplicate documents (same policy in three wikis), outdated versions (the 2023 process doc still indexed alongside the 2025 update), boilerplate noise (headers, footers, and navigation text from HTML extraction), and encoding artifacts from PDF extraction. Spend time on data cleaning. It has a bigger impact on RAG quality than any model or algorithm choice.</w:t>
      </w:r>
    </w:p>
    <w:bookmarkEnd w:id="352"/>
    <w:bookmarkStart w:id="353" w:name="document-chunking-strategies"/>
    <w:p>
      <w:pPr>
        <w:pStyle w:val="Heading2"/>
      </w:pPr>
      <w:r>
        <w:t xml:space="preserve">13.3 Document Chunking Strategies</w:t>
      </w:r>
    </w:p>
    <w:p>
      <w:pPr>
        <w:pStyle w:val="FirstParagraph"/>
      </w:pPr>
      <w:r>
        <w:t xml:space="preserve">Documents must be split into chunks small enough to fit in an embedding model’s context window and focused enough to be relevant to a specific question. This is where most RAG implementations succeed or fail. Figure 13.2 above shows three primary strategies visually.</w:t>
      </w:r>
    </w:p>
    <w:p>
      <w:pPr>
        <w:pStyle w:val="BodyText"/>
      </w:pPr>
      <w:r>
        <w:t xml:space="preserve">Each chunk is a self-contained unit of text with a document ID, chunk index, and metadata inherited from the source document. The three main chunking strategies work as follows:</w:t>
      </w:r>
    </w:p>
    <w:p>
      <w:pPr>
        <w:pStyle w:val="Compact"/>
        <w:numPr>
          <w:ilvl w:val="0"/>
          <w:numId w:val="1083"/>
        </w:numPr>
      </w:pPr>
      <w:r>
        <w:rPr>
          <w:b/>
          <w:bCs/>
        </w:rPr>
        <w:t xml:space="preserve">Fixed-size chunking</w:t>
      </w:r>
      <w:r>
        <w:t xml:space="preserve"> </w:t>
      </w:r>
      <w:r>
        <w:t xml:space="preserve">splits text into equal-length segments (typically 500 characters) with overlap between consecutive chunks (typically 100 characters). It tries to break at sentence boundaries to avoid splitting mid-thought. Simple and predictable, but can fragment a single idea across two chunks.</w:t>
      </w:r>
    </w:p>
    <w:p>
      <w:pPr>
        <w:pStyle w:val="Compact"/>
        <w:numPr>
          <w:ilvl w:val="0"/>
          <w:numId w:val="1083"/>
        </w:numPr>
      </w:pPr>
      <w:r>
        <w:rPr>
          <w:b/>
          <w:bCs/>
        </w:rPr>
        <w:t xml:space="preserve">Semantic chunking</w:t>
      </w:r>
      <w:r>
        <w:t xml:space="preserve"> </w:t>
      </w:r>
      <w:r>
        <w:t xml:space="preserve">splits on document structure markers like headings and paragraph breaks. It preserves meaning boundaries, so a chunk about</w:t>
      </w:r>
      <w:r>
        <w:t xml:space="preserve"> </w:t>
      </w:r>
      <w:r>
        <w:t xml:space="preserve">“authentication”</w:t>
      </w:r>
      <w:r>
        <w:t xml:space="preserve"> </w:t>
      </w:r>
      <w:r>
        <w:t xml:space="preserve">stays together rather than being mixed with</w:t>
      </w:r>
      <w:r>
        <w:t xml:space="preserve"> </w:t>
      </w:r>
      <w:r>
        <w:t xml:space="preserve">“payment processing.”</w:t>
      </w:r>
      <w:r>
        <w:t xml:space="preserve"> </w:t>
      </w:r>
      <w:r>
        <w:t xml:space="preserve">This produces variable-sized chunks, which is usually a benefit.</w:t>
      </w:r>
    </w:p>
    <w:p>
      <w:pPr>
        <w:pStyle w:val="Compact"/>
        <w:numPr>
          <w:ilvl w:val="0"/>
          <w:numId w:val="1083"/>
        </w:numPr>
      </w:pPr>
      <w:r>
        <w:rPr>
          <w:b/>
          <w:bCs/>
        </w:rPr>
        <w:t xml:space="preserve">Parent-child chunking</w:t>
      </w:r>
      <w:r>
        <w:t xml:space="preserve"> </w:t>
      </w:r>
      <w:r>
        <w:t xml:space="preserve">creates large parent chunks (around 2,000 characters) with smaller child chunks (around 400 characters) nested inside. The system searches against child chunks for precision, but returns the parent chunk to the LLM for richer context. This is the most sophisticated strategy and works best for long documents with context dependencies.</w:t>
      </w:r>
    </w:p>
    <w:p>
      <w:pPr>
        <w:pStyle w:val="FirstParagraph"/>
      </w:pPr>
      <w:r>
        <w:t xml:space="preserve">Choosing the right strategy depends on your document types and query patterns: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Best For</w:t>
            </w:r>
          </w:p>
        </w:tc>
        <w:tc>
          <w:tcPr/>
          <w:p>
            <w:pPr>
              <w:pStyle w:val="Compact"/>
            </w:pPr>
            <w:r>
              <w:t xml:space="preserve">Pros</w:t>
            </w:r>
          </w:p>
        </w:tc>
        <w:tc>
          <w:tcPr/>
          <w:p>
            <w:pPr>
              <w:pStyle w:val="Compact"/>
            </w:pPr>
            <w:r>
              <w:t xml:space="preserve">Cons</w:t>
            </w:r>
          </w:p>
        </w:tc>
      </w:tr>
      <w:tr>
        <w:tc>
          <w:tcPr/>
          <w:p>
            <w:pPr>
              <w:pStyle w:val="Compact"/>
            </w:pPr>
            <w:r>
              <w:t xml:space="preserve">Fixed-size (500 chars)</w:t>
            </w:r>
          </w:p>
        </w:tc>
        <w:tc>
          <w:tcPr/>
          <w:p>
            <w:pPr>
              <w:pStyle w:val="Compact"/>
            </w:pPr>
            <w:r>
              <w:t xml:space="preserve">Homogeneous text, logs</w:t>
            </w:r>
          </w:p>
        </w:tc>
        <w:tc>
          <w:tcPr/>
          <w:p>
            <w:pPr>
              <w:pStyle w:val="Compact"/>
            </w:pPr>
            <w:r>
              <w:t xml:space="preserve">Simple, predictable chunk count</w:t>
            </w:r>
          </w:p>
        </w:tc>
        <w:tc>
          <w:tcPr/>
          <w:p>
            <w:pPr>
              <w:pStyle w:val="Compact"/>
            </w:pPr>
            <w:r>
              <w:t xml:space="preserve">Can split mid-thought, loses context</w:t>
            </w:r>
          </w:p>
        </w:tc>
      </w:tr>
      <w:tr>
        <w:tc>
          <w:tcPr/>
          <w:p>
            <w:pPr>
              <w:pStyle w:val="Compact"/>
            </w:pPr>
            <w:r>
              <w:t xml:space="preserve">Semantic sections</w:t>
            </w:r>
          </w:p>
        </w:tc>
        <w:tc>
          <w:tcPr/>
          <w:p>
            <w:pPr>
              <w:pStyle w:val="Compact"/>
            </w:pPr>
            <w:r>
              <w:t xml:space="preserve">Structured docs (policies, specs)</w:t>
            </w:r>
          </w:p>
        </w:tc>
        <w:tc>
          <w:tcPr/>
          <w:p>
            <w:pPr>
              <w:pStyle w:val="Compact"/>
            </w:pPr>
            <w:r>
              <w:t xml:space="preserve">Preserves meaning boundaries</w:t>
            </w:r>
          </w:p>
        </w:tc>
        <w:tc>
          <w:tcPr/>
          <w:p>
            <w:pPr>
              <w:pStyle w:val="Compact"/>
            </w:pPr>
            <w:r>
              <w:t xml:space="preserve">Uneven chunk sizes, some too large</w:t>
            </w:r>
          </w:p>
        </w:tc>
      </w:tr>
      <w:tr>
        <w:tc>
          <w:tcPr/>
          <w:p>
            <w:pPr>
              <w:pStyle w:val="Compact"/>
            </w:pPr>
            <w:r>
              <w:t xml:space="preserve">Parent-child</w:t>
            </w:r>
          </w:p>
        </w:tc>
        <w:tc>
          <w:tcPr/>
          <w:p>
            <w:pPr>
              <w:pStyle w:val="Compact"/>
            </w:pPr>
            <w:r>
              <w:t xml:space="preserve">Long documents with context dependencies</w:t>
            </w:r>
          </w:p>
        </w:tc>
        <w:tc>
          <w:tcPr/>
          <w:p>
            <w:pPr>
              <w:pStyle w:val="Compact"/>
            </w:pPr>
            <w:r>
              <w:t xml:space="preserve">Precise retrieval + rich context</w:t>
            </w:r>
          </w:p>
        </w:tc>
        <w:tc>
          <w:tcPr/>
          <w:p>
            <w:pPr>
              <w:pStyle w:val="Compact"/>
            </w:pPr>
            <w:r>
              <w:t xml:space="preserve">More storage, complex indexing</w:t>
            </w:r>
          </w:p>
        </w:tc>
      </w:tr>
      <w:tr>
        <w:tc>
          <w:tcPr/>
          <w:p>
            <w:pPr>
              <w:pStyle w:val="Compact"/>
            </w:pPr>
            <w:r>
              <w:t xml:space="preserve">Sentence-level</w:t>
            </w:r>
          </w:p>
        </w:tc>
        <w:tc>
          <w:tcPr/>
          <w:p>
            <w:pPr>
              <w:pStyle w:val="Compact"/>
            </w:pPr>
            <w:r>
              <w:t xml:space="preserve">FAQ pages, short answers</w:t>
            </w:r>
          </w:p>
        </w:tc>
        <w:tc>
          <w:tcPr/>
          <w:p>
            <w:pPr>
              <w:pStyle w:val="Compact"/>
            </w:pPr>
            <w:r>
              <w:t xml:space="preserve">Maximum retrieval precision</w:t>
            </w:r>
          </w:p>
        </w:tc>
        <w:tc>
          <w:tcPr/>
          <w:p>
            <w:pPr>
              <w:pStyle w:val="Compact"/>
            </w:pPr>
            <w:r>
              <w:t xml:space="preserve">Loses surrounding context</w:t>
            </w:r>
          </w:p>
        </w:tc>
      </w:tr>
      <w:tr>
        <w:tc>
          <w:tcPr/>
          <w:p>
            <w:pPr>
              <w:pStyle w:val="Compact"/>
            </w:pPr>
            <w:r>
              <w:t xml:space="preserve">Sliding window</w:t>
            </w:r>
          </w:p>
        </w:tc>
        <w:tc>
          <w:tcPr/>
          <w:p>
            <w:pPr>
              <w:pStyle w:val="Compact"/>
            </w:pPr>
            <w:r>
              <w:t xml:space="preserve">Narrative text, conversations</w:t>
            </w:r>
          </w:p>
        </w:tc>
        <w:tc>
          <w:tcPr/>
          <w:p>
            <w:pPr>
              <w:pStyle w:val="Compact"/>
            </w:pPr>
            <w:r>
              <w:t xml:space="preserve">Smooth overlap prevents lost context</w:t>
            </w:r>
          </w:p>
        </w:tc>
        <w:tc>
          <w:tcPr/>
          <w:p>
            <w:pPr>
              <w:pStyle w:val="Compact"/>
            </w:pPr>
            <w:r>
              <w:t xml:space="preserve">Duplicate content in index</w:t>
            </w:r>
          </w:p>
        </w:tc>
      </w:tr>
    </w:tbl>
    <w:p>
      <w:pPr>
        <w:pStyle w:val="BlockText"/>
      </w:pPr>
      <w:r>
        <w:rPr>
          <w:b/>
          <w:bCs/>
        </w:rPr>
        <w:t xml:space="preserve">Start with semantic chunking and 500-800 character chunks.</w:t>
      </w:r>
      <w:r>
        <w:t xml:space="preserve"> </w:t>
      </w:r>
      <w:r>
        <w:t xml:space="preserve">This gives you the best balance of precision and context for most enterprise documents. If retrieval quality is low, experiment with parent-child chunking. Retrieve on small child chunks for precision, but pass the larger parent chunk to the LLM for richer context.</w:t>
      </w:r>
    </w:p>
    <w:bookmarkEnd w:id="353"/>
    <w:bookmarkStart w:id="354" w:name="embedding-and-retrieval"/>
    <w:p>
      <w:pPr>
        <w:pStyle w:val="Heading2"/>
      </w:pPr>
      <w:r>
        <w:t xml:space="preserve">13.4 Embedding and Retrieval</w:t>
      </w:r>
    </w:p>
    <w:p>
      <w:pPr>
        <w:pStyle w:val="FirstParagraph"/>
      </w:pPr>
      <w:r>
        <w:t xml:space="preserve">Embeddings are the bridge between natural language and mathematical similarity. An embedding model converts text into a dense numerical vector such that semantically similar texts produce similar vectors. This allows relevant document chunks to be found by measuring vector distance rather than keyword matching.</w:t>
      </w:r>
    </w:p>
    <w:p>
      <w:pPr>
        <w:pStyle w:val="BodyText"/>
      </w:pPr>
      <w:r>
        <w:t xml:space="preserve">The embedding and retrieval workflow has four parts:</w:t>
      </w:r>
    </w:p>
    <w:p>
      <w:pPr>
        <w:pStyle w:val="Compact"/>
        <w:numPr>
          <w:ilvl w:val="0"/>
          <w:numId w:val="1084"/>
        </w:numPr>
      </w:pPr>
      <w:r>
        <w:rPr>
          <w:b/>
          <w:bCs/>
        </w:rPr>
        <w:t xml:space="preserve">Embed text:</w:t>
      </w:r>
      <w:r>
        <w:t xml:space="preserve"> </w:t>
      </w:r>
      <w:r>
        <w:t xml:space="preserve">Send each chunk to an embedding model (such as OpenAI’s</w:t>
      </w:r>
      <w:r>
        <w:t xml:space="preserve"> </w:t>
      </w:r>
      <w:r>
        <w:rPr>
          <w:rStyle w:val="VerbatimChar"/>
        </w:rPr>
        <w:t xml:space="preserve">text-embedding-3-small</w:t>
      </w:r>
      <w:r>
        <w:t xml:space="preserve">) to get a numerical vector. Process chunks in batches of 100 for efficiency.</w:t>
      </w:r>
    </w:p>
    <w:p>
      <w:pPr>
        <w:pStyle w:val="Compact"/>
        <w:numPr>
          <w:ilvl w:val="0"/>
          <w:numId w:val="1084"/>
        </w:numPr>
      </w:pPr>
      <w:r>
        <w:rPr>
          <w:b/>
          <w:bCs/>
        </w:rPr>
        <w:t xml:space="preserve">Index chunks:</w:t>
      </w:r>
      <w:r>
        <w:t xml:space="preserve"> </w:t>
      </w:r>
      <w:r>
        <w:t xml:space="preserve">Store the vectors alongside their chunk text and metadata. For prototyping, an in-memory NumPy array works. For production, use a dedicated vector database such as Pinecone, Weaviate, Chroma, or pgvector.</w:t>
      </w:r>
    </w:p>
    <w:p>
      <w:pPr>
        <w:pStyle w:val="Compact"/>
        <w:numPr>
          <w:ilvl w:val="0"/>
          <w:numId w:val="1084"/>
        </w:numPr>
      </w:pPr>
      <w:r>
        <w:rPr>
          <w:b/>
          <w:bCs/>
        </w:rPr>
        <w:t xml:space="preserve">Search:</w:t>
      </w:r>
      <w:r>
        <w:t xml:space="preserve"> </w:t>
      </w:r>
      <w:r>
        <w:t xml:space="preserve">When a user asks a question, embed the query using the same model, then compute cosine similarity between the query vector and all stored vectors. Return the top-k most similar chunks.</w:t>
      </w:r>
    </w:p>
    <w:p>
      <w:pPr>
        <w:pStyle w:val="Compact"/>
        <w:numPr>
          <w:ilvl w:val="0"/>
          <w:numId w:val="1084"/>
        </w:numPr>
      </w:pPr>
      <w:r>
        <w:rPr>
          <w:b/>
          <w:bCs/>
        </w:rPr>
        <w:t xml:space="preserve">Filter:</w:t>
      </w:r>
      <w:r>
        <w:t xml:space="preserve"> </w:t>
      </w:r>
      <w:r>
        <w:t xml:space="preserve">Apply a similarity threshold (typically 0.65-0.70) to remove low-relevance results that would add noise to the LLM’s context window.</w:t>
      </w:r>
    </w:p>
    <w:p>
      <w:pPr>
        <w:pStyle w:val="FirstParagraph"/>
      </w:pPr>
      <w:r>
        <w:t xml:space="preserve">The retrieval step is where RAG quality is won or lost. A perfect LLM cannot answer correctly if it receives the wrong chunks. Key factors that affect retrieval quality: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Impact</w:t>
            </w:r>
          </w:p>
        </w:tc>
        <w:tc>
          <w:tcPr/>
          <w:p>
            <w:pPr>
              <w:pStyle w:val="Compact"/>
            </w:pPr>
            <w:r>
              <w:t xml:space="preserve">How to Optimize</w:t>
            </w:r>
          </w:p>
        </w:tc>
      </w:tr>
      <w:tr>
        <w:tc>
          <w:tcPr/>
          <w:p>
            <w:pPr>
              <w:pStyle w:val="Compact"/>
            </w:pPr>
            <w:r>
              <w:t xml:space="preserve">Embedding model quality</w:t>
            </w:r>
          </w:p>
        </w:tc>
        <w:tc>
          <w:tcPr/>
          <w:p>
            <w:pPr>
              <w:pStyle w:val="Compact"/>
            </w:pPr>
            <w:r>
              <w:t xml:space="preserve">High</w:t>
            </w:r>
          </w:p>
        </w:tc>
        <w:tc>
          <w:tcPr/>
          <w:p>
            <w:pPr>
              <w:pStyle w:val="Compact"/>
            </w:pPr>
            <w:r>
              <w:t xml:space="preserve">Use text-embedding-3-large for critical use cases; benchmark with your domain data</w:t>
            </w:r>
          </w:p>
        </w:tc>
      </w:tr>
      <w:tr>
        <w:tc>
          <w:tcPr/>
          <w:p>
            <w:pPr>
              <w:pStyle w:val="Compact"/>
            </w:pPr>
            <w:r>
              <w:t xml:space="preserve">Chunk size</w:t>
            </w:r>
          </w:p>
        </w:tc>
        <w:tc>
          <w:tcPr/>
          <w:p>
            <w:pPr>
              <w:pStyle w:val="Compact"/>
            </w:pPr>
            <w:r>
              <w:t xml:space="preserve">High</w:t>
            </w:r>
          </w:p>
        </w:tc>
        <w:tc>
          <w:tcPr/>
          <w:p>
            <w:pPr>
              <w:pStyle w:val="Compact"/>
            </w:pPr>
            <w:r>
              <w:t xml:space="preserve">Test 300-800 characters; smaller for precise retrieval, larger for more context</w:t>
            </w:r>
          </w:p>
        </w:tc>
      </w:tr>
      <w:tr>
        <w:tc>
          <w:tcPr/>
          <w:p>
            <w:pPr>
              <w:pStyle w:val="Compact"/>
            </w:pPr>
            <w:r>
              <w:t xml:space="preserve">top_k value</w:t>
            </w:r>
          </w:p>
        </w:tc>
        <w:tc>
          <w:tcPr/>
          <w:p>
            <w:pPr>
              <w:pStyle w:val="Compact"/>
            </w:pPr>
            <w:r>
              <w:t xml:space="preserve">Medium</w:t>
            </w:r>
          </w:p>
        </w:tc>
        <w:tc>
          <w:tcPr/>
          <w:p>
            <w:pPr>
              <w:pStyle w:val="Compact"/>
            </w:pPr>
            <w:r>
              <w:t xml:space="preserve">Start with 5; increase if answers are incomplete, decrease if irrelevant chunks appear</w:t>
            </w:r>
          </w:p>
        </w:tc>
      </w:tr>
      <w:tr>
        <w:tc>
          <w:tcPr/>
          <w:p>
            <w:pPr>
              <w:pStyle w:val="Compact"/>
            </w:pPr>
            <w:r>
              <w:t xml:space="preserve">Similarity threshold</w:t>
            </w:r>
          </w:p>
        </w:tc>
        <w:tc>
          <w:tcPr/>
          <w:p>
            <w:pPr>
              <w:pStyle w:val="Compact"/>
            </w:pPr>
            <w:r>
              <w:t xml:space="preserve">Medium</w:t>
            </w:r>
          </w:p>
        </w:tc>
        <w:tc>
          <w:tcPr/>
          <w:p>
            <w:pPr>
              <w:pStyle w:val="Compact"/>
            </w:pPr>
            <w:r>
              <w:t xml:space="preserve">Filter out chunks below 0.7 similarity to reduce noise</w:t>
            </w:r>
          </w:p>
        </w:tc>
      </w:tr>
      <w:tr>
        <w:tc>
          <w:tcPr/>
          <w:p>
            <w:pPr>
              <w:pStyle w:val="Compact"/>
            </w:pPr>
            <w:r>
              <w:t xml:space="preserve">Metadata filtering</w:t>
            </w:r>
          </w:p>
        </w:tc>
        <w:tc>
          <w:tcPr/>
          <w:p>
            <w:pPr>
              <w:pStyle w:val="Compact"/>
            </w:pPr>
            <w:r>
              <w:t xml:space="preserve">Medium</w:t>
            </w:r>
          </w:p>
        </w:tc>
        <w:tc>
          <w:tcPr/>
          <w:p>
            <w:pPr>
              <w:pStyle w:val="Compact"/>
            </w:pPr>
            <w:r>
              <w:t xml:space="preserve">Filter by document type, date, or department before vector search</w:t>
            </w:r>
          </w:p>
        </w:tc>
      </w:tr>
    </w:tbl>
    <w:p>
      <w:pPr>
        <w:pStyle w:val="BlockText"/>
      </w:pPr>
      <w:r>
        <w:rPr>
          <w:b/>
          <w:bCs/>
        </w:rPr>
        <w:t xml:space="preserve">Hybrid search outperforms pure vector search.</w:t>
      </w:r>
      <w:r>
        <w:t xml:space="preserve"> </w:t>
      </w:r>
      <w:r>
        <w:t xml:space="preserve">Combine vector similarity search with traditional keyword search (BM25). Vector search excels at semantic matching (</w:t>
      </w:r>
      <w:r>
        <w:t xml:space="preserve">“cost reduction”</w:t>
      </w:r>
      <w:r>
        <w:t xml:space="preserve"> </w:t>
      </w:r>
      <w:r>
        <w:t xml:space="preserve">finds</w:t>
      </w:r>
      <w:r>
        <w:t xml:space="preserve"> </w:t>
      </w:r>
      <w:r>
        <w:t xml:space="preserve">“budget optimization”</w:t>
      </w:r>
      <w:r>
        <w:t xml:space="preserve">), while keyword search catches exact terms the user expects (product names, policy numbers, error codes). Most production RAG systems use a hybrid approach with reciprocal rank fusion to merge results.</w:t>
      </w:r>
    </w:p>
    <w:bookmarkEnd w:id="354"/>
    <w:bookmarkStart w:id="355" w:name="query-enhancement-techniques"/>
    <w:p>
      <w:pPr>
        <w:pStyle w:val="Heading2"/>
      </w:pPr>
      <w:r>
        <w:t xml:space="preserve">13.5 Query Enhancement Techniques</w:t>
      </w:r>
    </w:p>
    <w:p>
      <w:pPr>
        <w:pStyle w:val="FirstParagraph"/>
      </w:pPr>
      <w:r>
        <w:t xml:space="preserve">Users rarely ask perfect questions. They use vague language, omit context, or ask complex questions that span multiple topics. Query enhancement techniques transform the user’s raw query into one or more optimised queries that retrieve better chunks.</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import</w:t>
      </w:r>
      <w:r>
        <w:rPr>
          <w:rStyle w:val="NormalTok"/>
        </w:rPr>
        <w:t xml:space="preserve"> json</w:t>
      </w:r>
      <w:r>
        <w:br/>
      </w:r>
      <w:r>
        <w:br/>
      </w:r>
      <w:r>
        <w:rPr>
          <w:rStyle w:val="NormalTok"/>
        </w:rPr>
        <w:t xml:space="preserve">client </w:t>
      </w:r>
      <w:r>
        <w:rPr>
          <w:rStyle w:val="OperatorTok"/>
        </w:rPr>
        <w:t xml:space="preserve">=</w:t>
      </w:r>
      <w:r>
        <w:rPr>
          <w:rStyle w:val="NormalTok"/>
        </w:rPr>
        <w:t xml:space="preserve"> OpenAI()</w:t>
      </w:r>
      <w:r>
        <w:br/>
      </w:r>
      <w:r>
        <w:br/>
      </w:r>
      <w:r>
        <w:rPr>
          <w:rStyle w:val="KeywordTok"/>
        </w:rPr>
        <w:t xml:space="preserve">class</w:t>
      </w:r>
      <w:r>
        <w:rPr>
          <w:rStyle w:val="NormalTok"/>
        </w:rPr>
        <w:t xml:space="preserve"> QueryEnhancer:</w:t>
      </w:r>
      <w:r>
        <w:br/>
      </w:r>
      <w:r>
        <w:rPr>
          <w:rStyle w:val="NormalTok"/>
        </w:rPr>
        <w:t xml:space="preserve">    </w:t>
      </w:r>
      <w:r>
        <w:rPr>
          <w:rStyle w:val="CommentTok"/>
        </w:rPr>
        <w:t xml:space="preserve">"""Enhance user queries for better RAG retrieval."""</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br/>
      </w:r>
      <w:r>
        <w:rPr>
          <w:rStyle w:val="NormalTok"/>
        </w:rPr>
        <w:t xml:space="preserve">    </w:t>
      </w:r>
      <w:r>
        <w:rPr>
          <w:rStyle w:val="KeywordTok"/>
        </w:rPr>
        <w:t xml:space="preserve">def</w:t>
      </w:r>
      <w:r>
        <w:rPr>
          <w:rStyle w:val="NormalTok"/>
        </w:rPr>
        <w:t xml:space="preserve"> hypothetical_document(</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"""HyDE: Generate a hypothetical answer, then use it</w:t>
      </w:r>
      <w:r>
        <w:br/>
      </w:r>
      <w:r>
        <w:rPr>
          <w:rStyle w:val="CommentTok"/>
        </w:rPr>
        <w:t xml:space="preserve">        as the search query. The hypothetical answer is closer</w:t>
      </w:r>
      <w:r>
        <w:br/>
      </w:r>
      <w:r>
        <w:rPr>
          <w:rStyle w:val="CommentTok"/>
        </w:rPr>
        <w:t xml:space="preserve">        in embedding space to the real answer than the question is."""</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f"""Write a short paragraph that would be</w:t>
      </w:r>
      <w:r>
        <w:br/>
      </w:r>
      <w:r>
        <w:rPr>
          <w:rStyle w:val="SpecialStringTok"/>
        </w:rPr>
        <w:t xml:space="preserve">the ideal answer to this question. Write it as if it is an excerpt</w:t>
      </w:r>
      <w:r>
        <w:br/>
      </w:r>
      <w:r>
        <w:rPr>
          <w:rStyle w:val="SpecialStringTok"/>
        </w:rPr>
        <w:t xml:space="preserve">from an enterprise document. Do not mention that it is hypothetical.</w:t>
      </w:r>
      <w:r>
        <w:br/>
      </w:r>
      <w:r>
        <w:br/>
      </w:r>
      <w:r>
        <w:rPr>
          <w:rStyle w:val="SpecialStringTok"/>
        </w:rPr>
        <w:t xml:space="preserve">Question: </w:t>
      </w:r>
      <w:r>
        <w:rPr>
          <w:rStyle w:val="SpecialCharTok"/>
        </w:rPr>
        <w:t xml:space="preserve">{</w:t>
      </w:r>
      <w:r>
        <w:rPr>
          <w:rStyle w:val="NormalTok"/>
        </w:rPr>
        <w:t xml:space="preserve">query</w:t>
      </w:r>
      <w:r>
        <w:rPr>
          <w:rStyle w:val="SpecialCharTok"/>
        </w:rPr>
        <w:t xml:space="preserve">}</w:t>
      </w:r>
      <w:r>
        <w:rPr>
          <w:rStyle w:val="SpecialStringTok"/>
        </w:rPr>
        <w:t xml:space="preserve">"""</w:t>
      </w:r>
      <w:r>
        <w:br/>
      </w:r>
      <w:r>
        <w:rPr>
          <w:rStyle w:val="NormalTok"/>
        </w:rPr>
        <w:t xml:space="preserve">            }],</w:t>
      </w:r>
      <w:r>
        <w:br/>
      </w:r>
      <w:r>
        <w:rPr>
          <w:rStyle w:val="NormalTok"/>
        </w:rPr>
        <w:t xml:space="preserve">            temperature</w:t>
      </w:r>
      <w:r>
        <w:rPr>
          <w:rStyle w:val="OperatorTok"/>
        </w:rPr>
        <w:t xml:space="preserve">=</w:t>
      </w:r>
      <w:r>
        <w:rPr>
          <w:rStyle w:val="FloatTok"/>
        </w:rPr>
        <w:t xml:space="preserve">0.7</w:t>
      </w:r>
      <w:r>
        <w:rPr>
          <w:rStyle w:val="NormalTok"/>
        </w:rPr>
        <w:t xml:space="preserve">,</w:t>
      </w:r>
      <w:r>
        <w:br/>
      </w:r>
      <w:r>
        <w:rPr>
          <w:rStyle w:val="NormalTok"/>
        </w:rPr>
        <w:t xml:space="preserve">            max_tokens</w:t>
      </w:r>
      <w:r>
        <w:rPr>
          <w:rStyle w:val="OperatorTok"/>
        </w:rPr>
        <w:t xml:space="preserve">=</w:t>
      </w:r>
      <w:r>
        <w:rPr>
          <w:rStyle w:val="DecValTok"/>
        </w:rPr>
        <w:t xml:space="preserve">200</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rPr>
          <w:rStyle w:val="NormalTok"/>
        </w:rPr>
        <w:t xml:space="preserve">    </w:t>
      </w:r>
      <w:r>
        <w:rPr>
          <w:rStyle w:val="KeywordTok"/>
        </w:rPr>
        <w:t xml:space="preserve">def</w:t>
      </w:r>
      <w:r>
        <w:rPr>
          <w:rStyle w:val="NormalTok"/>
        </w:rPr>
        <w:t xml:space="preserve"> decompose_query(</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"""Break a complex question into simpler sub-questions.</w:t>
      </w:r>
      <w:r>
        <w:br/>
      </w:r>
      <w:r>
        <w:rPr>
          <w:rStyle w:val="CommentTok"/>
        </w:rPr>
        <w:t xml:space="preserve">        Each sub-question retrieves its own set of relevant chunks."""</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f"""Break this question into 2-4 simpler,</w:t>
      </w:r>
      <w:r>
        <w:br/>
      </w:r>
      <w:r>
        <w:rPr>
          <w:rStyle w:val="SpecialStringTok"/>
        </w:rPr>
        <w:t xml:space="preserve">independent sub-questions that together cover the full intent.</w:t>
      </w:r>
      <w:r>
        <w:br/>
      </w:r>
      <w:r>
        <w:rPr>
          <w:rStyle w:val="SpecialStringTok"/>
        </w:rPr>
        <w:t xml:space="preserve">Return a JSON array of strings.</w:t>
      </w:r>
      <w:r>
        <w:br/>
      </w:r>
      <w:r>
        <w:br/>
      </w:r>
      <w:r>
        <w:rPr>
          <w:rStyle w:val="SpecialStringTok"/>
        </w:rPr>
        <w:t xml:space="preserve">Question: </w:t>
      </w:r>
      <w:r>
        <w:rPr>
          <w:rStyle w:val="SpecialCharTok"/>
        </w:rPr>
        <w:t xml:space="preserve">{</w:t>
      </w:r>
      <w:r>
        <w:rPr>
          <w:rStyle w:val="NormalTok"/>
        </w:rPr>
        <w:t xml:space="preserve">query</w:t>
      </w:r>
      <w:r>
        <w:rPr>
          <w:rStyle w:val="SpecialCharTok"/>
        </w:rPr>
        <w:t xml:space="preserve">}</w:t>
      </w:r>
      <w:r>
        <w:rPr>
          <w:rStyle w:val="SpecialStringTok"/>
        </w:rPr>
        <w:t xml:space="preserve">"""</w:t>
      </w:r>
      <w:r>
        <w:br/>
      </w:r>
      <w:r>
        <w:rPr>
          <w:rStyle w:val="NormalTok"/>
        </w:rPr>
        <w:t xml:space="preserve">            }],</w:t>
      </w:r>
      <w:r>
        <w:br/>
      </w:r>
      <w:r>
        <w:rPr>
          <w:rStyle w:val="NormalTok"/>
        </w:rPr>
        <w:t xml:space="preserve">            response_format</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"json_object"</w:t>
      </w:r>
      <w:r>
        <w:rPr>
          <w:rStyle w:val="NormalTok"/>
        </w:rPr>
        <w:t xml:space="preserve">},</w:t>
      </w:r>
      <w:r>
        <w:br/>
      </w:r>
      <w:r>
        <w:rPr>
          <w:rStyle w:val="NormalTok"/>
        </w:rPr>
        <w:t xml:space="preserve">            temperature</w:t>
      </w:r>
      <w:r>
        <w:rPr>
          <w:rStyle w:val="OperatorTok"/>
        </w:rPr>
        <w:t xml:space="preserve">=</w:t>
      </w:r>
      <w:r>
        <w:rPr>
          <w:rStyle w:val="FloatTok"/>
        </w:rPr>
        <w:t xml:space="preserve">0.3</w:t>
      </w:r>
      <w:r>
        <w:br/>
      </w:r>
      <w:r>
        <w:rPr>
          <w:rStyle w:val="NormalTok"/>
        </w:rPr>
        <w:t xml:space="preserve">        )</w:t>
      </w:r>
      <w:r>
        <w:br/>
      </w:r>
      <w:r>
        <w:rPr>
          <w:rStyle w:val="NormalTok"/>
        </w:rPr>
        <w:t xml:space="preserve">        result </w:t>
      </w:r>
      <w:r>
        <w:rPr>
          <w:rStyle w:val="OperatorTok"/>
        </w:rPr>
        <w:t xml:space="preserve">=</w:t>
      </w:r>
      <w:r>
        <w:rPr>
          <w:rStyle w:val="NormalTok"/>
        </w:rPr>
        <w:t xml:space="preserve"> json.loads(response.choices[</w:t>
      </w:r>
      <w:r>
        <w:rPr>
          <w:rStyle w:val="DecValTok"/>
        </w:rPr>
        <w:t xml:space="preserve">0</w:t>
      </w:r>
      <w:r>
        <w:rPr>
          <w:rStyle w:val="NormalTok"/>
        </w:rPr>
        <w:t xml:space="preserve">].message.content)</w:t>
      </w:r>
      <w:r>
        <w:br/>
      </w:r>
      <w:r>
        <w:rPr>
          <w:rStyle w:val="NormalTok"/>
        </w:rPr>
        <w:t xml:space="preserve">        </w:t>
      </w:r>
      <w:r>
        <w:rPr>
          <w:rStyle w:val="ControlFlowTok"/>
        </w:rPr>
        <w:t xml:space="preserve">return</w:t>
      </w:r>
      <w:r>
        <w:rPr>
          <w:rStyle w:val="NormalTok"/>
        </w:rPr>
        <w:t xml:space="preserve"> result.get(</w:t>
      </w:r>
      <w:r>
        <w:rPr>
          <w:rStyle w:val="StringTok"/>
        </w:rPr>
        <w:t xml:space="preserve">"questions"</w:t>
      </w:r>
      <w:r>
        <w:rPr>
          <w:rStyle w:val="NormalTok"/>
        </w:rPr>
        <w:t xml:space="preserve">, result.get(</w:t>
      </w:r>
      <w:r>
        <w:rPr>
          <w:rStyle w:val="StringTok"/>
        </w:rPr>
        <w:t xml:space="preserve">"sub_questions"</w:t>
      </w:r>
      <w:r>
        <w:rPr>
          <w:rStyle w:val="NormalTok"/>
        </w:rPr>
        <w:t xml:space="preserve">, []))</w:t>
      </w:r>
      <w:r>
        <w:br/>
      </w:r>
      <w:r>
        <w:br/>
      </w:r>
      <w:r>
        <w:rPr>
          <w:rStyle w:val="NormalTok"/>
        </w:rPr>
        <w:t xml:space="preserve">    </w:t>
      </w:r>
      <w:r>
        <w:rPr>
          <w:rStyle w:val="KeywordTok"/>
        </w:rPr>
        <w:t xml:space="preserve">def</w:t>
      </w:r>
      <w:r>
        <w:rPr>
          <w:rStyle w:val="NormalTok"/>
        </w:rPr>
        <w:t xml:space="preserve"> expand_with_terms(</w:t>
      </w:r>
      <w:r>
        <w:rPr>
          <w:rStyle w:val="VariableTok"/>
        </w:rPr>
        <w:t xml:space="preserve">self</w:t>
      </w:r>
      <w:r>
        <w:rPr>
          <w:rStyle w:val="NormalTok"/>
        </w:rPr>
        <w:t xml:space="preserve">, query: </w:t>
      </w:r>
      <w:r>
        <w:rPr>
          <w:rStyle w:val="BuiltInTok"/>
        </w:rPr>
        <w:t xml:space="preserve">str</w:t>
      </w:r>
      <w:r>
        <w:rPr>
          <w:rStyle w:val="NormalTok"/>
        </w:rPr>
        <w:t xml:space="preserve">,</w:t>
      </w:r>
      <w:r>
        <w:br/>
      </w:r>
      <w:r>
        <w:rPr>
          <w:rStyle w:val="NormalTok"/>
        </w:rPr>
        <w:t xml:space="preserve">                           domain: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"enterprise IT"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"""Add domain-specific synonyms and related terms</w:t>
      </w:r>
      <w:r>
        <w:br/>
      </w:r>
      <w:r>
        <w:rPr>
          <w:rStyle w:val="CommentTok"/>
        </w:rPr>
        <w:t xml:space="preserve">        to broaden retrieval without losing focus."""</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f"""Expand this search query with synonyms</w:t>
      </w:r>
      <w:r>
        <w:br/>
      </w:r>
      <w:r>
        <w:rPr>
          <w:rStyle w:val="SpecialStringTok"/>
        </w:rPr>
        <w:t xml:space="preserve">and related terms from the </w:t>
      </w:r>
      <w:r>
        <w:rPr>
          <w:rStyle w:val="SpecialCharTok"/>
        </w:rPr>
        <w:t xml:space="preserve">{</w:t>
      </w:r>
      <w:r>
        <w:rPr>
          <w:rStyle w:val="NormalTok"/>
        </w:rPr>
        <w:t xml:space="preserve">domain</w:t>
      </w:r>
      <w:r>
        <w:rPr>
          <w:rStyle w:val="SpecialCharTok"/>
        </w:rPr>
        <w:t xml:space="preserve">}</w:t>
      </w:r>
      <w:r>
        <w:rPr>
          <w:rStyle w:val="SpecialStringTok"/>
        </w:rPr>
        <w:t xml:space="preserve"> domain. Return a single</w:t>
      </w:r>
      <w:r>
        <w:br/>
      </w:r>
      <w:r>
        <w:rPr>
          <w:rStyle w:val="SpecialStringTok"/>
        </w:rPr>
        <w:t xml:space="preserve">enhanced query string (not a list).</w:t>
      </w:r>
      <w:r>
        <w:br/>
      </w:r>
      <w:r>
        <w:br/>
      </w:r>
      <w:r>
        <w:rPr>
          <w:rStyle w:val="SpecialStringTok"/>
        </w:rPr>
        <w:t xml:space="preserve">Original query: </w:t>
      </w:r>
      <w:r>
        <w:rPr>
          <w:rStyle w:val="SpecialCharTok"/>
        </w:rPr>
        <w:t xml:space="preserve">{</w:t>
      </w:r>
      <w:r>
        <w:rPr>
          <w:rStyle w:val="NormalTok"/>
        </w:rPr>
        <w:t xml:space="preserve">query</w:t>
      </w:r>
      <w:r>
        <w:rPr>
          <w:rStyle w:val="SpecialCharTok"/>
        </w:rPr>
        <w:t xml:space="preserve">}</w:t>
      </w:r>
      <w:r>
        <w:rPr>
          <w:rStyle w:val="SpecialStringTok"/>
        </w:rPr>
        <w:t xml:space="preserve">"""</w:t>
      </w:r>
      <w:r>
        <w:br/>
      </w:r>
      <w:r>
        <w:rPr>
          <w:rStyle w:val="NormalTok"/>
        </w:rPr>
        <w:t xml:space="preserve">            }],</w:t>
      </w:r>
      <w:r>
        <w:br/>
      </w:r>
      <w:r>
        <w:rPr>
          <w:rStyle w:val="NormalTok"/>
        </w:rPr>
        <w:t xml:space="preserve">            temperature</w:t>
      </w:r>
      <w:r>
        <w:rPr>
          <w:rStyle w:val="OperatorTok"/>
        </w:rPr>
        <w:t xml:space="preserve">=</w:t>
      </w:r>
      <w:r>
        <w:rPr>
          <w:rStyle w:val="FloatTok"/>
        </w:rPr>
        <w:t xml:space="preserve">0.3</w:t>
      </w:r>
      <w:r>
        <w:rPr>
          <w:rStyle w:val="NormalTok"/>
        </w:rPr>
        <w:t xml:space="preserve">,</w:t>
      </w:r>
      <w:r>
        <w:br/>
      </w:r>
      <w:r>
        <w:rPr>
          <w:rStyle w:val="NormalTok"/>
        </w:rPr>
        <w:t xml:space="preserve">            max_tokens</w:t>
      </w:r>
      <w:r>
        <w:rPr>
          <w:rStyle w:val="OperatorTok"/>
        </w:rPr>
        <w:t xml:space="preserve">=</w:t>
      </w:r>
      <w:r>
        <w:rPr>
          <w:rStyle w:val="DecValTok"/>
        </w:rPr>
        <w:t xml:space="preserve">100</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br/>
      </w:r>
      <w:r>
        <w:rPr>
          <w:rStyle w:val="NormalTok"/>
        </w:rPr>
        <w:t xml:space="preserve">    </w:t>
      </w:r>
      <w:r>
        <w:rPr>
          <w:rStyle w:val="KeywordTok"/>
        </w:rPr>
        <w:t xml:space="preserve">def</w:t>
      </w:r>
      <w:r>
        <w:rPr>
          <w:rStyle w:val="NormalTok"/>
        </w:rPr>
        <w:t xml:space="preserve"> rerank_results(</w:t>
      </w:r>
      <w:r>
        <w:rPr>
          <w:rStyle w:val="VariableTok"/>
        </w:rPr>
        <w:t xml:space="preserve">self</w:t>
      </w:r>
      <w:r>
        <w:rPr>
          <w:rStyle w:val="NormalTok"/>
        </w:rPr>
        <w:t xml:space="preserve">, query: </w:t>
      </w:r>
      <w:r>
        <w:rPr>
          <w:rStyle w:val="BuiltInTok"/>
        </w:rPr>
        <w:t xml:space="preserve">str</w:t>
      </w:r>
      <w:r>
        <w:rPr>
          <w:rStyle w:val="NormalTok"/>
        </w:rPr>
        <w:t xml:space="preserve">,</w:t>
      </w:r>
      <w:r>
        <w:br/>
      </w:r>
      <w:r>
        <w:rPr>
          <w:rStyle w:val="NormalTok"/>
        </w:rPr>
        <w:t xml:space="preserve">                        results: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"""Use the LLM to re-rank retrieved chunks by relevance.</w:t>
      </w:r>
      <w:r>
        <w:br/>
      </w:r>
      <w:r>
        <w:rPr>
          <w:rStyle w:val="CommentTok"/>
        </w:rPr>
        <w:t xml:space="preserve">        More expensive but more accurate than vector similarity alone."""</w:t>
      </w:r>
      <w:r>
        <w:br/>
      </w:r>
      <w:r>
        <w:rPr>
          <w:rStyle w:val="NormalTok"/>
        </w:rPr>
        <w:t xml:space="preserve">        chunks_text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w:t>
      </w:r>
      <w:r>
        <w:br/>
      </w:r>
      <w:r>
        <w:rPr>
          <w:rStyle w:val="NormalTok"/>
        </w:rPr>
        <w:t xml:space="preserve">            </w:t>
      </w:r>
      <w:r>
        <w:rPr>
          <w:rStyle w:val="SpecialStringTok"/>
        </w:rPr>
        <w:t xml:space="preserve">f"[</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r[</w:t>
      </w:r>
      <w:r>
        <w:rPr>
          <w:rStyle w:val="StringTok"/>
        </w:rPr>
        <w:t xml:space="preserve">'text'</w:t>
      </w:r>
      <w:r>
        <w:rPr>
          <w:rStyle w:val="NormalTok"/>
        </w:rPr>
        <w:t xml:space="preserve">][:</w:t>
      </w:r>
      <w:r>
        <w:rPr>
          <w:rStyle w:val="DecValTok"/>
        </w:rPr>
        <w:t xml:space="preserve">500</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i, r </w:t>
      </w:r>
      <w:r>
        <w:rPr>
          <w:rStyle w:val="KeywordTok"/>
        </w:rPr>
        <w:t xml:space="preserve">in</w:t>
      </w:r>
      <w:r>
        <w:rPr>
          <w:rStyle w:val="NormalTok"/>
        </w:rPr>
        <w:t xml:space="preserve"> </w:t>
      </w:r>
      <w:r>
        <w:rPr>
          <w:rStyle w:val="BuiltInTok"/>
        </w:rPr>
        <w:t xml:space="preserve">enumerate</w:t>
      </w:r>
      <w:r>
        <w:rPr>
          <w:rStyle w:val="NormalTok"/>
        </w:rPr>
        <w:t xml:space="preserve">(results)</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f"""Given this question and retrieved passages,</w:t>
      </w:r>
      <w:r>
        <w:br/>
      </w:r>
      <w:r>
        <w:rPr>
          <w:rStyle w:val="SpecialStringTok"/>
        </w:rPr>
        <w:t xml:space="preserve">rank the passages by relevance. Return a JSON object with key</w:t>
      </w:r>
      <w:r>
        <w:br/>
      </w:r>
      <w:r>
        <w:rPr>
          <w:rStyle w:val="SpecialStringTok"/>
        </w:rPr>
        <w:t xml:space="preserve">"ranking" containing an array of passage indices (numbers only)</w:t>
      </w:r>
      <w:r>
        <w:br/>
      </w:r>
      <w:r>
        <w:rPr>
          <w:rStyle w:val="SpecialStringTok"/>
        </w:rPr>
        <w:t xml:space="preserve">ordered from most to least relevant.</w:t>
      </w:r>
      <w:r>
        <w:br/>
      </w:r>
      <w:r>
        <w:br/>
      </w:r>
      <w:r>
        <w:rPr>
          <w:rStyle w:val="SpecialStringTok"/>
        </w:rPr>
        <w:t xml:space="preserve">Question: </w:t>
      </w:r>
      <w:r>
        <w:rPr>
          <w:rStyle w:val="SpecialCharTok"/>
        </w:rPr>
        <w:t xml:space="preserve">{</w:t>
      </w:r>
      <w:r>
        <w:rPr>
          <w:rStyle w:val="NormalTok"/>
        </w:rPr>
        <w:t xml:space="preserve">query</w:t>
      </w:r>
      <w:r>
        <w:rPr>
          <w:rStyle w:val="SpecialCharTok"/>
        </w:rPr>
        <w:t xml:space="preserve">}</w:t>
      </w:r>
      <w:r>
        <w:br/>
      </w:r>
      <w:r>
        <w:br/>
      </w:r>
      <w:r>
        <w:rPr>
          <w:rStyle w:val="SpecialStringTok"/>
        </w:rPr>
        <w:t xml:space="preserve">Passages:</w:t>
      </w:r>
      <w:r>
        <w:br/>
      </w:r>
      <w:r>
        <w:rPr>
          <w:rStyle w:val="SpecialCharTok"/>
        </w:rPr>
        <w:t xml:space="preserve">{</w:t>
      </w:r>
      <w:r>
        <w:rPr>
          <w:rStyle w:val="NormalTok"/>
        </w:rPr>
        <w:t xml:space="preserve">chunks_text</w:t>
      </w:r>
      <w:r>
        <w:rPr>
          <w:rStyle w:val="SpecialCharTok"/>
        </w:rPr>
        <w:t xml:space="preserve">}</w:t>
      </w:r>
      <w:r>
        <w:rPr>
          <w:rStyle w:val="SpecialStringTok"/>
        </w:rPr>
        <w:t xml:space="preserve">"""</w:t>
      </w:r>
      <w:r>
        <w:br/>
      </w:r>
      <w:r>
        <w:rPr>
          <w:rStyle w:val="NormalTok"/>
        </w:rPr>
        <w:t xml:space="preserve">            }],</w:t>
      </w:r>
      <w:r>
        <w:br/>
      </w:r>
      <w:r>
        <w:rPr>
          <w:rStyle w:val="NormalTok"/>
        </w:rPr>
        <w:t xml:space="preserve">            response_format</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"json_object"</w:t>
      </w:r>
      <w:r>
        <w:rPr>
          <w:rStyle w:val="NormalTok"/>
        </w:rPr>
        <w:t xml:space="preserve">},</w:t>
      </w:r>
      <w:r>
        <w:br/>
      </w:r>
      <w:r>
        <w:rPr>
          <w:rStyle w:val="NormalTok"/>
        </w:rPr>
        <w:t xml:space="preserve">            temperature</w:t>
      </w:r>
      <w:r>
        <w:rPr>
          <w:rStyle w:val="OperatorTok"/>
        </w:rPr>
        <w:t xml:space="preserve">=</w:t>
      </w:r>
      <w:r>
        <w:rPr>
          <w:rStyle w:val="DecValTok"/>
        </w:rPr>
        <w:t xml:space="preserve">0</w:t>
      </w:r>
      <w:r>
        <w:br/>
      </w:r>
      <w:r>
        <w:rPr>
          <w:rStyle w:val="NormalTok"/>
        </w:rPr>
        <w:t xml:space="preserve">        )</w:t>
      </w:r>
      <w:r>
        <w:br/>
      </w:r>
      <w:r>
        <w:rPr>
          <w:rStyle w:val="NormalTok"/>
        </w:rPr>
        <w:t xml:space="preserve">        ranking </w:t>
      </w:r>
      <w:r>
        <w:rPr>
          <w:rStyle w:val="OperatorTok"/>
        </w:rPr>
        <w:t xml:space="preserve">=</w:t>
      </w:r>
      <w:r>
        <w:rPr>
          <w:rStyle w:val="NormalTok"/>
        </w:rPr>
        <w:t xml:space="preserve"> json.loads(</w:t>
      </w:r>
      <w:r>
        <w:br/>
      </w:r>
      <w:r>
        <w:rPr>
          <w:rStyle w:val="NormalTok"/>
        </w:rPr>
        <w:t xml:space="preserve">            response.choices[</w:t>
      </w:r>
      <w:r>
        <w:rPr>
          <w:rStyle w:val="DecValTok"/>
        </w:rPr>
        <w:t xml:space="preserve">0</w:t>
      </w:r>
      <w:r>
        <w:rPr>
          <w:rStyle w:val="NormalTok"/>
        </w:rPr>
        <w:t xml:space="preserve">].message.content</w:t>
      </w:r>
      <w:r>
        <w:br/>
      </w:r>
      <w:r>
        <w:rPr>
          <w:rStyle w:val="NormalTok"/>
        </w:rPr>
        <w:t xml:space="preserve">        )[</w:t>
      </w:r>
      <w:r>
        <w:rPr>
          <w:rStyle w:val="StringTok"/>
        </w:rPr>
        <w:t xml:space="preserve">"ranking"</w:t>
      </w:r>
      <w:r>
        <w:rPr>
          <w:rStyle w:val="NormalTok"/>
        </w:rPr>
        <w:t xml:space="preserve">]</w:t>
      </w:r>
      <w:r>
        <w:br/>
      </w:r>
      <w:r>
        <w:br/>
      </w:r>
      <w:r>
        <w:rPr>
          <w:rStyle w:val="NormalTok"/>
        </w:rPr>
        <w:t xml:space="preserve">        </w:t>
      </w:r>
      <w:r>
        <w:rPr>
          <w:rStyle w:val="ControlFlowTok"/>
        </w:rPr>
        <w:t xml:space="preserve">return</w:t>
      </w:r>
      <w:r>
        <w:rPr>
          <w:rStyle w:val="NormalTok"/>
        </w:rPr>
        <w:t xml:space="preserve"> [results[i] </w:t>
      </w:r>
      <w:r>
        <w:rPr>
          <w:rStyle w:val="ControlFlowTok"/>
        </w:rPr>
        <w:t xml:space="preserve">for</w:t>
      </w:r>
      <w:r>
        <w:rPr>
          <w:rStyle w:val="NormalTok"/>
        </w:rPr>
        <w:t xml:space="preserve"> i </w:t>
      </w:r>
      <w:r>
        <w:rPr>
          <w:rStyle w:val="KeywordTok"/>
        </w:rPr>
        <w:t xml:space="preserve">in</w:t>
      </w:r>
      <w:r>
        <w:rPr>
          <w:rStyle w:val="NormalTok"/>
        </w:rPr>
        <w:t xml:space="preserve"> ranking[:top_k]]</w:t>
      </w:r>
      <w:r>
        <w:br/>
      </w:r>
      <w:r>
        <w:br/>
      </w:r>
      <w:r>
        <w:br/>
      </w:r>
      <w:r>
        <w:rPr>
          <w:rStyle w:val="CommentTok"/>
        </w:rPr>
        <w:t xml:space="preserve"># Enhanced retrieval pipeline</w:t>
      </w:r>
      <w:r>
        <w:br/>
      </w:r>
      <w:r>
        <w:rPr>
          <w:rStyle w:val="NormalTok"/>
        </w:rPr>
        <w:t xml:space="preserve">enhancer </w:t>
      </w:r>
      <w:r>
        <w:rPr>
          <w:rStyle w:val="OperatorTok"/>
        </w:rPr>
        <w:t xml:space="preserve">=</w:t>
      </w:r>
      <w:r>
        <w:rPr>
          <w:rStyle w:val="NormalTok"/>
        </w:rPr>
        <w:t xml:space="preserve"> QueryEnhancer()</w:t>
      </w:r>
      <w:r>
        <w:br/>
      </w:r>
      <w:r>
        <w:br/>
      </w:r>
      <w:r>
        <w:rPr>
          <w:rStyle w:val="NormalTok"/>
        </w:rPr>
        <w:t xml:space="preserve">query </w:t>
      </w:r>
      <w:r>
        <w:rPr>
          <w:rStyle w:val="OperatorTok"/>
        </w:rPr>
        <w:t xml:space="preserve">=</w:t>
      </w:r>
      <w:r>
        <w:rPr>
          <w:rStyle w:val="NormalTok"/>
        </w:rPr>
        <w:t xml:space="preserve"> </w:t>
      </w:r>
      <w:r>
        <w:rPr>
          <w:rStyle w:val="StringTok"/>
        </w:rPr>
        <w:t xml:space="preserve">"How do we handle data retention for GDPR compliance?"</w:t>
      </w:r>
      <w:r>
        <w:br/>
      </w:r>
      <w:r>
        <w:br/>
      </w:r>
      <w:r>
        <w:rPr>
          <w:rStyle w:val="CommentTok"/>
        </w:rPr>
        <w:t xml:space="preserve"># Strategy 1: HyDE</w:t>
      </w:r>
      <w:r>
        <w:br/>
      </w:r>
      <w:r>
        <w:rPr>
          <w:rStyle w:val="NormalTok"/>
        </w:rPr>
        <w:t xml:space="preserve">hyde_query </w:t>
      </w:r>
      <w:r>
        <w:rPr>
          <w:rStyle w:val="OperatorTok"/>
        </w:rPr>
        <w:t xml:space="preserve">=</w:t>
      </w:r>
      <w:r>
        <w:rPr>
          <w:rStyle w:val="NormalTok"/>
        </w:rPr>
        <w:t xml:space="preserve"> enhancer.hypothetical_document(query)</w:t>
      </w:r>
      <w:r>
        <w:br/>
      </w:r>
      <w:r>
        <w:rPr>
          <w:rStyle w:val="NormalTok"/>
        </w:rPr>
        <w:t xml:space="preserve">hyde_results </w:t>
      </w:r>
      <w:r>
        <w:rPr>
          <w:rStyle w:val="OperatorTok"/>
        </w:rPr>
        <w:t xml:space="preserve">=</w:t>
      </w:r>
      <w:r>
        <w:rPr>
          <w:rStyle w:val="NormalTok"/>
        </w:rPr>
        <w:t xml:space="preserve"> store.search(hyde_query, top_k</w:t>
      </w:r>
      <w:r>
        <w:rPr>
          <w:rStyle w:val="OperatorTok"/>
        </w:rPr>
        <w:t xml:space="preserve">=</w:t>
      </w:r>
      <w:r>
        <w:rPr>
          <w:rStyle w:val="DecValTok"/>
        </w:rPr>
        <w:t xml:space="preserve">5</w:t>
      </w:r>
      <w:r>
        <w:rPr>
          <w:rStyle w:val="NormalTok"/>
        </w:rPr>
        <w:t xml:space="preserve">)</w:t>
      </w:r>
      <w:r>
        <w:br/>
      </w:r>
      <w:r>
        <w:br/>
      </w:r>
      <w:r>
        <w:rPr>
          <w:rStyle w:val="CommentTok"/>
        </w:rPr>
        <w:t xml:space="preserve"># Strategy 2: Query decomposition</w:t>
      </w:r>
      <w:r>
        <w:br/>
      </w:r>
      <w:r>
        <w:rPr>
          <w:rStyle w:val="NormalTok"/>
        </w:rPr>
        <w:t xml:space="preserve">sub_queries </w:t>
      </w:r>
      <w:r>
        <w:rPr>
          <w:rStyle w:val="OperatorTok"/>
        </w:rPr>
        <w:t xml:space="preserve">=</w:t>
      </w:r>
      <w:r>
        <w:rPr>
          <w:rStyle w:val="NormalTok"/>
        </w:rPr>
        <w:t xml:space="preserve"> enhancer.decompose_query(query)</w:t>
      </w:r>
      <w:r>
        <w:br/>
      </w:r>
      <w:r>
        <w:rPr>
          <w:rStyle w:val="NormalTok"/>
        </w:rPr>
        <w:t xml:space="preserve">decomposed_results </w:t>
      </w:r>
      <w:r>
        <w:rPr>
          <w:rStyle w:val="OperatorTok"/>
        </w:rPr>
        <w:t xml:space="preserve">=</w:t>
      </w:r>
      <w:r>
        <w:rPr>
          <w:rStyle w:val="NormalTok"/>
        </w:rPr>
        <w:t xml:space="preserve"> []</w:t>
      </w:r>
      <w:r>
        <w:br/>
      </w:r>
      <w:r>
        <w:rPr>
          <w:rStyle w:val="ControlFlowTok"/>
        </w:rPr>
        <w:t xml:space="preserve">for</w:t>
      </w:r>
      <w:r>
        <w:rPr>
          <w:rStyle w:val="NormalTok"/>
        </w:rPr>
        <w:t xml:space="preserve"> sq </w:t>
      </w:r>
      <w:r>
        <w:rPr>
          <w:rStyle w:val="KeywordTok"/>
        </w:rPr>
        <w:t xml:space="preserve">in</w:t>
      </w:r>
      <w:r>
        <w:rPr>
          <w:rStyle w:val="NormalTok"/>
        </w:rPr>
        <w:t xml:space="preserve"> sub_queries:</w:t>
      </w:r>
      <w:r>
        <w:br/>
      </w:r>
      <w:r>
        <w:rPr>
          <w:rStyle w:val="NormalTok"/>
        </w:rPr>
        <w:t xml:space="preserve">    decomposed_results.extend(store.search(sq, top_k</w:t>
      </w:r>
      <w:r>
        <w:rPr>
          <w:rStyle w:val="OperatorTok"/>
        </w:rPr>
        <w:t xml:space="preserve">=</w:t>
      </w:r>
      <w:r>
        <w:rPr>
          <w:rStyle w:val="DecValTok"/>
        </w:rPr>
        <w:t xml:space="preserve">3</w:t>
      </w:r>
      <w:r>
        <w:rPr>
          <w:rStyle w:val="NormalTok"/>
        </w:rPr>
        <w:t xml:space="preserve">))</w:t>
      </w:r>
      <w:r>
        <w:br/>
      </w:r>
      <w:r>
        <w:br/>
      </w:r>
      <w:r>
        <w:rPr>
          <w:rStyle w:val="CommentTok"/>
        </w:rPr>
        <w:t xml:space="preserve"># Strategy 3: Term expansion</w:t>
      </w:r>
      <w:r>
        <w:br/>
      </w:r>
      <w:r>
        <w:rPr>
          <w:rStyle w:val="NormalTok"/>
        </w:rPr>
        <w:t xml:space="preserve">expanded </w:t>
      </w:r>
      <w:r>
        <w:rPr>
          <w:rStyle w:val="OperatorTok"/>
        </w:rPr>
        <w:t xml:space="preserve">=</w:t>
      </w:r>
      <w:r>
        <w:rPr>
          <w:rStyle w:val="NormalTok"/>
        </w:rPr>
        <w:t xml:space="preserve"> enhancer.expand_with_terms(query)</w:t>
      </w:r>
      <w:r>
        <w:br/>
      </w:r>
      <w:r>
        <w:rPr>
          <w:rStyle w:val="NormalTok"/>
        </w:rPr>
        <w:t xml:space="preserve">expanded_results </w:t>
      </w:r>
      <w:r>
        <w:rPr>
          <w:rStyle w:val="OperatorTok"/>
        </w:rPr>
        <w:t xml:space="preserve">=</w:t>
      </w:r>
      <w:r>
        <w:rPr>
          <w:rStyle w:val="NormalTok"/>
        </w:rPr>
        <w:t xml:space="preserve"> store.search(expanded, top_k</w:t>
      </w:r>
      <w:r>
        <w:rPr>
          <w:rStyle w:val="OperatorTok"/>
        </w:rPr>
        <w:t xml:space="preserve">=</w:t>
      </w:r>
      <w:r>
        <w:rPr>
          <w:rStyle w:val="DecValTok"/>
        </w:rPr>
        <w:t xml:space="preserve">5</w:t>
      </w:r>
      <w:r>
        <w:rPr>
          <w:rStyle w:val="NormalTok"/>
        </w:rPr>
        <w:t xml:space="preserve">)</w:t>
      </w:r>
      <w:r>
        <w:br/>
      </w:r>
      <w:r>
        <w:br/>
      </w:r>
      <w:r>
        <w:rPr>
          <w:rStyle w:val="CommentTok"/>
        </w:rPr>
        <w:t xml:space="preserve"># Merge and re-rank all results</w:t>
      </w:r>
      <w:r>
        <w:br/>
      </w:r>
      <w:r>
        <w:rPr>
          <w:rStyle w:val="NormalTok"/>
        </w:rPr>
        <w:t xml:space="preserve">all_results </w:t>
      </w:r>
      <w:r>
        <w:rPr>
          <w:rStyle w:val="OperatorTok"/>
        </w:rPr>
        <w:t xml:space="preserve">=</w:t>
      </w:r>
      <w:r>
        <w:rPr>
          <w:rStyle w:val="NormalTok"/>
        </w:rPr>
        <w:t xml:space="preserve"> hyde_results </w:t>
      </w:r>
      <w:r>
        <w:rPr>
          <w:rStyle w:val="OperatorTok"/>
        </w:rPr>
        <w:t xml:space="preserve">+</w:t>
      </w:r>
      <w:r>
        <w:rPr>
          <w:rStyle w:val="NormalTok"/>
        </w:rPr>
        <w:t xml:space="preserve"> decomposed_results </w:t>
      </w:r>
      <w:r>
        <w:rPr>
          <w:rStyle w:val="OperatorTok"/>
        </w:rPr>
        <w:t xml:space="preserve">+</w:t>
      </w:r>
      <w:r>
        <w:rPr>
          <w:rStyle w:val="NormalTok"/>
        </w:rPr>
        <w:t xml:space="preserve"> expanded_results</w:t>
      </w:r>
      <w:r>
        <w:br/>
      </w:r>
      <w:r>
        <w:rPr>
          <w:rStyle w:val="CommentTok"/>
        </w:rPr>
        <w:t xml:space="preserve"># Deduplicate by chunk ID</w:t>
      </w:r>
      <w:r>
        <w:br/>
      </w:r>
      <w:r>
        <w:rPr>
          <w:rStyle w:val="NormalTok"/>
        </w:rPr>
        <w:t xml:space="preserve">seen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unique_results </w:t>
      </w:r>
      <w:r>
        <w:rPr>
          <w:rStyle w:val="OperatorTok"/>
        </w:rPr>
        <w:t xml:space="preserve">=</w:t>
      </w:r>
      <w:r>
        <w:rPr>
          <w:rStyle w:val="NormalTok"/>
        </w:rPr>
        <w:t xml:space="preserve"> []</w:t>
      </w:r>
      <w:r>
        <w:br/>
      </w:r>
      <w:r>
        <w:rPr>
          <w:rStyle w:val="ControlFlowTok"/>
        </w:rPr>
        <w:t xml:space="preserve">for</w:t>
      </w:r>
      <w:r>
        <w:rPr>
          <w:rStyle w:val="NormalTok"/>
        </w:rPr>
        <w:t xml:space="preserve"> r </w:t>
      </w:r>
      <w:r>
        <w:rPr>
          <w:rStyle w:val="KeywordTok"/>
        </w:rPr>
        <w:t xml:space="preserve">in</w:t>
      </w:r>
      <w:r>
        <w:rPr>
          <w:rStyle w:val="NormalTok"/>
        </w:rPr>
        <w:t xml:space="preserve"> all_results:</w:t>
      </w:r>
      <w:r>
        <w:br/>
      </w:r>
      <w:r>
        <w:rPr>
          <w:rStyle w:val="NormalTok"/>
        </w:rPr>
        <w:t xml:space="preserve">    key </w:t>
      </w:r>
      <w:r>
        <w:rPr>
          <w:rStyle w:val="OperatorTok"/>
        </w:rPr>
        <w:t xml:space="preserve">=</w:t>
      </w:r>
      <w:r>
        <w:rPr>
          <w:rStyle w:val="NormalTok"/>
        </w:rPr>
        <w:t xml:space="preserve"> (r[</w:t>
      </w:r>
      <w:r>
        <w:rPr>
          <w:rStyle w:val="StringTok"/>
        </w:rPr>
        <w:t xml:space="preserve">"chunk"</w:t>
      </w:r>
      <w:r>
        <w:rPr>
          <w:rStyle w:val="NormalTok"/>
        </w:rPr>
        <w:t xml:space="preserve">].doc_id, r[</w:t>
      </w:r>
      <w:r>
        <w:rPr>
          <w:rStyle w:val="StringTok"/>
        </w:rPr>
        <w:t xml:space="preserve">"chunk"</w:t>
      </w:r>
      <w:r>
        <w:rPr>
          <w:rStyle w:val="NormalTok"/>
        </w:rPr>
        <w:t xml:space="preserve">].chunk_index)</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seen:</w:t>
      </w:r>
      <w:r>
        <w:br/>
      </w:r>
      <w:r>
        <w:rPr>
          <w:rStyle w:val="NormalTok"/>
        </w:rPr>
        <w:t xml:space="preserve">        seen.add(key)</w:t>
      </w:r>
      <w:r>
        <w:br/>
      </w:r>
      <w:r>
        <w:rPr>
          <w:rStyle w:val="NormalTok"/>
        </w:rPr>
        <w:t xml:space="preserve">        unique_results.append(r)</w:t>
      </w:r>
      <w:r>
        <w:br/>
      </w:r>
      <w:r>
        <w:br/>
      </w:r>
      <w:r>
        <w:rPr>
          <w:rStyle w:val="CommentTok"/>
        </w:rPr>
        <w:t xml:space="preserve"># Final re-ranking</w:t>
      </w:r>
      <w:r>
        <w:br/>
      </w:r>
      <w:r>
        <w:rPr>
          <w:rStyle w:val="NormalTok"/>
        </w:rPr>
        <w:t xml:space="preserve">final_results </w:t>
      </w:r>
      <w:r>
        <w:rPr>
          <w:rStyle w:val="OperatorTok"/>
        </w:rPr>
        <w:t xml:space="preserve">=</w:t>
      </w:r>
      <w:r>
        <w:rPr>
          <w:rStyle w:val="NormalTok"/>
        </w:rPr>
        <w:t xml:space="preserve"> enhancer.rerank_results(query, unique_results, top_k</w:t>
      </w:r>
      <w:r>
        <w:rPr>
          <w:rStyle w:val="OperatorTok"/>
        </w:rPr>
        <w:t xml:space="preserve">=</w:t>
      </w:r>
      <w:r>
        <w:rPr>
          <w:rStyle w:val="DecValTok"/>
        </w:rPr>
        <w:t xml:space="preserve">5</w:t>
      </w:r>
      <w:r>
        <w:rPr>
          <w:rStyle w:val="NormalTok"/>
        </w:rPr>
        <w:t xml:space="preserve">)</w:t>
      </w:r>
      <w:r>
        <w:br/>
      </w:r>
      <w:r>
        <w:rPr>
          <w:rStyle w:val="BuiltInTok"/>
        </w:rPr>
        <w:t xml:space="preserve">print</w:t>
      </w:r>
      <w:r>
        <w:rPr>
          <w:rStyle w:val="NormalTok"/>
        </w:rPr>
        <w:t xml:space="preserve">(</w:t>
      </w:r>
      <w:r>
        <w:rPr>
          <w:rStyle w:val="SpecialStringTok"/>
        </w:rPr>
        <w:t xml:space="preserve">f"Final chunks for context (</w:t>
      </w:r>
      <w:r>
        <w:rPr>
          <w:rStyle w:val="SpecialCharTok"/>
        </w:rPr>
        <w:t xml:space="preserve">{</w:t>
      </w:r>
      <w:r>
        <w:rPr>
          <w:rStyle w:val="BuiltInTok"/>
        </w:rPr>
        <w:t xml:space="preserve">len</w:t>
      </w:r>
      <w:r>
        <w:rPr>
          <w:rStyle w:val="NormalTok"/>
        </w:rPr>
        <w:t xml:space="preserve">(final_results)</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r </w:t>
      </w:r>
      <w:r>
        <w:rPr>
          <w:rStyle w:val="KeywordTok"/>
        </w:rPr>
        <w:t xml:space="preserve">in</w:t>
      </w:r>
      <w:r>
        <w:rPr>
          <w:rStyle w:val="NormalTok"/>
        </w:rPr>
        <w:t xml:space="preserve"> final_results: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w:t>
      </w:r>
      <w:r>
        <w:rPr>
          <w:rStyle w:val="StringTok"/>
        </w:rPr>
        <w:t xml:space="preserve">'score'</w:t>
      </w:r>
      <w:r>
        <w:rPr>
          <w:rStyle w:val="NormalTok"/>
        </w:rPr>
        <w:t xml:space="preserve">]</w:t>
      </w:r>
      <w:r>
        <w:rPr>
          <w:rStyle w:val="SpecialCharTok"/>
        </w:rPr>
        <w:t xml:space="preserve">:.3f}</w:t>
      </w:r>
      <w:r>
        <w:rPr>
          <w:rStyle w:val="SpecialStringTok"/>
        </w:rPr>
        <w:t xml:space="preserve">] </w:t>
      </w:r>
      <w:r>
        <w:rPr>
          <w:rStyle w:val="SpecialCharTok"/>
        </w:rPr>
        <w:t xml:space="preserve">{</w:t>
      </w:r>
      <w:r>
        <w:rPr>
          <w:rStyle w:val="NormalTok"/>
        </w:rPr>
        <w:t xml:space="preserve">r[</w:t>
      </w:r>
      <w:r>
        <w:rPr>
          <w:rStyle w:val="StringTok"/>
        </w:rPr>
        <w:t xml:space="preserve">'text'</w:t>
      </w:r>
      <w:r>
        <w:rPr>
          <w:rStyle w:val="NormalTok"/>
        </w:rPr>
        <w:t xml:space="preserve">][:</w:t>
      </w:r>
      <w:r>
        <w:rPr>
          <w:rStyle w:val="DecValTok"/>
        </w:rPr>
        <w:t xml:space="preserve">100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t xml:space="preserve">Each enhancement technique addresses a different retrieval failure mode: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Technique</w:t>
            </w:r>
          </w:p>
        </w:tc>
        <w:tc>
          <w:tcPr/>
          <w:p>
            <w:pPr>
              <w:pStyle w:val="Compact"/>
            </w:pPr>
            <w:r>
              <w:t xml:space="preserve">Solves</w:t>
            </w:r>
          </w:p>
        </w:tc>
        <w:tc>
          <w:tcPr/>
          <w:p>
            <w:pPr>
              <w:pStyle w:val="Compact"/>
            </w:pPr>
            <w:r>
              <w:t xml:space="preserve">When to Use</w:t>
            </w:r>
          </w:p>
        </w:tc>
        <w:tc>
          <w:tcPr/>
          <w:p>
            <w:pPr>
              <w:pStyle w:val="Compact"/>
            </w:pPr>
            <w:r>
              <w:t xml:space="preserve">Cost</w:t>
            </w:r>
          </w:p>
        </w:tc>
      </w:tr>
      <w:tr>
        <w:tc>
          <w:tcPr/>
          <w:p>
            <w:pPr>
              <w:pStyle w:val="Compact"/>
            </w:pPr>
            <w:r>
              <w:t xml:space="preserve">HyDE</w:t>
            </w:r>
          </w:p>
        </w:tc>
        <w:tc>
          <w:tcPr/>
          <w:p>
            <w:pPr>
              <w:pStyle w:val="Compact"/>
            </w:pPr>
            <w:r>
              <w:t xml:space="preserve">Vocabulary mismatch between question and answer</w:t>
            </w:r>
          </w:p>
        </w:tc>
        <w:tc>
          <w:tcPr/>
          <w:p>
            <w:pPr>
              <w:pStyle w:val="Compact"/>
            </w:pPr>
            <w:r>
              <w:t xml:space="preserve">Users ask in different terms than documents use</w:t>
            </w:r>
          </w:p>
        </w:tc>
        <w:tc>
          <w:tcPr/>
          <w:p>
            <w:pPr>
              <w:pStyle w:val="Compact"/>
            </w:pPr>
            <w:r>
              <w:t xml:space="preserve">1 extra LLM call</w:t>
            </w:r>
          </w:p>
        </w:tc>
      </w:tr>
      <w:tr>
        <w:tc>
          <w:tcPr/>
          <w:p>
            <w:pPr>
              <w:pStyle w:val="Compact"/>
            </w:pPr>
            <w:r>
              <w:t xml:space="preserve">Query decomposition</w:t>
            </w:r>
          </w:p>
        </w:tc>
        <w:tc>
          <w:tcPr/>
          <w:p>
            <w:pPr>
              <w:pStyle w:val="Compact"/>
            </w:pPr>
            <w:r>
              <w:t xml:space="preserve">Complex multi-part questions</w:t>
            </w:r>
          </w:p>
        </w:tc>
        <w:tc>
          <w:tcPr/>
          <w:p>
            <w:pPr>
              <w:pStyle w:val="Compact"/>
            </w:pPr>
            <w:r>
              <w:t xml:space="preserve">“Compare X and Y across dimensions A, B, C”</w:t>
            </w:r>
          </w:p>
        </w:tc>
        <w:tc>
          <w:tcPr/>
          <w:p>
            <w:pPr>
              <w:pStyle w:val="Compact"/>
            </w:pPr>
            <w:r>
              <w:t xml:space="preserve">1 LLM call + N searches</w:t>
            </w:r>
          </w:p>
        </w:tc>
      </w:tr>
      <w:tr>
        <w:tc>
          <w:tcPr/>
          <w:p>
            <w:pPr>
              <w:pStyle w:val="Compact"/>
            </w:pPr>
            <w:r>
              <w:t xml:space="preserve">Term expansion</w:t>
            </w:r>
          </w:p>
        </w:tc>
        <w:tc>
          <w:tcPr/>
          <w:p>
            <w:pPr>
              <w:pStyle w:val="Compact"/>
            </w:pPr>
            <w:r>
              <w:t xml:space="preserve">Missing domain synonyms</w:t>
            </w:r>
          </w:p>
        </w:tc>
        <w:tc>
          <w:tcPr/>
          <w:p>
            <w:pPr>
              <w:pStyle w:val="Compact"/>
            </w:pPr>
            <w:r>
              <w:t xml:space="preserve">Domain jargon, acronyms, varied terminology</w:t>
            </w:r>
          </w:p>
        </w:tc>
        <w:tc>
          <w:tcPr/>
          <w:p>
            <w:pPr>
              <w:pStyle w:val="Compact"/>
            </w:pPr>
            <w:r>
              <w:t xml:space="preserve">1 extra LLM call</w:t>
            </w:r>
          </w:p>
        </w:tc>
      </w:tr>
      <w:tr>
        <w:tc>
          <w:tcPr/>
          <w:p>
            <w:pPr>
              <w:pStyle w:val="Compact"/>
            </w:pPr>
            <w:r>
              <w:t xml:space="preserve">Re-ranking</w:t>
            </w:r>
          </w:p>
        </w:tc>
        <w:tc>
          <w:tcPr/>
          <w:p>
            <w:pPr>
              <w:pStyle w:val="Compact"/>
            </w:pPr>
            <w:r>
              <w:t xml:space="preserve">Noisy retrieval results</w:t>
            </w:r>
          </w:p>
        </w:tc>
        <w:tc>
          <w:tcPr/>
          <w:p>
            <w:pPr>
              <w:pStyle w:val="Compact"/>
            </w:pPr>
            <w:r>
              <w:t xml:space="preserve">Vector search returns some irrelevant chunks</w:t>
            </w:r>
          </w:p>
        </w:tc>
        <w:tc>
          <w:tcPr/>
          <w:p>
            <w:pPr>
              <w:pStyle w:val="Compact"/>
            </w:pPr>
            <w:r>
              <w:t xml:space="preserve">1 extra LLM call</w:t>
            </w:r>
          </w:p>
        </w:tc>
      </w:tr>
    </w:tbl>
    <w:p>
      <w:pPr>
        <w:pStyle w:val="BlockText"/>
      </w:pPr>
      <w:r>
        <w:rPr>
          <w:b/>
          <w:bCs/>
        </w:rPr>
        <w:t xml:space="preserve">Use HyDE as your first enhancement.</w:t>
      </w:r>
      <w:r>
        <w:t xml:space="preserve"> </w:t>
      </w:r>
      <w:r>
        <w:t xml:space="preserve">It is the single most effective technique for improving retrieval quality. The intuition is simple: the hypothetical answer lives in the same embedding neighborhood as the real answer, whereas the question might be far away. A question about</w:t>
      </w:r>
      <w:r>
        <w:t xml:space="preserve"> </w:t>
      </w:r>
      <w:r>
        <w:t xml:space="preserve">“employee onboarding”</w:t>
      </w:r>
      <w:r>
        <w:t xml:space="preserve"> </w:t>
      </w:r>
      <w:r>
        <w:t xml:space="preserve">might not match a document titled</w:t>
      </w:r>
      <w:r>
        <w:t xml:space="preserve"> </w:t>
      </w:r>
      <w:r>
        <w:t xml:space="preserve">“New Hire Integration Process,”</w:t>
      </w:r>
      <w:r>
        <w:t xml:space="preserve"> </w:t>
      </w:r>
      <w:r>
        <w:t xml:space="preserve">but a hypothetical answer about onboarding will.</w:t>
      </w:r>
    </w:p>
    <w:bookmarkEnd w:id="355"/>
    <w:bookmarkStart w:id="358" w:name="evaluating-rag-quality"/>
    <w:p>
      <w:pPr>
        <w:pStyle w:val="Heading2"/>
      </w:pPr>
      <w:r>
        <w:t xml:space="preserve">13.6 Evaluating RAG Quality</w:t>
      </w:r>
    </w:p>
    <w:p>
      <w:pPr>
        <w:pStyle w:val="FirstParagraph"/>
      </w:pPr>
      <w:r>
        <w:t xml:space="preserve">A RAG system that returns confident-sounding wrong answers is worse than no system at all. You need rigorous evaluation metrics to ensure your RAG pipeline is trustworthy. RAG evaluation covers three dimensions: retrieval quality, generation quality, and end-to-end quality.</w:t>
      </w:r>
    </w:p>
    <w:p>
      <w:pPr>
        <w:pStyle w:val="BodyText"/>
      </w:pPr>
      <w:r>
        <w:t xml:space="preserve">RAG evaluation has three core methods, each addressing a different dimension of quality:</w:t>
      </w:r>
    </w:p>
    <w:p>
      <w:pPr>
        <w:pStyle w:val="Compact"/>
        <w:numPr>
          <w:ilvl w:val="0"/>
          <w:numId w:val="1085"/>
        </w:numPr>
      </w:pPr>
      <w:r>
        <w:rPr>
          <w:b/>
          <w:bCs/>
        </w:rPr>
        <w:t xml:space="preserve">Faithfulness evaluation</w:t>
      </w:r>
      <w:r>
        <w:t xml:space="preserve"> </w:t>
      </w:r>
      <w:r>
        <w:t xml:space="preserve">checks whether every claim in the generated answer is supported by the retrieved context. It asks the LLM to quote each claim, find supporting evidence in the context, and mark claims as</w:t>
      </w:r>
      <w:r>
        <w:t xml:space="preserve"> </w:t>
      </w:r>
      <w:r>
        <w:t xml:space="preserve">“supported”</w:t>
      </w:r>
      <w:r>
        <w:t xml:space="preserve"> </w:t>
      </w:r>
      <w:r>
        <w:t xml:space="preserve">or</w:t>
      </w:r>
      <w:r>
        <w:t xml:space="preserve"> </w:t>
      </w:r>
      <w:r>
        <w:t xml:space="preserve">“hallucinated.”</w:t>
      </w:r>
      <w:r>
        <w:t xml:space="preserve"> </w:t>
      </w:r>
      <w:r>
        <w:t xml:space="preserve">The output is a faithfulness score from 0.0 to 1.0.</w:t>
      </w:r>
    </w:p>
    <w:p>
      <w:pPr>
        <w:pStyle w:val="Compact"/>
        <w:numPr>
          <w:ilvl w:val="0"/>
          <w:numId w:val="1085"/>
        </w:numPr>
      </w:pPr>
      <w:r>
        <w:rPr>
          <w:b/>
          <w:bCs/>
        </w:rPr>
        <w:t xml:space="preserve">Relevance evaluation</w:t>
      </w:r>
      <w:r>
        <w:t xml:space="preserve"> </w:t>
      </w:r>
      <w:r>
        <w:t xml:space="preserve">measures whether the answer actually addresses the user’s question, scoring it on completeness (fully answers the question), directness (no unnecessary tangents), and specificity (actionable information, not generic advice).</w:t>
      </w:r>
    </w:p>
    <w:p>
      <w:pPr>
        <w:pStyle w:val="Compact"/>
        <w:numPr>
          <w:ilvl w:val="0"/>
          <w:numId w:val="1085"/>
        </w:numPr>
      </w:pPr>
      <w:r>
        <w:rPr>
          <w:b/>
          <w:bCs/>
        </w:rPr>
        <w:t xml:space="preserve">Retrieval evaluation</w:t>
      </w:r>
      <w:r>
        <w:t xml:space="preserve"> </w:t>
      </w:r>
      <w:r>
        <w:t xml:space="preserve">uses traditional information retrieval metrics (precision, recall, F1) to measure whether the right document chunks are being found. This requires ground-truth annotations: for each test question, you must know which chunks contain the answer.</w:t>
      </w:r>
    </w:p>
    <w:p>
      <w:pPr>
        <w:pStyle w:val="FirstParagraph"/>
      </w:pPr>
      <w:r>
        <w:t xml:space="preserve">A full evaluation suite runs all three checks across a test set of question-answer pairs, aggregates the scores, and flags any questions where faithfulness drops below 0.8 for human review.</w:t>
      </w:r>
    </w:p>
    <w:p>
      <w:pPr>
        <w:pStyle w:val="BodyText"/>
      </w:pPr>
      <w:r>
        <w:t xml:space="preserve">Target quality metrics for enterprise RAG systems: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Minimum</w:t>
            </w:r>
          </w:p>
        </w:tc>
        <w:tc>
          <w:tcPr/>
          <w:p>
            <w:pPr>
              <w:pStyle w:val="Compact"/>
            </w:pPr>
            <w:r>
              <w:t xml:space="preserve">Target</w:t>
            </w:r>
          </w:p>
        </w:tc>
        <w:tc>
          <w:tcPr/>
          <w:p>
            <w:pPr>
              <w:pStyle w:val="Compact"/>
            </w:pPr>
            <w:r>
              <w:t xml:space="preserve">What It Measures</w:t>
            </w:r>
          </w:p>
        </w:tc>
      </w:tr>
      <w:tr>
        <w:tc>
          <w:tcPr/>
          <w:p>
            <w:pPr>
              <w:pStyle w:val="Compact"/>
            </w:pPr>
            <w:r>
              <w:t xml:space="preserve">Faithfulness</w:t>
            </w:r>
          </w:p>
        </w:tc>
        <w:tc>
          <w:tcPr/>
          <w:p>
            <w:pPr>
              <w:pStyle w:val="Compact"/>
            </w:pPr>
            <w:r>
              <w:t xml:space="preserve">0.85</w:t>
            </w:r>
          </w:p>
        </w:tc>
        <w:tc>
          <w:tcPr/>
          <w:p>
            <w:pPr>
              <w:pStyle w:val="Compact"/>
            </w:pPr>
            <w:r>
              <w:t xml:space="preserve">0.95+</w:t>
            </w:r>
          </w:p>
        </w:tc>
        <w:tc>
          <w:tcPr/>
          <w:p>
            <w:pPr>
              <w:pStyle w:val="Compact"/>
            </w:pPr>
            <w:r>
              <w:t xml:space="preserve">No hallucinated claims beyond the source documents</w:t>
            </w:r>
          </w:p>
        </w:tc>
      </w:tr>
      <w:tr>
        <w:tc>
          <w:tcPr/>
          <w:p>
            <w:pPr>
              <w:pStyle w:val="Compact"/>
            </w:pPr>
            <w:r>
              <w:t xml:space="preserve">Answer relevance</w:t>
            </w:r>
          </w:p>
        </w:tc>
        <w:tc>
          <w:tcPr/>
          <w:p>
            <w:pPr>
              <w:pStyle w:val="Compact"/>
            </w:pPr>
            <w:r>
              <w:t xml:space="preserve">0.80</w:t>
            </w:r>
          </w:p>
        </w:tc>
        <w:tc>
          <w:tcPr/>
          <w:p>
            <w:pPr>
              <w:pStyle w:val="Compact"/>
            </w:pPr>
            <w:r>
              <w:t xml:space="preserve">0.90+</w:t>
            </w:r>
          </w:p>
        </w:tc>
        <w:tc>
          <w:tcPr/>
          <w:p>
            <w:pPr>
              <w:pStyle w:val="Compact"/>
            </w:pPr>
            <w:r>
              <w:t xml:space="preserve">Answer directly addresses the question asked</w:t>
            </w:r>
          </w:p>
        </w:tc>
      </w:tr>
      <w:tr>
        <w:tc>
          <w:tcPr/>
          <w:p>
            <w:pPr>
              <w:pStyle w:val="Compact"/>
            </w:pPr>
            <w:r>
              <w:t xml:space="preserve">Retrieval precision</w:t>
            </w:r>
          </w:p>
        </w:tc>
        <w:tc>
          <w:tcPr/>
          <w:p>
            <w:pPr>
              <w:pStyle w:val="Compact"/>
            </w:pPr>
            <w:r>
              <w:t xml:space="preserve">0.60</w:t>
            </w:r>
          </w:p>
        </w:tc>
        <w:tc>
          <w:tcPr/>
          <w:p>
            <w:pPr>
              <w:pStyle w:val="Compact"/>
            </w:pPr>
            <w:r>
              <w:t xml:space="preserve">0.80+</w:t>
            </w:r>
          </w:p>
        </w:tc>
        <w:tc>
          <w:tcPr/>
          <w:p>
            <w:pPr>
              <w:pStyle w:val="Compact"/>
            </w:pPr>
            <w:r>
              <w:t xml:space="preserve">Most retrieved chunks are actually relevant</w:t>
            </w:r>
          </w:p>
        </w:tc>
      </w:tr>
      <w:tr>
        <w:tc>
          <w:tcPr/>
          <w:p>
            <w:pPr>
              <w:pStyle w:val="Compact"/>
            </w:pPr>
            <w:r>
              <w:t xml:space="preserve">Retrieval recall</w:t>
            </w:r>
          </w:p>
        </w:tc>
        <w:tc>
          <w:tcPr/>
          <w:p>
            <w:pPr>
              <w:pStyle w:val="Compact"/>
            </w:pPr>
            <w:r>
              <w:t xml:space="preserve">0.70</w:t>
            </w:r>
          </w:p>
        </w:tc>
        <w:tc>
          <w:tcPr/>
          <w:p>
            <w:pPr>
              <w:pStyle w:val="Compact"/>
            </w:pPr>
            <w:r>
              <w:t xml:space="preserve">0.90+</w:t>
            </w:r>
          </w:p>
        </w:tc>
        <w:tc>
          <w:tcPr/>
          <w:p>
            <w:pPr>
              <w:pStyle w:val="Compact"/>
            </w:pPr>
            <w:r>
              <w:t xml:space="preserve">All relevant chunks are being found</w:t>
            </w:r>
          </w:p>
        </w:tc>
      </w:tr>
      <w:tr>
        <w:tc>
          <w:tcPr/>
          <w:p>
            <w:pPr>
              <w:pStyle w:val="Compact"/>
            </w:pPr>
            <w:r>
              <w:t xml:space="preserve">Response latency</w:t>
            </w:r>
          </w:p>
        </w:tc>
        <w:tc>
          <w:tcPr/>
          <w:p>
            <w:pPr>
              <w:pStyle w:val="Compact"/>
            </w:pPr>
            <w:r>
              <w:t xml:space="preserve">&lt; 10s</w:t>
            </w:r>
          </w:p>
        </w:tc>
        <w:tc>
          <w:tcPr/>
          <w:p>
            <w:pPr>
              <w:pStyle w:val="Compact"/>
            </w:pPr>
            <w:r>
              <w:t xml:space="preserve">&lt; 5s</w:t>
            </w:r>
          </w:p>
        </w:tc>
        <w:tc>
          <w:tcPr/>
          <w:p>
            <w:pPr>
              <w:pStyle w:val="Compact"/>
            </w:pPr>
            <w:r>
              <w:t xml:space="preserve">Time from query to answer display</w:t>
            </w:r>
          </w:p>
        </w:tc>
      </w:tr>
    </w:tbl>
    <w:p>
      <w:pPr>
        <w:pStyle w:val="BlockText"/>
      </w:pPr>
      <w:r>
        <w:rPr>
          <w:b/>
          <w:bCs/>
        </w:rPr>
        <w:t xml:space="preserve">Do not skip evaluation.</w:t>
      </w:r>
      <w:r>
        <w:t xml:space="preserve"> </w:t>
      </w:r>
      <w:r>
        <w:t xml:space="preserve">Every RAG project should have a test set of at least 50 question-answer pairs with known correct answers and source documents. Without this, you are guessing at quality. Build the test set incrementally: every time a user reports a wrong answer, add it to the test set with the correct answer and source document. This creates a regression test suite for your RAG system.</w:t>
      </w:r>
    </w:p>
    <w:p>
      <w:pPr>
        <w:pStyle w:val="BlockText"/>
      </w:pPr>
      <w:r>
        <w:rPr>
          <w:b/>
          <w:bCs/>
        </w:rPr>
        <w:t xml:space="preserve">Cross-Reference:</w:t>
      </w:r>
      <w:r>
        <w:t xml:space="preserve"> </w:t>
      </w:r>
      <w:r>
        <w:t xml:space="preserve">For a deeper dive into GenAI architecture patterns, including when to use RAG versus fine-tuning versus full-context approaches, see</w:t>
      </w:r>
      <w:r>
        <w:t xml:space="preserve"> </w:t>
      </w:r>
      <w:r>
        <w:rPr>
          <w:i/>
          <w:iCs/>
        </w:rPr>
        <w:t xml:space="preserve">The AI-First Enterprise</w:t>
      </w:r>
      <w:r>
        <w:t xml:space="preserve">,</w:t>
      </w:r>
      <w:r>
        <w:t xml:space="preserve"> </w:t>
      </w:r>
      <w:hyperlink r:id="rId356">
        <w:r>
          <w:rPr>
            <w:rStyle w:val="Hyperlink"/>
          </w:rPr>
          <w:t xml:space="preserve">Chapter 10: GenAI Architectures</w:t>
        </w:r>
      </w:hyperlink>
      <w:r>
        <w:t xml:space="preserve">. For a production-grade reference architecture with access controls, source citations, and data lineage, see the</w:t>
      </w:r>
      <w:r>
        <w:t xml:space="preserve"> </w:t>
      </w:r>
      <w:hyperlink r:id="rId357">
        <w:r>
          <w:rPr>
            <w:rStyle w:val="Hyperlink"/>
          </w:rPr>
          <w:t xml:space="preserve">Enterprise RAG Blueprint</w:t>
        </w:r>
      </w:hyperlink>
      <w:r>
        <w:t xml:space="preserve">.</w:t>
      </w:r>
    </w:p>
    <w:bookmarkEnd w:id="358"/>
    <w:bookmarkStart w:id="359" w:name="enterprise-rag-architecture"/>
    <w:p>
      <w:pPr>
        <w:pStyle w:val="Heading2"/>
      </w:pPr>
      <w:r>
        <w:t xml:space="preserve">13.7 Enterprise RAG Architecture</w:t>
      </w:r>
    </w:p>
    <w:p>
      <w:pPr>
        <w:pStyle w:val="FirstParagraph"/>
      </w:pPr>
      <w:r>
        <w:t xml:space="preserve">Moving from a prototype RAG notebook to a production system serving hundreds of analysts requires architectural decisions around scalability, security, freshness, and observability. The following section presents a reference architecture for enterprise RAG.</w:t>
      </w:r>
    </w:p>
    <w:p>
      <w:pPr>
        <w:pStyle w:val="SourceCode"/>
      </w:pPr>
      <w:r>
        <w:rPr>
          <w:rStyle w:val="CommentTok"/>
        </w:rPr>
        <w:t xml:space="preserve">"""</w:t>
      </w:r>
      <w:r>
        <w:br/>
      </w:r>
      <w:r>
        <w:rPr>
          <w:rStyle w:val="CommentTok"/>
        </w:rPr>
        <w:t xml:space="preserve">Enterprise RAG Architecture — Component Overview</w:t>
      </w:r>
      <w:r>
        <w:br/>
      </w:r>
      <w:r>
        <w:br/>
      </w:r>
      <w:r>
        <w:rPr>
          <w:rStyle w:val="CommentTok"/>
        </w:rPr>
        <w:t xml:space="preserve">┌─────────────┐     ┌──────────────┐     ┌──────────────┐</w:t>
      </w:r>
      <w:r>
        <w:br/>
      </w:r>
      <w:r>
        <w:rPr>
          <w:rStyle w:val="CommentTok"/>
        </w:rPr>
        <w:t xml:space="preserve">│  Document    │────&gt;│  Ingestion   │────&gt;│   Vector     │</w:t>
      </w:r>
      <w:r>
        <w:br/>
      </w:r>
      <w:r>
        <w:rPr>
          <w:rStyle w:val="CommentTok"/>
        </w:rPr>
        <w:t xml:space="preserve">│  Sources     │     │  Pipeline    │     │   Database   │</w:t>
      </w:r>
      <w:r>
        <w:br/>
      </w:r>
      <w:r>
        <w:rPr>
          <w:rStyle w:val="CommentTok"/>
        </w:rPr>
        <w:t xml:space="preserve">│              │     │              │     │  (Pinecone / │</w:t>
      </w:r>
      <w:r>
        <w:br/>
      </w:r>
      <w:r>
        <w:rPr>
          <w:rStyle w:val="CommentTok"/>
        </w:rPr>
        <w:t xml:space="preserve">│ - SharePoint │     │ - Extract    │     │   pgvector)  │</w:t>
      </w:r>
      <w:r>
        <w:br/>
      </w:r>
      <w:r>
        <w:rPr>
          <w:rStyle w:val="CommentTok"/>
        </w:rPr>
        <w:t xml:space="preserve">│ - Confluence │     │ - Clean      │     └──────┬───────┘</w:t>
      </w:r>
      <w:r>
        <w:br/>
      </w:r>
      <w:r>
        <w:rPr>
          <w:rStyle w:val="CommentTok"/>
        </w:rPr>
        <w:t xml:space="preserve">│ - Git repos  │     │ - Chunk      │            │</w:t>
      </w:r>
      <w:r>
        <w:br/>
      </w:r>
      <w:r>
        <w:rPr>
          <w:rStyle w:val="CommentTok"/>
        </w:rPr>
        <w:t xml:space="preserve">│ - Databases  │     │ - Embed      │            │</w:t>
      </w:r>
      <w:r>
        <w:br/>
      </w:r>
      <w:r>
        <w:rPr>
          <w:rStyle w:val="CommentTok"/>
        </w:rPr>
        <w:t xml:space="preserve">└─────────────┘     └──────────────┘     ┌──────▼───────┐</w:t>
      </w:r>
      <w:r>
        <w:br/>
      </w:r>
      <w:r>
        <w:rPr>
          <w:rStyle w:val="CommentTok"/>
        </w:rPr>
        <w:t xml:space="preserve">                                         │  Retrieval   │</w:t>
      </w:r>
      <w:r>
        <w:br/>
      </w:r>
      <w:r>
        <w:rPr>
          <w:rStyle w:val="CommentTok"/>
        </w:rPr>
        <w:t xml:space="preserve">┌─────────────┐     ┌──────────────┐     │  Service     │</w:t>
      </w:r>
      <w:r>
        <w:br/>
      </w:r>
      <w:r>
        <w:rPr>
          <w:rStyle w:val="CommentTok"/>
        </w:rPr>
        <w:t xml:space="preserve">│   User      │────&gt;│  Query       │────&gt;│              │</w:t>
      </w:r>
      <w:r>
        <w:br/>
      </w:r>
      <w:r>
        <w:rPr>
          <w:rStyle w:val="CommentTok"/>
        </w:rPr>
        <w:t xml:space="preserve">│   Interface  │     │  Service     │     │ - Vector     │</w:t>
      </w:r>
      <w:r>
        <w:br/>
      </w:r>
      <w:r>
        <w:rPr>
          <w:rStyle w:val="CommentTok"/>
        </w:rPr>
        <w:t xml:space="preserve">│              │     │              │     │   search     │</w:t>
      </w:r>
      <w:r>
        <w:br/>
      </w:r>
      <w:r>
        <w:rPr>
          <w:rStyle w:val="CommentTok"/>
        </w:rPr>
        <w:t xml:space="preserve">│ - Chat UI   │     │ - Enhance    │     │ - BM25       │</w:t>
      </w:r>
      <w:r>
        <w:br/>
      </w:r>
      <w:r>
        <w:rPr>
          <w:rStyle w:val="CommentTok"/>
        </w:rPr>
        <w:t xml:space="preserve">│ - Slack bot  │     │ - Route      │     │ - Rerank     │</w:t>
      </w:r>
      <w:r>
        <w:br/>
      </w:r>
      <w:r>
        <w:rPr>
          <w:rStyle w:val="CommentTok"/>
        </w:rPr>
        <w:t xml:space="preserve">│ - API       │     │ - Cache      │     │ - Filter     │</w:t>
      </w:r>
      <w:r>
        <w:br/>
      </w:r>
      <w:r>
        <w:rPr>
          <w:rStyle w:val="CommentTok"/>
        </w:rPr>
        <w:t xml:space="preserve">└─────────────┘     └──────┬───────┘     └──────┬───────┘</w:t>
      </w:r>
      <w:r>
        <w:br/>
      </w:r>
      <w:r>
        <w:rPr>
          <w:rStyle w:val="CommentTok"/>
        </w:rPr>
        <w:t xml:space="preserve">                           │                     │</w:t>
      </w:r>
      <w:r>
        <w:br/>
      </w:r>
      <w:r>
        <w:rPr>
          <w:rStyle w:val="CommentTok"/>
        </w:rPr>
        <w:t xml:space="preserve">                    ┌──────▼─────────────────────▼──┐</w:t>
      </w:r>
      <w:r>
        <w:br/>
      </w:r>
      <w:r>
        <w:rPr>
          <w:rStyle w:val="CommentTok"/>
        </w:rPr>
        <w:t xml:space="preserve">                    │       Generation Service       │</w:t>
      </w:r>
      <w:r>
        <w:br/>
      </w:r>
      <w:r>
        <w:rPr>
          <w:rStyle w:val="CommentTok"/>
        </w:rPr>
        <w:t xml:space="preserve">                    │                                │</w:t>
      </w:r>
      <w:r>
        <w:br/>
      </w:r>
      <w:r>
        <w:rPr>
          <w:rStyle w:val="CommentTok"/>
        </w:rPr>
        <w:t xml:space="preserve">                    │  - Prompt assembly             │</w:t>
      </w:r>
      <w:r>
        <w:br/>
      </w:r>
      <w:r>
        <w:rPr>
          <w:rStyle w:val="CommentTok"/>
        </w:rPr>
        <w:t xml:space="preserve">                    │  - LLM call (GPT-4o / Claude) │</w:t>
      </w:r>
      <w:r>
        <w:br/>
      </w:r>
      <w:r>
        <w:rPr>
          <w:rStyle w:val="CommentTok"/>
        </w:rPr>
        <w:t xml:space="preserve">                    │  - Citation extraction         │</w:t>
      </w:r>
      <w:r>
        <w:br/>
      </w:r>
      <w:r>
        <w:rPr>
          <w:rStyle w:val="CommentTok"/>
        </w:rPr>
        <w:t xml:space="preserve">                    │  - Guardrails / filtering      │</w:t>
      </w:r>
      <w:r>
        <w:br/>
      </w:r>
      <w:r>
        <w:rPr>
          <w:rStyle w:val="CommentTok"/>
        </w:rPr>
        <w:t xml:space="preserve">                    └───────────────┬────────────────┘</w:t>
      </w:r>
      <w:r>
        <w:br/>
      </w:r>
      <w:r>
        <w:rPr>
          <w:rStyle w:val="CommentTok"/>
        </w:rPr>
        <w:t xml:space="preserve">                                   │</w:t>
      </w:r>
      <w:r>
        <w:br/>
      </w:r>
      <w:r>
        <w:rPr>
          <w:rStyle w:val="CommentTok"/>
        </w:rPr>
        <w:t xml:space="preserve">                    ┌──────────────▼───────────────┐</w:t>
      </w:r>
      <w:r>
        <w:br/>
      </w:r>
      <w:r>
        <w:rPr>
          <w:rStyle w:val="CommentTok"/>
        </w:rPr>
        <w:t xml:space="preserve">                    │     Observability Layer       │</w:t>
      </w:r>
      <w:r>
        <w:br/>
      </w:r>
      <w:r>
        <w:rPr>
          <w:rStyle w:val="CommentTok"/>
        </w:rPr>
        <w:t xml:space="preserve">                    │                               │</w:t>
      </w:r>
      <w:r>
        <w:br/>
      </w:r>
      <w:r>
        <w:rPr>
          <w:rStyle w:val="CommentTok"/>
        </w:rPr>
        <w:t xml:space="preserve">                    │  - Query logs + latency       │</w:t>
      </w:r>
      <w:r>
        <w:br/>
      </w:r>
      <w:r>
        <w:rPr>
          <w:rStyle w:val="CommentTok"/>
        </w:rPr>
        <w:t xml:space="preserve">                    │  - Retrieval quality metrics   │</w:t>
      </w:r>
      <w:r>
        <w:br/>
      </w:r>
      <w:r>
        <w:rPr>
          <w:rStyle w:val="CommentTok"/>
        </w:rPr>
        <w:t xml:space="preserve">                    │  - User feedback tracking      │</w:t>
      </w:r>
      <w:r>
        <w:br/>
      </w:r>
      <w:r>
        <w:rPr>
          <w:rStyle w:val="CommentTok"/>
        </w:rPr>
        <w:t xml:space="preserve">                    │  - Cost monitoring             │</w:t>
      </w:r>
      <w:r>
        <w:br/>
      </w:r>
      <w:r>
        <w:rPr>
          <w:rStyle w:val="CommentTok"/>
        </w:rPr>
        <w:t xml:space="preserve">                    └───────────────────────────────┘</w:t>
      </w:r>
      <w:r>
        <w:br/>
      </w:r>
      <w:r>
        <w:rPr>
          <w:rStyle w:val="CommentTok"/>
        </w:rPr>
        <w:t xml:space="preserve">"""</w:t>
      </w:r>
      <w:r>
        <w:br/>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import</w:t>
      </w:r>
      <w:r>
        <w:rPr>
          <w:rStyle w:val="NormalTok"/>
        </w:rPr>
        <w:t xml:space="preserve"> json</w:t>
      </w:r>
      <w:r>
        <w:br/>
      </w:r>
      <w:r>
        <w:br/>
      </w:r>
      <w:r>
        <w:rPr>
          <w:rStyle w:val="NormalTok"/>
        </w:rPr>
        <w:t xml:space="preserve">client </w:t>
      </w:r>
      <w:r>
        <w:rPr>
          <w:rStyle w:val="OperatorTok"/>
        </w:rPr>
        <w:t xml:space="preserve">=</w:t>
      </w:r>
      <w:r>
        <w:rPr>
          <w:rStyle w:val="NormalTok"/>
        </w:rPr>
        <w:t xml:space="preserve"> OpenAI()</w:t>
      </w:r>
      <w:r>
        <w:br/>
      </w:r>
      <w:r>
        <w:br/>
      </w:r>
      <w:r>
        <w:br/>
      </w:r>
      <w:r>
        <w:rPr>
          <w:rStyle w:val="KeywordTok"/>
        </w:rPr>
        <w:t xml:space="preserve">class</w:t>
      </w:r>
      <w:r>
        <w:rPr>
          <w:rStyle w:val="NormalTok"/>
        </w:rPr>
        <w:t xml:space="preserve"> EnterpriseRAGPipeline:</w:t>
      </w:r>
      <w:r>
        <w:br/>
      </w:r>
      <w:r>
        <w:rPr>
          <w:rStyle w:val="NormalTok"/>
        </w:rPr>
        <w:t xml:space="preserve">    </w:t>
      </w:r>
      <w:r>
        <w:rPr>
          <w:rStyle w:val="CommentTok"/>
        </w:rPr>
        <w:t xml:space="preserve">"""Production-ready RAG pipeline with guardrails."""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store: EmbeddingStore,</w:t>
      </w:r>
      <w:r>
        <w:br/>
      </w:r>
      <w:r>
        <w:rPr>
          <w:rStyle w:val="NormalTok"/>
        </w:rPr>
        <w:t xml:space="preserve">                 enhancer: QueryEnhancer,</w:t>
      </w:r>
      <w:r>
        <w:br/>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VariableTok"/>
        </w:rPr>
        <w:t xml:space="preserve">self</w:t>
      </w:r>
      <w:r>
        <w:rPr>
          <w:rStyle w:val="NormalTok"/>
        </w:rPr>
        <w:t xml:space="preserve">.store </w:t>
      </w:r>
      <w:r>
        <w:rPr>
          <w:rStyle w:val="OperatorTok"/>
        </w:rPr>
        <w:t xml:space="preserve">=</w:t>
      </w:r>
      <w:r>
        <w:rPr>
          <w:rStyle w:val="NormalTok"/>
        </w:rPr>
        <w:t xml:space="preserve"> store</w:t>
      </w:r>
      <w:r>
        <w:br/>
      </w:r>
      <w:r>
        <w:rPr>
          <w:rStyle w:val="NormalTok"/>
        </w:rPr>
        <w:t xml:space="preserve">        </w:t>
      </w:r>
      <w:r>
        <w:rPr>
          <w:rStyle w:val="VariableTok"/>
        </w:rPr>
        <w:t xml:space="preserve">self</w:t>
      </w:r>
      <w:r>
        <w:rPr>
          <w:rStyle w:val="NormalTok"/>
        </w:rPr>
        <w:t xml:space="preserve">.enhancer </w:t>
      </w:r>
      <w:r>
        <w:rPr>
          <w:rStyle w:val="OperatorTok"/>
        </w:rPr>
        <w:t xml:space="preserve">=</w:t>
      </w:r>
      <w:r>
        <w:rPr>
          <w:rStyle w:val="NormalTok"/>
        </w:rPr>
        <w:t xml:space="preserve"> enhancer</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rPr>
          <w:rStyle w:val="NormalTok"/>
        </w:rPr>
        <w:t xml:space="preserve">        </w:t>
      </w:r>
      <w:r>
        <w:rPr>
          <w:rStyle w:val="VariableTok"/>
        </w:rPr>
        <w:t xml:space="preserve">self</w:t>
      </w:r>
      <w:r>
        <w:rPr>
          <w:rStyle w:val="NormalTok"/>
        </w:rPr>
        <w:t xml:space="preserve">.query_log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answer(</w:t>
      </w:r>
      <w:r>
        <w:rPr>
          <w:rStyle w:val="VariableTok"/>
        </w:rPr>
        <w:t xml:space="preserve">self</w:t>
      </w:r>
      <w:r>
        <w:rPr>
          <w:rStyle w:val="NormalTok"/>
        </w:rPr>
        <w:t xml:space="preserve">, query: </w:t>
      </w:r>
      <w:r>
        <w:rPr>
          <w:rStyle w:val="BuiltInTok"/>
        </w:rPr>
        <w:t xml:space="preserve">str</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use_hyde: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[Chunk]]:</w:t>
      </w:r>
      <w:r>
        <w:br/>
      </w:r>
      <w:r>
        <w:rPr>
          <w:rStyle w:val="NormalTok"/>
        </w:rPr>
        <w:t xml:space="preserve">        </w:t>
      </w:r>
      <w:r>
        <w:rPr>
          <w:rStyle w:val="CommentTok"/>
        </w:rPr>
        <w:t xml:space="preserve">"""Answer a question using the RAG pipeline."""</w:t>
      </w:r>
      <w:r>
        <w:br/>
      </w:r>
      <w:r>
        <w:rPr>
          <w:rStyle w:val="NormalTok"/>
        </w:rPr>
        <w:t xml:space="preserve">        </w:t>
      </w:r>
      <w:r>
        <w:rPr>
          <w:rStyle w:val="ImportTok"/>
        </w:rPr>
        <w:t xml:space="preserve">import</w:t>
      </w:r>
      <w:r>
        <w:rPr>
          <w:rStyle w:val="NormalTok"/>
        </w:rPr>
        <w:t xml:space="preserve"> time</w:t>
      </w:r>
      <w:r>
        <w:br/>
      </w:r>
      <w:r>
        <w:rPr>
          <w:rStyle w:val="NormalTok"/>
        </w:rPr>
        <w:t xml:space="preserve">        start_time </w:t>
      </w:r>
      <w:r>
        <w:rPr>
          <w:rStyle w:val="OperatorTok"/>
        </w:rPr>
        <w:t xml:space="preserve">=</w:t>
      </w:r>
      <w:r>
        <w:rPr>
          <w:rStyle w:val="NormalTok"/>
        </w:rPr>
        <w:t xml:space="preserve"> time.time()</w:t>
      </w:r>
      <w:r>
        <w:br/>
      </w:r>
      <w:r>
        <w:br/>
      </w:r>
      <w:r>
        <w:rPr>
          <w:rStyle w:val="NormalTok"/>
        </w:rPr>
        <w:t xml:space="preserve">        </w:t>
      </w:r>
      <w:r>
        <w:rPr>
          <w:rStyle w:val="CommentTok"/>
        </w:rPr>
        <w:t xml:space="preserve"># Step 1: Enhance the query</w:t>
      </w:r>
      <w:r>
        <w:br/>
      </w:r>
      <w:r>
        <w:rPr>
          <w:rStyle w:val="NormalTok"/>
        </w:rPr>
        <w:t xml:space="preserve">        </w:t>
      </w:r>
      <w:r>
        <w:rPr>
          <w:rStyle w:val="ControlFlowTok"/>
        </w:rPr>
        <w:t xml:space="preserve">if</w:t>
      </w:r>
      <w:r>
        <w:rPr>
          <w:rStyle w:val="NormalTok"/>
        </w:rPr>
        <w:t xml:space="preserve"> use_hyde:</w:t>
      </w:r>
      <w:r>
        <w:br/>
      </w:r>
      <w:r>
        <w:rPr>
          <w:rStyle w:val="NormalTok"/>
        </w:rPr>
        <w:t xml:space="preserve">            search_query </w:t>
      </w:r>
      <w:r>
        <w:rPr>
          <w:rStyle w:val="OperatorTok"/>
        </w:rPr>
        <w:t xml:space="preserve">=</w:t>
      </w:r>
      <w:r>
        <w:rPr>
          <w:rStyle w:val="NormalTok"/>
        </w:rPr>
        <w:t xml:space="preserve"> </w:t>
      </w:r>
      <w:r>
        <w:rPr>
          <w:rStyle w:val="VariableTok"/>
        </w:rPr>
        <w:t xml:space="preserve">self</w:t>
      </w:r>
      <w:r>
        <w:rPr>
          <w:rStyle w:val="NormalTok"/>
        </w:rPr>
        <w:t xml:space="preserve">.enhancer.hypothetical_document(query)</w:t>
      </w:r>
      <w:r>
        <w:br/>
      </w:r>
      <w:r>
        <w:rPr>
          <w:rStyle w:val="NormalTok"/>
        </w:rPr>
        <w:t xml:space="preserve">        </w:t>
      </w:r>
      <w:r>
        <w:rPr>
          <w:rStyle w:val="ControlFlowTok"/>
        </w:rPr>
        <w:t xml:space="preserve">else</w:t>
      </w:r>
      <w:r>
        <w:rPr>
          <w:rStyle w:val="NormalTok"/>
        </w:rPr>
        <w:t xml:space="preserve">:</w:t>
      </w:r>
      <w:r>
        <w:br/>
      </w:r>
      <w:r>
        <w:rPr>
          <w:rStyle w:val="NormalTok"/>
        </w:rPr>
        <w:t xml:space="preserve">            search_query </w:t>
      </w:r>
      <w:r>
        <w:rPr>
          <w:rStyle w:val="OperatorTok"/>
        </w:rPr>
        <w:t xml:space="preserve">=</w:t>
      </w:r>
      <w:r>
        <w:rPr>
          <w:rStyle w:val="NormalTok"/>
        </w:rPr>
        <w:t xml:space="preserve"> query</w:t>
      </w:r>
      <w:r>
        <w:br/>
      </w:r>
      <w:r>
        <w:br/>
      </w:r>
      <w:r>
        <w:rPr>
          <w:rStyle w:val="NormalTok"/>
        </w:rPr>
        <w:t xml:space="preserve">        </w:t>
      </w:r>
      <w:r>
        <w:rPr>
          <w:rStyle w:val="CommentTok"/>
        </w:rPr>
        <w:t xml:space="preserve"># Step 2: Retrieve relevant chunks</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.store.search(search_query, top_k</w:t>
      </w:r>
      <w:r>
        <w:rPr>
          <w:rStyle w:val="OperatorTok"/>
        </w:rPr>
        <w:t xml:space="preserve">=</w:t>
      </w:r>
      <w:r>
        <w:rPr>
          <w:rStyle w:val="NormalTok"/>
        </w:rPr>
        <w:t xml:space="preserve">top_k)</w:t>
      </w:r>
      <w:r>
        <w:br/>
      </w:r>
      <w:r>
        <w:br/>
      </w:r>
      <w:r>
        <w:rPr>
          <w:rStyle w:val="NormalTok"/>
        </w:rPr>
        <w:t xml:space="preserve">        </w:t>
      </w:r>
      <w:r>
        <w:rPr>
          <w:rStyle w:val="CommentTok"/>
        </w:rPr>
        <w:t xml:space="preserve"># Step 3: Filter low-relevance results</w:t>
      </w:r>
      <w:r>
        <w:br/>
      </w:r>
      <w:r>
        <w:rPr>
          <w:rStyle w:val="NormalTok"/>
        </w:rPr>
        <w:t xml:space="preserve">        filtered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w:t>
      </w:r>
      <w:r>
        <w:rPr>
          <w:rStyle w:val="StringTok"/>
        </w:rPr>
        <w:t xml:space="preserve">"score"</w:t>
      </w:r>
      <w:r>
        <w:rPr>
          <w:rStyle w:val="NormalTok"/>
        </w:rPr>
        <w:t xml:space="preserve">] </w:t>
      </w:r>
      <w:r>
        <w:rPr>
          <w:rStyle w:val="OperatorTok"/>
        </w:rPr>
        <w:t xml:space="preserve">&gt;</w:t>
      </w:r>
      <w:r>
        <w:rPr>
          <w:rStyle w:val="NormalTok"/>
        </w:rPr>
        <w:t xml:space="preserve"> </w:t>
      </w:r>
      <w:r>
        <w:rPr>
          <w:rStyle w:val="FloatTok"/>
        </w:rPr>
        <w:t xml:space="preserve">0.65</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filtered:</w:t>
      </w:r>
      <w:r>
        <w:br/>
      </w:r>
      <w:r>
        <w:rPr>
          <w:rStyle w:val="NormalTok"/>
        </w:rPr>
        <w:t xml:space="preserve">            filtered </w:t>
      </w:r>
      <w:r>
        <w:rPr>
          <w:rStyle w:val="OperatorTok"/>
        </w:rPr>
        <w:t xml:space="preserve">=</w:t>
      </w:r>
      <w:r>
        <w:rPr>
          <w:rStyle w:val="NormalTok"/>
        </w:rPr>
        <w:t xml:space="preserve"> results[:</w:t>
      </w:r>
      <w:r>
        <w:rPr>
          <w:rStyle w:val="DecValTok"/>
        </w:rPr>
        <w:t xml:space="preserve">3</w:t>
      </w:r>
      <w:r>
        <w:rPr>
          <w:rStyle w:val="NormalTok"/>
        </w:rPr>
        <w:t xml:space="preserve">]  </w:t>
      </w:r>
      <w:r>
        <w:rPr>
          <w:rStyle w:val="CommentTok"/>
        </w:rPr>
        <w:t xml:space="preserve"># Fallback to top 3</w:t>
      </w:r>
      <w:r>
        <w:br/>
      </w:r>
      <w:r>
        <w:br/>
      </w:r>
      <w:r>
        <w:rPr>
          <w:rStyle w:val="NormalTok"/>
        </w:rPr>
        <w:t xml:space="preserve">        </w:t>
      </w:r>
      <w:r>
        <w:rPr>
          <w:rStyle w:val="CommentTok"/>
        </w:rPr>
        <w:t xml:space="preserve"># Step 4: Build prompt with context and guardrails</w:t>
      </w:r>
      <w:r>
        <w:br/>
      </w:r>
      <w:r>
        <w:rPr>
          <w:rStyle w:val="NormalTok"/>
        </w:rPr>
        <w:t xml:space="preserve">        context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CharTok"/>
        </w:rPr>
        <w:t xml:space="preserve">\n\n</w:t>
      </w:r>
      <w:r>
        <w:rPr>
          <w:rStyle w:val="StringTok"/>
        </w:rPr>
        <w:t xml:space="preserve">"</w:t>
      </w:r>
      <w:r>
        <w:rPr>
          <w:rStyle w:val="NormalTok"/>
        </w:rPr>
        <w:t xml:space="preserve">.join(</w:t>
      </w:r>
      <w:r>
        <w:br/>
      </w:r>
      <w:r>
        <w:rPr>
          <w:rStyle w:val="NormalTok"/>
        </w:rPr>
        <w:t xml:space="preserve">            </w:t>
      </w:r>
      <w:r>
        <w:rPr>
          <w:rStyle w:val="SpecialStringTok"/>
        </w:rPr>
        <w:t xml:space="preserve">f"[Source: </w:t>
      </w:r>
      <w:r>
        <w:rPr>
          <w:rStyle w:val="SpecialCharTok"/>
        </w:rPr>
        <w:t xml:space="preserve">{</w:t>
      </w:r>
      <w:r>
        <w:rPr>
          <w:rStyle w:val="NormalTok"/>
        </w:rPr>
        <w:t xml:space="preserve">r[</w:t>
      </w:r>
      <w:r>
        <w:rPr>
          <w:rStyle w:val="StringTok"/>
        </w:rPr>
        <w:t xml:space="preserve">'chunk'</w:t>
      </w:r>
      <w:r>
        <w:rPr>
          <w:rStyle w:val="NormalTok"/>
        </w:rPr>
        <w:t xml:space="preserve">]</w:t>
      </w:r>
      <w:r>
        <w:rPr>
          <w:rStyle w:val="SpecialCharTok"/>
        </w:rPr>
        <w:t xml:space="preserve">.</w:t>
      </w:r>
      <w:r>
        <w:rPr>
          <w:rStyle w:val="NormalTok"/>
        </w:rPr>
        <w:t xml:space="preserve">metadata</w:t>
      </w:r>
      <w:r>
        <w:rPr>
          <w:rStyle w:val="SpecialCharTok"/>
        </w:rPr>
        <w:t xml:space="preserve">.</w:t>
      </w:r>
      <w:r>
        <w:rPr>
          <w:rStyle w:val="NormalTok"/>
        </w:rPr>
        <w:t xml:space="preserve">get(</w:t>
      </w:r>
      <w:r>
        <w:rPr>
          <w:rStyle w:val="StringTok"/>
        </w:rPr>
        <w:t xml:space="preserve">'filename'</w:t>
      </w:r>
      <w:r>
        <w:rPr>
          <w:rStyle w:val="NormalTok"/>
        </w:rPr>
        <w:t xml:space="preserve">, </w:t>
      </w:r>
      <w:r>
        <w:rPr>
          <w:rStyle w:val="StringTok"/>
        </w:rPr>
        <w:t xml:space="preserve">'unknown'</w:t>
      </w:r>
      <w:r>
        <w:rPr>
          <w:rStyle w:val="NormalTok"/>
        </w:rPr>
        <w:t xml:space="preserve">)</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'text'</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filtered</w:t>
      </w:r>
      <w:r>
        <w:br/>
      </w:r>
      <w:r>
        <w:rPr>
          <w:rStyle w:val="NormalTok"/>
        </w:rPr>
        <w:t xml:space="preserve">        )</w:t>
      </w:r>
      <w:r>
        <w:br/>
      </w:r>
      <w:r>
        <w:br/>
      </w:r>
      <w:r>
        <w:rPr>
          <w:rStyle w:val="NormalTok"/>
        </w:rPr>
        <w:t xml:space="preserve">        system_prompt </w:t>
      </w:r>
      <w:r>
        <w:rPr>
          <w:rStyle w:val="OperatorTok"/>
        </w:rPr>
        <w:t xml:space="preserve">=</w:t>
      </w:r>
      <w:r>
        <w:rPr>
          <w:rStyle w:val="NormalTok"/>
        </w:rPr>
        <w:t xml:space="preserve"> </w:t>
      </w:r>
      <w:r>
        <w:rPr>
          <w:rStyle w:val="StringTok"/>
        </w:rPr>
        <w:t xml:space="preserve">"""You are an enterprise knowledge assistant.</w:t>
      </w:r>
      <w:r>
        <w:br/>
      </w:r>
      <w:r>
        <w:rPr>
          <w:rStyle w:val="StringTok"/>
        </w:rPr>
        <w:t xml:space="preserve">Answer the user's question based ONLY on the provided context.</w:t>
      </w:r>
      <w:r>
        <w:br/>
      </w:r>
      <w:r>
        <w:br/>
      </w:r>
      <w:r>
        <w:rPr>
          <w:rStyle w:val="StringTok"/>
        </w:rPr>
        <w:t xml:space="preserve">Rules:</w:t>
      </w:r>
      <w:r>
        <w:br/>
      </w:r>
      <w:r>
        <w:rPr>
          <w:rStyle w:val="StringTok"/>
        </w:rPr>
        <w:t xml:space="preserve">1. Only use information from the context below.</w:t>
      </w:r>
      <w:r>
        <w:br/>
      </w:r>
      <w:r>
        <w:rPr>
          <w:rStyle w:val="StringTok"/>
        </w:rPr>
        <w:t xml:space="preserve">2. If the context does not contain enough information, say so.</w:t>
      </w:r>
      <w:r>
        <w:br/>
      </w:r>
      <w:r>
        <w:rPr>
          <w:rStyle w:val="StringTok"/>
        </w:rPr>
        <w:t xml:space="preserve">3. Cite sources using [Source: filename] notation.</w:t>
      </w:r>
      <w:r>
        <w:br/>
      </w:r>
      <w:r>
        <w:rPr>
          <w:rStyle w:val="StringTok"/>
        </w:rPr>
        <w:t xml:space="preserve">4. Do not make up information or use your training data.</w:t>
      </w:r>
      <w:r>
        <w:br/>
      </w:r>
      <w:r>
        <w:rPr>
          <w:rStyle w:val="StringTok"/>
        </w:rPr>
        <w:t xml:space="preserve">5. If the question asks about something not in the context,</w:t>
      </w:r>
      <w:r>
        <w:br/>
      </w:r>
      <w:r>
        <w:rPr>
          <w:rStyle w:val="StringTok"/>
        </w:rPr>
        <w:t xml:space="preserve">   respond: "I could not find information about this in the</w:t>
      </w:r>
      <w:r>
        <w:br/>
      </w:r>
      <w:r>
        <w:rPr>
          <w:rStyle w:val="StringTok"/>
        </w:rPr>
        <w:t xml:space="preserve">   knowledge base. Please check [suggest where to look]."</w:t>
      </w:r>
      <w:r>
        <w:br/>
      </w:r>
      <w:r>
        <w:rPr>
          <w:rStyle w:val="StringTok"/>
        </w:rPr>
        <w:t xml:space="preserve">6. Keep answers concise but complete."""</w:t>
      </w:r>
      <w:r>
        <w:br/>
      </w:r>
      <w:r>
        <w:br/>
      </w:r>
      <w:r>
        <w:rPr>
          <w:rStyle w:val="NormalTok"/>
        </w:rPr>
        <w:t xml:space="preserve">        </w:t>
      </w:r>
      <w:r>
        <w:rPr>
          <w:rStyle w:val="CommentTok"/>
        </w:rPr>
        <w:t xml:space="preserve"># Step 5: Generate answer</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system_prompt},</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f"""Context:</w:t>
      </w:r>
      <w:r>
        <w:br/>
      </w:r>
      <w:r>
        <w:rPr>
          <w:rStyle w:val="SpecialCharTok"/>
        </w:rPr>
        <w:t xml:space="preserve">{</w:t>
      </w:r>
      <w:r>
        <w:rPr>
          <w:rStyle w:val="NormalTok"/>
        </w:rPr>
        <w:t xml:space="preserve">context</w:t>
      </w:r>
      <w:r>
        <w:rPr>
          <w:rStyle w:val="SpecialCharTok"/>
        </w:rPr>
        <w:t xml:space="preserve">}</w:t>
      </w:r>
      <w:r>
        <w:br/>
      </w:r>
      <w:r>
        <w:br/>
      </w:r>
      <w:r>
        <w:rPr>
          <w:rStyle w:val="SpecialStringTok"/>
        </w:rPr>
        <w:t xml:space="preserve">Question: </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temperature</w:t>
      </w:r>
      <w:r>
        <w:rPr>
          <w:rStyle w:val="OperatorTok"/>
        </w:rPr>
        <w:t xml:space="preserve">=</w:t>
      </w:r>
      <w:r>
        <w:rPr>
          <w:rStyle w:val="FloatTok"/>
        </w:rPr>
        <w:t xml:space="preserve">0.2</w:t>
      </w:r>
      <w:r>
        <w:rPr>
          <w:rStyle w:val="NormalTok"/>
        </w:rPr>
        <w:t xml:space="preserve">,</w:t>
      </w:r>
      <w:r>
        <w:br/>
      </w:r>
      <w:r>
        <w:rPr>
          <w:rStyle w:val="NormalTok"/>
        </w:rPr>
        <w:t xml:space="preserve">            max_tokens</w:t>
      </w:r>
      <w:r>
        <w:rPr>
          <w:rStyle w:val="OperatorTok"/>
        </w:rPr>
        <w:t xml:space="preserve">=</w:t>
      </w:r>
      <w:r>
        <w:rPr>
          <w:rStyle w:val="NormalTok"/>
        </w:rPr>
        <w:t xml:space="preserve">max_tokens</w:t>
      </w:r>
      <w:r>
        <w:br/>
      </w:r>
      <w:r>
        <w:rPr>
          <w:rStyle w:val="NormalTok"/>
        </w:rPr>
        <w:t xml:space="preserve">        )</w:t>
      </w:r>
      <w:r>
        <w:br/>
      </w:r>
      <w:r>
        <w:br/>
      </w:r>
      <w:r>
        <w:rPr>
          <w:rStyle w:val="NormalTok"/>
        </w:rPr>
        <w:t xml:space="preserve">        answer </w:t>
      </w:r>
      <w:r>
        <w:rPr>
          <w:rStyle w:val="OperatorTok"/>
        </w:rPr>
        <w:t xml:space="preserve">=</w:t>
      </w:r>
      <w:r>
        <w:rPr>
          <w:rStyle w:val="NormalTok"/>
        </w:rPr>
        <w:t xml:space="preserve"> response.choices[</w:t>
      </w:r>
      <w:r>
        <w:rPr>
          <w:rStyle w:val="DecValTok"/>
        </w:rPr>
        <w:t xml:space="preserve">0</w:t>
      </w:r>
      <w:r>
        <w:rPr>
          <w:rStyle w:val="NormalTok"/>
        </w:rPr>
        <w:t xml:space="preserve">].message.content</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br/>
      </w:r>
      <w:r>
        <w:rPr>
          <w:rStyle w:val="NormalTok"/>
        </w:rPr>
        <w:t xml:space="preserve">        </w:t>
      </w:r>
      <w:r>
        <w:rPr>
          <w:rStyle w:val="CommentTok"/>
        </w:rPr>
        <w:t xml:space="preserve"># Step 6: Log for observability</w:t>
      </w:r>
      <w:r>
        <w:br/>
      </w:r>
      <w:r>
        <w:rPr>
          <w:rStyle w:val="NormalTok"/>
        </w:rPr>
        <w:t xml:space="preserve">        </w:t>
      </w:r>
      <w:r>
        <w:rPr>
          <w:rStyle w:val="VariableTok"/>
        </w:rPr>
        <w:t xml:space="preserve">self</w:t>
      </w:r>
      <w:r>
        <w:rPr>
          <w:rStyle w:val="NormalTok"/>
        </w:rPr>
        <w:t xml:space="preserve">.query_log.append({</w:t>
      </w:r>
      <w:r>
        <w:br/>
      </w:r>
      <w:r>
        <w:rPr>
          <w:rStyle w:val="NormalTok"/>
        </w:rPr>
        <w:t xml:space="preserve">            </w:t>
      </w:r>
      <w:r>
        <w:rPr>
          <w:rStyle w:val="StringTok"/>
        </w:rPr>
        <w:t xml:space="preserve">"query"</w:t>
      </w:r>
      <w:r>
        <w:rPr>
          <w:rStyle w:val="NormalTok"/>
        </w:rPr>
        <w:t xml:space="preserve">: query,</w:t>
      </w:r>
      <w:r>
        <w:br/>
      </w:r>
      <w:r>
        <w:rPr>
          <w:rStyle w:val="NormalTok"/>
        </w:rPr>
        <w:t xml:space="preserve">            </w:t>
      </w:r>
      <w:r>
        <w:rPr>
          <w:rStyle w:val="StringTok"/>
        </w:rPr>
        <w:t xml:space="preserve">"enhanced_query"</w:t>
      </w:r>
      <w:r>
        <w:rPr>
          <w:rStyle w:val="NormalTok"/>
        </w:rPr>
        <w:t xml:space="preserve">: search_query[:</w:t>
      </w:r>
      <w:r>
        <w:rPr>
          <w:rStyle w:val="DecValTok"/>
        </w:rPr>
        <w:t xml:space="preserve">200</w:t>
      </w:r>
      <w:r>
        <w:rPr>
          <w:rStyle w:val="NormalTok"/>
        </w:rPr>
        <w:t xml:space="preserve">],</w:t>
      </w:r>
      <w:r>
        <w:br/>
      </w:r>
      <w:r>
        <w:rPr>
          <w:rStyle w:val="NormalTok"/>
        </w:rPr>
        <w:t xml:space="preserve">            </w:t>
      </w:r>
      <w:r>
        <w:rPr>
          <w:rStyle w:val="StringTok"/>
        </w:rPr>
        <w:t xml:space="preserve">"chunks_retrieved"</w:t>
      </w:r>
      <w:r>
        <w:rPr>
          <w:rStyle w:val="NormalTok"/>
        </w:rPr>
        <w:t xml:space="preserve">: </w:t>
      </w:r>
      <w:r>
        <w:rPr>
          <w:rStyle w:val="BuiltInTok"/>
        </w:rPr>
        <w:t xml:space="preserve">len</w:t>
      </w:r>
      <w:r>
        <w:rPr>
          <w:rStyle w:val="NormalTok"/>
        </w:rPr>
        <w:t xml:space="preserve">(filtered),</w:t>
      </w:r>
      <w:r>
        <w:br/>
      </w:r>
      <w:r>
        <w:rPr>
          <w:rStyle w:val="NormalTok"/>
        </w:rPr>
        <w:t xml:space="preserve">            </w:t>
      </w:r>
      <w:r>
        <w:rPr>
          <w:rStyle w:val="StringTok"/>
        </w:rPr>
        <w:t xml:space="preserve">"top_score"</w:t>
      </w:r>
      <w:r>
        <w:rPr>
          <w:rStyle w:val="NormalTok"/>
        </w:rPr>
        <w:t xml:space="preserve">: filtered[</w:t>
      </w:r>
      <w:r>
        <w:rPr>
          <w:rStyle w:val="DecValTok"/>
        </w:rPr>
        <w:t xml:space="preserve">0</w:t>
      </w:r>
      <w:r>
        <w:rPr>
          <w:rStyle w:val="NormalTok"/>
        </w:rPr>
        <w:t xml:space="preserve">][</w:t>
      </w:r>
      <w:r>
        <w:rPr>
          <w:rStyle w:val="StringTok"/>
        </w:rPr>
        <w:t xml:space="preserve">"score"</w:t>
      </w:r>
      <w:r>
        <w:rPr>
          <w:rStyle w:val="NormalTok"/>
        </w:rPr>
        <w:t xml:space="preserve">] </w:t>
      </w:r>
      <w:r>
        <w:rPr>
          <w:rStyle w:val="ControlFlowTok"/>
        </w:rPr>
        <w:t xml:space="preserve">if</w:t>
      </w:r>
      <w:r>
        <w:rPr>
          <w:rStyle w:val="NormalTok"/>
        </w:rPr>
        <w:t xml:space="preserve"> filtered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"answer_length"</w:t>
      </w:r>
      <w:r>
        <w:rPr>
          <w:rStyle w:val="NormalTok"/>
        </w:rPr>
        <w:t xml:space="preserve">: </w:t>
      </w:r>
      <w:r>
        <w:rPr>
          <w:rStyle w:val="BuiltInTok"/>
        </w:rPr>
        <w:t xml:space="preserve">len</w:t>
      </w:r>
      <w:r>
        <w:rPr>
          <w:rStyle w:val="NormalTok"/>
        </w:rPr>
        <w:t xml:space="preserve">(answer),</w:t>
      </w:r>
      <w:r>
        <w:br/>
      </w:r>
      <w:r>
        <w:rPr>
          <w:rStyle w:val="NormalTok"/>
        </w:rPr>
        <w:t xml:space="preserve">            </w:t>
      </w:r>
      <w:r>
        <w:rPr>
          <w:rStyle w:val="StringTok"/>
        </w:rPr>
        <w:t xml:space="preserve">"latency_seconds"</w:t>
      </w:r>
      <w:r>
        <w:rPr>
          <w:rStyle w:val="NormalTok"/>
        </w:rPr>
        <w:t xml:space="preserve">: </w:t>
      </w:r>
      <w:r>
        <w:rPr>
          <w:rStyle w:val="BuiltInTok"/>
        </w:rPr>
        <w:t xml:space="preserve">round</w:t>
      </w:r>
      <w:r>
        <w:rPr>
          <w:rStyle w:val="NormalTok"/>
        </w:rPr>
        <w:t xml:space="preserve">(elapsed, </w:t>
      </w:r>
      <w:r>
        <w:rPr>
          <w:rStyle w:val="DecValTok"/>
        </w:rPr>
        <w:t xml:space="preserve">2</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VariableTok"/>
        </w:rPr>
        <w:t xml:space="preserve">self</w:t>
      </w:r>
      <w:r>
        <w:rPr>
          <w:rStyle w:val="NormalTok"/>
        </w:rPr>
        <w:t xml:space="preserve">.model</w:t>
      </w:r>
      <w:r>
        <w:br/>
      </w:r>
      <w:r>
        <w:rPr>
          <w:rStyle w:val="NormalTok"/>
        </w:rPr>
        <w:t xml:space="preserve">        })</w:t>
      </w:r>
      <w:r>
        <w:br/>
      </w:r>
      <w:r>
        <w:br/>
      </w:r>
      <w:r>
        <w:rPr>
          <w:rStyle w:val="NormalTok"/>
        </w:rPr>
        <w:t xml:space="preserve">        chunks </w:t>
      </w:r>
      <w:r>
        <w:rPr>
          <w:rStyle w:val="OperatorTok"/>
        </w:rPr>
        <w:t xml:space="preserve">=</w:t>
      </w:r>
      <w:r>
        <w:rPr>
          <w:rStyle w:val="NormalTok"/>
        </w:rPr>
        <w:t xml:space="preserve"> [r[</w:t>
      </w:r>
      <w:r>
        <w:rPr>
          <w:rStyle w:val="StringTok"/>
        </w:rPr>
        <w:t xml:space="preserve">"chunk"</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filtered]</w:t>
      </w:r>
      <w:r>
        <w:br/>
      </w:r>
      <w:r>
        <w:rPr>
          <w:rStyle w:val="NormalTok"/>
        </w:rPr>
        <w:t xml:space="preserve">        </w:t>
      </w:r>
      <w:r>
        <w:rPr>
          <w:rStyle w:val="ControlFlowTok"/>
        </w:rPr>
        <w:t xml:space="preserve">return</w:t>
      </w:r>
      <w:r>
        <w:rPr>
          <w:rStyle w:val="NormalTok"/>
        </w:rPr>
        <w:t xml:space="preserve"> answer, chunks</w:t>
      </w:r>
      <w:r>
        <w:br/>
      </w:r>
      <w:r>
        <w:br/>
      </w:r>
      <w:r>
        <w:rPr>
          <w:rStyle w:val="NormalTok"/>
        </w:rPr>
        <w:t xml:space="preserve">    </w:t>
      </w:r>
      <w:r>
        <w:rPr>
          <w:rStyle w:val="KeywordTok"/>
        </w:rPr>
        <w:t xml:space="preserve">def</w:t>
      </w:r>
      <w:r>
        <w:rPr>
          <w:rStyle w:val="NormalTok"/>
        </w:rPr>
        <w:t xml:space="preserve"> get_analytics(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"""Return usage analytics for monitoring."""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.query_log:</w:t>
      </w:r>
      <w:r>
        <w:br/>
      </w:r>
      <w:r>
        <w:rPr>
          <w:rStyle w:val="NormalTok"/>
        </w:rPr>
        <w:t xml:space="preserve">            </w:t>
      </w:r>
      <w:r>
        <w:rPr>
          <w:rStyle w:val="ControlFlowTok"/>
        </w:rPr>
        <w:t xml:space="preserve">return</w:t>
      </w:r>
      <w:r>
        <w:rPr>
          <w:rStyle w:val="NormalTok"/>
        </w:rPr>
        <w:t xml:space="preserve"> {</w:t>
      </w:r>
      <w:r>
        <w:rPr>
          <w:rStyle w:val="StringTok"/>
        </w:rPr>
        <w:t xml:space="preserve">"message"</w:t>
      </w:r>
      <w:r>
        <w:rPr>
          <w:rStyle w:val="NormalTok"/>
        </w:rPr>
        <w:t xml:space="preserve">: </w:t>
      </w:r>
      <w:r>
        <w:rPr>
          <w:rStyle w:val="StringTok"/>
        </w:rPr>
        <w:t xml:space="preserve">"No queries logged yet"</w:t>
      </w:r>
      <w:r>
        <w:rPr>
          <w:rStyle w:val="NormalTok"/>
        </w:rPr>
        <w:t xml:space="preserve">}</w:t>
      </w:r>
      <w:r>
        <w:br/>
      </w:r>
      <w:r>
        <w:br/>
      </w:r>
      <w:r>
        <w:rPr>
          <w:rStyle w:val="NormalTok"/>
        </w:rPr>
        <w:t xml:space="preserve">        latencies </w:t>
      </w:r>
      <w:r>
        <w:rPr>
          <w:rStyle w:val="OperatorTok"/>
        </w:rPr>
        <w:t xml:space="preserve">=</w:t>
      </w:r>
      <w:r>
        <w:rPr>
          <w:rStyle w:val="NormalTok"/>
        </w:rPr>
        <w:t xml:space="preserve"> [q[</w:t>
      </w:r>
      <w:r>
        <w:rPr>
          <w:rStyle w:val="StringTok"/>
        </w:rPr>
        <w:t xml:space="preserve">"latency_seconds"</w:t>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VariableTok"/>
        </w:rPr>
        <w:t xml:space="preserve">self</w:t>
      </w:r>
      <w:r>
        <w:rPr>
          <w:rStyle w:val="NormalTok"/>
        </w:rPr>
        <w:t xml:space="preserve">.query_log]</w:t>
      </w:r>
      <w:r>
        <w:br/>
      </w:r>
      <w:r>
        <w:rPr>
          <w:rStyle w:val="NormalTok"/>
        </w:rPr>
        <w:t xml:space="preserve">        scores </w:t>
      </w:r>
      <w:r>
        <w:rPr>
          <w:rStyle w:val="OperatorTok"/>
        </w:rPr>
        <w:t xml:space="preserve">=</w:t>
      </w:r>
      <w:r>
        <w:rPr>
          <w:rStyle w:val="NormalTok"/>
        </w:rPr>
        <w:t xml:space="preserve"> [q[</w:t>
      </w:r>
      <w:r>
        <w:rPr>
          <w:rStyle w:val="StringTok"/>
        </w:rPr>
        <w:t xml:space="preserve">"top_score"</w:t>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VariableTok"/>
        </w:rPr>
        <w:t xml:space="preserve">self</w:t>
      </w:r>
      <w:r>
        <w:rPr>
          <w:rStyle w:val="NormalTok"/>
        </w:rPr>
        <w:t xml:space="preserve">.query_log]</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"total_queries"</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.query_log),</w:t>
      </w:r>
      <w:r>
        <w:br/>
      </w:r>
      <w:r>
        <w:rPr>
          <w:rStyle w:val="NormalTok"/>
        </w:rPr>
        <w:t xml:space="preserve">            </w:t>
      </w:r>
      <w:r>
        <w:rPr>
          <w:rStyle w:val="StringTok"/>
        </w:rPr>
        <w:t xml:space="preserve">"avg_latency"</w:t>
      </w:r>
      <w:r>
        <w:rPr>
          <w:rStyle w:val="NormalTok"/>
        </w:rPr>
        <w:t xml:space="preserve">: </w:t>
      </w:r>
      <w:r>
        <w:rPr>
          <w:rStyle w:val="BuiltInTok"/>
        </w:rPr>
        <w:t xml:space="preserve">round</w:t>
      </w:r>
      <w:r>
        <w:rPr>
          <w:rStyle w:val="NormalTok"/>
        </w:rPr>
        <w:t xml:space="preserve">(</w:t>
      </w:r>
      <w:r>
        <w:rPr>
          <w:rStyle w:val="BuiltInTok"/>
        </w:rPr>
        <w:t xml:space="preserve">sum</w:t>
      </w:r>
      <w:r>
        <w:rPr>
          <w:rStyle w:val="NormalTok"/>
        </w:rPr>
        <w:t xml:space="preserve">(latencies) </w:t>
      </w:r>
      <w:r>
        <w:rPr>
          <w:rStyle w:val="OperatorTok"/>
        </w:rPr>
        <w:t xml:space="preserve">/</w:t>
      </w:r>
      <w:r>
        <w:rPr>
          <w:rStyle w:val="NormalTok"/>
        </w:rPr>
        <w:t xml:space="preserve"> </w:t>
      </w:r>
      <w:r>
        <w:rPr>
          <w:rStyle w:val="BuiltInTok"/>
        </w:rPr>
        <w:t xml:space="preserve">len</w:t>
      </w:r>
      <w:r>
        <w:rPr>
          <w:rStyle w:val="NormalTok"/>
        </w:rPr>
        <w:t xml:space="preserve">(latencies), </w:t>
      </w:r>
      <w:r>
        <w:rPr>
          <w:rStyle w:val="DecValTok"/>
        </w:rPr>
        <w:t xml:space="preserve">2</w:t>
      </w:r>
      <w:r>
        <w:rPr>
          <w:rStyle w:val="NormalTok"/>
        </w:rPr>
        <w:t xml:space="preserve">),</w:t>
      </w:r>
      <w:r>
        <w:br/>
      </w:r>
      <w:r>
        <w:rPr>
          <w:rStyle w:val="NormalTok"/>
        </w:rPr>
        <w:t xml:space="preserve">            </w:t>
      </w:r>
      <w:r>
        <w:rPr>
          <w:rStyle w:val="StringTok"/>
        </w:rPr>
        <w:t xml:space="preserve">"p95_latency"</w:t>
      </w:r>
      <w:r>
        <w:rPr>
          <w:rStyle w:val="NormalTok"/>
        </w:rPr>
        <w:t xml:space="preserve">: </w:t>
      </w:r>
      <w:r>
        <w:rPr>
          <w:rStyle w:val="BuiltInTok"/>
        </w:rPr>
        <w:t xml:space="preserve">round</w:t>
      </w:r>
      <w:r>
        <w:rPr>
          <w:rStyle w:val="NormalTok"/>
        </w:rPr>
        <w:t xml:space="preserve">(</w:t>
      </w:r>
      <w:r>
        <w:br/>
      </w:r>
      <w:r>
        <w:rPr>
          <w:rStyle w:val="NormalTok"/>
        </w:rPr>
        <w:t xml:space="preserve">                </w:t>
      </w:r>
      <w:r>
        <w:rPr>
          <w:rStyle w:val="BuiltInTok"/>
        </w:rPr>
        <w:t xml:space="preserve">sorted</w:t>
      </w:r>
      <w:r>
        <w:rPr>
          <w:rStyle w:val="NormalTok"/>
        </w:rPr>
        <w:t xml:space="preserve">(latencies)[</w:t>
      </w:r>
      <w:r>
        <w:rPr>
          <w:rStyle w:val="BuiltInTok"/>
        </w:rPr>
        <w:t xml:space="preserve">int</w:t>
      </w:r>
      <w:r>
        <w:rPr>
          <w:rStyle w:val="NormalTok"/>
        </w:rPr>
        <w:t xml:space="preserve">(</w:t>
      </w:r>
      <w:r>
        <w:rPr>
          <w:rStyle w:val="BuiltInTok"/>
        </w:rPr>
        <w:t xml:space="preserve">len</w:t>
      </w:r>
      <w:r>
        <w:rPr>
          <w:rStyle w:val="NormalTok"/>
        </w:rPr>
        <w:t xml:space="preserve">(latencies) </w:t>
      </w:r>
      <w:r>
        <w:rPr>
          <w:rStyle w:val="OperatorTok"/>
        </w:rPr>
        <w:t xml:space="preserve">*</w:t>
      </w:r>
      <w:r>
        <w:rPr>
          <w:rStyle w:val="NormalTok"/>
        </w:rPr>
        <w:t xml:space="preserve"> </w:t>
      </w:r>
      <w:r>
        <w:rPr>
          <w:rStyle w:val="FloatTok"/>
        </w:rPr>
        <w:t xml:space="preserve">0.95</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StringTok"/>
        </w:rPr>
        <w:t xml:space="preserve">"avg_top_retrieval_score"</w:t>
      </w:r>
      <w:r>
        <w:rPr>
          <w:rStyle w:val="NormalTok"/>
        </w:rPr>
        <w:t xml:space="preserve">: </w:t>
      </w:r>
      <w:r>
        <w:rPr>
          <w:rStyle w:val="BuiltInTok"/>
        </w:rPr>
        <w:t xml:space="preserve">round</w:t>
      </w:r>
      <w:r>
        <w:rPr>
          <w:rStyle w:val="NormalTok"/>
        </w:rPr>
        <w:t xml:space="preserve">(</w:t>
      </w:r>
      <w:r>
        <w:br/>
      </w:r>
      <w:r>
        <w:rPr>
          <w:rStyle w:val="NormalTok"/>
        </w:rPr>
        <w:t xml:space="preserve">                </w:t>
      </w:r>
      <w:r>
        <w:rPr>
          <w:rStyle w:val="BuiltInTok"/>
        </w:rPr>
        <w:t xml:space="preserve">sum</w:t>
      </w:r>
      <w:r>
        <w:rPr>
          <w:rStyle w:val="NormalTok"/>
        </w:rPr>
        <w:t xml:space="preserve">(scores) </w:t>
      </w:r>
      <w:r>
        <w:rPr>
          <w:rStyle w:val="OperatorTok"/>
        </w:rPr>
        <w:t xml:space="preserve">/</w:t>
      </w:r>
      <w:r>
        <w:rPr>
          <w:rStyle w:val="NormalTok"/>
        </w:rPr>
        <w:t xml:space="preserve"> </w:t>
      </w:r>
      <w:r>
        <w:rPr>
          <w:rStyle w:val="BuiltInTok"/>
        </w:rPr>
        <w:t xml:space="preserve">len</w:t>
      </w:r>
      <w:r>
        <w:rPr>
          <w:rStyle w:val="NormalTok"/>
        </w:rPr>
        <w:t xml:space="preserve">(scores), </w:t>
      </w:r>
      <w:r>
        <w:rPr>
          <w:rStyle w:val="DecValTok"/>
        </w:rPr>
        <w:t xml:space="preserve">3</w:t>
      </w:r>
      <w:r>
        <w:br/>
      </w:r>
      <w:r>
        <w:rPr>
          <w:rStyle w:val="NormalTok"/>
        </w:rPr>
        <w:t xml:space="preserve">            ),</w:t>
      </w:r>
      <w:r>
        <w:br/>
      </w:r>
      <w:r>
        <w:rPr>
          <w:rStyle w:val="NormalTok"/>
        </w:rPr>
        <w:t xml:space="preserve">            </w:t>
      </w:r>
      <w:r>
        <w:rPr>
          <w:rStyle w:val="StringTok"/>
        </w:rPr>
        <w:t xml:space="preserve">"low_confidence_queries"</w:t>
      </w:r>
      <w:r>
        <w:rPr>
          <w:rStyle w:val="NormalTok"/>
        </w:rPr>
        <w:t xml:space="preserve">: </w:t>
      </w:r>
      <w:r>
        <w:rPr>
          <w:rStyle w:val="BuiltInTok"/>
        </w:rPr>
        <w:t xml:space="preserve">sum</w:t>
      </w:r>
      <w:r>
        <w:rPr>
          <w:rStyle w:val="NormalTok"/>
        </w:rPr>
        <w:t xml:space="preserve">(</w:t>
      </w:r>
      <w:r>
        <w:br/>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scores </w:t>
      </w:r>
      <w:r>
        <w:rPr>
          <w:rStyle w:val="ControlFlowTok"/>
        </w:rPr>
        <w:t xml:space="preserve">if</w:t>
      </w:r>
      <w:r>
        <w:rPr>
          <w:rStyle w:val="NormalTok"/>
        </w:rPr>
        <w:t xml:space="preserve"> s </w:t>
      </w:r>
      <w:r>
        <w:rPr>
          <w:rStyle w:val="OperatorTok"/>
        </w:rPr>
        <w:t xml:space="preserve">&lt;</w:t>
      </w:r>
      <w:r>
        <w:rPr>
          <w:rStyle w:val="NormalTok"/>
        </w:rPr>
        <w:t xml:space="preserve"> </w:t>
      </w:r>
      <w:r>
        <w:rPr>
          <w:rStyle w:val="FloatTok"/>
        </w:rPr>
        <w:t xml:space="preserve">0.7</w:t>
      </w:r>
      <w:r>
        <w:br/>
      </w:r>
      <w:r>
        <w:rPr>
          <w:rStyle w:val="NormalTok"/>
        </w:rPr>
        <w:t xml:space="preserve">            ),</w:t>
      </w:r>
      <w:r>
        <w:br/>
      </w:r>
      <w:r>
        <w:rPr>
          <w:rStyle w:val="NormalTok"/>
        </w:rPr>
        <w:t xml:space="preserve">        }</w:t>
      </w:r>
      <w:r>
        <w:br/>
      </w:r>
      <w:r>
        <w:br/>
      </w:r>
      <w:r>
        <w:br/>
      </w:r>
      <w:r>
        <w:rPr>
          <w:rStyle w:val="CommentTok"/>
        </w:rPr>
        <w:t xml:space="preserve"># Production usage</w:t>
      </w:r>
      <w:r>
        <w:br/>
      </w:r>
      <w:r>
        <w:rPr>
          <w:rStyle w:val="NormalTok"/>
        </w:rPr>
        <w:t xml:space="preserve">pipeline </w:t>
      </w:r>
      <w:r>
        <w:rPr>
          <w:rStyle w:val="OperatorTok"/>
        </w:rPr>
        <w:t xml:space="preserve">=</w:t>
      </w:r>
      <w:r>
        <w:rPr>
          <w:rStyle w:val="NormalTok"/>
        </w:rPr>
        <w:t xml:space="preserve"> EnterpriseRAGPipeline(store, enhancer)</w:t>
      </w:r>
      <w:r>
        <w:br/>
      </w:r>
      <w:r>
        <w:br/>
      </w:r>
      <w:r>
        <w:rPr>
          <w:rStyle w:val="CommentTok"/>
        </w:rPr>
        <w:t xml:space="preserve"># Answer questions</w:t>
      </w:r>
      <w:r>
        <w:br/>
      </w:r>
      <w:r>
        <w:rPr>
          <w:rStyle w:val="NormalTok"/>
        </w:rPr>
        <w:t xml:space="preserve">answer, sources </w:t>
      </w:r>
      <w:r>
        <w:rPr>
          <w:rStyle w:val="OperatorTok"/>
        </w:rPr>
        <w:t xml:space="preserve">=</w:t>
      </w:r>
      <w:r>
        <w:rPr>
          <w:rStyle w:val="NormalTok"/>
        </w:rPr>
        <w:t xml:space="preserve"> pipeline.answer(</w:t>
      </w:r>
      <w:r>
        <w:br/>
      </w:r>
      <w:r>
        <w:rPr>
          <w:rStyle w:val="NormalTok"/>
        </w:rPr>
        <w:t xml:space="preserve">    </w:t>
      </w:r>
      <w:r>
        <w:rPr>
          <w:rStyle w:val="StringTok"/>
        </w:rPr>
        <w:t xml:space="preserve">"What is our data retention policy for customer PII?"</w:t>
      </w:r>
      <w:r>
        <w:br/>
      </w:r>
      <w:r>
        <w:rPr>
          <w:rStyle w:val="NormalTok"/>
        </w:rPr>
        <w:t xml:space="preserve">)</w:t>
      </w:r>
      <w:r>
        <w:br/>
      </w:r>
      <w:r>
        <w:rPr>
          <w:rStyle w:val="BuiltInTok"/>
        </w:rPr>
        <w:t xml:space="preserve">print</w:t>
      </w:r>
      <w:r>
        <w:rPr>
          <w:rStyle w:val="NormalTok"/>
        </w:rPr>
        <w:t xml:space="preserve">(</w:t>
      </w:r>
      <w:r>
        <w:rPr>
          <w:rStyle w:val="SpecialStringTok"/>
        </w:rPr>
        <w:t xml:space="preserve">f"Answer:</w:t>
      </w:r>
      <w:r>
        <w:rPr>
          <w:rStyle w:val="CharTok"/>
        </w:rPr>
        <w:t xml:space="preserve">\n</w:t>
      </w:r>
      <w:r>
        <w:rPr>
          <w:rStyle w:val="SpecialCharTok"/>
        </w:rPr>
        <w:t xml:space="preserve">{</w:t>
      </w:r>
      <w:r>
        <w:rPr>
          <w:rStyle w:val="NormalTok"/>
        </w:rPr>
        <w:t xml:space="preserve">answer</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"Sources:"</w:t>
      </w:r>
      <w:r>
        <w:rPr>
          <w:rStyle w:val="NormalTok"/>
        </w:rPr>
        <w:t xml:space="preserve">)</w:t>
      </w:r>
      <w:r>
        <w:br/>
      </w:r>
      <w:r>
        <w:rPr>
          <w:rStyle w:val="ControlFlowTok"/>
        </w:rPr>
        <w:t xml:space="preserve">for</w:t>
      </w:r>
      <w:r>
        <w:rPr>
          <w:rStyle w:val="NormalTok"/>
        </w:rPr>
        <w:t xml:space="preserve"> s </w:t>
      </w:r>
      <w:r>
        <w:rPr>
          <w:rStyle w:val="KeywordTok"/>
        </w:rPr>
        <w:t xml:space="preserve">in</w:t>
      </w:r>
      <w:r>
        <w:rPr>
          <w:rStyle w:val="NormalTok"/>
        </w:rPr>
        <w:t xml:space="preserve"> sources: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s</w:t>
      </w:r>
      <w:r>
        <w:rPr>
          <w:rStyle w:val="SpecialCharTok"/>
        </w:rPr>
        <w:t xml:space="preserve">.</w:t>
      </w:r>
      <w:r>
        <w:rPr>
          <w:rStyle w:val="NormalTok"/>
        </w:rPr>
        <w:t xml:space="preserve">metadata</w:t>
      </w:r>
      <w:r>
        <w:rPr>
          <w:rStyle w:val="SpecialCharTok"/>
        </w:rPr>
        <w:t xml:space="preserve">.</w:t>
      </w:r>
      <w:r>
        <w:rPr>
          <w:rStyle w:val="NormalTok"/>
        </w:rPr>
        <w:t xml:space="preserve">get(</w:t>
      </w:r>
      <w:r>
        <w:rPr>
          <w:rStyle w:val="StringTok"/>
        </w:rPr>
        <w:t xml:space="preserve">'filename'</w:t>
      </w:r>
      <w:r>
        <w:rPr>
          <w:rStyle w:val="NormalTok"/>
        </w:rPr>
        <w:t xml:space="preserve">)</w:t>
      </w:r>
      <w:r>
        <w:rPr>
          <w:rStyle w:val="SpecialCharTok"/>
        </w:rPr>
        <w:t xml:space="preserve">}</w:t>
      </w:r>
      <w:r>
        <w:rPr>
          <w:rStyle w:val="SpecialStringTok"/>
        </w:rPr>
        <w:t xml:space="preserve"> (chunk </w:t>
      </w:r>
      <w:r>
        <w:rPr>
          <w:rStyle w:val="SpecialCharTok"/>
        </w:rPr>
        <w:t xml:space="preserve">{</w:t>
      </w:r>
      <w:r>
        <w:rPr>
          <w:rStyle w:val="NormalTok"/>
        </w:rPr>
        <w:t xml:space="preserve">s</w:t>
      </w:r>
      <w:r>
        <w:rPr>
          <w:rStyle w:val="SpecialCharTok"/>
        </w:rPr>
        <w:t xml:space="preserve">.</w:t>
      </w:r>
      <w:r>
        <w:rPr>
          <w:rStyle w:val="NormalTok"/>
        </w:rPr>
        <w:t xml:space="preserve">chunk_index</w:t>
      </w:r>
      <w:r>
        <w:rPr>
          <w:rStyle w:val="SpecialCharTok"/>
        </w:rPr>
        <w:t xml:space="preserve">}</w:t>
      </w:r>
      <w:r>
        <w:rPr>
          <w:rStyle w:val="SpecialStringTok"/>
        </w:rPr>
        <w:t xml:space="preserve">)"</w:t>
      </w:r>
      <w:r>
        <w:rPr>
          <w:rStyle w:val="NormalTok"/>
        </w:rPr>
        <w:t xml:space="preserve">)</w:t>
      </w:r>
      <w:r>
        <w:br/>
      </w:r>
      <w:r>
        <w:br/>
      </w:r>
      <w:r>
        <w:rPr>
          <w:rStyle w:val="CommentTok"/>
        </w:rPr>
        <w:t xml:space="preserve"># Check analytics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Pipeline Analytics:"</w:t>
      </w:r>
      <w:r>
        <w:rPr>
          <w:rStyle w:val="NormalTok"/>
        </w:rPr>
        <w:t xml:space="preserve">)</w:t>
      </w:r>
      <w:r>
        <w:br/>
      </w:r>
      <w:r>
        <w:rPr>
          <w:rStyle w:val="BuiltInTok"/>
        </w:rPr>
        <w:t xml:space="preserve">print</w:t>
      </w:r>
      <w:r>
        <w:rPr>
          <w:rStyle w:val="NormalTok"/>
        </w:rPr>
        <w:t xml:space="preserve">(json.dumps(pipeline.get_analytics(), indent</w:t>
      </w:r>
      <w:r>
        <w:rPr>
          <w:rStyle w:val="OperatorTok"/>
        </w:rPr>
        <w:t xml:space="preserve">=</w:t>
      </w:r>
      <w:r>
        <w:rPr>
          <w:rStyle w:val="DecValTok"/>
        </w:rPr>
        <w:t xml:space="preserve">2</w:t>
      </w:r>
      <w:r>
        <w:rPr>
          <w:rStyle w:val="NormalTok"/>
        </w:rPr>
        <w:t xml:space="preserve">))</w:t>
      </w:r>
    </w:p>
    <w:p>
      <w:pPr>
        <w:pStyle w:val="FirstParagraph"/>
      </w:pPr>
      <w:r>
        <w:t xml:space="preserve">Key architectural decisions for enterprise RAG: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Options</w:t>
            </w:r>
          </w:p>
        </w:tc>
        <w:tc>
          <w:tcPr/>
          <w:p>
            <w:pPr>
              <w:pStyle w:val="Compact"/>
            </w:pPr>
            <w:r>
              <w:t xml:space="preserve">Recommendation</w:t>
            </w:r>
          </w:p>
        </w:tc>
      </w:tr>
      <w:tr>
        <w:tc>
          <w:tcPr/>
          <w:p>
            <w:pPr>
              <w:pStyle w:val="Compact"/>
            </w:pPr>
            <w:r>
              <w:t xml:space="preserve">Vector database</w:t>
            </w:r>
          </w:p>
        </w:tc>
        <w:tc>
          <w:tcPr/>
          <w:p>
            <w:pPr>
              <w:pStyle w:val="Compact"/>
            </w:pPr>
            <w:r>
              <w:t xml:space="preserve">Pinecone, Weaviate, Chroma, pgvector, Qdrant</w:t>
            </w:r>
          </w:p>
        </w:tc>
        <w:tc>
          <w:tcPr/>
          <w:p>
            <w:pPr>
              <w:pStyle w:val="Compact"/>
            </w:pPr>
            <w:r>
              <w:t xml:space="preserve">pgvector if you already use PostgreSQL; Pinecone for managed simplicity</w:t>
            </w:r>
          </w:p>
        </w:tc>
      </w:tr>
      <w:tr>
        <w:tc>
          <w:tcPr/>
          <w:p>
            <w:pPr>
              <w:pStyle w:val="Compact"/>
            </w:pPr>
            <w:r>
              <w:t xml:space="preserve">Embedding model</w:t>
            </w:r>
          </w:p>
        </w:tc>
        <w:tc>
          <w:tcPr/>
          <w:p>
            <w:pPr>
              <w:pStyle w:val="Compact"/>
            </w:pPr>
            <w:r>
              <w:t xml:space="preserve">OpenAI text-embedding-3, Cohere embed, open-source (BGE, E5)</w:t>
            </w:r>
          </w:p>
        </w:tc>
        <w:tc>
          <w:tcPr/>
          <w:p>
            <w:pPr>
              <w:pStyle w:val="Compact"/>
            </w:pPr>
            <w:r>
              <w:t xml:space="preserve">OpenAI text-embedding-3-small for cost; -large for quality</w:t>
            </w:r>
          </w:p>
        </w:tc>
      </w:tr>
      <w:tr>
        <w:tc>
          <w:tcPr/>
          <w:p>
            <w:pPr>
              <w:pStyle w:val="Compact"/>
            </w:pPr>
            <w:r>
              <w:t xml:space="preserve">Refresh frequency</w:t>
            </w:r>
          </w:p>
        </w:tc>
        <w:tc>
          <w:tcPr/>
          <w:p>
            <w:pPr>
              <w:pStyle w:val="Compact"/>
            </w:pPr>
            <w:r>
              <w:t xml:space="preserve">Real-time, hourly, daily, weekly</w:t>
            </w:r>
          </w:p>
        </w:tc>
        <w:tc>
          <w:tcPr/>
          <w:p>
            <w:pPr>
              <w:pStyle w:val="Compact"/>
            </w:pPr>
            <w:r>
              <w:t xml:space="preserve">Daily for most wikis; real-time for critical policies via webhooks</w:t>
            </w:r>
          </w:p>
        </w:tc>
      </w:tr>
      <w:tr>
        <w:tc>
          <w:tcPr/>
          <w:p>
            <w:pPr>
              <w:pStyle w:val="Compact"/>
            </w:pPr>
            <w:r>
              <w:t xml:space="preserve">Access control</w:t>
            </w:r>
          </w:p>
        </w:tc>
        <w:tc>
          <w:tcPr/>
          <w:p>
            <w:pPr>
              <w:pStyle w:val="Compact"/>
            </w:pPr>
            <w:r>
              <w:t xml:space="preserve">Document-level ACLs, team-based filtering, no filtering</w:t>
            </w:r>
          </w:p>
        </w:tc>
        <w:tc>
          <w:tcPr/>
          <w:p>
            <w:pPr>
              <w:pStyle w:val="Compact"/>
            </w:pPr>
            <w:r>
              <w:t xml:space="preserve">Document-level ACLs mirroring source system permissions</w:t>
            </w:r>
          </w:p>
        </w:tc>
      </w:tr>
      <w:tr>
        <w:tc>
          <w:tcPr/>
          <w:p>
            <w:pPr>
              <w:pStyle w:val="Compact"/>
            </w:pPr>
            <w:r>
              <w:t xml:space="preserve">Caching</w:t>
            </w:r>
          </w:p>
        </w:tc>
        <w:tc>
          <w:tcPr/>
          <w:p>
            <w:pPr>
              <w:pStyle w:val="Compact"/>
            </w:pPr>
            <w:r>
              <w:t xml:space="preserve">Query cache, embedding cache, answer cache</w:t>
            </w:r>
          </w:p>
        </w:tc>
        <w:tc>
          <w:tcPr/>
          <w:p>
            <w:pPr>
              <w:pStyle w:val="Compact"/>
            </w:pPr>
            <w:r>
              <w:t xml:space="preserve">Cache embeddings always; cache answers for common queries with TTL</w:t>
            </w:r>
          </w:p>
        </w:tc>
      </w:tr>
    </w:tbl>
    <w:p>
      <w:pPr>
        <w:pStyle w:val="BlockText"/>
      </w:pPr>
      <w:r>
        <w:rPr>
          <w:b/>
          <w:bCs/>
        </w:rPr>
        <w:t xml:space="preserve">Access control is not optional.</w:t>
      </w:r>
      <w:r>
        <w:t xml:space="preserve"> </w:t>
      </w:r>
      <w:r>
        <w:t xml:space="preserve">If your RAG system indexes HR policies, salary bands, executive memos, and engineering docs, every employee should not see every document. Mirror the access control model from your source systems (SharePoint permissions, Confluence spaces, Git repo access). Filter retrieval results based on the querying user’s permissions before passing chunks to the LLM. This is a security requirement, not a nice-to-have.</w:t>
      </w:r>
    </w:p>
    <w:bookmarkEnd w:id="359"/>
    <w:bookmarkStart w:id="363" w:name="project-knowledge-base-assistant"/>
    <w:p>
      <w:pPr>
        <w:pStyle w:val="Heading2"/>
      </w:pPr>
      <w:r>
        <w:t xml:space="preserve">Project: Knowledge Base Assistant</w:t>
      </w:r>
    </w:p>
    <w:p>
      <w:pPr>
        <w:pStyle w:val="FirstParagraph"/>
      </w:pPr>
      <w:r>
        <w:t xml:space="preserve">Build a complete RAG-powered knowledge base assistant that can ingest enterprise documents and answer questions with cited sources. The assistant should handle multiple document formats, provide source citations, and include quality metrics.</w:t>
      </w:r>
    </w:p>
    <w:bookmarkStart w:id="360" w:name="project-requirements-4"/>
    <w:p>
      <w:pPr>
        <w:pStyle w:val="Heading3"/>
      </w:pPr>
      <w:r>
        <w:t xml:space="preserve">Project Requirements</w:t>
      </w:r>
    </w:p>
    <w:p>
      <w:pPr>
        <w:pStyle w:val="Compact"/>
        <w:numPr>
          <w:ilvl w:val="0"/>
          <w:numId w:val="1086"/>
        </w:numPr>
      </w:pPr>
      <w:r>
        <w:t xml:space="preserve">Load documents from a directory containing at least 10 files (mix of .md, .txt, and .pdf if available)</w:t>
      </w:r>
    </w:p>
    <w:p>
      <w:pPr>
        <w:pStyle w:val="Compact"/>
        <w:numPr>
          <w:ilvl w:val="0"/>
          <w:numId w:val="1086"/>
        </w:numPr>
      </w:pPr>
      <w:r>
        <w:t xml:space="preserve">Implement two chunking strategies (semantic sections and parent-child) and let the user choose</w:t>
      </w:r>
    </w:p>
    <w:p>
      <w:pPr>
        <w:pStyle w:val="Compact"/>
        <w:numPr>
          <w:ilvl w:val="0"/>
          <w:numId w:val="1086"/>
        </w:numPr>
      </w:pPr>
      <w:r>
        <w:t xml:space="preserve">Build an embedding index using OpenAI text-embedding-3-small</w:t>
      </w:r>
    </w:p>
    <w:p>
      <w:pPr>
        <w:pStyle w:val="Compact"/>
        <w:numPr>
          <w:ilvl w:val="0"/>
          <w:numId w:val="1086"/>
        </w:numPr>
      </w:pPr>
      <w:r>
        <w:t xml:space="preserve">Implement query enhancement with HyDE and query decomposition</w:t>
      </w:r>
    </w:p>
    <w:p>
      <w:pPr>
        <w:pStyle w:val="Compact"/>
        <w:numPr>
          <w:ilvl w:val="0"/>
          <w:numId w:val="1086"/>
        </w:numPr>
      </w:pPr>
      <w:r>
        <w:t xml:space="preserve">Generate answers with source citations in [Source: filename] format</w:t>
      </w:r>
    </w:p>
    <w:p>
      <w:pPr>
        <w:pStyle w:val="Compact"/>
        <w:numPr>
          <w:ilvl w:val="0"/>
          <w:numId w:val="1086"/>
        </w:numPr>
      </w:pPr>
      <w:r>
        <w:t xml:space="preserve">Evaluate faithfulness and relevance on at least 10 test questions</w:t>
      </w:r>
    </w:p>
    <w:p>
      <w:pPr>
        <w:pStyle w:val="Compact"/>
        <w:numPr>
          <w:ilvl w:val="0"/>
          <w:numId w:val="1086"/>
        </w:numPr>
      </w:pPr>
      <w:r>
        <w:t xml:space="preserve">Log queries and display analytics (latency, retrieval scores, query count)</w:t>
      </w:r>
    </w:p>
    <w:bookmarkEnd w:id="360"/>
    <w:bookmarkStart w:id="361" w:name="implementation-approach"/>
    <w:p>
      <w:pPr>
        <w:pStyle w:val="Heading3"/>
      </w:pPr>
      <w:r>
        <w:t xml:space="preserve">Implementation Approach</w:t>
      </w:r>
    </w:p>
    <w:p>
      <w:pPr>
        <w:pStyle w:val="FirstParagraph"/>
      </w:pPr>
      <w:r>
        <w:t xml:space="preserve">Your Knowledge Base Assistant combines all the components discussed in this chapter into a single class. It initializes by loading documents from a directory, chunking them with your chosen strategy (semantic or parent-child), and building a vector index. The</w:t>
      </w:r>
      <w:r>
        <w:t xml:space="preserve"> </w:t>
      </w:r>
      <w:r>
        <w:rPr>
          <w:rStyle w:val="VerbatimChar"/>
        </w:rPr>
        <w:t xml:space="preserve">ask()</w:t>
      </w:r>
      <w:r>
        <w:t xml:space="preserve"> </w:t>
      </w:r>
      <w:r>
        <w:t xml:space="preserve">method runs the full RAG pipeline: enhance the query, retrieve chunks, assemble the prompt with guardrails, generate an answer, and return results with source citations and analytics. An</w:t>
      </w:r>
      <w:r>
        <w:t xml:space="preserve"> </w:t>
      </w:r>
      <w:r>
        <w:rPr>
          <w:rStyle w:val="VerbatimChar"/>
        </w:rPr>
        <w:t xml:space="preserve">evaluate()</w:t>
      </w:r>
      <w:r>
        <w:t xml:space="preserve"> </w:t>
      </w:r>
      <w:r>
        <w:t xml:space="preserve">method runs the faithfulness and relevance checks from Section 13.6 against a test set of question-answer pairs.</w:t>
      </w:r>
    </w:p>
    <w:p>
      <w:pPr>
        <w:pStyle w:val="BodyText"/>
      </w:pPr>
      <w:r>
        <w:t xml:space="preserve">Test with questions like</w:t>
      </w:r>
      <w:r>
        <w:t xml:space="preserve"> </w:t>
      </w:r>
      <w:r>
        <w:t xml:space="preserve">“What is our password rotation policy?”</w:t>
      </w:r>
      <w:r>
        <w:t xml:space="preserve">,</w:t>
      </w:r>
      <w:r>
        <w:t xml:space="preserve"> </w:t>
      </w:r>
      <w:r>
        <w:t xml:space="preserve">“How do I submit an expense report over $5,000?”</w:t>
      </w:r>
      <w:r>
        <w:t xml:space="preserve">, and</w:t>
      </w:r>
      <w:r>
        <w:t xml:space="preserve"> </w:t>
      </w:r>
      <w:r>
        <w:t xml:space="preserve">“What are the SLA requirements for Tier 1 support?”</w:t>
      </w:r>
      <w:r>
        <w:t xml:space="preserve"> </w:t>
      </w:r>
      <w:r>
        <w:t xml:space="preserve">to verify your pipeline retrieves the right chunks and generates grounded answers.</w:t>
      </w:r>
    </w:p>
    <w:bookmarkEnd w:id="361"/>
    <w:bookmarkStart w:id="362" w:name="extension-ideas-5"/>
    <w:p>
      <w:pPr>
        <w:pStyle w:val="Heading3"/>
      </w:pPr>
      <w:r>
        <w:t xml:space="preserve">Extension Ideas</w:t>
      </w:r>
    </w:p>
    <w:p>
      <w:pPr>
        <w:pStyle w:val="Compact"/>
        <w:numPr>
          <w:ilvl w:val="0"/>
          <w:numId w:val="1087"/>
        </w:numPr>
      </w:pPr>
      <w:r>
        <w:t xml:space="preserve">Add a Streamlit or Gradio web interface with a chat-style UI and source document previews</w:t>
      </w:r>
    </w:p>
    <w:p>
      <w:pPr>
        <w:pStyle w:val="Compact"/>
        <w:numPr>
          <w:ilvl w:val="0"/>
          <w:numId w:val="1087"/>
        </w:numPr>
      </w:pPr>
      <w:r>
        <w:t xml:space="preserve">Implement conversation memory so follow-up questions have context from previous answers</w:t>
      </w:r>
    </w:p>
    <w:p>
      <w:pPr>
        <w:pStyle w:val="Compact"/>
        <w:numPr>
          <w:ilvl w:val="0"/>
          <w:numId w:val="1087"/>
        </w:numPr>
      </w:pPr>
      <w:r>
        <w:t xml:space="preserve">Add support for structured data sources (CSV, database tables) alongside unstructured documents</w:t>
      </w:r>
    </w:p>
    <w:p>
      <w:pPr>
        <w:pStyle w:val="Compact"/>
        <w:numPr>
          <w:ilvl w:val="0"/>
          <w:numId w:val="1087"/>
        </w:numPr>
      </w:pPr>
      <w:r>
        <w:t xml:space="preserve">Build an automatic document freshness checker that flags outdated content in the knowledge base</w:t>
      </w:r>
    </w:p>
    <w:p>
      <w:pPr>
        <w:pStyle w:val="Compact"/>
        <w:numPr>
          <w:ilvl w:val="0"/>
          <w:numId w:val="1087"/>
        </w:numPr>
      </w:pPr>
      <w:r>
        <w:t xml:space="preserve">Implement multi-tenant access control so different teams only see their permitted documents</w:t>
      </w:r>
    </w:p>
    <w:bookmarkEnd w:id="362"/>
    <w:bookmarkEnd w:id="363"/>
    <w:bookmarkStart w:id="365" w:name="summary-10"/>
    <w:p>
      <w:pPr>
        <w:pStyle w:val="Heading2"/>
      </w:pPr>
      <w:r>
        <w:t xml:space="preserve">Summary</w:t>
      </w:r>
    </w:p>
    <w:p>
      <w:pPr>
        <w:pStyle w:val="Compact"/>
        <w:numPr>
          <w:ilvl w:val="0"/>
          <w:numId w:val="1088"/>
        </w:numPr>
      </w:pPr>
      <w:r>
        <w:rPr>
          <w:b/>
          <w:bCs/>
        </w:rPr>
        <w:t xml:space="preserve">RAG grounds LLM answers in your actual documents</w:t>
      </w:r>
      <w:r>
        <w:t xml:space="preserve"> </w:t>
      </w:r>
      <w:r>
        <w:t xml:space="preserve">rather than training data, making it the most practical pattern for enterprise knowledge access without expensive fine-tuning.</w:t>
      </w:r>
    </w:p>
    <w:p>
      <w:pPr>
        <w:pStyle w:val="Compact"/>
        <w:numPr>
          <w:ilvl w:val="0"/>
          <w:numId w:val="1088"/>
        </w:numPr>
      </w:pPr>
      <w:r>
        <w:rPr>
          <w:b/>
          <w:bCs/>
        </w:rPr>
        <w:t xml:space="preserve">Document chunking is the highest-leverage optimization.</w:t>
      </w:r>
      <w:r>
        <w:t xml:space="preserve"> </w:t>
      </w:r>
      <w:r>
        <w:t xml:space="preserve">Semantic chunking that respects document structure (headings, sections) outperforms naive fixed-size splitting for most enterprise documents.</w:t>
      </w:r>
    </w:p>
    <w:p>
      <w:pPr>
        <w:pStyle w:val="Compact"/>
        <w:numPr>
          <w:ilvl w:val="0"/>
          <w:numId w:val="1088"/>
        </w:numPr>
      </w:pPr>
      <w:r>
        <w:rPr>
          <w:b/>
          <w:bCs/>
        </w:rPr>
        <w:t xml:space="preserve">Embedding quality and hybrid search</w:t>
      </w:r>
      <w:r>
        <w:t xml:space="preserve"> </w:t>
      </w:r>
      <w:r>
        <w:t xml:space="preserve">determine retrieval accuracy. Combine vector similarity search with keyword search (BM25) and re-ranking for best results.</w:t>
      </w:r>
    </w:p>
    <w:p>
      <w:pPr>
        <w:pStyle w:val="Compact"/>
        <w:numPr>
          <w:ilvl w:val="0"/>
          <w:numId w:val="1088"/>
        </w:numPr>
      </w:pPr>
      <w:r>
        <w:rPr>
          <w:b/>
          <w:bCs/>
        </w:rPr>
        <w:t xml:space="preserve">Query enhancement techniques</w:t>
      </w:r>
      <w:r>
        <w:t xml:space="preserve">, especially HyDE (hypothetical document embeddings), dramatically improve retrieval by bridging the vocabulary gap between questions and documents.</w:t>
      </w:r>
    </w:p>
    <w:p>
      <w:pPr>
        <w:pStyle w:val="Compact"/>
        <w:numPr>
          <w:ilvl w:val="0"/>
          <w:numId w:val="1088"/>
        </w:numPr>
      </w:pPr>
      <w:r>
        <w:rPr>
          <w:b/>
          <w:bCs/>
        </w:rPr>
        <w:t xml:space="preserve">Evaluation is non-negotiable.</w:t>
      </w:r>
      <w:r>
        <w:t xml:space="preserve"> </w:t>
      </w:r>
      <w:r>
        <w:t xml:space="preserve">Measure faithfulness (no hallucination), relevance (answers the question), and retrieval quality (right chunks found) with a test set of at least 50 annotated question-answer pairs.</w:t>
      </w:r>
    </w:p>
    <w:p>
      <w:pPr>
        <w:pStyle w:val="Compact"/>
        <w:numPr>
          <w:ilvl w:val="0"/>
          <w:numId w:val="1088"/>
        </w:numPr>
      </w:pPr>
      <w:r>
        <w:rPr>
          <w:b/>
          <w:bCs/>
        </w:rPr>
        <w:t xml:space="preserve">Enterprise RAG requires access control.</w:t>
      </w:r>
      <w:r>
        <w:t xml:space="preserve"> </w:t>
      </w:r>
      <w:r>
        <w:t xml:space="preserve">Mirror source-system permissions so users only retrieve documents they are authorized to see.</w:t>
      </w:r>
    </w:p>
    <w:p>
      <w:pPr>
        <w:pStyle w:val="Compact"/>
        <w:numPr>
          <w:ilvl w:val="0"/>
          <w:numId w:val="1088"/>
        </w:numPr>
      </w:pPr>
      <w:r>
        <w:rPr>
          <w:b/>
          <w:bCs/>
        </w:rPr>
        <w:t xml:space="preserve">Observability and logging</w:t>
      </w:r>
      <w:r>
        <w:t xml:space="preserve"> </w:t>
      </w:r>
      <w:r>
        <w:t xml:space="preserve">covering query latency, retrieval scores, and user feedback are essential for continuous improvement of the RAG pipeline.</w:t>
      </w:r>
    </w:p>
    <w:bookmarkStart w:id="364" w:name="exercises-10"/>
    <w:p>
      <w:pPr>
        <w:pStyle w:val="Heading3"/>
      </w:pPr>
      <w:r>
        <w:t xml:space="preserve">Exercises</w:t>
      </w:r>
    </w:p>
    <w:p>
      <w:pPr>
        <w:pStyle w:val="Compact"/>
        <w:numPr>
          <w:ilvl w:val="0"/>
          <w:numId w:val="1089"/>
        </w:numPr>
      </w:pPr>
      <w:r>
        <w:rPr>
          <w:b/>
          <w:bCs/>
        </w:rPr>
        <w:t xml:space="preserve">Chunk comparison.</w:t>
      </w:r>
      <w:r>
        <w:t xml:space="preserve"> </w:t>
      </w:r>
      <w:r>
        <w:t xml:space="preserve">Take a 10-page document and chunk it three ways: fixed-size (500 chars), semantic sections, and parent-child. Ask the same five questions against each. Which chunking strategy retrieves the most relevant passages?</w:t>
      </w:r>
    </w:p>
    <w:p>
      <w:pPr>
        <w:pStyle w:val="Compact"/>
        <w:numPr>
          <w:ilvl w:val="0"/>
          <w:numId w:val="1089"/>
        </w:numPr>
      </w:pPr>
      <w:r>
        <w:rPr>
          <w:b/>
          <w:bCs/>
        </w:rPr>
        <w:t xml:space="preserve">HyDE experiment.</w:t>
      </w:r>
      <w:r>
        <w:t xml:space="preserve"> </w:t>
      </w:r>
      <w:r>
        <w:t xml:space="preserve">Pick 10 questions about your knowledge base. For each, compare retrieval results using the raw question versus the HyDE-enhanced query. How many times does HyDE improve the top result?</w:t>
      </w:r>
    </w:p>
    <w:p>
      <w:pPr>
        <w:pStyle w:val="Compact"/>
        <w:numPr>
          <w:ilvl w:val="0"/>
          <w:numId w:val="1089"/>
        </w:numPr>
      </w:pPr>
      <w:r>
        <w:rPr>
          <w:b/>
          <w:bCs/>
        </w:rPr>
        <w:t xml:space="preserve">Faithfulness audit.</w:t>
      </w:r>
      <w:r>
        <w:t xml:space="preserve"> </w:t>
      </w:r>
      <w:r>
        <w:t xml:space="preserve">Generate answers for 20 questions and manually check each claim against the source documents. What is your system’s actual faithfulness rate? Where does it hallucinate?</w:t>
      </w:r>
    </w:p>
    <w:p>
      <w:pPr>
        <w:pStyle w:val="Compact"/>
        <w:numPr>
          <w:ilvl w:val="0"/>
          <w:numId w:val="1089"/>
        </w:numPr>
      </w:pPr>
      <w:r>
        <w:rPr>
          <w:b/>
          <w:bCs/>
        </w:rPr>
        <w:t xml:space="preserve">Hybrid search.</w:t>
      </w:r>
      <w:r>
        <w:t xml:space="preserve"> </w:t>
      </w:r>
      <w:r>
        <w:t xml:space="preserve">Implement BM25 keyword search alongside vector search. Use reciprocal rank fusion to merge results. Compare answer quality against vector-only retrieval on 15 test questions.</w:t>
      </w:r>
    </w:p>
    <w:p>
      <w:pPr>
        <w:pStyle w:val="Compact"/>
        <w:numPr>
          <w:ilvl w:val="0"/>
          <w:numId w:val="1089"/>
        </w:numPr>
      </w:pPr>
      <w:r>
        <w:rPr>
          <w:b/>
          <w:bCs/>
        </w:rPr>
        <w:t xml:space="preserve">Access control design.</w:t>
      </w:r>
      <w:r>
        <w:t xml:space="preserve"> </w:t>
      </w:r>
      <w:r>
        <w:t xml:space="preserve">Map out the document permissions in your organization. Design a metadata schema that would let you filter retrieval results by user role and department. Implement the filter in your search function.</w:t>
      </w:r>
    </w:p>
    <w:p>
      <w:pPr>
        <w:pStyle w:val="FirstParagraph"/>
      </w:pPr>
      <w:r>
        <w:t xml:space="preserve">Part 4: Advanced Patterns</w:t>
      </w:r>
    </w:p>
    <w:bookmarkEnd w:id="364"/>
    <w:bookmarkEnd w:id="365"/>
    <w:bookmarkEnd w:id="366"/>
    <w:bookmarkStart w:id="393" w:name="building-custom-ai-assistants"/>
    <w:p>
      <w:pPr>
        <w:pStyle w:val="Heading1"/>
      </w:pPr>
      <w:r>
        <w:t xml:space="preserve">Building Custom AI Assistants</w:t>
      </w:r>
    </w:p>
    <w:p>
      <w:pPr>
        <w:pStyle w:val="FirstParagraph"/>
      </w:pPr>
      <w:r>
        <w:t xml:space="preserve">One-off prompts are powerful, but they hit a ceiling. You type a prompt, get a response, copy-paste it somewhere, and start over. A custom AI assistant, by contrast, remembers context, calls external tools, follows multi-step workflows, and integrates into the systems your team already uses. In this chapter, you will move from isolated prompts to persistent, tool-equipped assistants that automate entire BA and QA workflows end-to-end.</w:t>
      </w:r>
    </w:p>
    <w:p>
      <w:pPr>
        <w:pStyle w:val="BodyText"/>
      </w:pPr>
      <w:r>
        <w:t xml:space="preserve">Reading time: ~25 min Project: BA/QA Assistant</w:t>
      </w:r>
    </w:p>
    <w:bookmarkStart w:id="373" w:name="what-you-will-learn-11"/>
    <w:p>
      <w:pPr>
        <w:pStyle w:val="Heading3"/>
      </w:pPr>
      <w:r>
        <w:t xml:space="preserve">What You Will Learn</w:t>
      </w:r>
    </w:p>
    <w:p>
      <w:pPr>
        <w:pStyle w:val="Compact"/>
        <w:numPr>
          <w:ilvl w:val="0"/>
          <w:numId w:val="1090"/>
        </w:numPr>
      </w:pPr>
      <w:r>
        <w:t xml:space="preserve">Why persistent assistants with memory and tools outperform one-off prompts for recurring workflows</w:t>
      </w:r>
    </w:p>
    <w:p>
      <w:pPr>
        <w:pStyle w:val="Compact"/>
        <w:numPr>
          <w:ilvl w:val="0"/>
          <w:numId w:val="1090"/>
        </w:numPr>
      </w:pPr>
      <w:r>
        <w:t xml:space="preserve">How to design assistant workflows with clear states, decision points, and fallbacks</w:t>
      </w:r>
    </w:p>
    <w:p>
      <w:pPr>
        <w:pStyle w:val="Compact"/>
        <w:numPr>
          <w:ilvl w:val="0"/>
          <w:numId w:val="1090"/>
        </w:numPr>
      </w:pPr>
      <w:r>
        <w:t xml:space="preserve">Building multi-step reasoning chains that break complex tasks into manageable subtasks</w:t>
      </w:r>
    </w:p>
    <w:p>
      <w:pPr>
        <w:pStyle w:val="Compact"/>
        <w:numPr>
          <w:ilvl w:val="0"/>
          <w:numId w:val="1090"/>
        </w:numPr>
      </w:pPr>
      <w:r>
        <w:t xml:space="preserve">Integrating external tools (APIs, databases, file systems) into assistant workflows</w:t>
      </w:r>
    </w:p>
    <w:p>
      <w:pPr>
        <w:pStyle w:val="Compact"/>
        <w:numPr>
          <w:ilvl w:val="0"/>
          <w:numId w:val="1090"/>
        </w:numPr>
      </w:pPr>
      <w:r>
        <w:t xml:space="preserve">Managing conversation memory and context windows effectively</w:t>
      </w:r>
    </w:p>
    <w:p>
      <w:pPr>
        <w:pStyle w:val="Compact"/>
        <w:numPr>
          <w:ilvl w:val="0"/>
          <w:numId w:val="1090"/>
        </w:numPr>
      </w:pPr>
      <w:r>
        <w:t xml:space="preserve">Designing user experiences that build trust and handle assistant failures gracefully</w:t>
      </w:r>
    </w:p>
    <w:p>
      <w:pPr>
        <w:pStyle w:val="Compact"/>
        <w:numPr>
          <w:ilvl w:val="0"/>
          <w:numId w:val="1090"/>
        </w:numPr>
      </w:pPr>
      <w:r>
        <w:t xml:space="preserve">Deploying, monitoring, and iterating on custom assistants in production</w:t>
      </w:r>
    </w:p>
    <w:p>
      <w:pPr>
        <w:pStyle w:val="CaptionedFigure"/>
      </w:pPr>
      <w:r>
        <w:drawing>
          <wp:inline>
            <wp:extent cx="5334000" cy="1778000"/>
            <wp:effectExtent b="0" l="0" r="0" t="0"/>
            <wp:docPr descr="Diagram 1" title="" id="368" name="Picture"/>
            <a:graphic>
              <a:graphicData uri="http://schemas.openxmlformats.org/drawingml/2006/picture">
                <pic:pic>
                  <pic:nvPicPr>
                    <pic:cNvPr descr="/Users/home/Documents/2026/legacyforward/.docx-tmp-llm-ba-qa/_diagrams/llm-ba-qa__custom-assistants-1.png" id="369" name="Picture"/>
                    <pic:cNvPicPr>
                      <a:picLocks noChangeArrowheads="1" noChangeAspect="1"/>
                    </pic:cNvPicPr>
                  </pic:nvPicPr>
                  <pic:blipFill>
                    <a:blip r:embed="rId367"/>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14.1 — A custom AI assistant follows a structured workflow: classify intent, select the right tool, reason with the LLM, take action, and update memory for future context.</w:t>
      </w:r>
    </w:p>
    <w:p>
      <w:pPr>
        <w:pStyle w:val="CaptionedFigure"/>
      </w:pPr>
      <w:r>
        <w:drawing>
          <wp:inline>
            <wp:extent cx="5334000" cy="1481666"/>
            <wp:effectExtent b="0" l="0" r="0" t="0"/>
            <wp:docPr descr="Diagram 2" title="" id="371" name="Picture"/>
            <a:graphic>
              <a:graphicData uri="http://schemas.openxmlformats.org/drawingml/2006/picture">
                <pic:pic>
                  <pic:nvPicPr>
                    <pic:cNvPr descr="/Users/home/Documents/2026/legacyforward/.docx-tmp-llm-ba-qa/_diagrams/llm-ba-qa__custom-assistants-2.png" id="372" name="Picture"/>
                    <pic:cNvPicPr>
                      <a:picLocks noChangeArrowheads="1" noChangeAspect="1"/>
                    </pic:cNvPicPr>
                  </pic:nvPicPr>
                  <pic:blipFill>
                    <a:blip r:embed="rId370"/>
                    <a:stretch>
                      <a:fillRect/>
                    </a:stretch>
                  </pic:blipFill>
                  <pic:spPr bwMode="auto">
                    <a:xfrm>
                      <a:off x="0" y="0"/>
                      <a:ext cx="5334000" cy="1481666"/>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Figure 14.2 — Multi-step reasoning chains break complex tasks into discrete steps with a feedback loop from verification back to analysis for self-correction.</w:t>
      </w:r>
    </w:p>
    <w:bookmarkEnd w:id="373"/>
    <w:bookmarkStart w:id="374" w:name="beyond-one-off-prompts"/>
    <w:p>
      <w:pPr>
        <w:pStyle w:val="Heading2"/>
      </w:pPr>
      <w:r>
        <w:t xml:space="preserve">14.1 Beyond One-Off Prompts</w:t>
      </w:r>
    </w:p>
    <w:p>
      <w:pPr>
        <w:pStyle w:val="FirstParagraph"/>
      </w:pPr>
      <w:r>
        <w:t xml:space="preserve">Most BA and QA professionals start with LLMs by pasting text into ChatGPT and copying the result back. This works for simple tasks. It breaks down when the workflow requires multiple steps, external data, or consistency across interactions.</w:t>
      </w:r>
    </w:p>
    <w:p>
      <w:pPr>
        <w:pStyle w:val="BodyText"/>
      </w:pPr>
      <w:r>
        <w:t xml:space="preserve">Consider a typical BA workflow: gathering requirements from a stakeholder interview transcript. A one-off prompt approach requires you to manually paste the transcript, copy out the requirements, paste them into Jira, go back to the LLM to generate acceptance criteria, copy those into each story, then return to generate test cases. Each step is disconnected. A custom assistant handles the entire flow in one conversation: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One-Off Prompts</w:t>
            </w:r>
          </w:p>
        </w:tc>
        <w:tc>
          <w:tcPr/>
          <w:p>
            <w:pPr>
              <w:pStyle w:val="Compact"/>
            </w:pPr>
            <w:r>
              <w:t xml:space="preserve">Custom Assistant</w:t>
            </w:r>
          </w:p>
        </w:tc>
      </w:tr>
      <w:tr>
        <w:tc>
          <w:tcPr/>
          <w:p>
            <w:pPr>
              <w:pStyle w:val="Compact"/>
            </w:pPr>
            <w:r>
              <w:t xml:space="preserve">Context retention</w:t>
            </w:r>
          </w:p>
        </w:tc>
        <w:tc>
          <w:tcPr/>
          <w:p>
            <w:pPr>
              <w:pStyle w:val="Compact"/>
            </w:pPr>
            <w:r>
              <w:t xml:space="preserve">None: each prompt is independent</w:t>
            </w:r>
          </w:p>
        </w:tc>
        <w:tc>
          <w:tcPr/>
          <w:p>
            <w:pPr>
              <w:pStyle w:val="Compact"/>
            </w:pPr>
            <w:r>
              <w:t xml:space="preserve">Remembers the full conversation and prior outputs</w:t>
            </w:r>
          </w:p>
        </w:tc>
      </w:tr>
      <w:tr>
        <w:tc>
          <w:tcPr/>
          <w:p>
            <w:pPr>
              <w:pStyle w:val="Compact"/>
            </w:pPr>
            <w:r>
              <w:t xml:space="preserve">Tool access</w:t>
            </w:r>
          </w:p>
        </w:tc>
        <w:tc>
          <w:tcPr/>
          <w:p>
            <w:pPr>
              <w:pStyle w:val="Compact"/>
            </w:pPr>
            <w:r>
              <w:t xml:space="preserve">Manual copy-paste to/from external systems</w:t>
            </w:r>
          </w:p>
        </w:tc>
        <w:tc>
          <w:tcPr/>
          <w:p>
            <w:pPr>
              <w:pStyle w:val="Compact"/>
            </w:pPr>
            <w:r>
              <w:t xml:space="preserve">Reads from Jira, writes to Confluence, queries databases</w:t>
            </w:r>
          </w:p>
        </w:tc>
      </w:tr>
      <w:tr>
        <w:tc>
          <w:tcPr/>
          <w:p>
            <w:pPr>
              <w:pStyle w:val="Compact"/>
            </w:pPr>
            <w:r>
              <w:t xml:space="preserve">Multi-step workflows</w:t>
            </w:r>
          </w:p>
        </w:tc>
        <w:tc>
          <w:tcPr/>
          <w:p>
            <w:pPr>
              <w:pStyle w:val="Compact"/>
            </w:pPr>
            <w:r>
              <w:t xml:space="preserve">User orchestrates each step manually</w:t>
            </w:r>
          </w:p>
        </w:tc>
        <w:tc>
          <w:tcPr/>
          <w:p>
            <w:pPr>
              <w:pStyle w:val="Compact"/>
            </w:pPr>
            <w:r>
              <w:t xml:space="preserve">Assistant follows a defined workflow automatically</w:t>
            </w:r>
          </w:p>
        </w:tc>
      </w:tr>
      <w:tr>
        <w:tc>
          <w:tcPr/>
          <w:p>
            <w:pPr>
              <w:pStyle w:val="Compact"/>
            </w:pPr>
            <w:r>
              <w:t xml:space="preserve">Consistency</w:t>
            </w:r>
          </w:p>
        </w:tc>
        <w:tc>
          <w:tcPr/>
          <w:p>
            <w:pPr>
              <w:pStyle w:val="Compact"/>
            </w:pPr>
            <w:r>
              <w:t xml:space="preserve">Varies with each prompt</w:t>
            </w:r>
          </w:p>
        </w:tc>
        <w:tc>
          <w:tcPr/>
          <w:p>
            <w:pPr>
              <w:pStyle w:val="Compact"/>
            </w:pPr>
            <w:r>
              <w:t xml:space="preserve">System prompt ensures consistent format and tone</w:t>
            </w:r>
          </w:p>
        </w:tc>
      </w:tr>
      <w:tr>
        <w:tc>
          <w:tcPr/>
          <w:p>
            <w:pPr>
              <w:pStyle w:val="Compact"/>
            </w:pPr>
            <w:r>
              <w:t xml:space="preserve">Error handling</w:t>
            </w:r>
          </w:p>
        </w:tc>
        <w:tc>
          <w:tcPr/>
          <w:p>
            <w:pPr>
              <w:pStyle w:val="Compact"/>
            </w:pPr>
            <w:r>
              <w:t xml:space="preserve">User must notice and correct errors</w:t>
            </w:r>
          </w:p>
        </w:tc>
        <w:tc>
          <w:tcPr/>
          <w:p>
            <w:pPr>
              <w:pStyle w:val="Compact"/>
            </w:pPr>
            <w:r>
              <w:t xml:space="preserve">Built-in validation and fallback logic</w:t>
            </w:r>
          </w:p>
        </w:tc>
      </w:tr>
      <w:tr>
        <w:tc>
          <w:tcPr/>
          <w:p>
            <w:pPr>
              <w:pStyle w:val="Compact"/>
            </w:pPr>
            <w:r>
              <w:t xml:space="preserve">Auditability</w:t>
            </w:r>
          </w:p>
        </w:tc>
        <w:tc>
          <w:tcPr/>
          <w:p>
            <w:pPr>
              <w:pStyle w:val="Compact"/>
            </w:pPr>
            <w:r>
              <w:t xml:space="preserve">No history unless manually saved</w:t>
            </w:r>
          </w:p>
        </w:tc>
        <w:tc>
          <w:tcPr/>
          <w:p>
            <w:pPr>
              <w:pStyle w:val="Compact"/>
            </w:pPr>
            <w:r>
              <w:t xml:space="preserve">Full conversation logs with timestamps</w:t>
            </w:r>
          </w:p>
        </w:tc>
      </w:tr>
    </w:tbl>
    <w:p>
      <w:pPr>
        <w:pStyle w:val="BodyText"/>
      </w:pPr>
      <w:r>
        <w:t xml:space="preserve">The shift from one-off prompts to custom assistants is the difference between using a calculator and using a spreadsheet. Both do math, but only one remembers your data, applies formulas across cells, and updates automatically.</w:t>
      </w:r>
    </w:p>
    <w:p>
      <w:pPr>
        <w:pStyle w:val="BlockText"/>
      </w:pPr>
      <w:r>
        <w:rPr>
          <w:b/>
          <w:bCs/>
        </w:rPr>
        <w:t xml:space="preserve">Start with the workflow, not the technology.</w:t>
      </w:r>
      <w:r>
        <w:t xml:space="preserve"> </w:t>
      </w:r>
      <w:r>
        <w:t xml:space="preserve">Before writing any code, map out the manual workflow you want to automate. Identify the inputs, outputs, decision points, and external systems involved. The most common mistake is building an assistant that is impressive in a demo but does not match how people actually work. Shadow a BA or QA analyst for a day and document every step they take. Then decide which steps the assistant should handle.</w:t>
      </w:r>
    </w:p>
    <w:bookmarkEnd w:id="374"/>
    <w:bookmarkStart w:id="375" w:name="designing-assistant-workflows"/>
    <w:p>
      <w:pPr>
        <w:pStyle w:val="Heading2"/>
      </w:pPr>
      <w:r>
        <w:t xml:space="preserve">14.2 Designing Assistant Workflows</w:t>
      </w:r>
    </w:p>
    <w:p>
      <w:pPr>
        <w:pStyle w:val="FirstParagraph"/>
      </w:pPr>
      <w:r>
        <w:t xml:space="preserve">An assistant workflow is a state machine. At each state, the assistant either waits for user input, performs an action, or makes a decision about what to do next. Designing these workflows explicitly, rather than letting the LLM improvise, is key to reliability.</w:t>
      </w:r>
    </w:p>
    <w:p>
      <w:pPr>
        <w:pStyle w:val="BodyText"/>
      </w:pPr>
      <w:r>
        <w:t xml:space="preserve">The workflow is defined as a series of named states (such as</w:t>
      </w:r>
      <w:r>
        <w:t xml:space="preserve"> </w:t>
      </w:r>
      <w:r>
        <w:rPr>
          <w:rStyle w:val="VerbatimChar"/>
        </w:rPr>
        <w:t xml:space="preserve">GATHER_CONTEXT</w:t>
      </w:r>
      <w:r>
        <w:t xml:space="preserve">,</w:t>
      </w:r>
      <w:r>
        <w:t xml:space="preserve"> </w:t>
      </w:r>
      <w:r>
        <w:rPr>
          <w:rStyle w:val="VerbatimChar"/>
        </w:rPr>
        <w:t xml:space="preserve">ANALYZE_REQUIREMENTS</w:t>
      </w:r>
      <w:r>
        <w:t xml:space="preserve">,</w:t>
      </w:r>
      <w:r>
        <w:t xml:space="preserve"> </w:t>
      </w:r>
      <w:r>
        <w:rPr>
          <w:rStyle w:val="VerbatimChar"/>
        </w:rPr>
        <w:t xml:space="preserve">GENERATE_STORIES</w:t>
      </w:r>
      <w:r>
        <w:t xml:space="preserve">,</w:t>
      </w:r>
      <w:r>
        <w:t xml:space="preserve"> </w:t>
      </w:r>
      <w:r>
        <w:rPr>
          <w:rStyle w:val="VerbatimChar"/>
        </w:rPr>
        <w:t xml:space="preserve">REVIEW_AND_REFINE</w:t>
      </w:r>
      <w:r>
        <w:t xml:space="preserve">,</w:t>
      </w:r>
      <w:r>
        <w:t xml:space="preserve"> </w:t>
      </w:r>
      <w:r>
        <w:rPr>
          <w:rStyle w:val="VerbatimChar"/>
        </w:rPr>
        <w:t xml:space="preserve">EXPORT</w:t>
      </w:r>
      <w:r>
        <w:t xml:space="preserve">). Each state has a description, an associated system prompt, a set of available tools, and transition rules defining which states can follow. A handler function runs the logic for each state, and the workflow controller moves through states based on LLM decisions and user input.</w:t>
      </w:r>
    </w:p>
    <w:p>
      <w:pPr>
        <w:pStyle w:val="BodyText"/>
      </w:pPr>
      <w:r>
        <w:t xml:space="preserve">Each state maps to a specific system prompt and set of available tools. This prevents the assistant from jumping ahead (generating stories before understanding context) or going off-track (discussing unrelated topics during review).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System Prompt Focus</w:t>
            </w:r>
          </w:p>
        </w:tc>
        <w:tc>
          <w:tcPr/>
          <w:p>
            <w:pPr>
              <w:pStyle w:val="Compact"/>
            </w:pPr>
            <w:r>
              <w:t xml:space="preserve">Available Tools</w:t>
            </w:r>
          </w:p>
        </w:tc>
        <w:tc>
          <w:tcPr/>
          <w:p>
            <w:pPr>
              <w:pStyle w:val="Compact"/>
            </w:pPr>
            <w:r>
              <w:t xml:space="preserve">Exit Condition</w:t>
            </w:r>
          </w:p>
        </w:tc>
      </w:tr>
      <w:tr>
        <w:tc>
          <w:tcPr/>
          <w:p>
            <w:pPr>
              <w:pStyle w:val="Compact"/>
            </w:pPr>
            <w:r>
              <w:t xml:space="preserve">GATHER_CONTEXT</w:t>
            </w:r>
          </w:p>
        </w:tc>
        <w:tc>
          <w:tcPr/>
          <w:p>
            <w:pPr>
              <w:pStyle w:val="Compact"/>
            </w:pPr>
            <w:r>
              <w:t xml:space="preserve">Ask probing questions about scope and constraints</w:t>
            </w:r>
          </w:p>
        </w:tc>
        <w:tc>
          <w:tcPr/>
          <w:p>
            <w:pPr>
              <w:pStyle w:val="Compact"/>
            </w:pPr>
            <w:r>
              <w:t xml:space="preserve">None (conversation only)</w:t>
            </w:r>
          </w:p>
        </w:tc>
        <w:tc>
          <w:tcPr/>
          <w:p>
            <w:pPr>
              <w:pStyle w:val="Compact"/>
            </w:pPr>
            <w:r>
              <w:t xml:space="preserve">User says</w:t>
            </w:r>
            <w:r>
              <w:t xml:space="preserve"> </w:t>
            </w:r>
            <w:r>
              <w:t xml:space="preserve">“ready to analyze”</w:t>
            </w:r>
          </w:p>
        </w:tc>
      </w:tr>
      <w:tr>
        <w:tc>
          <w:tcPr/>
          <w:p>
            <w:pPr>
              <w:pStyle w:val="Compact"/>
            </w:pPr>
            <w:r>
              <w:t xml:space="preserve">ANALYZE_INPUT</w:t>
            </w:r>
          </w:p>
        </w:tc>
        <w:tc>
          <w:tcPr/>
          <w:p>
            <w:pPr>
              <w:pStyle w:val="Compact"/>
            </w:pPr>
            <w:r>
              <w:t xml:space="preserve">Extract structured requirements from raw input</w:t>
            </w:r>
          </w:p>
        </w:tc>
        <w:tc>
          <w:tcPr/>
          <w:p>
            <w:pPr>
              <w:pStyle w:val="Compact"/>
            </w:pPr>
            <w:r>
              <w:t xml:space="preserve">Document parser, summarizer</w:t>
            </w:r>
          </w:p>
        </w:tc>
        <w:tc>
          <w:tcPr/>
          <w:p>
            <w:pPr>
              <w:pStyle w:val="Compact"/>
            </w:pPr>
            <w:r>
              <w:t xml:space="preserve">Analysis JSON produced</w:t>
            </w:r>
          </w:p>
        </w:tc>
      </w:tr>
      <w:tr>
        <w:tc>
          <w:tcPr/>
          <w:p>
            <w:pPr>
              <w:pStyle w:val="Compact"/>
            </w:pPr>
            <w:r>
              <w:t xml:space="preserve">GENERATE_ARTIFACTS</w:t>
            </w:r>
          </w:p>
        </w:tc>
        <w:tc>
          <w:tcPr/>
          <w:p>
            <w:pPr>
              <w:pStyle w:val="Compact"/>
            </w:pPr>
            <w:r>
              <w:t xml:space="preserve">Create user stories, acceptance criteria, test cases</w:t>
            </w:r>
          </w:p>
        </w:tc>
        <w:tc>
          <w:tcPr/>
          <w:p>
            <w:pPr>
              <w:pStyle w:val="Compact"/>
            </w:pPr>
            <w:r>
              <w:t xml:space="preserve">Template engine, prior stories DB</w:t>
            </w:r>
          </w:p>
        </w:tc>
        <w:tc>
          <w:tcPr/>
          <w:p>
            <w:pPr>
              <w:pStyle w:val="Compact"/>
            </w:pPr>
            <w:r>
              <w:t xml:space="preserve">All artifacts generated</w:t>
            </w:r>
          </w:p>
        </w:tc>
      </w:tr>
      <w:tr>
        <w:tc>
          <w:tcPr/>
          <w:p>
            <w:pPr>
              <w:pStyle w:val="Compact"/>
            </w:pPr>
            <w:r>
              <w:t xml:space="preserve">REVIEW</w:t>
            </w:r>
          </w:p>
        </w:tc>
        <w:tc>
          <w:tcPr/>
          <w:p>
            <w:pPr>
              <w:pStyle w:val="Compact"/>
            </w:pPr>
            <w:r>
              <w:t xml:space="preserve">Present artifacts clearly, accept feedback</w:t>
            </w:r>
          </w:p>
        </w:tc>
        <w:tc>
          <w:tcPr/>
          <w:p>
            <w:pPr>
              <w:pStyle w:val="Compact"/>
            </w:pPr>
            <w:r>
              <w:t xml:space="preserve">Diff viewer, comment tracker</w:t>
            </w:r>
          </w:p>
        </w:tc>
        <w:tc>
          <w:tcPr/>
          <w:p>
            <w:pPr>
              <w:pStyle w:val="Compact"/>
            </w:pPr>
            <w:r>
              <w:t xml:space="preserve">User approves or requests changes</w:t>
            </w:r>
          </w:p>
        </w:tc>
      </w:tr>
      <w:tr>
        <w:tc>
          <w:tcPr/>
          <w:p>
            <w:pPr>
              <w:pStyle w:val="Compact"/>
            </w:pPr>
            <w:r>
              <w:t xml:space="preserve">EXPORT</w:t>
            </w:r>
          </w:p>
        </w:tc>
        <w:tc>
          <w:tcPr/>
          <w:p>
            <w:pPr>
              <w:pStyle w:val="Compact"/>
            </w:pPr>
            <w:r>
              <w:t xml:space="preserve">Format and push to external systems</w:t>
            </w:r>
          </w:p>
        </w:tc>
        <w:tc>
          <w:tcPr/>
          <w:p>
            <w:pPr>
              <w:pStyle w:val="Compact"/>
            </w:pPr>
            <w:r>
              <w:t xml:space="preserve">Jira API, Confluence API, file writer</w:t>
            </w:r>
          </w:p>
        </w:tc>
        <w:tc>
          <w:tcPr/>
          <w:p>
            <w:pPr>
              <w:pStyle w:val="Compact"/>
            </w:pPr>
            <w:r>
              <w:t xml:space="preserve">Export confirmed</w:t>
            </w:r>
          </w:p>
        </w:tc>
      </w:tr>
    </w:tbl>
    <w:p>
      <w:pPr>
        <w:pStyle w:val="BlockText"/>
      </w:pPr>
      <w:r>
        <w:rPr>
          <w:b/>
          <w:bCs/>
        </w:rPr>
        <w:t xml:space="preserve">Always include an escape hatch.</w:t>
      </w:r>
      <w:r>
        <w:t xml:space="preserve"> </w:t>
      </w:r>
      <w:r>
        <w:t xml:space="preserve">Users must be able to override the workflow: go back to a previous step, skip a step, or abandon the workflow entirely. An assistant that forces users through a rigid sequence will frustrate them. Model the escape transitions explicitly (e.g., from any state back to GATHER_CONTEXT) rather than hoping the LLM handles it gracefully.</w:t>
      </w:r>
    </w:p>
    <w:bookmarkEnd w:id="375"/>
    <w:bookmarkStart w:id="376" w:name="multi-step-reasoning-chains"/>
    <w:p>
      <w:pPr>
        <w:pStyle w:val="Heading2"/>
      </w:pPr>
      <w:r>
        <w:t xml:space="preserve">14.3 Multi-Step Reasoning Chains</w:t>
      </w:r>
    </w:p>
    <w:p>
      <w:pPr>
        <w:pStyle w:val="FirstParagraph"/>
      </w:pPr>
      <w:r>
        <w:t xml:space="preserve">Complex BA and QA tasks require the assistant to break a problem into subtasks, execute them in sequence, and combine the results. This is</w:t>
      </w:r>
      <w:r>
        <w:t xml:space="preserve"> </w:t>
      </w:r>
      <w:r>
        <w:t xml:space="preserve">“chain of thought”</w:t>
      </w:r>
      <w:r>
        <w:t xml:space="preserve"> </w:t>
      </w:r>
      <w:r>
        <w:t xml:space="preserve">at the workflow level: not just inside a single prompt, but across multiple LLM calls.</w:t>
      </w:r>
    </w:p>
    <w:p>
      <w:pPr>
        <w:pStyle w:val="BodyText"/>
      </w:pPr>
      <w:r>
        <w:t xml:space="preserve">The implementation follows the chain pattern from Figure 14.2: each step receives the output of the previous step as input. The chain runner iterates through steps sequentially, calling the LLM once per step with a focused prompt. If any step fails, the chain halts and reports which step failed and why. Results accumulate in a dictionary that grows richer at each step.</w:t>
      </w:r>
    </w:p>
    <w:p>
      <w:pPr>
        <w:pStyle w:val="BodyText"/>
      </w:pPr>
      <w:r>
        <w:t xml:space="preserve">Multi-step chains provide several advantages over single-prompt approaches:</w:t>
      </w:r>
    </w:p>
    <w:p>
      <w:pPr>
        <w:pStyle w:val="Compact"/>
        <w:numPr>
          <w:ilvl w:val="0"/>
          <w:numId w:val="1091"/>
        </w:numPr>
      </w:pPr>
      <w:r>
        <w:rPr>
          <w:b/>
          <w:bCs/>
        </w:rPr>
        <w:t xml:space="preserve">Better quality:</w:t>
      </w:r>
      <w:r>
        <w:t xml:space="preserve"> </w:t>
      </w:r>
      <w:r>
        <w:t xml:space="preserve">Each step focuses on one task, reducing the cognitive load on the LLM and improving output quality.</w:t>
      </w:r>
    </w:p>
    <w:p>
      <w:pPr>
        <w:pStyle w:val="Compact"/>
        <w:numPr>
          <w:ilvl w:val="0"/>
          <w:numId w:val="1091"/>
        </w:numPr>
      </w:pPr>
      <w:r>
        <w:rPr>
          <w:b/>
          <w:bCs/>
        </w:rPr>
        <w:t xml:space="preserve">Debuggability:</w:t>
      </w:r>
      <w:r>
        <w:t xml:space="preserve"> </w:t>
      </w:r>
      <w:r>
        <w:t xml:space="preserve">When something goes wrong, you can identify which step produced the bad output and fix it in isolation.</w:t>
      </w:r>
    </w:p>
    <w:p>
      <w:pPr>
        <w:pStyle w:val="Compact"/>
        <w:numPr>
          <w:ilvl w:val="0"/>
          <w:numId w:val="1091"/>
        </w:numPr>
      </w:pPr>
      <w:r>
        <w:rPr>
          <w:b/>
          <w:bCs/>
        </w:rPr>
        <w:t xml:space="preserve">Reusability:</w:t>
      </w:r>
      <w:r>
        <w:t xml:space="preserve"> </w:t>
      </w:r>
      <w:r>
        <w:t xml:space="preserve">Steps can be reused across different chains. The</w:t>
      </w:r>
      <w:r>
        <w:t xml:space="preserve"> </w:t>
      </w:r>
      <w:r>
        <w:t xml:space="preserve">“generate_test_cases”</w:t>
      </w:r>
      <w:r>
        <w:t xml:space="preserve"> </w:t>
      </w:r>
      <w:r>
        <w:t xml:space="preserve">step works whether the stories come from a transcript, a Jira export, or manual entry.</w:t>
      </w:r>
    </w:p>
    <w:p>
      <w:pPr>
        <w:pStyle w:val="Compact"/>
        <w:numPr>
          <w:ilvl w:val="0"/>
          <w:numId w:val="1091"/>
        </w:numPr>
      </w:pPr>
      <w:r>
        <w:rPr>
          <w:b/>
          <w:bCs/>
        </w:rPr>
        <w:t xml:space="preserve">Token efficiency:</w:t>
      </w:r>
      <w:r>
        <w:t xml:space="preserve"> </w:t>
      </w:r>
      <w:r>
        <w:t xml:space="preserve">Each step only receives the context it needs, rather than the entire conversation history.</w:t>
      </w:r>
    </w:p>
    <w:p>
      <w:pPr>
        <w:pStyle w:val="BlockText"/>
      </w:pPr>
      <w:r>
        <w:rPr>
          <w:b/>
          <w:bCs/>
        </w:rPr>
        <w:t xml:space="preserve">Chain failures cascade.</w:t>
      </w:r>
      <w:r>
        <w:t xml:space="preserve"> </w:t>
      </w:r>
      <w:r>
        <w:t xml:space="preserve">If step 2 produces bad output, every downstream step will also produce bad output. Build validation checks between steps: verify that the JSON is well-formed, that required fields exist, and that counts make sense (e.g., each story should have at least one acceptance criterion). If validation fails, retry the step or ask the user for clarification before proceeding.</w:t>
      </w:r>
    </w:p>
    <w:bookmarkEnd w:id="376"/>
    <w:bookmarkStart w:id="377" w:name="tool-integration-patterns"/>
    <w:p>
      <w:pPr>
        <w:pStyle w:val="Heading2"/>
      </w:pPr>
      <w:r>
        <w:t xml:space="preserve">14.4 Tool Integration Patterns</w:t>
      </w:r>
    </w:p>
    <w:p>
      <w:pPr>
        <w:pStyle w:val="FirstParagraph"/>
      </w:pPr>
      <w:r>
        <w:t xml:space="preserve">Tools extend the assistant’s capabilities beyond text generation. A tool is any function the assistant can call: reading from a database, creating a Jira ticket, querying an API, or running a calculation. The LLM decides when to call a tool and how to interpret the result.</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import</w:t>
      </w:r>
      <w:r>
        <w:rPr>
          <w:rStyle w:val="NormalTok"/>
        </w:rPr>
        <w:t xml:space="preserve"> json</w:t>
      </w:r>
      <w:r>
        <w:br/>
      </w:r>
      <w:r>
        <w:rPr>
          <w:rStyle w:val="ImportTok"/>
        </w:rPr>
        <w:t xml:space="preserve">import</w:t>
      </w:r>
      <w:r>
        <w:rPr>
          <w:rStyle w:val="NormalTok"/>
        </w:rPr>
        <w:t xml:space="preserve"> requests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NormalTok"/>
        </w:rPr>
        <w:t xml:space="preserve">client </w:t>
      </w:r>
      <w:r>
        <w:rPr>
          <w:rStyle w:val="OperatorTok"/>
        </w:rPr>
        <w:t xml:space="preserve">=</w:t>
      </w:r>
      <w:r>
        <w:rPr>
          <w:rStyle w:val="NormalTok"/>
        </w:rPr>
        <w:t xml:space="preserve"> OpenAI()</w:t>
      </w:r>
      <w:r>
        <w:br/>
      </w:r>
      <w:r>
        <w:br/>
      </w:r>
      <w:r>
        <w:rPr>
          <w:rStyle w:val="CommentTok"/>
        </w:rPr>
        <w:t xml:space="preserve"># Define tools the assistant can use</w:t>
      </w:r>
      <w:r>
        <w:br/>
      </w:r>
      <w:r>
        <w:rPr>
          <w:rStyle w:val="NormalTok"/>
        </w:rPr>
        <w:t xml:space="preserve">TOOLS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"function"</w:t>
      </w:r>
      <w:r>
        <w:rPr>
          <w:rStyle w:val="NormalTok"/>
        </w:rPr>
        <w:t xml:space="preserve">,</w:t>
      </w:r>
      <w:r>
        <w:br/>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"search_jira"</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"Search Jira for issues matching a JQL query"</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"jql"</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"JQL query string"</w:t>
      </w:r>
      <w:r>
        <w:br/>
      </w:r>
      <w:r>
        <w:rPr>
          <w:rStyle w:val="NormalTok"/>
        </w:rPr>
        <w:t xml:space="preserve">                    },</w:t>
      </w:r>
      <w:r>
        <w:br/>
      </w:r>
      <w:r>
        <w:rPr>
          <w:rStyle w:val="NormalTok"/>
        </w:rPr>
        <w:t xml:space="preserve">                    </w:t>
      </w:r>
      <w:r>
        <w:rPr>
          <w:rStyle w:val="StringTok"/>
        </w:rPr>
        <w:t xml:space="preserve">"max_results"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"integer"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"Maximum results to return"</w:t>
      </w:r>
      <w:r>
        <w:rPr>
          <w:rStyle w:val="NormalTok"/>
        </w:rPr>
        <w:t xml:space="preserve">,</w:t>
      </w:r>
      <w:r>
        <w:br/>
      </w:r>
      <w:r>
        <w:rPr>
          <w:rStyle w:val="NormalTok"/>
        </w:rPr>
        <w:t xml:space="preserve">                        </w:t>
      </w:r>
      <w:r>
        <w:rPr>
          <w:rStyle w:val="StringTok"/>
        </w:rPr>
        <w:t xml:space="preserve">"default"</w:t>
      </w:r>
      <w:r>
        <w:rPr>
          <w:rStyle w:val="NormalTok"/>
        </w:rPr>
        <w:t xml:space="preserve">: </w:t>
      </w:r>
      <w:r>
        <w:rPr>
          <w:rStyle w:val="DecValTok"/>
        </w:rPr>
        <w:t xml:space="preserve">10</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"jql"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"function"</w:t>
      </w:r>
      <w:r>
        <w:rPr>
          <w:rStyle w:val="NormalTok"/>
        </w:rPr>
        <w:t xml:space="preserve">,</w:t>
      </w:r>
      <w:r>
        <w:br/>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"create_jira_story"</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"Create a new user story in Jira"</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"project_key"</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"summary"</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"story_points"</w:t>
      </w:r>
      <w:r>
        <w:rPr>
          <w:rStyle w:val="NormalTok"/>
        </w:rPr>
        <w:t xml:space="preserve">: {</w:t>
      </w:r>
      <w:r>
        <w:rPr>
          <w:rStyle w:val="StringTok"/>
        </w:rPr>
        <w:t xml:space="preserve">"type"</w:t>
      </w:r>
      <w:r>
        <w:rPr>
          <w:rStyle w:val="NormalTok"/>
        </w:rPr>
        <w:t xml:space="preserve">: </w:t>
      </w:r>
      <w:r>
        <w:rPr>
          <w:rStyle w:val="StringTok"/>
        </w:rPr>
        <w:t xml:space="preserve">"integer"</w:t>
      </w:r>
      <w:r>
        <w:rPr>
          <w:rStyle w:val="NormalTok"/>
        </w:rPr>
        <w:t xml:space="preserve">},</w:t>
      </w:r>
      <w:r>
        <w:br/>
      </w:r>
      <w:r>
        <w:rPr>
          <w:rStyle w:val="NormalTok"/>
        </w:rPr>
        <w:t xml:space="preserve">                    </w:t>
      </w:r>
      <w:r>
        <w:rPr>
          <w:rStyle w:val="StringTok"/>
        </w:rPr>
        <w:t xml:space="preserve">"priority"</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"enum"</w:t>
      </w:r>
      <w:r>
        <w:rPr>
          <w:rStyle w:val="NormalTok"/>
        </w:rPr>
        <w:t xml:space="preserve">: [</w:t>
      </w:r>
      <w:r>
        <w:rPr>
          <w:rStyle w:val="StringTok"/>
        </w:rPr>
        <w:t xml:space="preserve">"Highest"</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"Medium"</w:t>
      </w:r>
      <w:r>
        <w:rPr>
          <w:rStyle w:val="NormalTok"/>
        </w:rPr>
        <w:t xml:space="preserve">, </w:t>
      </w:r>
      <w:r>
        <w:rPr>
          <w:rStyle w:val="StringTok"/>
        </w:rPr>
        <w:t xml:space="preserve">"Low"</w:t>
      </w:r>
      <w:r>
        <w:rPr>
          <w:rStyle w:val="NormalTok"/>
        </w:rPr>
        <w:t xml:space="preserve">, </w:t>
      </w:r>
      <w:r>
        <w:rPr>
          <w:rStyle w:val="StringTok"/>
        </w:rPr>
        <w:t xml:space="preserve">"Lowest"</w:t>
      </w:r>
      <w:r>
        <w:rPr>
          <w:rStyle w:val="NormalTok"/>
        </w:rPr>
        <w:t xml:space="preserve">]},</w:t>
      </w:r>
      <w:r>
        <w:br/>
      </w:r>
      <w:r>
        <w:rPr>
          <w:rStyle w:val="NormalTok"/>
        </w:rPr>
        <w:t xml:space="preserve">                    </w:t>
      </w:r>
      <w:r>
        <w:rPr>
          <w:rStyle w:val="StringTok"/>
        </w:rPr>
        <w:t xml:space="preserve">"labels"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"array"</w:t>
      </w:r>
      <w:r>
        <w:rPr>
          <w:rStyle w:val="NormalTok"/>
        </w:rPr>
        <w:t xml:space="preserve">,</w:t>
      </w:r>
      <w:r>
        <w:br/>
      </w:r>
      <w:r>
        <w:rPr>
          <w:rStyle w:val="NormalTok"/>
        </w:rPr>
        <w:t xml:space="preserve">                        </w:t>
      </w:r>
      <w:r>
        <w:rPr>
          <w:rStyle w:val="StringTok"/>
        </w:rPr>
        <w:t xml:space="preserve">"items"</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"project_key"</w:t>
      </w:r>
      <w:r>
        <w:rPr>
          <w:rStyle w:val="NormalTok"/>
        </w:rPr>
        <w:t xml:space="preserve">, </w:t>
      </w:r>
      <w:r>
        <w:rPr>
          <w:rStyle w:val="StringTok"/>
        </w:rPr>
        <w:t xml:space="preserve">"summary"</w:t>
      </w:r>
      <w:r>
        <w:rPr>
          <w:rStyle w:val="NormalTok"/>
        </w:rPr>
        <w:t xml:space="preserve">, </w:t>
      </w:r>
      <w:r>
        <w:rPr>
          <w:rStyle w:val="StringTok"/>
        </w:rPr>
        <w:t xml:space="preserve">"description"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"function"</w:t>
      </w:r>
      <w:r>
        <w:rPr>
          <w:rStyle w:val="NormalTok"/>
        </w:rPr>
        <w:t xml:space="preserve">,</w:t>
      </w:r>
      <w:r>
        <w:br/>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"query_test_results"</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"Query test execution results from the test management system"</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"test_plan"</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"status"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"enum"</w:t>
      </w:r>
      <w:r>
        <w:rPr>
          <w:rStyle w:val="NormalTok"/>
        </w:rPr>
        <w:t xml:space="preserve">: [</w:t>
      </w:r>
      <w:r>
        <w:rPr>
          <w:rStyle w:val="StringTok"/>
        </w:rPr>
        <w:t xml:space="preserve">"passed"</w:t>
      </w:r>
      <w:r>
        <w:rPr>
          <w:rStyle w:val="NormalTok"/>
        </w:rPr>
        <w:t xml:space="preserve">, </w:t>
      </w:r>
      <w:r>
        <w:rPr>
          <w:rStyle w:val="StringTok"/>
        </w:rPr>
        <w:t xml:space="preserve">"failed"</w:t>
      </w:r>
      <w:r>
        <w:rPr>
          <w:rStyle w:val="NormalTok"/>
        </w:rPr>
        <w:t xml:space="preserve">, </w:t>
      </w:r>
      <w:r>
        <w:rPr>
          <w:rStyle w:val="StringTok"/>
        </w:rPr>
        <w:t xml:space="preserve">"blocked"</w:t>
      </w:r>
      <w:r>
        <w:rPr>
          <w:rStyle w:val="NormalTok"/>
        </w:rPr>
        <w:t xml:space="preserve">, </w:t>
      </w:r>
      <w:r>
        <w:rPr>
          <w:rStyle w:val="StringTok"/>
        </w:rPr>
        <w:t xml:space="preserve">"all"</w:t>
      </w:r>
      <w:r>
        <w:rPr>
          <w:rStyle w:val="NormalTok"/>
        </w:rPr>
        <w:t xml:space="preserve">]</w:t>
      </w:r>
      <w:r>
        <w:br/>
      </w:r>
      <w:r>
        <w:rPr>
          <w:rStyle w:val="NormalTok"/>
        </w:rPr>
        <w:t xml:space="preserve">                    },</w:t>
      </w:r>
      <w:r>
        <w:br/>
      </w:r>
      <w:r>
        <w:rPr>
          <w:rStyle w:val="NormalTok"/>
        </w:rPr>
        <w:t xml:space="preserve">                    </w:t>
      </w:r>
      <w:r>
        <w:rPr>
          <w:rStyle w:val="StringTok"/>
        </w:rPr>
        <w:t xml:space="preserve">"since"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"ISO date string (YYYY-MM-DD)"</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"test_plan"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"function"</w:t>
      </w:r>
      <w:r>
        <w:rPr>
          <w:rStyle w:val="NormalTok"/>
        </w:rPr>
        <w:t xml:space="preserve">,</w:t>
      </w:r>
      <w:r>
        <w:br/>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"generate_report"</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"Generate a formatted report document"</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"title"</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"sections"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"array"</w:t>
      </w:r>
      <w:r>
        <w:rPr>
          <w:rStyle w:val="NormalTok"/>
        </w:rPr>
        <w:t xml:space="preserve">,</w:t>
      </w:r>
      <w:r>
        <w:br/>
      </w:r>
      <w:r>
        <w:rPr>
          <w:rStyle w:val="NormalTok"/>
        </w:rPr>
        <w:t xml:space="preserve">                        </w:t>
      </w:r>
      <w:r>
        <w:rPr>
          <w:rStyle w:val="StringTok"/>
        </w:rPr>
        <w:t xml:space="preserve">"items"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"heading"</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"format"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"enum"</w:t>
      </w:r>
      <w:r>
        <w:rPr>
          <w:rStyle w:val="NormalTok"/>
        </w:rPr>
        <w:t xml:space="preserve">: [</w:t>
      </w:r>
      <w:r>
        <w:rPr>
          <w:rStyle w:val="StringTok"/>
        </w:rPr>
        <w:t xml:space="preserve">"markdown"</w:t>
      </w:r>
      <w:r>
        <w:rPr>
          <w:rStyle w:val="NormalTok"/>
        </w:rPr>
        <w:t xml:space="preserve">, </w:t>
      </w:r>
      <w:r>
        <w:rPr>
          <w:rStyle w:val="StringTok"/>
        </w:rPr>
        <w:t xml:space="preserve">"html"</w:t>
      </w:r>
      <w:r>
        <w:rPr>
          <w:rStyle w:val="NormalTok"/>
        </w:rPr>
        <w:t xml:space="preserve">, </w:t>
      </w:r>
      <w:r>
        <w:rPr>
          <w:rStyle w:val="StringTok"/>
        </w:rPr>
        <w:t xml:space="preserve">"confluence"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"title"</w:t>
      </w:r>
      <w:r>
        <w:rPr>
          <w:rStyle w:val="NormalTok"/>
        </w:rPr>
        <w:t xml:space="preserve">, </w:t>
      </w:r>
      <w:r>
        <w:rPr>
          <w:rStyle w:val="StringTok"/>
        </w:rPr>
        <w:t xml:space="preserve">"sections"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br/>
      </w:r>
      <w:r>
        <w:rPr>
          <w:rStyle w:val="KeywordTok"/>
        </w:rPr>
        <w:t xml:space="preserve">def</w:t>
      </w:r>
      <w:r>
        <w:rPr>
          <w:rStyle w:val="NormalTok"/>
        </w:rPr>
        <w:t xml:space="preserve"> execute_tool(name: </w:t>
      </w:r>
      <w:r>
        <w:rPr>
          <w:rStyle w:val="BuiltInTok"/>
        </w:rPr>
        <w:t xml:space="preserve">str</w:t>
      </w:r>
      <w:r>
        <w:rPr>
          <w:rStyle w:val="NormalTok"/>
        </w:rPr>
        <w:t xml:space="preserve">, arguments: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"""Execute a tool call and return the result.</w:t>
      </w:r>
      <w:r>
        <w:br/>
      </w:r>
      <w:r>
        <w:rPr>
          <w:rStyle w:val="CommentTok"/>
        </w:rPr>
        <w:t xml:space="preserve">    In production, these would call actual APIs."""</w:t>
      </w:r>
      <w:r>
        <w:br/>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"search_jira"</w:t>
      </w:r>
      <w:r>
        <w:rPr>
          <w:rStyle w:val="NormalTok"/>
        </w:rPr>
        <w:t xml:space="preserve">:</w:t>
      </w:r>
      <w:r>
        <w:br/>
      </w:r>
      <w:r>
        <w:rPr>
          <w:rStyle w:val="NormalTok"/>
        </w:rPr>
        <w:t xml:space="preserve">        </w:t>
      </w:r>
      <w:r>
        <w:rPr>
          <w:rStyle w:val="CommentTok"/>
        </w:rPr>
        <w:t xml:space="preserve"># Simulated Jira search</w:t>
      </w:r>
      <w:r>
        <w:br/>
      </w:r>
      <w:r>
        <w:rPr>
          <w:rStyle w:val="NormalTok"/>
        </w:rPr>
        <w:t xml:space="preserve">        </w:t>
      </w:r>
      <w:r>
        <w:rPr>
          <w:rStyle w:val="ControlFlowTok"/>
        </w:rPr>
        <w:t xml:space="preserve">return</w:t>
      </w:r>
      <w:r>
        <w:rPr>
          <w:rStyle w:val="NormalTok"/>
        </w:rPr>
        <w:t xml:space="preserve"> json.dumps({</w:t>
      </w:r>
      <w:r>
        <w:br/>
      </w:r>
      <w:r>
        <w:rPr>
          <w:rStyle w:val="NormalTok"/>
        </w:rPr>
        <w:t xml:space="preserve">            </w:t>
      </w:r>
      <w:r>
        <w:rPr>
          <w:rStyle w:val="StringTok"/>
        </w:rPr>
        <w:t xml:space="preserve">"total"</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"issues"</w:t>
      </w:r>
      <w:r>
        <w:rPr>
          <w:rStyle w:val="NormalTok"/>
        </w:rPr>
        <w:t xml:space="preserve">: [</w:t>
      </w:r>
      <w:r>
        <w:br/>
      </w:r>
      <w:r>
        <w:rPr>
          <w:rStyle w:val="NormalTok"/>
        </w:rPr>
        <w:t xml:space="preserve">                {</w:t>
      </w:r>
      <w:r>
        <w:rPr>
          <w:rStyle w:val="StringTok"/>
        </w:rPr>
        <w:t xml:space="preserve">"key"</w:t>
      </w:r>
      <w:r>
        <w:rPr>
          <w:rStyle w:val="NormalTok"/>
        </w:rPr>
        <w:t xml:space="preserve">: </w:t>
      </w:r>
      <w:r>
        <w:rPr>
          <w:rStyle w:val="StringTok"/>
        </w:rPr>
        <w:t xml:space="preserve">"PROJ-101"</w:t>
      </w:r>
      <w:r>
        <w:rPr>
          <w:rStyle w:val="NormalTok"/>
        </w:rPr>
        <w:t xml:space="preserve">, </w:t>
      </w:r>
      <w:r>
        <w:rPr>
          <w:rStyle w:val="StringTok"/>
        </w:rPr>
        <w:t xml:space="preserve">"summary"</w:t>
      </w:r>
      <w:r>
        <w:rPr>
          <w:rStyle w:val="NormalTok"/>
        </w:rPr>
        <w:t xml:space="preserve">: </w:t>
      </w:r>
      <w:r>
        <w:rPr>
          <w:rStyle w:val="StringTok"/>
        </w:rPr>
        <w:t xml:space="preserve">"User login flow"</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"In Progress"</w:t>
      </w:r>
      <w:r>
        <w:rPr>
          <w:rStyle w:val="NormalTok"/>
        </w:rPr>
        <w:t xml:space="preserve">, </w:t>
      </w:r>
      <w:r>
        <w:rPr>
          <w:rStyle w:val="StringTok"/>
        </w:rPr>
        <w:t xml:space="preserve">"assignee"</w:t>
      </w:r>
      <w:r>
        <w:rPr>
          <w:rStyle w:val="NormalTok"/>
        </w:rPr>
        <w:t xml:space="preserve">: </w:t>
      </w:r>
      <w:r>
        <w:rPr>
          <w:rStyle w:val="StringTok"/>
        </w:rPr>
        <w:t xml:space="preserve">"Jane D."</w:t>
      </w:r>
      <w:r>
        <w:rPr>
          <w:rStyle w:val="NormalTok"/>
        </w:rPr>
        <w:t xml:space="preserve">},</w:t>
      </w:r>
      <w:r>
        <w:br/>
      </w:r>
      <w:r>
        <w:rPr>
          <w:rStyle w:val="NormalTok"/>
        </w:rPr>
        <w:t xml:space="preserve">                {</w:t>
      </w:r>
      <w:r>
        <w:rPr>
          <w:rStyle w:val="StringTok"/>
        </w:rPr>
        <w:t xml:space="preserve">"key"</w:t>
      </w:r>
      <w:r>
        <w:rPr>
          <w:rStyle w:val="NormalTok"/>
        </w:rPr>
        <w:t xml:space="preserve">: </w:t>
      </w:r>
      <w:r>
        <w:rPr>
          <w:rStyle w:val="StringTok"/>
        </w:rPr>
        <w:t xml:space="preserve">"PROJ-102"</w:t>
      </w:r>
      <w:r>
        <w:rPr>
          <w:rStyle w:val="NormalTok"/>
        </w:rPr>
        <w:t xml:space="preserve">, </w:t>
      </w:r>
      <w:r>
        <w:rPr>
          <w:rStyle w:val="StringTok"/>
        </w:rPr>
        <w:t xml:space="preserve">"summary"</w:t>
      </w:r>
      <w:r>
        <w:rPr>
          <w:rStyle w:val="NormalTok"/>
        </w:rPr>
        <w:t xml:space="preserve">: </w:t>
      </w:r>
      <w:r>
        <w:rPr>
          <w:rStyle w:val="StringTok"/>
        </w:rPr>
        <w:t xml:space="preserve">"Password reset"</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"To Do"</w:t>
      </w:r>
      <w:r>
        <w:rPr>
          <w:rStyle w:val="NormalTok"/>
        </w:rPr>
        <w:t xml:space="preserve">, </w:t>
      </w:r>
      <w:r>
        <w:rPr>
          <w:rStyle w:val="StringTok"/>
        </w:rPr>
        <w:t xml:space="preserve">"assignee"</w:t>
      </w:r>
      <w:r>
        <w:rPr>
          <w:rStyle w:val="NormalTok"/>
        </w:rPr>
        <w:t xml:space="preserve">: </w:t>
      </w:r>
      <w:r>
        <w:rPr>
          <w:rStyle w:val="StringTok"/>
        </w:rPr>
        <w:t xml:space="preserve">"Unassigned"</w:t>
      </w:r>
      <w:r>
        <w:rPr>
          <w:rStyle w:val="NormalTok"/>
        </w:rPr>
        <w:t xml:space="preserve">},</w:t>
      </w:r>
      <w:r>
        <w:br/>
      </w:r>
      <w:r>
        <w:rPr>
          <w:rStyle w:val="NormalTok"/>
        </w:rPr>
        <w:t xml:space="preserve">                {</w:t>
      </w:r>
      <w:r>
        <w:rPr>
          <w:rStyle w:val="StringTok"/>
        </w:rPr>
        <w:t xml:space="preserve">"key"</w:t>
      </w:r>
      <w:r>
        <w:rPr>
          <w:rStyle w:val="NormalTok"/>
        </w:rPr>
        <w:t xml:space="preserve">: </w:t>
      </w:r>
      <w:r>
        <w:rPr>
          <w:rStyle w:val="StringTok"/>
        </w:rPr>
        <w:t xml:space="preserve">"PROJ-103"</w:t>
      </w:r>
      <w:r>
        <w:rPr>
          <w:rStyle w:val="NormalTok"/>
        </w:rPr>
        <w:t xml:space="preserve">, </w:t>
      </w:r>
      <w:r>
        <w:rPr>
          <w:rStyle w:val="StringTok"/>
        </w:rPr>
        <w:t xml:space="preserve">"summary"</w:t>
      </w:r>
      <w:r>
        <w:rPr>
          <w:rStyle w:val="NormalTok"/>
        </w:rPr>
        <w:t xml:space="preserve">: </w:t>
      </w:r>
      <w:r>
        <w:rPr>
          <w:rStyle w:val="StringTok"/>
        </w:rPr>
        <w:t xml:space="preserve">"SSO integration"</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"Done"</w:t>
      </w:r>
      <w:r>
        <w:rPr>
          <w:rStyle w:val="NormalTok"/>
        </w:rPr>
        <w:t xml:space="preserve">, </w:t>
      </w:r>
      <w:r>
        <w:rPr>
          <w:rStyle w:val="StringTok"/>
        </w:rPr>
        <w:t xml:space="preserve">"assignee"</w:t>
      </w:r>
      <w:r>
        <w:rPr>
          <w:rStyle w:val="NormalTok"/>
        </w:rPr>
        <w:t xml:space="preserve">: </w:t>
      </w:r>
      <w:r>
        <w:rPr>
          <w:rStyle w:val="StringTok"/>
        </w:rPr>
        <w:t xml:space="preserve">"Bob S."</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elif</w:t>
      </w:r>
      <w:r>
        <w:rPr>
          <w:rStyle w:val="NormalTok"/>
        </w:rPr>
        <w:t xml:space="preserve"> name </w:t>
      </w:r>
      <w:r>
        <w:rPr>
          <w:rStyle w:val="OperatorTok"/>
        </w:rPr>
        <w:t xml:space="preserve">==</w:t>
      </w:r>
      <w:r>
        <w:rPr>
          <w:rStyle w:val="NormalTok"/>
        </w:rPr>
        <w:t xml:space="preserve"> </w:t>
      </w:r>
      <w:r>
        <w:rPr>
          <w:rStyle w:val="StringTok"/>
        </w:rPr>
        <w:t xml:space="preserve">"create_jira_story"</w:t>
      </w:r>
      <w:r>
        <w:rPr>
          <w:rStyle w:val="NormalTok"/>
        </w:rPr>
        <w:t xml:space="preserve">:</w:t>
      </w:r>
      <w:r>
        <w:br/>
      </w:r>
      <w:r>
        <w:rPr>
          <w:rStyle w:val="NormalTok"/>
        </w:rPr>
        <w:t xml:space="preserve">        </w:t>
      </w:r>
      <w:r>
        <w:rPr>
          <w:rStyle w:val="ControlFlowTok"/>
        </w:rPr>
        <w:t xml:space="preserve">return</w:t>
      </w:r>
      <w:r>
        <w:rPr>
          <w:rStyle w:val="NormalTok"/>
        </w:rPr>
        <w:t xml:space="preserve"> json.dumps({</w:t>
      </w:r>
      <w:r>
        <w:br/>
      </w:r>
      <w:r>
        <w:rPr>
          <w:rStyle w:val="NormalTok"/>
        </w:rPr>
        <w:t xml:space="preserve">            </w:t>
      </w:r>
      <w:r>
        <w:rPr>
          <w:rStyle w:val="StringTok"/>
        </w:rPr>
        <w:t xml:space="preserve">"key"</w:t>
      </w:r>
      <w:r>
        <w:rPr>
          <w:rStyle w:val="NormalTok"/>
        </w:rPr>
        <w:t xml:space="preserve">: </w:t>
      </w:r>
      <w:r>
        <w:rPr>
          <w:rStyle w:val="SpecialStringTok"/>
        </w:rPr>
        <w:t xml:space="preserve">f"</w:t>
      </w:r>
      <w:r>
        <w:rPr>
          <w:rStyle w:val="SpecialCharTok"/>
        </w:rPr>
        <w:t xml:space="preserve">{</w:t>
      </w:r>
      <w:r>
        <w:rPr>
          <w:rStyle w:val="NormalTok"/>
        </w:rPr>
        <w:t xml:space="preserve">arguments[</w:t>
      </w:r>
      <w:r>
        <w:rPr>
          <w:rStyle w:val="StringTok"/>
        </w:rPr>
        <w:t xml:space="preserve">'project_key'</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DecValTok"/>
        </w:rPr>
        <w:t xml:space="preserve">104</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"url"</w:t>
      </w:r>
      <w:r>
        <w:rPr>
          <w:rStyle w:val="NormalTok"/>
        </w:rPr>
        <w:t xml:space="preserve">: </w:t>
      </w:r>
      <w:r>
        <w:rPr>
          <w:rStyle w:val="SpecialStringTok"/>
        </w:rPr>
        <w:t xml:space="preserve">f"https://jira.example.com/browse/"</w:t>
      </w:r>
      <w:r>
        <w:br/>
      </w:r>
      <w:r>
        <w:rPr>
          <w:rStyle w:val="NormalTok"/>
        </w:rPr>
        <w:t xml:space="preserve">                   </w:t>
      </w:r>
      <w:r>
        <w:rPr>
          <w:rStyle w:val="SpecialStringTok"/>
        </w:rPr>
        <w:t xml:space="preserve">f"</w:t>
      </w:r>
      <w:r>
        <w:rPr>
          <w:rStyle w:val="SpecialCharTok"/>
        </w:rPr>
        <w:t xml:space="preserve">{</w:t>
      </w:r>
      <w:r>
        <w:rPr>
          <w:rStyle w:val="NormalTok"/>
        </w:rPr>
        <w:t xml:space="preserve">arguments[</w:t>
      </w:r>
      <w:r>
        <w:rPr>
          <w:rStyle w:val="StringTok"/>
        </w:rPr>
        <w:t xml:space="preserve">'project_key'</w:t>
      </w:r>
      <w:r>
        <w:rPr>
          <w:rStyle w:val="NormalTok"/>
        </w:rPr>
        <w:t xml:space="preserve">]</w:t>
      </w:r>
      <w:r>
        <w:rPr>
          <w:rStyle w:val="SpecialCharTok"/>
        </w:rPr>
        <w:t xml:space="preserve">}</w:t>
      </w:r>
      <w:r>
        <w:rPr>
          <w:rStyle w:val="SpecialStringTok"/>
        </w:rPr>
        <w:t xml:space="preserve">-104"</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"Created"</w:t>
      </w:r>
      <w:r>
        <w:br/>
      </w:r>
      <w:r>
        <w:rPr>
          <w:rStyle w:val="NormalTok"/>
        </w:rPr>
        <w:t xml:space="preserve">        })</w:t>
      </w:r>
      <w:r>
        <w:br/>
      </w:r>
      <w:r>
        <w:br/>
      </w:r>
      <w:r>
        <w:rPr>
          <w:rStyle w:val="NormalTok"/>
        </w:rPr>
        <w:t xml:space="preserve">    </w:t>
      </w:r>
      <w:r>
        <w:rPr>
          <w:rStyle w:val="ControlFlowTok"/>
        </w:rPr>
        <w:t xml:space="preserve">elif</w:t>
      </w:r>
      <w:r>
        <w:rPr>
          <w:rStyle w:val="NormalTok"/>
        </w:rPr>
        <w:t xml:space="preserve"> name </w:t>
      </w:r>
      <w:r>
        <w:rPr>
          <w:rStyle w:val="OperatorTok"/>
        </w:rPr>
        <w:t xml:space="preserve">==</w:t>
      </w:r>
      <w:r>
        <w:rPr>
          <w:rStyle w:val="NormalTok"/>
        </w:rPr>
        <w:t xml:space="preserve"> </w:t>
      </w:r>
      <w:r>
        <w:rPr>
          <w:rStyle w:val="StringTok"/>
        </w:rPr>
        <w:t xml:space="preserve">"query_test_results"</w:t>
      </w:r>
      <w:r>
        <w:rPr>
          <w:rStyle w:val="NormalTok"/>
        </w:rPr>
        <w:t xml:space="preserve">:</w:t>
      </w:r>
      <w:r>
        <w:br/>
      </w:r>
      <w:r>
        <w:rPr>
          <w:rStyle w:val="NormalTok"/>
        </w:rPr>
        <w:t xml:space="preserve">        </w:t>
      </w:r>
      <w:r>
        <w:rPr>
          <w:rStyle w:val="ControlFlowTok"/>
        </w:rPr>
        <w:t xml:space="preserve">return</w:t>
      </w:r>
      <w:r>
        <w:rPr>
          <w:rStyle w:val="NormalTok"/>
        </w:rPr>
        <w:t xml:space="preserve"> json.dumps({</w:t>
      </w:r>
      <w:r>
        <w:br/>
      </w:r>
      <w:r>
        <w:rPr>
          <w:rStyle w:val="NormalTok"/>
        </w:rPr>
        <w:t xml:space="preserve">            </w:t>
      </w:r>
      <w:r>
        <w:rPr>
          <w:rStyle w:val="StringTok"/>
        </w:rPr>
        <w:t xml:space="preserve">"test_plan"</w:t>
      </w:r>
      <w:r>
        <w:rPr>
          <w:rStyle w:val="NormalTok"/>
        </w:rPr>
        <w:t xml:space="preserve">: arguments[</w:t>
      </w:r>
      <w:r>
        <w:rPr>
          <w:rStyle w:val="StringTok"/>
        </w:rPr>
        <w:t xml:space="preserve">"test_plan"</w:t>
      </w:r>
      <w:r>
        <w:rPr>
          <w:rStyle w:val="NormalTok"/>
        </w:rPr>
        <w:t xml:space="preserve">],</w:t>
      </w:r>
      <w:r>
        <w:br/>
      </w:r>
      <w:r>
        <w:rPr>
          <w:rStyle w:val="NormalTok"/>
        </w:rPr>
        <w:t xml:space="preserve">            </w:t>
      </w:r>
      <w:r>
        <w:rPr>
          <w:rStyle w:val="StringTok"/>
        </w:rPr>
        <w:t xml:space="preserve">"total_tests"</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StringTok"/>
        </w:rPr>
        <w:t xml:space="preserve">"passed"</w:t>
      </w:r>
      <w:r>
        <w:rPr>
          <w:rStyle w:val="NormalTok"/>
        </w:rPr>
        <w:t xml:space="preserve">: </w:t>
      </w:r>
      <w:r>
        <w:rPr>
          <w:rStyle w:val="DecValTok"/>
        </w:rPr>
        <w:t xml:space="preserve">38</w:t>
      </w:r>
      <w:r>
        <w:rPr>
          <w:rStyle w:val="NormalTok"/>
        </w:rPr>
        <w:t xml:space="preserve">,</w:t>
      </w:r>
      <w:r>
        <w:br/>
      </w:r>
      <w:r>
        <w:rPr>
          <w:rStyle w:val="NormalTok"/>
        </w:rPr>
        <w:t xml:space="preserve">            </w:t>
      </w:r>
      <w:r>
        <w:rPr>
          <w:rStyle w:val="StringTok"/>
        </w:rPr>
        <w:t xml:space="preserve">"failed"</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"blocked"</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"pass_rate"</w:t>
      </w:r>
      <w:r>
        <w:rPr>
          <w:rStyle w:val="NormalTok"/>
        </w:rPr>
        <w:t xml:space="preserve">: </w:t>
      </w:r>
      <w:r>
        <w:rPr>
          <w:rStyle w:val="StringTok"/>
        </w:rPr>
        <w:t xml:space="preserve">"84.4%"</w:t>
      </w:r>
      <w:r>
        <w:rPr>
          <w:rStyle w:val="NormalTok"/>
        </w:rPr>
        <w:t xml:space="preserve">,</w:t>
      </w:r>
      <w:r>
        <w:br/>
      </w:r>
      <w:r>
        <w:rPr>
          <w:rStyle w:val="NormalTok"/>
        </w:rPr>
        <w:t xml:space="preserve">            </w:t>
      </w:r>
      <w:r>
        <w:rPr>
          <w:rStyle w:val="StringTok"/>
        </w:rPr>
        <w:t xml:space="preserve">"failed_tests"</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"TC-201"</w:t>
      </w:r>
      <w:r>
        <w:rPr>
          <w:rStyle w:val="NormalTok"/>
        </w:rPr>
        <w:t xml:space="preserve">, </w:t>
      </w:r>
      <w:r>
        <w:rPr>
          <w:rStyle w:val="StringTok"/>
        </w:rPr>
        <w:t xml:space="preserve">"title"</w:t>
      </w:r>
      <w:r>
        <w:rPr>
          <w:rStyle w:val="NormalTok"/>
        </w:rPr>
        <w:t xml:space="preserve">: </w:t>
      </w:r>
      <w:r>
        <w:rPr>
          <w:rStyle w:val="StringTok"/>
        </w:rPr>
        <w:t xml:space="preserve">"Checkout with expired card"</w:t>
      </w:r>
      <w:r>
        <w:rPr>
          <w:rStyle w:val="NormalTok"/>
        </w:rPr>
        <w:t xml:space="preserve">,</w:t>
      </w:r>
      <w:r>
        <w:br/>
      </w:r>
      <w:r>
        <w:rPr>
          <w:rStyle w:val="NormalTok"/>
        </w:rPr>
        <w:t xml:space="preserve">                 </w:t>
      </w:r>
      <w:r>
        <w:rPr>
          <w:rStyle w:val="StringTok"/>
        </w:rPr>
        <w:t xml:space="preserve">"failure"</w:t>
      </w:r>
      <w:r>
        <w:rPr>
          <w:rStyle w:val="NormalTok"/>
        </w:rPr>
        <w:t xml:space="preserve">: </w:t>
      </w:r>
      <w:r>
        <w:rPr>
          <w:rStyle w:val="StringTok"/>
        </w:rPr>
        <w:t xml:space="preserve">"Expected error message not displayed"</w:t>
      </w:r>
      <w:r>
        <w:rPr>
          <w:rStyle w:val="NormalTok"/>
        </w:rPr>
        <w:t xml:space="preserve">},</w:t>
      </w:r>
      <w:r>
        <w:br/>
      </w:r>
      <w:r>
        <w:rPr>
          <w:rStyle w:val="NormalTok"/>
        </w:rPr>
        <w:t xml:space="preserve">                {</w:t>
      </w:r>
      <w:r>
        <w:rPr>
          <w:rStyle w:val="StringTok"/>
        </w:rPr>
        <w:t xml:space="preserve">"id"</w:t>
      </w:r>
      <w:r>
        <w:rPr>
          <w:rStyle w:val="NormalTok"/>
        </w:rPr>
        <w:t xml:space="preserve">: </w:t>
      </w:r>
      <w:r>
        <w:rPr>
          <w:rStyle w:val="StringTok"/>
        </w:rPr>
        <w:t xml:space="preserve">"TC-215"</w:t>
      </w:r>
      <w:r>
        <w:rPr>
          <w:rStyle w:val="NormalTok"/>
        </w:rPr>
        <w:t xml:space="preserve">, </w:t>
      </w:r>
      <w:r>
        <w:rPr>
          <w:rStyle w:val="StringTok"/>
        </w:rPr>
        <w:t xml:space="preserve">"title"</w:t>
      </w:r>
      <w:r>
        <w:rPr>
          <w:rStyle w:val="NormalTok"/>
        </w:rPr>
        <w:t xml:space="preserve">: </w:t>
      </w:r>
      <w:r>
        <w:rPr>
          <w:rStyle w:val="StringTok"/>
        </w:rPr>
        <w:t xml:space="preserve">"Search with special characters"</w:t>
      </w:r>
      <w:r>
        <w:rPr>
          <w:rStyle w:val="NormalTok"/>
        </w:rPr>
        <w:t xml:space="preserve">,</w:t>
      </w:r>
      <w:r>
        <w:br/>
      </w:r>
      <w:r>
        <w:rPr>
          <w:rStyle w:val="NormalTok"/>
        </w:rPr>
        <w:t xml:space="preserve">                 </w:t>
      </w:r>
      <w:r>
        <w:rPr>
          <w:rStyle w:val="StringTok"/>
        </w:rPr>
        <w:t xml:space="preserve">"failure"</w:t>
      </w:r>
      <w:r>
        <w:rPr>
          <w:rStyle w:val="NormalTok"/>
        </w:rPr>
        <w:t xml:space="preserve">: </w:t>
      </w:r>
      <w:r>
        <w:rPr>
          <w:rStyle w:val="StringTok"/>
        </w:rPr>
        <w:t xml:space="preserve">"500 Internal Server Error"</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elif</w:t>
      </w:r>
      <w:r>
        <w:rPr>
          <w:rStyle w:val="NormalTok"/>
        </w:rPr>
        <w:t xml:space="preserve"> name </w:t>
      </w:r>
      <w:r>
        <w:rPr>
          <w:rStyle w:val="OperatorTok"/>
        </w:rPr>
        <w:t xml:space="preserve">==</w:t>
      </w:r>
      <w:r>
        <w:rPr>
          <w:rStyle w:val="NormalTok"/>
        </w:rPr>
        <w:t xml:space="preserve"> </w:t>
      </w:r>
      <w:r>
        <w:rPr>
          <w:rStyle w:val="StringTok"/>
        </w:rPr>
        <w:t xml:space="preserve">"generate_report"</w:t>
      </w:r>
      <w:r>
        <w:rPr>
          <w:rStyle w:val="NormalTok"/>
        </w:rPr>
        <w:t xml:space="preserve">:</w:t>
      </w:r>
      <w:r>
        <w:br/>
      </w:r>
      <w:r>
        <w:rPr>
          <w:rStyle w:val="NormalTok"/>
        </w:rPr>
        <w:t xml:space="preserve">        content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arguments[</w:t>
      </w:r>
      <w:r>
        <w:rPr>
          <w:rStyle w:val="StringTok"/>
        </w:rPr>
        <w:t xml:space="preserve">'title'</w:t>
      </w:r>
      <w:r>
        <w:rPr>
          <w:rStyle w:val="NormalTok"/>
        </w:rPr>
        <w:t xml:space="preserve">]</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ControlFlowTok"/>
        </w:rPr>
        <w:t xml:space="preserve">for</w:t>
      </w:r>
      <w:r>
        <w:rPr>
          <w:rStyle w:val="NormalTok"/>
        </w:rPr>
        <w:t xml:space="preserve"> section </w:t>
      </w:r>
      <w:r>
        <w:rPr>
          <w:rStyle w:val="KeywordTok"/>
        </w:rPr>
        <w:t xml:space="preserve">in</w:t>
      </w:r>
      <w:r>
        <w:rPr>
          <w:rStyle w:val="NormalTok"/>
        </w:rPr>
        <w:t xml:space="preserve"> arguments[</w:t>
      </w:r>
      <w:r>
        <w:rPr>
          <w:rStyle w:val="StringTok"/>
        </w:rPr>
        <w:t xml:space="preserve">"sections"</w:t>
      </w:r>
      <w:r>
        <w:rPr>
          <w:rStyle w:val="NormalTok"/>
        </w:rPr>
        <w:t xml:space="preserve">]:</w:t>
      </w:r>
      <w:r>
        <w:br/>
      </w:r>
      <w:r>
        <w:rPr>
          <w:rStyle w:val="NormalTok"/>
        </w:rPr>
        <w:t xml:space="preserve">            content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section[</w:t>
      </w:r>
      <w:r>
        <w:rPr>
          <w:rStyle w:val="StringTok"/>
        </w:rPr>
        <w:t xml:space="preserve">'heading'</w:t>
      </w:r>
      <w:r>
        <w:rPr>
          <w:rStyle w:val="NormalTok"/>
        </w:rPr>
        <w:t xml:space="preserve">]</w:t>
      </w:r>
      <w:r>
        <w:rPr>
          <w:rStyle w:val="SpecialCharTok"/>
        </w:rPr>
        <w:t xml:space="preserve">}</w:t>
      </w:r>
      <w:r>
        <w:rPr>
          <w:rStyle w:val="CharTok"/>
        </w:rPr>
        <w:t xml:space="preserve">\n</w:t>
      </w:r>
      <w:r>
        <w:rPr>
          <w:rStyle w:val="SpecialCharTok"/>
        </w:rPr>
        <w:t xml:space="preserve">{</w:t>
      </w:r>
      <w:r>
        <w:rPr>
          <w:rStyle w:val="NormalTok"/>
        </w:rPr>
        <w:t xml:space="preserve">section[</w:t>
      </w:r>
      <w:r>
        <w:rPr>
          <w:rStyle w:val="StringTok"/>
        </w:rPr>
        <w:t xml:space="preserve">'content'</w:t>
      </w:r>
      <w:r>
        <w:rPr>
          <w:rStyle w:val="NormalTok"/>
        </w:rPr>
        <w:t xml:space="preserve">]</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ControlFlowTok"/>
        </w:rPr>
        <w:t xml:space="preserve">return</w:t>
      </w:r>
      <w:r>
        <w:rPr>
          <w:rStyle w:val="NormalTok"/>
        </w:rPr>
        <w:t xml:space="preserve"> json.dumps({</w:t>
      </w:r>
      <w:r>
        <w:br/>
      </w:r>
      <w:r>
        <w:rPr>
          <w:rStyle w:val="NormalTok"/>
        </w:rPr>
        <w:t xml:space="preserve">            </w:t>
      </w:r>
      <w:r>
        <w:rPr>
          <w:rStyle w:val="StringTok"/>
        </w:rPr>
        <w:t xml:space="preserve">"status"</w:t>
      </w:r>
      <w:r>
        <w:rPr>
          <w:rStyle w:val="NormalTok"/>
        </w:rPr>
        <w:t xml:space="preserve">: </w:t>
      </w:r>
      <w:r>
        <w:rPr>
          <w:rStyle w:val="StringTok"/>
        </w:rPr>
        <w:t xml:space="preserve">"generated"</w:t>
      </w:r>
      <w:r>
        <w:rPr>
          <w:rStyle w:val="NormalTok"/>
        </w:rPr>
        <w:t xml:space="preserve">,</w:t>
      </w:r>
      <w:r>
        <w:br/>
      </w:r>
      <w:r>
        <w:rPr>
          <w:rStyle w:val="NormalTok"/>
        </w:rPr>
        <w:t xml:space="preserve">            </w:t>
      </w:r>
      <w:r>
        <w:rPr>
          <w:rStyle w:val="StringTok"/>
        </w:rPr>
        <w:t xml:space="preserve">"format"</w:t>
      </w:r>
      <w:r>
        <w:rPr>
          <w:rStyle w:val="NormalTok"/>
        </w:rPr>
        <w:t xml:space="preserve">: arguments.get(</w:t>
      </w:r>
      <w:r>
        <w:rPr>
          <w:rStyle w:val="StringTok"/>
        </w:rPr>
        <w:t xml:space="preserve">"format"</w:t>
      </w:r>
      <w:r>
        <w:rPr>
          <w:rStyle w:val="NormalTok"/>
        </w:rPr>
        <w:t xml:space="preserve">, </w:t>
      </w:r>
      <w:r>
        <w:rPr>
          <w:rStyle w:val="StringTok"/>
        </w:rPr>
        <w:t xml:space="preserve">"markdown"</w:t>
      </w:r>
      <w:r>
        <w:rPr>
          <w:rStyle w:val="NormalTok"/>
        </w:rPr>
        <w:t xml:space="preserve">),</w:t>
      </w:r>
      <w:r>
        <w:br/>
      </w:r>
      <w:r>
        <w:rPr>
          <w:rStyle w:val="NormalTok"/>
        </w:rPr>
        <w:t xml:space="preserve">            </w:t>
      </w:r>
      <w:r>
        <w:rPr>
          <w:rStyle w:val="StringTok"/>
        </w:rPr>
        <w:t xml:space="preserve">"preview"</w:t>
      </w:r>
      <w:r>
        <w:rPr>
          <w:rStyle w:val="NormalTok"/>
        </w:rPr>
        <w:t xml:space="preserve">: content[:</w:t>
      </w:r>
      <w:r>
        <w:rPr>
          <w:rStyle w:val="DecValTok"/>
        </w:rPr>
        <w:t xml:space="preserve">500</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json.dumps({</w:t>
      </w:r>
      <w:r>
        <w:rPr>
          <w:rStyle w:val="StringTok"/>
        </w:rPr>
        <w:t xml:space="preserve">"error"</w:t>
      </w:r>
      <w:r>
        <w:rPr>
          <w:rStyle w:val="NormalTok"/>
        </w:rPr>
        <w:t xml:space="preserve">: </w:t>
      </w:r>
      <w:r>
        <w:rPr>
          <w:rStyle w:val="SpecialStringTok"/>
        </w:rPr>
        <w:t xml:space="preserve">f"Unknown tool: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class</w:t>
      </w:r>
      <w:r>
        <w:rPr>
          <w:rStyle w:val="NormalTok"/>
        </w:rPr>
        <w:t xml:space="preserve"> ToolEquippedAssistant:</w:t>
      </w:r>
      <w:r>
        <w:br/>
      </w:r>
      <w:r>
        <w:rPr>
          <w:rStyle w:val="NormalTok"/>
        </w:rPr>
        <w:t xml:space="preserve">    </w:t>
      </w:r>
      <w:r>
        <w:rPr>
          <w:rStyle w:val="CommentTok"/>
        </w:rPr>
        <w:t xml:space="preserve">"""Assistant that can call external tools."""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system_prompt: </w:t>
      </w:r>
      <w:r>
        <w:rPr>
          <w:rStyle w:val="BuiltInTok"/>
        </w:rPr>
        <w:t xml:space="preserve">str</w:t>
      </w:r>
      <w:r>
        <w:rPr>
          <w:rStyle w:val="NormalTok"/>
        </w:rPr>
        <w:t xml:space="preserve">, tools: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rPr>
          <w:rStyle w:val="NormalTok"/>
        </w:rPr>
        <w:t xml:space="preserve">        </w:t>
      </w:r>
      <w:r>
        <w:rPr>
          <w:rStyle w:val="VariableTok"/>
        </w:rPr>
        <w:t xml:space="preserve">self</w:t>
      </w:r>
      <w:r>
        <w:rPr>
          <w:rStyle w:val="NormalTok"/>
        </w:rPr>
        <w:t xml:space="preserve">.tools </w:t>
      </w:r>
      <w:r>
        <w:rPr>
          <w:rStyle w:val="OperatorTok"/>
        </w:rPr>
        <w:t xml:space="preserve">=</w:t>
      </w:r>
      <w:r>
        <w:rPr>
          <w:rStyle w:val="NormalTok"/>
        </w:rPr>
        <w:t xml:space="preserve"> tools</w:t>
      </w:r>
      <w:r>
        <w:br/>
      </w:r>
      <w:r>
        <w:rPr>
          <w:rStyle w:val="NormalTok"/>
        </w:rPr>
        <w:t xml:space="preserve">        </w:t>
      </w:r>
      <w:r>
        <w:rPr>
          <w:rStyle w:val="VariableTok"/>
        </w:rPr>
        <w:t xml:space="preserve">self</w:t>
      </w:r>
      <w:r>
        <w:rPr>
          <w:rStyle w:val="NormalTok"/>
        </w:rPr>
        <w:t xml:space="preserve">.messages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system_prompt}]</w:t>
      </w:r>
      <w:r>
        <w:br/>
      </w:r>
      <w:r>
        <w:br/>
      </w:r>
      <w:r>
        <w:rPr>
          <w:rStyle w:val="NormalTok"/>
        </w:rPr>
        <w:t xml:space="preserve">    </w:t>
      </w:r>
      <w:r>
        <w:rPr>
          <w:rStyle w:val="KeywordTok"/>
        </w:rPr>
        <w:t xml:space="preserve">def</w:t>
      </w:r>
      <w:r>
        <w:rPr>
          <w:rStyle w:val="NormalTok"/>
        </w:rPr>
        <w:t xml:space="preserve"> chat(</w:t>
      </w:r>
      <w:r>
        <w:rPr>
          <w:rStyle w:val="VariableTok"/>
        </w:rPr>
        <w:t xml:space="preserve">self</w:t>
      </w:r>
      <w:r>
        <w:rPr>
          <w:rStyle w:val="NormalTok"/>
        </w:rPr>
        <w:t xml:space="preserve">, user_message: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"""Send a message and handle any tool calls."""</w:t>
      </w:r>
      <w:r>
        <w:br/>
      </w:r>
      <w:r>
        <w:rPr>
          <w:rStyle w:val="NormalTok"/>
        </w:rPr>
        <w:t xml:space="preserve">        </w:t>
      </w:r>
      <w:r>
        <w:rPr>
          <w:rStyle w:val="VariableTok"/>
        </w:rPr>
        <w:t xml:space="preserve">self</w:t>
      </w:r>
      <w:r>
        <w:rPr>
          <w:rStyle w:val="NormalTok"/>
        </w:rPr>
        <w:t xml:space="preserve">.messages.append({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user_message})</w:t>
      </w:r>
      <w:r>
        <w:br/>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VariableTok"/>
        </w:rPr>
        <w:t xml:space="preserve">self</w:t>
      </w:r>
      <w:r>
        <w:rPr>
          <w:rStyle w:val="NormalTok"/>
        </w:rPr>
        <w:t xml:space="preserve">.messages,</w:t>
      </w:r>
      <w:r>
        <w:br/>
      </w:r>
      <w:r>
        <w:rPr>
          <w:rStyle w:val="NormalTok"/>
        </w:rPr>
        <w:t xml:space="preserve">                tools</w:t>
      </w:r>
      <w:r>
        <w:rPr>
          <w:rStyle w:val="OperatorTok"/>
        </w:rPr>
        <w:t xml:space="preserve">=</w:t>
      </w:r>
      <w:r>
        <w:rPr>
          <w:rStyle w:val="VariableTok"/>
        </w:rPr>
        <w:t xml:space="preserve">self</w:t>
      </w:r>
      <w:r>
        <w:rPr>
          <w:rStyle w:val="NormalTok"/>
        </w:rPr>
        <w:t xml:space="preserve">.tools,</w:t>
      </w:r>
      <w:r>
        <w:br/>
      </w:r>
      <w:r>
        <w:rPr>
          <w:rStyle w:val="NormalTok"/>
        </w:rPr>
        <w:t xml:space="preserve">                temperature</w:t>
      </w:r>
      <w:r>
        <w:rPr>
          <w:rStyle w:val="OperatorTok"/>
        </w:rPr>
        <w:t xml:space="preserve">=</w:t>
      </w:r>
      <w:r>
        <w:rPr>
          <w:rStyle w:val="FloatTok"/>
        </w:rPr>
        <w:t xml:space="preserve">0.3</w:t>
      </w:r>
      <w:r>
        <w:br/>
      </w:r>
      <w:r>
        <w:rPr>
          <w:rStyle w:val="NormalTok"/>
        </w:rPr>
        <w:t xml:space="preserve">            )</w:t>
      </w:r>
      <w:r>
        <w:br/>
      </w:r>
      <w:r>
        <w:br/>
      </w:r>
      <w:r>
        <w:rPr>
          <w:rStyle w:val="NormalTok"/>
        </w:rPr>
        <w:t xml:space="preserve">            message </w:t>
      </w:r>
      <w:r>
        <w:rPr>
          <w:rStyle w:val="OperatorTok"/>
        </w:rPr>
        <w:t xml:space="preserve">=</w:t>
      </w:r>
      <w:r>
        <w:rPr>
          <w:rStyle w:val="NormalTok"/>
        </w:rPr>
        <w:t xml:space="preserve"> response.choices[</w:t>
      </w:r>
      <w:r>
        <w:rPr>
          <w:rStyle w:val="DecValTok"/>
        </w:rPr>
        <w:t xml:space="preserve">0</w:t>
      </w:r>
      <w:r>
        <w:rPr>
          <w:rStyle w:val="NormalTok"/>
        </w:rPr>
        <w:t xml:space="preserve">].message</w:t>
      </w:r>
      <w:r>
        <w:br/>
      </w:r>
      <w:r>
        <w:rPr>
          <w:rStyle w:val="NormalTok"/>
        </w:rPr>
        <w:t xml:space="preserve">            </w:t>
      </w:r>
      <w:r>
        <w:rPr>
          <w:rStyle w:val="VariableTok"/>
        </w:rPr>
        <w:t xml:space="preserve">self</w:t>
      </w:r>
      <w:r>
        <w:rPr>
          <w:rStyle w:val="NormalTok"/>
        </w:rPr>
        <w:t xml:space="preserve">.messages.append(message)</w:t>
      </w:r>
      <w:r>
        <w:br/>
      </w:r>
      <w:r>
        <w:br/>
      </w:r>
      <w:r>
        <w:rPr>
          <w:rStyle w:val="NormalTok"/>
        </w:rPr>
        <w:t xml:space="preserve">            </w:t>
      </w:r>
      <w:r>
        <w:rPr>
          <w:rStyle w:val="CommentTok"/>
        </w:rPr>
        <w:t xml:space="preserve"># If no tool calls, return the text response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message.tool_calls:</w:t>
      </w:r>
      <w:r>
        <w:br/>
      </w:r>
      <w:r>
        <w:rPr>
          <w:rStyle w:val="NormalTok"/>
        </w:rPr>
        <w:t xml:space="preserve">                </w:t>
      </w:r>
      <w:r>
        <w:rPr>
          <w:rStyle w:val="ControlFlowTok"/>
        </w:rPr>
        <w:t xml:space="preserve">return</w:t>
      </w:r>
      <w:r>
        <w:rPr>
          <w:rStyle w:val="NormalTok"/>
        </w:rPr>
        <w:t xml:space="preserve"> message.content</w:t>
      </w:r>
      <w:r>
        <w:br/>
      </w:r>
      <w:r>
        <w:br/>
      </w:r>
      <w:r>
        <w:rPr>
          <w:rStyle w:val="NormalTok"/>
        </w:rPr>
        <w:t xml:space="preserve">            </w:t>
      </w:r>
      <w:r>
        <w:rPr>
          <w:rStyle w:val="CommentTok"/>
        </w:rPr>
        <w:t xml:space="preserve"># Execute each tool call</w:t>
      </w:r>
      <w:r>
        <w:br/>
      </w:r>
      <w:r>
        <w:rPr>
          <w:rStyle w:val="NormalTok"/>
        </w:rPr>
        <w:t xml:space="preserve">            </w:t>
      </w:r>
      <w:r>
        <w:rPr>
          <w:rStyle w:val="ControlFlowTok"/>
        </w:rPr>
        <w:t xml:space="preserve">for</w:t>
      </w:r>
      <w:r>
        <w:rPr>
          <w:rStyle w:val="NormalTok"/>
        </w:rPr>
        <w:t xml:space="preserve"> tool_call </w:t>
      </w:r>
      <w:r>
        <w:rPr>
          <w:rStyle w:val="KeywordTok"/>
        </w:rPr>
        <w:t xml:space="preserve">in</w:t>
      </w:r>
      <w:r>
        <w:rPr>
          <w:rStyle w:val="NormalTok"/>
        </w:rPr>
        <w:t xml:space="preserve"> message.tool_calls:</w:t>
      </w:r>
      <w:r>
        <w:br/>
      </w:r>
      <w:r>
        <w:rPr>
          <w:rStyle w:val="NormalTok"/>
        </w:rPr>
        <w:t xml:space="preserve">                func_name </w:t>
      </w:r>
      <w:r>
        <w:rPr>
          <w:rStyle w:val="OperatorTok"/>
        </w:rPr>
        <w:t xml:space="preserve">=</w:t>
      </w:r>
      <w:r>
        <w:rPr>
          <w:rStyle w:val="NormalTok"/>
        </w:rPr>
        <w:t xml:space="preserve"> tool_call.function.name</w:t>
      </w:r>
      <w:r>
        <w:br/>
      </w:r>
      <w:r>
        <w:rPr>
          <w:rStyle w:val="NormalTok"/>
        </w:rPr>
        <w:t xml:space="preserve">                func_args </w:t>
      </w:r>
      <w:r>
        <w:rPr>
          <w:rStyle w:val="OperatorTok"/>
        </w:rPr>
        <w:t xml:space="preserve">=</w:t>
      </w:r>
      <w:r>
        <w:rPr>
          <w:rStyle w:val="NormalTok"/>
        </w:rPr>
        <w:t xml:space="preserve"> json.loads(tool_call.function.arguments)</w:t>
      </w:r>
      <w:r>
        <w:br/>
      </w:r>
      <w:r>
        <w:br/>
      </w:r>
      <w:r>
        <w:rPr>
          <w:rStyle w:val="NormalTok"/>
        </w:rPr>
        <w:t xml:space="preserve">                </w:t>
      </w:r>
      <w:r>
        <w:rPr>
          <w:rStyle w:val="BuiltInTok"/>
        </w:rPr>
        <w:t xml:space="preserve">print</w:t>
      </w:r>
      <w:r>
        <w:rPr>
          <w:rStyle w:val="NormalTok"/>
        </w:rPr>
        <w:t xml:space="preserve">(</w:t>
      </w:r>
      <w:r>
        <w:rPr>
          <w:rStyle w:val="SpecialStringTok"/>
        </w:rPr>
        <w:t xml:space="preserve">f"  [Tool] </w:t>
      </w:r>
      <w:r>
        <w:rPr>
          <w:rStyle w:val="SpecialCharTok"/>
        </w:rPr>
        <w:t xml:space="preserve">{</w:t>
      </w:r>
      <w:r>
        <w:rPr>
          <w:rStyle w:val="NormalTok"/>
        </w:rPr>
        <w:t xml:space="preserve">func_name</w:t>
      </w:r>
      <w:r>
        <w:rPr>
          <w:rStyle w:val="SpecialCharTok"/>
        </w:rPr>
        <w:t xml:space="preserve">}</w:t>
      </w:r>
      <w:r>
        <w:rPr>
          <w:rStyle w:val="SpecialStringTok"/>
        </w:rPr>
        <w:t xml:space="preserve">(</w:t>
      </w:r>
      <w:r>
        <w:rPr>
          <w:rStyle w:val="SpecialCharTok"/>
        </w:rPr>
        <w:t xml:space="preserve">{</w:t>
      </w:r>
      <w:r>
        <w:rPr>
          <w:rStyle w:val="NormalTok"/>
        </w:rPr>
        <w:t xml:space="preserve">func_args</w:t>
      </w:r>
      <w:r>
        <w:rPr>
          <w:rStyle w:val="SpecialCharTok"/>
        </w:rPr>
        <w:t xml:space="preserve">}</w:t>
      </w:r>
      <w:r>
        <w:rPr>
          <w:rStyle w:val="SpecialStringTok"/>
        </w:rPr>
        <w:t xml:space="preserve">)"</w:t>
      </w:r>
      <w:r>
        <w:rPr>
          <w:rStyle w:val="NormalTok"/>
        </w:rPr>
        <w:t xml:space="preserve">)</w:t>
      </w:r>
      <w:r>
        <w:br/>
      </w:r>
      <w:r>
        <w:rPr>
          <w:rStyle w:val="NormalTok"/>
        </w:rPr>
        <w:t xml:space="preserve">                result </w:t>
      </w:r>
      <w:r>
        <w:rPr>
          <w:rStyle w:val="OperatorTok"/>
        </w:rPr>
        <w:t xml:space="preserve">=</w:t>
      </w:r>
      <w:r>
        <w:rPr>
          <w:rStyle w:val="NormalTok"/>
        </w:rPr>
        <w:t xml:space="preserve"> execute_tool(func_name, func_args)</w:t>
      </w:r>
      <w:r>
        <w:br/>
      </w:r>
      <w:r>
        <w:br/>
      </w:r>
      <w:r>
        <w:rPr>
          <w:rStyle w:val="NormalTok"/>
        </w:rPr>
        <w:t xml:space="preserve">                </w:t>
      </w:r>
      <w:r>
        <w:rPr>
          <w:rStyle w:val="VariableTok"/>
        </w:rPr>
        <w:t xml:space="preserve">self</w:t>
      </w:r>
      <w:r>
        <w:rPr>
          <w:rStyle w:val="NormalTok"/>
        </w:rPr>
        <w:t xml:space="preserve">.messages.append({</w:t>
      </w:r>
      <w:r>
        <w:br/>
      </w:r>
      <w:r>
        <w:rPr>
          <w:rStyle w:val="NormalTok"/>
        </w:rPr>
        <w:t xml:space="preserve">                    </w:t>
      </w:r>
      <w:r>
        <w:rPr>
          <w:rStyle w:val="StringTok"/>
        </w:rPr>
        <w:t xml:space="preserve">"role"</w:t>
      </w:r>
      <w:r>
        <w:rPr>
          <w:rStyle w:val="NormalTok"/>
        </w:rPr>
        <w:t xml:space="preserve">: </w:t>
      </w:r>
      <w:r>
        <w:rPr>
          <w:rStyle w:val="StringTok"/>
        </w:rPr>
        <w:t xml:space="preserve">"tool"</w:t>
      </w:r>
      <w:r>
        <w:rPr>
          <w:rStyle w:val="NormalTok"/>
        </w:rPr>
        <w:t xml:space="preserve">,</w:t>
      </w:r>
      <w:r>
        <w:br/>
      </w:r>
      <w:r>
        <w:rPr>
          <w:rStyle w:val="NormalTok"/>
        </w:rPr>
        <w:t xml:space="preserve">                    </w:t>
      </w:r>
      <w:r>
        <w:rPr>
          <w:rStyle w:val="StringTok"/>
        </w:rPr>
        <w:t xml:space="preserve">"tool_call_id"</w:t>
      </w:r>
      <w:r>
        <w:rPr>
          <w:rStyle w:val="NormalTok"/>
        </w:rPr>
        <w:t xml:space="preserve">: tool_call.</w:t>
      </w:r>
      <w:r>
        <w:rPr>
          <w:rStyle w:val="BuiltInTok"/>
        </w:rPr>
        <w:t xml:space="preserve">id</w:t>
      </w:r>
      <w:r>
        <w:rPr>
          <w:rStyle w:val="NormalTok"/>
        </w:rPr>
        <w:t xml:space="preserve">,</w:t>
      </w:r>
      <w:r>
        <w:br/>
      </w:r>
      <w:r>
        <w:rPr>
          <w:rStyle w:val="NormalTok"/>
        </w:rPr>
        <w:t xml:space="preserve">                    </w:t>
      </w:r>
      <w:r>
        <w:rPr>
          <w:rStyle w:val="StringTok"/>
        </w:rPr>
        <w:t xml:space="preserve">"content"</w:t>
      </w:r>
      <w:r>
        <w:rPr>
          <w:rStyle w:val="NormalTok"/>
        </w:rPr>
        <w:t xml:space="preserve">: result</w:t>
      </w:r>
      <w:r>
        <w:br/>
      </w:r>
      <w:r>
        <w:rPr>
          <w:rStyle w:val="NormalTok"/>
        </w:rPr>
        <w:t xml:space="preserve">                })</w:t>
      </w:r>
      <w:r>
        <w:br/>
      </w:r>
      <w:r>
        <w:br/>
      </w:r>
      <w:r>
        <w:rPr>
          <w:rStyle w:val="NormalTok"/>
        </w:rPr>
        <w:t xml:space="preserve">            </w:t>
      </w:r>
      <w:r>
        <w:rPr>
          <w:rStyle w:val="CommentTok"/>
        </w:rPr>
        <w:t xml:space="preserve"># Loop back to get the LLM's response after tool results</w:t>
      </w:r>
      <w:r>
        <w:br/>
      </w:r>
      <w:r>
        <w:br/>
      </w:r>
      <w:r>
        <w:br/>
      </w:r>
      <w:r>
        <w:rPr>
          <w:rStyle w:val="CommentTok"/>
        </w:rPr>
        <w:t xml:space="preserve"># Create a BA assistant</w:t>
      </w:r>
      <w:r>
        <w:br/>
      </w:r>
      <w:r>
        <w:rPr>
          <w:rStyle w:val="NormalTok"/>
        </w:rPr>
        <w:t xml:space="preserve">ba_assistant </w:t>
      </w:r>
      <w:r>
        <w:rPr>
          <w:rStyle w:val="OperatorTok"/>
        </w:rPr>
        <w:t xml:space="preserve">=</w:t>
      </w:r>
      <w:r>
        <w:rPr>
          <w:rStyle w:val="NormalTok"/>
        </w:rPr>
        <w:t xml:space="preserve"> ToolEquippedAssistant(</w:t>
      </w:r>
      <w:r>
        <w:br/>
      </w:r>
      <w:r>
        <w:rPr>
          <w:rStyle w:val="NormalTok"/>
        </w:rPr>
        <w:t xml:space="preserve">    system_prompt</w:t>
      </w:r>
      <w:r>
        <w:rPr>
          <w:rStyle w:val="OperatorTok"/>
        </w:rPr>
        <w:t xml:space="preserve">=</w:t>
      </w:r>
      <w:r>
        <w:rPr>
          <w:rStyle w:val="StringTok"/>
        </w:rPr>
        <w:t xml:space="preserve">"""You are a Business Analyst assistant.</w:t>
      </w:r>
      <w:r>
        <w:br/>
      </w:r>
      <w:r>
        <w:rPr>
          <w:rStyle w:val="StringTok"/>
        </w:rPr>
        <w:t xml:space="preserve">You help BAs manage requirements, user stories, and test results.</w:t>
      </w:r>
      <w:r>
        <w:br/>
      </w:r>
      <w:r>
        <w:br/>
      </w:r>
      <w:r>
        <w:rPr>
          <w:rStyle w:val="StringTok"/>
        </w:rPr>
        <w:t xml:space="preserve">When asked about existing work, search Jira first.</w:t>
      </w:r>
      <w:r>
        <w:br/>
      </w:r>
      <w:r>
        <w:rPr>
          <w:rStyle w:val="StringTok"/>
        </w:rPr>
        <w:t xml:space="preserve">When creating new stories, use the create_jira_story tool.</w:t>
      </w:r>
      <w:r>
        <w:br/>
      </w:r>
      <w:r>
        <w:rPr>
          <w:rStyle w:val="StringTok"/>
        </w:rPr>
        <w:t xml:space="preserve">When reporting on quality, query test results first.</w:t>
      </w:r>
      <w:r>
        <w:br/>
      </w:r>
      <w:r>
        <w:rPr>
          <w:rStyle w:val="StringTok"/>
        </w:rPr>
        <w:t xml:space="preserve">Always confirm with the user before creating or modifying anything.</w:t>
      </w:r>
      <w:r>
        <w:br/>
      </w:r>
      <w:r>
        <w:br/>
      </w:r>
      <w:r>
        <w:rPr>
          <w:rStyle w:val="StringTok"/>
        </w:rPr>
        <w:t xml:space="preserve">Be concise and professional."""</w:t>
      </w:r>
      <w:r>
        <w:rPr>
          <w:rStyle w:val="NormalTok"/>
        </w:rPr>
        <w:t xml:space="preserve">,</w:t>
      </w:r>
      <w:r>
        <w:br/>
      </w:r>
      <w:r>
        <w:rPr>
          <w:rStyle w:val="NormalTok"/>
        </w:rPr>
        <w:t xml:space="preserve">    tools</w:t>
      </w:r>
      <w:r>
        <w:rPr>
          <w:rStyle w:val="OperatorTok"/>
        </w:rPr>
        <w:t xml:space="preserve">=</w:t>
      </w:r>
      <w:r>
        <w:rPr>
          <w:rStyle w:val="NormalTok"/>
        </w:rPr>
        <w:t xml:space="preserve">TOOLS</w:t>
      </w:r>
      <w:r>
        <w:br/>
      </w:r>
      <w:r>
        <w:rPr>
          <w:rStyle w:val="NormalTok"/>
        </w:rPr>
        <w:t xml:space="preserve">)</w:t>
      </w:r>
      <w:r>
        <w:br/>
      </w:r>
      <w:r>
        <w:br/>
      </w:r>
      <w:r>
        <w:rPr>
          <w:rStyle w:val="CommentTok"/>
        </w:rPr>
        <w:t xml:space="preserve"># Interactive usage</w:t>
      </w:r>
      <w:r>
        <w:br/>
      </w:r>
      <w:r>
        <w:rPr>
          <w:rStyle w:val="NormalTok"/>
        </w:rPr>
        <w:t xml:space="preserve">response </w:t>
      </w:r>
      <w:r>
        <w:rPr>
          <w:rStyle w:val="OperatorTok"/>
        </w:rPr>
        <w:t xml:space="preserve">=</w:t>
      </w:r>
      <w:r>
        <w:rPr>
          <w:rStyle w:val="NormalTok"/>
        </w:rPr>
        <w:t xml:space="preserve"> ba_assistant.chat(</w:t>
      </w:r>
      <w:r>
        <w:br/>
      </w:r>
      <w:r>
        <w:rPr>
          <w:rStyle w:val="NormalTok"/>
        </w:rPr>
        <w:t xml:space="preserve">    </w:t>
      </w:r>
      <w:r>
        <w:rPr>
          <w:rStyle w:val="StringTok"/>
        </w:rPr>
        <w:t xml:space="preserve">"What stories do we have for the authentication epic?"</w:t>
      </w:r>
      <w:r>
        <w:br/>
      </w:r>
      <w:r>
        <w:rPr>
          <w:rStyle w:val="NormalTok"/>
        </w:rPr>
        <w:t xml:space="preserve">)</w:t>
      </w:r>
      <w:r>
        <w:br/>
      </w:r>
      <w:r>
        <w:rPr>
          <w:rStyle w:val="BuiltInTok"/>
        </w:rPr>
        <w:t xml:space="preserve">print</w:t>
      </w:r>
      <w:r>
        <w:rPr>
          <w:rStyle w:val="NormalTok"/>
        </w:rPr>
        <w:t xml:space="preserve">(response)</w:t>
      </w:r>
    </w:p>
    <w:p>
      <w:pPr>
        <w:pStyle w:val="BlockText"/>
      </w:pPr>
      <w:r>
        <w:rPr>
          <w:b/>
          <w:bCs/>
        </w:rPr>
        <w:t xml:space="preserve">Confirm before mutating.</w:t>
      </w:r>
      <w:r>
        <w:t xml:space="preserve"> </w:t>
      </w:r>
      <w:r>
        <w:t xml:space="preserve">Read-only tools (search, query) can run automatically. Write tools (create, update, delete) should always ask the user for confirmation before executing. This prevents the assistant from creating 50 duplicate Jira tickets because it misunderstood a request. Pattern:</w:t>
      </w:r>
      <w:r>
        <w:t xml:space="preserve"> </w:t>
      </w:r>
      <w:r>
        <w:t xml:space="preserve">“I am ready to create these 5 stories in PROJ. Shall I proceed?”</w:t>
      </w:r>
    </w:p>
    <w:bookmarkEnd w:id="377"/>
    <w:bookmarkStart w:id="383" w:name="X01a9da05392bd29b40bba6e4c3233a8f0756c6e"/>
    <w:p>
      <w:pPr>
        <w:pStyle w:val="Heading2"/>
      </w:pPr>
      <w:r>
        <w:t xml:space="preserve">14.5 Integrating LLMs with Your Existing Tools</w:t>
      </w:r>
    </w:p>
    <w:p>
      <w:pPr>
        <w:pStyle w:val="FirstParagraph"/>
      </w:pPr>
      <w:r>
        <w:t xml:space="preserve">The tool integration patterns in Section 14.4 are general-purpose. Most BA and QA teams live inside a specific ecosystem: Jira for work tracking, Azure DevOps for pipelines, Confluence for documentation. This section shows concrete integration patterns for the tools analysts use every day.</w:t>
      </w:r>
    </w:p>
    <w:bookmarkStart w:id="378" w:name="Xb68791accdf0b0c05c26564c7f176e01c3528f5"/>
    <w:p>
      <w:pPr>
        <w:pStyle w:val="Heading3"/>
      </w:pPr>
      <w:r>
        <w:t xml:space="preserve">Jira: Auto-Generating User Stories and Classifying Bugs</w:t>
      </w:r>
    </w:p>
    <w:p>
      <w:pPr>
        <w:pStyle w:val="FirstParagraph"/>
      </w:pPr>
      <w:r>
        <w:t xml:space="preserve">Jira is the centre of gravity for most agile teams. Two LLM integrations deliver immediate value.</w:t>
      </w:r>
    </w:p>
    <w:p>
      <w:pPr>
        <w:pStyle w:val="BodyText"/>
      </w:pPr>
      <w:r>
        <w:rPr>
          <w:b/>
          <w:bCs/>
        </w:rPr>
        <w:t xml:space="preserve">Auto-generating user stories from meeting notes.</w:t>
      </w:r>
      <w:r>
        <w:t xml:space="preserve"> </w:t>
      </w:r>
      <w:r>
        <w:t xml:space="preserve">After a stakeholder interview or sprint planning session, paste the raw transcript or notes into a prompt that extracts action items and converts each into a structured user story with acceptance criteria. The assistant then calls the Jira API to create each story in the correct project, with labels, priority, and story points pre-populated. The analyst reviews and adjusts before moving stories to</w:t>
      </w:r>
      <w:r>
        <w:t xml:space="preserve"> </w:t>
      </w:r>
      <w:r>
        <w:t xml:space="preserve">“Ready for Refinement.”</w:t>
      </w:r>
    </w:p>
    <w:p>
      <w:pPr>
        <w:pStyle w:val="BodyText"/>
      </w:pPr>
      <w:r>
        <w:rPr>
          <w:b/>
          <w:bCs/>
        </w:rPr>
        <w:t xml:space="preserve">Auto-classifying bugs.</w:t>
      </w:r>
      <w:r>
        <w:t xml:space="preserve"> </w:t>
      </w:r>
      <w:r>
        <w:t xml:space="preserve">When a new defect is logged, the LLM reads the summary and description, classifies the bug by component, severity, and affected feature area, and suggests a priority based on historical patterns. This eliminates the triage bottleneck where a lead manually reviews every incoming defect before it gets assigned.</w:t>
      </w:r>
    </w:p>
    <w:bookmarkEnd w:id="378"/>
    <w:bookmarkStart w:id="379" w:name="X6f079c7bae99e27cc93a18f9310880462a2f2c0"/>
    <w:p>
      <w:pPr>
        <w:pStyle w:val="Heading3"/>
      </w:pPr>
      <w:r>
        <w:t xml:space="preserve">Azure DevOps: Test Plans and Work Item Linking</w:t>
      </w:r>
    </w:p>
    <w:p>
      <w:pPr>
        <w:pStyle w:val="FirstParagraph"/>
      </w:pPr>
      <w:r>
        <w:t xml:space="preserve">For teams on Microsoft’s stack, Azure DevOps integration follows similar patterns through its REST API.</w:t>
      </w:r>
    </w:p>
    <w:p>
      <w:pPr>
        <w:pStyle w:val="BodyText"/>
      </w:pPr>
      <w:r>
        <w:rPr>
          <w:b/>
          <w:bCs/>
        </w:rPr>
        <w:t xml:space="preserve">Generating test plans from requirements.</w:t>
      </w:r>
      <w:r>
        <w:t xml:space="preserve"> </w:t>
      </w:r>
      <w:r>
        <w:t xml:space="preserve">The LLM reads a set of work items tagged as requirements, generates test cases for each (including boundary conditions and negative scenarios), and creates them as test case work items linked to the originating requirement. This builds traceability automatically, with no manual matrix maintenance required.</w:t>
      </w:r>
    </w:p>
    <w:p>
      <w:pPr>
        <w:pStyle w:val="BodyText"/>
      </w:pPr>
      <w:r>
        <w:rPr>
          <w:b/>
          <w:bCs/>
        </w:rPr>
        <w:t xml:space="preserve">Linking related work items.</w:t>
      </w:r>
      <w:r>
        <w:t xml:space="preserve"> </w:t>
      </w:r>
      <w:r>
        <w:t xml:space="preserve">The LLM analyses new work items against existing ones and suggests parent-child relationships, predecessor-successor links, and duplicate candidates. This is especially valuable during backlog grooming, when dozens of new items need to be connected to the existing work item hierarchy.</w:t>
      </w:r>
    </w:p>
    <w:bookmarkEnd w:id="379"/>
    <w:bookmarkStart w:id="380" w:name="X5fea076918f88ded0135e3461a52c8571b2fded"/>
    <w:p>
      <w:pPr>
        <w:pStyle w:val="Heading3"/>
      </w:pPr>
      <w:r>
        <w:t xml:space="preserve">Confluence: Summarisation and Documentation Currency</w:t>
      </w:r>
    </w:p>
    <w:p>
      <w:pPr>
        <w:pStyle w:val="FirstParagraph"/>
      </w:pPr>
      <w:r>
        <w:t xml:space="preserve">Documentation goes stale because updating it is tedious. LLM integrations can keep Confluence spaces current.</w:t>
      </w:r>
    </w:p>
    <w:p>
      <w:pPr>
        <w:pStyle w:val="BodyText"/>
      </w:pPr>
      <w:r>
        <w:rPr>
          <w:b/>
          <w:bCs/>
        </w:rPr>
        <w:t xml:space="preserve">Auto-summarising pages.</w:t>
      </w:r>
      <w:r>
        <w:t xml:space="preserve"> </w:t>
      </w:r>
      <w:r>
        <w:t xml:space="preserve">For long specification documents or meeting notes, the LLM generates a</w:t>
      </w:r>
      <w:r>
        <w:t xml:space="preserve"> </w:t>
      </w:r>
      <w:r>
        <w:t xml:space="preserve">“TL;DR”</w:t>
      </w:r>
      <w:r>
        <w:t xml:space="preserve"> </w:t>
      </w:r>
      <w:r>
        <w:t xml:space="preserve">summary block at the top of each page. When the page content is updated, the summary regenerates. Stakeholders who only need the headline can scan summaries without reading full documents.</w:t>
      </w:r>
    </w:p>
    <w:p>
      <w:pPr>
        <w:pStyle w:val="BodyText"/>
      </w:pPr>
      <w:r>
        <w:rPr>
          <w:b/>
          <w:bCs/>
        </w:rPr>
        <w:t xml:space="preserve">Keeping documentation current.</w:t>
      </w:r>
      <w:r>
        <w:t xml:space="preserve"> </w:t>
      </w:r>
      <w:r>
        <w:t xml:space="preserve">A scheduled job compares Confluence pages against the latest Jira stories and test results. When a requirement has changed in Jira but the Confluence specification still reflects the old version, the LLM flags the discrepancy and drafts an updated section for the author to review and publish.</w:t>
      </w:r>
    </w:p>
    <w:bookmarkEnd w:id="380"/>
    <w:bookmarkStart w:id="381" w:name="tool-integration-comparison"/>
    <w:p>
      <w:pPr>
        <w:pStyle w:val="Heading3"/>
      </w:pPr>
      <w:r>
        <w:t xml:space="preserve">Tool Integration Comparison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Integration Method</w:t>
            </w:r>
          </w:p>
        </w:tc>
        <w:tc>
          <w:tcPr/>
          <w:p>
            <w:pPr>
              <w:pStyle w:val="Compact"/>
            </w:pPr>
            <w:r>
              <w:t xml:space="preserve">Use Case</w:t>
            </w:r>
          </w:p>
        </w:tc>
        <w:tc>
          <w:tcPr/>
          <w:p>
            <w:pPr>
              <w:pStyle w:val="Compact"/>
            </w:pPr>
            <w:r>
              <w:t xml:space="preserve">Complexity</w:t>
            </w:r>
          </w:p>
        </w:tc>
      </w:tr>
      <w:tr>
        <w:tc>
          <w:tcPr/>
          <w:p>
            <w:pPr>
              <w:pStyle w:val="Compact"/>
            </w:pPr>
            <w:r>
              <w:rPr>
                <w:b/>
                <w:bCs/>
              </w:rPr>
              <w:t xml:space="preserve">Jira</w:t>
            </w:r>
          </w:p>
        </w:tc>
        <w:tc>
          <w:tcPr/>
          <w:p>
            <w:pPr>
              <w:pStyle w:val="Compact"/>
            </w:pPr>
            <w:r>
              <w:t xml:space="preserve">REST API (v2/v3) or Python</w:t>
            </w:r>
            <w:r>
              <w:t xml:space="preserve"> </w:t>
            </w:r>
            <w:r>
              <w:rPr>
                <w:rStyle w:val="VerbatimChar"/>
              </w:rPr>
              <w:t xml:space="preserve">jira</w:t>
            </w:r>
            <w:r>
              <w:t xml:space="preserve"> </w:t>
            </w:r>
            <w:r>
              <w:t xml:space="preserve">library</w:t>
            </w:r>
          </w:p>
        </w:tc>
        <w:tc>
          <w:tcPr/>
          <w:p>
            <w:pPr>
              <w:pStyle w:val="Compact"/>
            </w:pPr>
            <w:r>
              <w:t xml:space="preserve">Story generation, bug classification, triage automation</w:t>
            </w:r>
          </w:p>
        </w:tc>
        <w:tc>
          <w:tcPr/>
          <w:p>
            <w:pPr>
              <w:pStyle w:val="Compact"/>
            </w:pPr>
            <w:r>
              <w:t xml:space="preserve">Low-Medium</w:t>
            </w:r>
          </w:p>
        </w:tc>
      </w:tr>
      <w:tr>
        <w:tc>
          <w:tcPr/>
          <w:p>
            <w:pPr>
              <w:pStyle w:val="Compact"/>
            </w:pPr>
            <w:r>
              <w:rPr>
                <w:b/>
                <w:bCs/>
              </w:rPr>
              <w:t xml:space="preserve">Azure DevOps</w:t>
            </w:r>
          </w:p>
        </w:tc>
        <w:tc>
          <w:tcPr/>
          <w:p>
            <w:pPr>
              <w:pStyle w:val="Compact"/>
            </w:pPr>
            <w:r>
              <w:t xml:space="preserve">REST API or Python</w:t>
            </w:r>
            <w:r>
              <w:t xml:space="preserve"> </w:t>
            </w:r>
            <w:r>
              <w:rPr>
                <w:rStyle w:val="VerbatimChar"/>
              </w:rPr>
              <w:t xml:space="preserve">azure-devops</w:t>
            </w:r>
            <w:r>
              <w:t xml:space="preserve"> </w:t>
            </w:r>
            <w:r>
              <w:t xml:space="preserve">library</w:t>
            </w:r>
          </w:p>
        </w:tc>
        <w:tc>
          <w:tcPr/>
          <w:p>
            <w:pPr>
              <w:pStyle w:val="Compact"/>
            </w:pPr>
            <w:r>
              <w:t xml:space="preserve">Test plan generation, work item linking, backlog analysis</w:t>
            </w:r>
          </w:p>
        </w:tc>
        <w:tc>
          <w:tcPr/>
          <w:p>
            <w:pPr>
              <w:pStyle w:val="Compact"/>
            </w:pPr>
            <w:r>
              <w:t xml:space="preserve">Medium</w:t>
            </w:r>
          </w:p>
        </w:tc>
      </w:tr>
      <w:tr>
        <w:tc>
          <w:tcPr/>
          <w:p>
            <w:pPr>
              <w:pStyle w:val="Compact"/>
            </w:pPr>
            <w:r>
              <w:rPr>
                <w:b/>
                <w:bCs/>
              </w:rPr>
              <w:t xml:space="preserve">Confluence</w:t>
            </w:r>
          </w:p>
        </w:tc>
        <w:tc>
          <w:tcPr/>
          <w:p>
            <w:pPr>
              <w:pStyle w:val="Compact"/>
            </w:pPr>
            <w:r>
              <w:t xml:space="preserve">REST API or Python</w:t>
            </w:r>
            <w:r>
              <w:t xml:space="preserve"> </w:t>
            </w:r>
            <w:r>
              <w:rPr>
                <w:rStyle w:val="VerbatimChar"/>
              </w:rPr>
              <w:t xml:space="preserve">atlassian-python-api</w:t>
            </w:r>
          </w:p>
        </w:tc>
        <w:tc>
          <w:tcPr/>
          <w:p>
            <w:pPr>
              <w:pStyle w:val="Compact"/>
            </w:pPr>
            <w:r>
              <w:t xml:space="preserve">Page summarisation, documentation freshness checks</w:t>
            </w:r>
          </w:p>
        </w:tc>
        <w:tc>
          <w:tcPr/>
          <w:p>
            <w:pPr>
              <w:pStyle w:val="Compact"/>
            </w:pPr>
            <w:r>
              <w:t xml:space="preserve">Low-Medium</w:t>
            </w:r>
          </w:p>
        </w:tc>
      </w:tr>
      <w:tr>
        <w:tc>
          <w:tcPr/>
          <w:p>
            <w:pPr>
              <w:pStyle w:val="Compact"/>
            </w:pPr>
            <w:r>
              <w:rPr>
                <w:b/>
                <w:bCs/>
              </w:rPr>
              <w:t xml:space="preserve">Slack / Teams</w:t>
            </w:r>
          </w:p>
        </w:tc>
        <w:tc>
          <w:tcPr/>
          <w:p>
            <w:pPr>
              <w:pStyle w:val="Compact"/>
            </w:pPr>
            <w:r>
              <w:t xml:space="preserve">Bot framework or webhook API</w:t>
            </w:r>
          </w:p>
        </w:tc>
        <w:tc>
          <w:tcPr/>
          <w:p>
            <w:pPr>
              <w:pStyle w:val="Compact"/>
            </w:pPr>
            <w:r>
              <w:t xml:space="preserve">Notification of LLM-generated artifacts, review requests</w:t>
            </w:r>
          </w:p>
        </w:tc>
        <w:tc>
          <w:tcPr/>
          <w:p>
            <w:pPr>
              <w:pStyle w:val="Compact"/>
            </w:pPr>
            <w:r>
              <w:t xml:space="preserve">Low</w:t>
            </w:r>
          </w:p>
        </w:tc>
      </w:tr>
      <w:tr>
        <w:tc>
          <w:tcPr/>
          <w:p>
            <w:pPr>
              <w:pStyle w:val="Compact"/>
            </w:pPr>
            <w:r>
              <w:rPr>
                <w:b/>
                <w:bCs/>
              </w:rPr>
              <w:t xml:space="preserve">TestRail</w:t>
            </w:r>
          </w:p>
        </w:tc>
        <w:tc>
          <w:tcPr/>
          <w:p>
            <w:pPr>
              <w:pStyle w:val="Compact"/>
            </w:pPr>
            <w:r>
              <w:t xml:space="preserve">REST API</w:t>
            </w:r>
          </w:p>
        </w:tc>
        <w:tc>
          <w:tcPr/>
          <w:p>
            <w:pPr>
              <w:pStyle w:val="Compact"/>
            </w:pPr>
            <w:r>
              <w:t xml:space="preserve">Test case import, execution result analysis</w:t>
            </w:r>
          </w:p>
        </w:tc>
        <w:tc>
          <w:tcPr/>
          <w:p>
            <w:pPr>
              <w:pStyle w:val="Compact"/>
            </w:pPr>
            <w:r>
              <w:t xml:space="preserve">Medium</w:t>
            </w:r>
          </w:p>
        </w:tc>
      </w:tr>
      <w:tr>
        <w:tc>
          <w:tcPr/>
          <w:p>
            <w:pPr>
              <w:pStyle w:val="Compact"/>
            </w:pPr>
            <w:r>
              <w:rPr>
                <w:b/>
                <w:bCs/>
              </w:rPr>
              <w:t xml:space="preserve">Google Sheets</w:t>
            </w:r>
          </w:p>
        </w:tc>
        <w:tc>
          <w:tcPr/>
          <w:p>
            <w:pPr>
              <w:pStyle w:val="Compact"/>
            </w:pPr>
            <w:r>
              <w:t xml:space="preserve">Google Sheets API or</w:t>
            </w:r>
            <w:r>
              <w:t xml:space="preserve"> </w:t>
            </w:r>
            <w:r>
              <w:rPr>
                <w:rStyle w:val="VerbatimChar"/>
              </w:rPr>
              <w:t xml:space="preserve">gspread</w:t>
            </w:r>
            <w:r>
              <w:t xml:space="preserve"> </w:t>
            </w:r>
            <w:r>
              <w:t xml:space="preserve">library</w:t>
            </w:r>
          </w:p>
        </w:tc>
        <w:tc>
          <w:tcPr/>
          <w:p>
            <w:pPr>
              <w:pStyle w:val="Compact"/>
            </w:pPr>
            <w:r>
              <w:t xml:space="preserve">Requirements tracking, test data export, reporting</w:t>
            </w:r>
          </w:p>
        </w:tc>
        <w:tc>
          <w:tcPr/>
          <w:p>
            <w:pPr>
              <w:pStyle w:val="Compact"/>
            </w:pPr>
            <w:r>
              <w:t xml:space="preserve">Low</w:t>
            </w:r>
          </w:p>
        </w:tc>
      </w:tr>
    </w:tbl>
    <w:bookmarkEnd w:id="381"/>
    <w:bookmarkStart w:id="382" w:name="X742c52714ee51c44cc38afcbf6f5fd226da47cf"/>
    <w:p>
      <w:pPr>
        <w:pStyle w:val="Heading3"/>
      </w:pPr>
      <w:r>
        <w:t xml:space="preserve">Concrete Example: Reading Jira Issues and Generating Test Cases</w:t>
      </w:r>
    </w:p>
    <w:p>
      <w:pPr>
        <w:pStyle w:val="FirstParagraph"/>
      </w:pPr>
      <w:r>
        <w:t xml:space="preserve">The following script connects to a Jira instance, reads user stories from a sprint, and generates test cases for each. It demonstrates the end-to-end pattern of reading from a project management tool, processing with an LLM, and writing results back.</w:t>
      </w:r>
    </w:p>
    <w:p>
      <w:pPr>
        <w:pStyle w:val="SourceCode"/>
      </w:pPr>
      <w:r>
        <w:rPr>
          <w:rStyle w:val="CommentTok"/>
        </w:rPr>
        <w:t xml:space="preserve">"""Generate test cases from Jira user stories using an LLM.</w:t>
      </w:r>
      <w:r>
        <w:br/>
      </w:r>
      <w:r>
        <w:br/>
      </w:r>
      <w:r>
        <w:rPr>
          <w:rStyle w:val="CommentTok"/>
        </w:rPr>
        <w:t xml:space="preserve">Requires: pip install jira openai</w:t>
      </w:r>
      <w:r>
        <w:br/>
      </w:r>
      <w:r>
        <w:rPr>
          <w:rStyle w:val="CommentTok"/>
        </w:rPr>
        <w:t xml:space="preserve">Set environment variables: JIRA_URL, JIRA_EMAIL, JIRA_TOKEN, OPENAI_API_KEY</w:t>
      </w:r>
      <w:r>
        <w:br/>
      </w:r>
      <w:r>
        <w:rPr>
          <w:rStyle w:val="CommentTok"/>
        </w:rPr>
        <w:t xml:space="preserve">"""</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json</w:t>
      </w:r>
      <w:r>
        <w:br/>
      </w:r>
      <w:r>
        <w:rPr>
          <w:rStyle w:val="ImportTok"/>
        </w:rPr>
        <w:t xml:space="preserve">from</w:t>
      </w:r>
      <w:r>
        <w:rPr>
          <w:rStyle w:val="NormalTok"/>
        </w:rPr>
        <w:t xml:space="preserve"> jira </w:t>
      </w:r>
      <w:r>
        <w:rPr>
          <w:rStyle w:val="ImportTok"/>
        </w:rPr>
        <w:t xml:space="preserve">import</w:t>
      </w:r>
      <w:r>
        <w:rPr>
          <w:rStyle w:val="NormalTok"/>
        </w:rPr>
        <w:t xml:space="preserve"> JIRA</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CommentTok"/>
        </w:rPr>
        <w:t xml:space="preserve"># Connect to Jira</w:t>
      </w:r>
      <w:r>
        <w:br/>
      </w:r>
      <w:r>
        <w:rPr>
          <w:rStyle w:val="NormalTok"/>
        </w:rPr>
        <w:t xml:space="preserve">jira </w:t>
      </w:r>
      <w:r>
        <w:rPr>
          <w:rStyle w:val="OperatorTok"/>
        </w:rPr>
        <w:t xml:space="preserve">=</w:t>
      </w:r>
      <w:r>
        <w:rPr>
          <w:rStyle w:val="NormalTok"/>
        </w:rPr>
        <w:t xml:space="preserve"> JIRA(</w:t>
      </w:r>
      <w:r>
        <w:br/>
      </w:r>
      <w:r>
        <w:rPr>
          <w:rStyle w:val="NormalTok"/>
        </w:rPr>
        <w:t xml:space="preserve">    server</w:t>
      </w:r>
      <w:r>
        <w:rPr>
          <w:rStyle w:val="OperatorTok"/>
        </w:rPr>
        <w:t xml:space="preserve">=</w:t>
      </w:r>
      <w:r>
        <w:rPr>
          <w:rStyle w:val="NormalTok"/>
        </w:rPr>
        <w:t xml:space="preserve">os.environ[</w:t>
      </w:r>
      <w:r>
        <w:rPr>
          <w:rStyle w:val="StringTok"/>
        </w:rPr>
        <w:t xml:space="preserve">"JIRA_URL"</w:t>
      </w:r>
      <w:r>
        <w:rPr>
          <w:rStyle w:val="NormalTok"/>
        </w:rPr>
        <w:t xml:space="preserve">],</w:t>
      </w:r>
      <w:r>
        <w:br/>
      </w:r>
      <w:r>
        <w:rPr>
          <w:rStyle w:val="NormalTok"/>
        </w:rPr>
        <w:t xml:space="preserve">    basic_auth</w:t>
      </w:r>
      <w:r>
        <w:rPr>
          <w:rStyle w:val="OperatorTok"/>
        </w:rPr>
        <w:t xml:space="preserve">=</w:t>
      </w:r>
      <w:r>
        <w:rPr>
          <w:rStyle w:val="NormalTok"/>
        </w:rPr>
        <w:t xml:space="preserve">(os.environ[</w:t>
      </w:r>
      <w:r>
        <w:rPr>
          <w:rStyle w:val="StringTok"/>
        </w:rPr>
        <w:t xml:space="preserve">"JIRA_EMAIL"</w:t>
      </w:r>
      <w:r>
        <w:rPr>
          <w:rStyle w:val="NormalTok"/>
        </w:rPr>
        <w:t xml:space="preserve">], os.environ[</w:t>
      </w:r>
      <w:r>
        <w:rPr>
          <w:rStyle w:val="StringTok"/>
        </w:rPr>
        <w:t xml:space="preserve">"JIRA_TOKEN"</w:t>
      </w:r>
      <w:r>
        <w:rPr>
          <w:rStyle w:val="NormalTok"/>
        </w:rPr>
        <w:t xml:space="preserve">]),</w:t>
      </w:r>
      <w:r>
        <w:br/>
      </w:r>
      <w:r>
        <w:rPr>
          <w:rStyle w:val="NormalTok"/>
        </w:rPr>
        <w:t xml:space="preserve">)</w:t>
      </w:r>
      <w:r>
        <w:br/>
      </w:r>
      <w:r>
        <w:br/>
      </w:r>
      <w:r>
        <w:rPr>
          <w:rStyle w:val="CommentTok"/>
        </w:rPr>
        <w:t xml:space="preserve"># Connect to LLM</w:t>
      </w:r>
      <w:r>
        <w:br/>
      </w:r>
      <w:r>
        <w:rPr>
          <w:rStyle w:val="NormalTok"/>
        </w:rPr>
        <w:t xml:space="preserve">llm </w:t>
      </w:r>
      <w:r>
        <w:rPr>
          <w:rStyle w:val="OperatorTok"/>
        </w:rPr>
        <w:t xml:space="preserve">=</w:t>
      </w:r>
      <w:r>
        <w:rPr>
          <w:rStyle w:val="NormalTok"/>
        </w:rPr>
        <w:t xml:space="preserve"> OpenAI()</w:t>
      </w:r>
      <w:r>
        <w:br/>
      </w:r>
      <w:r>
        <w:br/>
      </w:r>
      <w:r>
        <w:rPr>
          <w:rStyle w:val="NormalTok"/>
        </w:rPr>
        <w:t xml:space="preserve">SYSTEM_PROMPT </w:t>
      </w:r>
      <w:r>
        <w:rPr>
          <w:rStyle w:val="OperatorTok"/>
        </w:rPr>
        <w:t xml:space="preserve">=</w:t>
      </w:r>
      <w:r>
        <w:rPr>
          <w:rStyle w:val="NormalTok"/>
        </w:rPr>
        <w:t xml:space="preserve"> </w:t>
      </w:r>
      <w:r>
        <w:rPr>
          <w:rStyle w:val="StringTok"/>
        </w:rPr>
        <w:t xml:space="preserve">"""You are a senior QA analyst. Given a user story,</w:t>
      </w:r>
      <w:r>
        <w:br/>
      </w:r>
      <w:r>
        <w:rPr>
          <w:rStyle w:val="StringTok"/>
        </w:rPr>
        <w:t xml:space="preserve">generate test cases that cover:</w:t>
      </w:r>
      <w:r>
        <w:br/>
      </w:r>
      <w:r>
        <w:rPr>
          <w:rStyle w:val="StringTok"/>
        </w:rPr>
        <w:t xml:space="preserve">1. The happy path described in the acceptance criteria</w:t>
      </w:r>
      <w:r>
        <w:br/>
      </w:r>
      <w:r>
        <w:rPr>
          <w:rStyle w:val="StringTok"/>
        </w:rPr>
        <w:t xml:space="preserve">2. At least two boundary/edge cases</w:t>
      </w:r>
      <w:r>
        <w:br/>
      </w:r>
      <w:r>
        <w:rPr>
          <w:rStyle w:val="StringTok"/>
        </w:rPr>
        <w:t xml:space="preserve">3. At least one negative test (invalid input, unauthorised access, etc.)</w:t>
      </w:r>
      <w:r>
        <w:br/>
      </w:r>
      <w:r>
        <w:br/>
      </w:r>
      <w:r>
        <w:rPr>
          <w:rStyle w:val="StringTok"/>
        </w:rPr>
        <w:t xml:space="preserve">For each test case, provide:</w:t>
      </w:r>
      <w:r>
        <w:br/>
      </w:r>
      <w:r>
        <w:rPr>
          <w:rStyle w:val="StringTok"/>
        </w:rPr>
        <w:t xml:space="preserve">- title: concise description</w:t>
      </w:r>
      <w:r>
        <w:br/>
      </w:r>
      <w:r>
        <w:rPr>
          <w:rStyle w:val="StringTok"/>
        </w:rPr>
        <w:t xml:space="preserve">- preconditions: what must be true before the test</w:t>
      </w:r>
      <w:r>
        <w:br/>
      </w:r>
      <w:r>
        <w:rPr>
          <w:rStyle w:val="StringTok"/>
        </w:rPr>
        <w:t xml:space="preserve">- steps: numbered list of actions</w:t>
      </w:r>
      <w:r>
        <w:br/>
      </w:r>
      <w:r>
        <w:rPr>
          <w:rStyle w:val="StringTok"/>
        </w:rPr>
        <w:t xml:space="preserve">- expected_result: what should happen</w:t>
      </w:r>
      <w:r>
        <w:br/>
      </w:r>
      <w:r>
        <w:rPr>
          <w:rStyle w:val="StringTok"/>
        </w:rPr>
        <w:t xml:space="preserve">- priority: High / Medium / Low</w:t>
      </w:r>
      <w:r>
        <w:br/>
      </w:r>
      <w:r>
        <w:br/>
      </w:r>
      <w:r>
        <w:rPr>
          <w:rStyle w:val="StringTok"/>
        </w:rPr>
        <w:t xml:space="preserve">Return a JSON array of test case objects."""</w:t>
      </w:r>
      <w:r>
        <w:br/>
      </w:r>
      <w:r>
        <w:br/>
      </w:r>
      <w:r>
        <w:br/>
      </w:r>
      <w:r>
        <w:rPr>
          <w:rStyle w:val="KeywordTok"/>
        </w:rPr>
        <w:t xml:space="preserve">def</w:t>
      </w:r>
      <w:r>
        <w:rPr>
          <w:rStyle w:val="NormalTok"/>
        </w:rPr>
        <w:t xml:space="preserve"> generate_test_cases(story_key: </w:t>
      </w:r>
      <w:r>
        <w:rPr>
          <w:rStyle w:val="BuiltInTok"/>
        </w:rPr>
        <w:t xml:space="preserve">str</w:t>
      </w:r>
      <w:r>
        <w:rPr>
          <w:rStyle w:val="NormalTok"/>
        </w:rPr>
        <w:t xml:space="preserve">, summary: </w:t>
      </w:r>
      <w:r>
        <w:rPr>
          <w:rStyle w:val="BuiltInTok"/>
        </w:rPr>
        <w:t xml:space="preserve">str</w:t>
      </w:r>
      <w:r>
        <w:rPr>
          <w:rStyle w:val="NormalTok"/>
        </w:rPr>
        <w:t xml:space="preserve">,</w:t>
      </w:r>
      <w:r>
        <w:br/>
      </w:r>
      <w:r>
        <w:rPr>
          <w:rStyle w:val="NormalTok"/>
        </w:rPr>
        <w:t xml:space="preserve">                        description: </w:t>
      </w:r>
      <w:r>
        <w:rPr>
          <w:rStyle w:val="BuiltInTok"/>
        </w:rPr>
        <w:t xml:space="preserve">str</w:t>
      </w:r>
      <w:r>
        <w:rPr>
          <w:rStyle w:val="NormalTok"/>
        </w:rPr>
        <w:t xml:space="preserve">,</w:t>
      </w:r>
      <w:r>
        <w:br/>
      </w:r>
      <w:r>
        <w:rPr>
          <w:rStyle w:val="NormalTok"/>
        </w:rPr>
        <w:t xml:space="preserve">                        acceptance_criteria: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"""Generate test cases for a single user story."""</w:t>
      </w:r>
      <w:r>
        <w:br/>
      </w:r>
      <w:r>
        <w:rPr>
          <w:rStyle w:val="NormalTok"/>
        </w:rPr>
        <w:t xml:space="preserve">    prompt </w:t>
      </w:r>
      <w:r>
        <w:rPr>
          <w:rStyle w:val="OperatorTok"/>
        </w:rPr>
        <w:t xml:space="preserve">=</w:t>
      </w:r>
      <w:r>
        <w:rPr>
          <w:rStyle w:val="NormalTok"/>
        </w:rPr>
        <w:t xml:space="preserve"> </w:t>
      </w:r>
      <w:r>
        <w:rPr>
          <w:rStyle w:val="SpecialStringTok"/>
        </w:rPr>
        <w:t xml:space="preserve">f"""User Story: </w:t>
      </w:r>
      <w:r>
        <w:rPr>
          <w:rStyle w:val="SpecialCharTok"/>
        </w:rPr>
        <w:t xml:space="preserve">{</w:t>
      </w:r>
      <w:r>
        <w:rPr>
          <w:rStyle w:val="NormalTok"/>
        </w:rPr>
        <w:t xml:space="preserve">story_key</w:t>
      </w:r>
      <w:r>
        <w:rPr>
          <w:rStyle w:val="SpecialCharTok"/>
        </w:rPr>
        <w:t xml:space="preserve">}</w:t>
      </w:r>
      <w:r>
        <w:br/>
      </w:r>
      <w:r>
        <w:rPr>
          <w:rStyle w:val="SpecialStringTok"/>
        </w:rPr>
        <w:t xml:space="preserve">Summary: </w:t>
      </w:r>
      <w:r>
        <w:rPr>
          <w:rStyle w:val="SpecialCharTok"/>
        </w:rPr>
        <w:t xml:space="preserve">{</w:t>
      </w:r>
      <w:r>
        <w:rPr>
          <w:rStyle w:val="NormalTok"/>
        </w:rPr>
        <w:t xml:space="preserve">summary</w:t>
      </w:r>
      <w:r>
        <w:rPr>
          <w:rStyle w:val="SpecialCharTok"/>
        </w:rPr>
        <w:t xml:space="preserve">}</w:t>
      </w:r>
      <w:r>
        <w:br/>
      </w:r>
      <w:r>
        <w:rPr>
          <w:rStyle w:val="SpecialStringTok"/>
        </w:rPr>
        <w:t xml:space="preserve">Description: </w:t>
      </w:r>
      <w:r>
        <w:rPr>
          <w:rStyle w:val="SpecialCharTok"/>
        </w:rPr>
        <w:t xml:space="preserve">{</w:t>
      </w:r>
      <w:r>
        <w:rPr>
          <w:rStyle w:val="NormalTok"/>
        </w:rPr>
        <w:t xml:space="preserve">description </w:t>
      </w:r>
      <w:r>
        <w:rPr>
          <w:rStyle w:val="KeywordTok"/>
        </w:rPr>
        <w:t xml:space="preserve">or</w:t>
      </w:r>
      <w:r>
        <w:rPr>
          <w:rStyle w:val="NormalTok"/>
        </w:rPr>
        <w:t xml:space="preserve"> </w:t>
      </w:r>
      <w:r>
        <w:rPr>
          <w:rStyle w:val="StringTok"/>
        </w:rPr>
        <w:t xml:space="preserve">'No description provided.'</w:t>
      </w:r>
      <w:r>
        <w:rPr>
          <w:rStyle w:val="SpecialCharTok"/>
        </w:rPr>
        <w:t xml:space="preserve">}</w:t>
      </w:r>
      <w:r>
        <w:br/>
      </w:r>
      <w:r>
        <w:rPr>
          <w:rStyle w:val="SpecialStringTok"/>
        </w:rPr>
        <w:t xml:space="preserve">Acceptance Criteria: </w:t>
      </w:r>
      <w:r>
        <w:rPr>
          <w:rStyle w:val="SpecialCharTok"/>
        </w:rPr>
        <w:t xml:space="preserve">{</w:t>
      </w:r>
      <w:r>
        <w:rPr>
          <w:rStyle w:val="NormalTok"/>
        </w:rPr>
        <w:t xml:space="preserve">acceptance_criteria </w:t>
      </w:r>
      <w:r>
        <w:rPr>
          <w:rStyle w:val="KeywordTok"/>
        </w:rPr>
        <w:t xml:space="preserve">or</w:t>
      </w:r>
      <w:r>
        <w:rPr>
          <w:rStyle w:val="NormalTok"/>
        </w:rPr>
        <w:t xml:space="preserve"> </w:t>
      </w:r>
      <w:r>
        <w:rPr>
          <w:rStyle w:val="StringTok"/>
        </w:rPr>
        <w:t xml:space="preserve">'Not specified.'</w:t>
      </w:r>
      <w:r>
        <w:rPr>
          <w:rStyle w:val="SpecialCharTok"/>
        </w:rPr>
        <w:t xml:space="preserve">}</w:t>
      </w:r>
      <w:r>
        <w:rPr>
          <w:rStyle w:val="SpecialStringTok"/>
        </w:rPr>
        <w:t xml:space="preserve">"""</w:t>
      </w:r>
      <w:r>
        <w:br/>
      </w:r>
      <w:r>
        <w:br/>
      </w:r>
      <w:r>
        <w:rPr>
          <w:rStyle w:val="NormalTok"/>
        </w:rPr>
        <w:t xml:space="preserve">    response </w:t>
      </w:r>
      <w:r>
        <w:rPr>
          <w:rStyle w:val="OperatorTok"/>
        </w:rPr>
        <w:t xml:space="preserve">=</w:t>
      </w:r>
      <w:r>
        <w:rPr>
          <w:rStyle w:val="NormalTok"/>
        </w:rPr>
        <w:t xml:space="preserve"> llm.chat.completions.create(</w:t>
      </w:r>
      <w:r>
        <w:br/>
      </w:r>
      <w:r>
        <w:rPr>
          <w:rStyle w:val="NormalTok"/>
        </w:rPr>
        <w:t xml:space="preserve">        model</w:t>
      </w:r>
      <w:r>
        <w:rPr>
          <w:rStyle w:val="OperatorTok"/>
        </w:rPr>
        <w:t xml:space="preserve">=</w:t>
      </w:r>
      <w:r>
        <w:rPr>
          <w:rStyle w:val="StringTok"/>
        </w:rPr>
        <w:t xml:space="preserve">"gpt-4o"</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SYSTEM_PROMPT},</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w:t>
      </w:r>
      <w:r>
        <w:br/>
      </w:r>
      <w:r>
        <w:rPr>
          <w:rStyle w:val="NormalTok"/>
        </w:rPr>
        <w:t xml:space="preserve">        response_format</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"json_object"</w:t>
      </w:r>
      <w:r>
        <w:rPr>
          <w:rStyle w:val="NormalTok"/>
        </w:rPr>
        <w:t xml:space="preserve">},</w:t>
      </w:r>
      <w:r>
        <w:br/>
      </w:r>
      <w:r>
        <w:rPr>
          <w:rStyle w:val="NormalTok"/>
        </w:rPr>
        <w:t xml:space="preserve">        temperature</w:t>
      </w:r>
      <w:r>
        <w:rPr>
          <w:rStyle w:val="OperatorTok"/>
        </w:rPr>
        <w:t xml:space="preserve">=</w:t>
      </w:r>
      <w:r>
        <w:rPr>
          <w:rStyle w:val="FloatTok"/>
        </w:rPr>
        <w:t xml:space="preserve">0.3</w:t>
      </w:r>
      <w:r>
        <w:rPr>
          <w:rStyle w:val="NormalTok"/>
        </w:rPr>
        <w:t xml:space="preserve">,</w:t>
      </w:r>
      <w:r>
        <w:br/>
      </w:r>
      <w:r>
        <w:rPr>
          <w:rStyle w:val="NormalTok"/>
        </w:rPr>
        <w:t xml:space="preserve">    )</w:t>
      </w:r>
      <w:r>
        <w:br/>
      </w:r>
      <w:r>
        <w:br/>
      </w:r>
      <w:r>
        <w:rPr>
          <w:rStyle w:val="NormalTok"/>
        </w:rPr>
        <w:t xml:space="preserve">    result </w:t>
      </w:r>
      <w:r>
        <w:rPr>
          <w:rStyle w:val="OperatorTok"/>
        </w:rPr>
        <w:t xml:space="preserve">=</w:t>
      </w:r>
      <w:r>
        <w:rPr>
          <w:rStyle w:val="NormalTok"/>
        </w:rPr>
        <w:t xml:space="preserve"> json.loads(response.choices[</w:t>
      </w:r>
      <w:r>
        <w:rPr>
          <w:rStyle w:val="DecValTok"/>
        </w:rPr>
        <w:t xml:space="preserve">0</w:t>
      </w:r>
      <w:r>
        <w:rPr>
          <w:rStyle w:val="NormalTok"/>
        </w:rPr>
        <w:t xml:space="preserve">].message.content)</w:t>
      </w:r>
      <w:r>
        <w:br/>
      </w:r>
      <w:r>
        <w:rPr>
          <w:rStyle w:val="NormalTok"/>
        </w:rPr>
        <w:t xml:space="preserve">    </w:t>
      </w:r>
      <w:r>
        <w:rPr>
          <w:rStyle w:val="ControlFlowTok"/>
        </w:rPr>
        <w:t xml:space="preserve">return</w:t>
      </w:r>
      <w:r>
        <w:rPr>
          <w:rStyle w:val="NormalTok"/>
        </w:rPr>
        <w:t xml:space="preserve"> result.get(</w:t>
      </w:r>
      <w:r>
        <w:rPr>
          <w:rStyle w:val="StringTok"/>
        </w:rPr>
        <w:t xml:space="preserve">"test_cases"</w:t>
      </w:r>
      <w:r>
        <w:rPr>
          <w:rStyle w:val="NormalTok"/>
        </w:rPr>
        <w:t xml:space="preserve">, result.get(</w:t>
      </w:r>
      <w:r>
        <w:rPr>
          <w:rStyle w:val="StringTok"/>
        </w:rPr>
        <w:t xml:space="preserve">"tests"</w:t>
      </w:r>
      <w:r>
        <w:rPr>
          <w:rStyle w:val="NormalTok"/>
        </w:rPr>
        <w:t xml:space="preserve">, []))</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Fetch stories from the current sprint</w:t>
      </w:r>
      <w:r>
        <w:br/>
      </w:r>
      <w:r>
        <w:rPr>
          <w:rStyle w:val="NormalTok"/>
        </w:rPr>
        <w:t xml:space="preserve">    jql </w:t>
      </w:r>
      <w:r>
        <w:rPr>
          <w:rStyle w:val="OperatorTok"/>
        </w:rPr>
        <w:t xml:space="preserve">=</w:t>
      </w:r>
      <w:r>
        <w:rPr>
          <w:rStyle w:val="NormalTok"/>
        </w:rPr>
        <w:t xml:space="preserve"> (</w:t>
      </w:r>
      <w:r>
        <w:br/>
      </w:r>
      <w:r>
        <w:rPr>
          <w:rStyle w:val="NormalTok"/>
        </w:rPr>
        <w:t xml:space="preserve">        </w:t>
      </w:r>
      <w:r>
        <w:rPr>
          <w:rStyle w:val="StringTok"/>
        </w:rPr>
        <w:t xml:space="preserve">'project = "PROJ" AND issuetype = Story '</w:t>
      </w:r>
      <w:r>
        <w:br/>
      </w:r>
      <w:r>
        <w:rPr>
          <w:rStyle w:val="NormalTok"/>
        </w:rPr>
        <w:t xml:space="preserve">        </w:t>
      </w:r>
      <w:r>
        <w:rPr>
          <w:rStyle w:val="StringTok"/>
        </w:rPr>
        <w:t xml:space="preserve">'AND sprint in openSprints() ORDER BY priority DESC'</w:t>
      </w:r>
      <w:r>
        <w:br/>
      </w:r>
      <w:r>
        <w:rPr>
          <w:rStyle w:val="NormalTok"/>
        </w:rPr>
        <w:t xml:space="preserve">    )</w:t>
      </w:r>
      <w:r>
        <w:br/>
      </w:r>
      <w:r>
        <w:rPr>
          <w:rStyle w:val="NormalTok"/>
        </w:rPr>
        <w:t xml:space="preserve">    stories </w:t>
      </w:r>
      <w:r>
        <w:rPr>
          <w:rStyle w:val="OperatorTok"/>
        </w:rPr>
        <w:t xml:space="preserve">=</w:t>
      </w:r>
      <w:r>
        <w:rPr>
          <w:rStyle w:val="NormalTok"/>
        </w:rPr>
        <w:t xml:space="preserve"> jira.search_issues(jql, maxResults</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f"Found </w:t>
      </w:r>
      <w:r>
        <w:rPr>
          <w:rStyle w:val="SpecialCharTok"/>
        </w:rPr>
        <w:t xml:space="preserve">{</w:t>
      </w:r>
      <w:r>
        <w:rPr>
          <w:rStyle w:val="BuiltInTok"/>
        </w:rPr>
        <w:t xml:space="preserve">len</w:t>
      </w:r>
      <w:r>
        <w:rPr>
          <w:rStyle w:val="NormalTok"/>
        </w:rPr>
        <w:t xml:space="preserve">(stories)</w:t>
      </w:r>
      <w:r>
        <w:rPr>
          <w:rStyle w:val="SpecialCharTok"/>
        </w:rPr>
        <w:t xml:space="preserve">}</w:t>
      </w:r>
      <w:r>
        <w:rPr>
          <w:rStyle w:val="SpecialStringTok"/>
        </w:rPr>
        <w:t xml:space="preserve"> stories in the current sprint.</w:t>
      </w:r>
      <w:r>
        <w:rPr>
          <w:rStyle w:val="CharTok"/>
        </w:rPr>
        <w:t xml:space="preserve">\n</w:t>
      </w:r>
      <w:r>
        <w:rPr>
          <w:rStyle w:val="Speci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story </w:t>
      </w:r>
      <w:r>
        <w:rPr>
          <w:rStyle w:val="KeywordTok"/>
        </w:rPr>
        <w:t xml:space="preserve">in</w:t>
      </w:r>
      <w:r>
        <w:rPr>
          <w:rStyle w:val="NormalTok"/>
        </w:rPr>
        <w:t xml:space="preserve"> stories:</w:t>
      </w:r>
      <w:r>
        <w:br/>
      </w:r>
      <w:r>
        <w:rPr>
          <w:rStyle w:val="NormalTok"/>
        </w:rPr>
        <w:t xml:space="preserve">        summary </w:t>
      </w:r>
      <w:r>
        <w:rPr>
          <w:rStyle w:val="OperatorTok"/>
        </w:rPr>
        <w:t xml:space="preserve">=</w:t>
      </w:r>
      <w:r>
        <w:rPr>
          <w:rStyle w:val="NormalTok"/>
        </w:rPr>
        <w:t xml:space="preserve"> story.fields.summary</w:t>
      </w:r>
      <w:r>
        <w:br/>
      </w:r>
      <w:r>
        <w:rPr>
          <w:rStyle w:val="NormalTok"/>
        </w:rPr>
        <w:t xml:space="preserve">        description </w:t>
      </w:r>
      <w:r>
        <w:rPr>
          <w:rStyle w:val="OperatorTok"/>
        </w:rPr>
        <w:t xml:space="preserve">=</w:t>
      </w:r>
      <w:r>
        <w:rPr>
          <w:rStyle w:val="NormalTok"/>
        </w:rPr>
        <w:t xml:space="preserve"> story.fields.description </w:t>
      </w:r>
      <w:r>
        <w:rPr>
          <w:rStyle w:val="KeywordTok"/>
        </w:rPr>
        <w:t xml:space="preserve">or</w:t>
      </w:r>
      <w:r>
        <w:rPr>
          <w:rStyle w:val="NormalTok"/>
        </w:rPr>
        <w:t xml:space="preserve"> </w:t>
      </w:r>
      <w:r>
        <w:rPr>
          <w:rStyle w:val="StringTok"/>
        </w:rPr>
        <w:t xml:space="preserve">""</w:t>
      </w:r>
      <w:r>
        <w:br/>
      </w:r>
      <w:r>
        <w:rPr>
          <w:rStyle w:val="NormalTok"/>
        </w:rPr>
        <w:t xml:space="preserve">        </w:t>
      </w:r>
      <w:r>
        <w:rPr>
          <w:rStyle w:val="CommentTok"/>
        </w:rPr>
        <w:t xml:space="preserve"># Extract acceptance criteria from description or custom field</w:t>
      </w:r>
      <w:r>
        <w:br/>
      </w:r>
      <w:r>
        <w:rPr>
          <w:rStyle w:val="NormalTok"/>
        </w:rPr>
        <w:t xml:space="preserve">        acceptance_criteria </w:t>
      </w:r>
      <w:r>
        <w:rPr>
          <w:rStyle w:val="OperatorTok"/>
        </w:rPr>
        <w:t xml:space="preserve">=</w:t>
      </w:r>
      <w:r>
        <w:rPr>
          <w:rStyle w:val="NormalTok"/>
        </w:rPr>
        <w:t xml:space="preserve"> description  </w:t>
      </w:r>
      <w:r>
        <w:rPr>
          <w:rStyle w:val="CommentTok"/>
        </w:rPr>
        <w:t xml:space="preserve"># Adjust for your Jira setup</w:t>
      </w:r>
      <w:r>
        <w:br/>
      </w:r>
      <w:r>
        <w:br/>
      </w:r>
      <w:r>
        <w:rPr>
          <w:rStyle w:val="NormalTok"/>
        </w:rPr>
        <w:t xml:space="preserve">        </w:t>
      </w:r>
      <w:r>
        <w:rPr>
          <w:rStyle w:val="BuiltInTok"/>
        </w:rPr>
        <w:t xml:space="preserve">print</w:t>
      </w:r>
      <w:r>
        <w:rPr>
          <w:rStyle w:val="NormalTok"/>
        </w:rPr>
        <w:t xml:space="preserve">(</w:t>
      </w:r>
      <w:r>
        <w:rPr>
          <w:rStyle w:val="SpecialStringTok"/>
        </w:rPr>
        <w:t xml:space="preserve">f"Generating test cases for </w:t>
      </w:r>
      <w:r>
        <w:rPr>
          <w:rStyle w:val="SpecialCharTok"/>
        </w:rPr>
        <w:t xml:space="preserve">{</w:t>
      </w:r>
      <w:r>
        <w:rPr>
          <w:rStyle w:val="NormalTok"/>
        </w:rPr>
        <w:t xml:space="preserve">story</w:t>
      </w:r>
      <w:r>
        <w:rPr>
          <w:rStyle w:val="SpecialCharTok"/>
        </w:rPr>
        <w:t xml:space="preserve">.</w:t>
      </w:r>
      <w:r>
        <w:rPr>
          <w:rStyle w:val="NormalTok"/>
        </w:rPr>
        <w:t xml:space="preserve">key</w:t>
      </w:r>
      <w:r>
        <w:rPr>
          <w:rStyle w:val="SpecialCharTok"/>
        </w:rPr>
        <w:t xml:space="preserve">}</w:t>
      </w:r>
      <w:r>
        <w:rPr>
          <w:rStyle w:val="SpecialStringTok"/>
        </w:rPr>
        <w:t xml:space="preserve">: </w:t>
      </w:r>
      <w:r>
        <w:rPr>
          <w:rStyle w:val="SpecialCharTok"/>
        </w:rPr>
        <w:t xml:space="preserve">{</w:t>
      </w:r>
      <w:r>
        <w:rPr>
          <w:rStyle w:val="NormalTok"/>
        </w:rPr>
        <w:t xml:space="preserve">summary</w:t>
      </w:r>
      <w:r>
        <w:rPr>
          <w:rStyle w:val="SpecialCharTok"/>
        </w:rPr>
        <w:t xml:space="preserve">}</w:t>
      </w:r>
      <w:r>
        <w:rPr>
          <w:rStyle w:val="SpecialStringTok"/>
        </w:rPr>
        <w:t xml:space="preserve">"</w:t>
      </w:r>
      <w:r>
        <w:rPr>
          <w:rStyle w:val="NormalTok"/>
        </w:rPr>
        <w:t xml:space="preserve">)</w:t>
      </w:r>
      <w:r>
        <w:br/>
      </w:r>
      <w:r>
        <w:rPr>
          <w:rStyle w:val="NormalTok"/>
        </w:rPr>
        <w:t xml:space="preserve">        test_cases </w:t>
      </w:r>
      <w:r>
        <w:rPr>
          <w:rStyle w:val="OperatorTok"/>
        </w:rPr>
        <w:t xml:space="preserve">=</w:t>
      </w:r>
      <w:r>
        <w:rPr>
          <w:rStyle w:val="NormalTok"/>
        </w:rPr>
        <w:t xml:space="preserve"> generate_test_cases(</w:t>
      </w:r>
      <w:r>
        <w:br/>
      </w:r>
      <w:r>
        <w:rPr>
          <w:rStyle w:val="NormalTok"/>
        </w:rPr>
        <w:t xml:space="preserve">            story.key, summary, description, acceptance_criteria</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tc </w:t>
      </w:r>
      <w:r>
        <w:rPr>
          <w:rStyle w:val="KeywordTok"/>
        </w:rPr>
        <w:t xml:space="preserve">in</w:t>
      </w:r>
      <w:r>
        <w:rPr>
          <w:rStyle w:val="NormalTok"/>
        </w:rPr>
        <w:t xml:space="preserve"> test_cases: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tc</w:t>
      </w:r>
      <w:r>
        <w:rPr>
          <w:rStyle w:val="SpecialCharTok"/>
        </w:rPr>
        <w:t xml:space="preserve">.</w:t>
      </w:r>
      <w:r>
        <w:rPr>
          <w:rStyle w:val="NormalTok"/>
        </w:rPr>
        <w:t xml:space="preserve">get(</w:t>
      </w:r>
      <w:r>
        <w:rPr>
          <w:rStyle w:val="StringTok"/>
        </w:rPr>
        <w:t xml:space="preserve">'priority'</w:t>
      </w:r>
      <w:r>
        <w:rPr>
          <w:rStyle w:val="NormalTok"/>
        </w:rPr>
        <w:t xml:space="preserve">, </w:t>
      </w:r>
      <w:r>
        <w:rPr>
          <w:rStyle w:val="StringTok"/>
        </w:rPr>
        <w:t xml:space="preserve">'Medium'</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tc[</w:t>
      </w:r>
      <w:r>
        <w:rPr>
          <w:rStyle w:val="StringTok"/>
        </w:rPr>
        <w:t xml:space="preserve">'title'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Optionally create test case as a sub-task in Jira</w:t>
      </w:r>
      <w:r>
        <w:br/>
      </w:r>
      <w:r>
        <w:rPr>
          <w:rStyle w:val="NormalTok"/>
        </w:rPr>
        <w:t xml:space="preserve">            </w:t>
      </w:r>
      <w:r>
        <w:rPr>
          <w:rStyle w:val="CommentTok"/>
        </w:rPr>
        <w:t xml:space="preserve"># jira.create_issue(</w:t>
      </w:r>
      <w:r>
        <w:br/>
      </w:r>
      <w:r>
        <w:rPr>
          <w:rStyle w:val="NormalTok"/>
        </w:rPr>
        <w:t xml:space="preserve">            </w:t>
      </w:r>
      <w:r>
        <w:rPr>
          <w:rStyle w:val="CommentTok"/>
        </w:rPr>
        <w:t xml:space="preserve">#     project="PROJ",</w:t>
      </w:r>
      <w:r>
        <w:br/>
      </w:r>
      <w:r>
        <w:rPr>
          <w:rStyle w:val="NormalTok"/>
        </w:rPr>
        <w:t xml:space="preserve">            </w:t>
      </w:r>
      <w:r>
        <w:rPr>
          <w:rStyle w:val="CommentTok"/>
        </w:rPr>
        <w:t xml:space="preserve">#     issuetype={"name": "Sub-task"},</w:t>
      </w:r>
      <w:r>
        <w:br/>
      </w:r>
      <w:r>
        <w:rPr>
          <w:rStyle w:val="NormalTok"/>
        </w:rPr>
        <w:t xml:space="preserve">            </w:t>
      </w:r>
      <w:r>
        <w:rPr>
          <w:rStyle w:val="CommentTok"/>
        </w:rPr>
        <w:t xml:space="preserve">#     parent={"key": story.key},</w:t>
      </w:r>
      <w:r>
        <w:br/>
      </w:r>
      <w:r>
        <w:rPr>
          <w:rStyle w:val="NormalTok"/>
        </w:rPr>
        <w:t xml:space="preserve">            </w:t>
      </w:r>
      <w:r>
        <w:rPr>
          <w:rStyle w:val="CommentTok"/>
        </w:rPr>
        <w:t xml:space="preserve">#     summary=f"[TC] {tc['title']}",</w:t>
      </w:r>
      <w:r>
        <w:br/>
      </w:r>
      <w:r>
        <w:rPr>
          <w:rStyle w:val="NormalTok"/>
        </w:rPr>
        <w:t xml:space="preserve">            </w:t>
      </w:r>
      <w:r>
        <w:rPr>
          <w:rStyle w:val="CommentTok"/>
        </w:rPr>
        <w:t xml:space="preserve">#     description=format_test_case(tc),</w:t>
      </w:r>
      <w:r>
        <w:br/>
      </w:r>
      <w:r>
        <w:rPr>
          <w:rStyle w:val="NormalTok"/>
        </w:rPr>
        <w:t xml:space="preserve">            </w:t>
      </w:r>
      <w:r>
        <w:rPr>
          <w:rStyle w:val="CommentTok"/>
        </w:rPr>
        <w:t xml:space="preserve"># )</w:t>
      </w:r>
      <w:r>
        <w:br/>
      </w:r>
      <w:r>
        <w:br/>
      </w:r>
      <w:r>
        <w:rPr>
          <w:rStyle w:val="NormalTok"/>
        </w:rPr>
        <w:t xml:space="preserve">        </w:t>
      </w:r>
      <w:r>
        <w:rPr>
          <w:rStyle w:val="BuiltInTok"/>
        </w:rPr>
        <w:t xml:space="preserve">print</w:t>
      </w:r>
      <w:r>
        <w:rPr>
          <w:rStyle w:val="NormalTok"/>
        </w:rPr>
        <w:t xml:space="preserve">(</w:t>
      </w:r>
      <w:r>
        <w:rPr>
          <w:rStyle w:val="SpecialStringTok"/>
        </w:rPr>
        <w:t xml:space="preserve">f"  Generated </w:t>
      </w:r>
      <w:r>
        <w:rPr>
          <w:rStyle w:val="SpecialCharTok"/>
        </w:rPr>
        <w:t xml:space="preserve">{</w:t>
      </w:r>
      <w:r>
        <w:rPr>
          <w:rStyle w:val="BuiltInTok"/>
        </w:rPr>
        <w:t xml:space="preserve">len</w:t>
      </w:r>
      <w:r>
        <w:rPr>
          <w:rStyle w:val="NormalTok"/>
        </w:rPr>
        <w:t xml:space="preserve">(test_cases)</w:t>
      </w:r>
      <w:r>
        <w:rPr>
          <w:rStyle w:val="SpecialCharTok"/>
        </w:rPr>
        <w:t xml:space="preserve">}</w:t>
      </w:r>
      <w:r>
        <w:rPr>
          <w:rStyle w:val="SpecialStringTok"/>
        </w:rPr>
        <w:t xml:space="preserve"> test cases.</w:t>
      </w:r>
      <w:r>
        <w:rPr>
          <w:rStyle w:val="CharTok"/>
        </w:rPr>
        <w:t xml:space="preserve">\n</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BlockText"/>
      </w:pPr>
      <w:r>
        <w:rPr>
          <w:b/>
          <w:bCs/>
        </w:rPr>
        <w:t xml:space="preserve">Start read-only, graduate to write.</w:t>
      </w:r>
      <w:r>
        <w:t xml:space="preserve"> </w:t>
      </w:r>
      <w:r>
        <w:t xml:space="preserve">When first connecting an LLM workflow to Jira or Azure DevOps, begin with read-only operations (search, query). Once you trust the output quality, add write operations (create, update) with a mandatory confirmation step. The Jira creation lines in the example above are commented out deliberately. Uncomment them only after you have validated the generated test cases on several stories.</w:t>
      </w:r>
    </w:p>
    <w:bookmarkEnd w:id="382"/>
    <w:bookmarkEnd w:id="383"/>
    <w:bookmarkStart w:id="384" w:name="memory-and-context-management"/>
    <w:p>
      <w:pPr>
        <w:pStyle w:val="Heading2"/>
      </w:pPr>
      <w:r>
        <w:t xml:space="preserve">14.6 Memory and Context Management</w:t>
      </w:r>
    </w:p>
    <w:p>
      <w:pPr>
        <w:pStyle w:val="FirstParagraph"/>
      </w:pPr>
      <w:r>
        <w:t xml:space="preserve">LLMs have finite context windows. A conversation that accumulates 100 messages with tool results will eventually overflow. Effective memory management keeps the assistant responsive while retaining the information that matters.</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NormalTok"/>
        </w:rPr>
        <w:t xml:space="preserve">client </w:t>
      </w:r>
      <w:r>
        <w:rPr>
          <w:rStyle w:val="OperatorTok"/>
        </w:rPr>
        <w:t xml:space="preserve">=</w:t>
      </w:r>
      <w:r>
        <w:rPr>
          <w:rStyle w:val="NormalTok"/>
        </w:rPr>
        <w:t xml:space="preserve"> OpenAI()</w:t>
      </w:r>
      <w:r>
        <w:br/>
      </w:r>
      <w:r>
        <w:br/>
      </w:r>
      <w:r>
        <w:rPr>
          <w:rStyle w:val="KeywordTok"/>
        </w:rPr>
        <w:t xml:space="preserve">class</w:t>
      </w:r>
      <w:r>
        <w:rPr>
          <w:rStyle w:val="NormalTok"/>
        </w:rPr>
        <w:t xml:space="preserve"> ConversationMemory:</w:t>
      </w:r>
      <w:r>
        <w:br/>
      </w:r>
      <w:r>
        <w:rPr>
          <w:rStyle w:val="NormalTok"/>
        </w:rPr>
        <w:t xml:space="preserve">    </w:t>
      </w:r>
      <w:r>
        <w:rPr>
          <w:rStyle w:val="CommentTok"/>
        </w:rPr>
        <w:t xml:space="preserve">"""Manage assistant memory across conversations."""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max_messages: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rPr>
          <w:rStyle w:val="NormalTok"/>
        </w:rPr>
        <w:t xml:space="preserve">        </w:t>
      </w:r>
      <w:r>
        <w:rPr>
          <w:rStyle w:val="VariableTok"/>
        </w:rPr>
        <w:t xml:space="preserve">self</w:t>
      </w:r>
      <w:r>
        <w:rPr>
          <w:rStyle w:val="NormalTok"/>
        </w:rPr>
        <w:t xml:space="preserve">.max_messages </w:t>
      </w:r>
      <w:r>
        <w:rPr>
          <w:rStyle w:val="OperatorTok"/>
        </w:rPr>
        <w:t xml:space="preserve">=</w:t>
      </w:r>
      <w:r>
        <w:rPr>
          <w:rStyle w:val="NormalTok"/>
        </w:rPr>
        <w:t xml:space="preserve"> max_messages</w:t>
      </w:r>
      <w:r>
        <w:br/>
      </w:r>
      <w:r>
        <w:rPr>
          <w:rStyle w:val="NormalTok"/>
        </w:rPr>
        <w:t xml:space="preserve">        </w:t>
      </w:r>
      <w:r>
        <w:rPr>
          <w:rStyle w:val="VariableTok"/>
        </w:rPr>
        <w:t xml:space="preserve">self</w:t>
      </w:r>
      <w:r>
        <w:rPr>
          <w:rStyle w:val="NormalTok"/>
        </w:rPr>
        <w:t xml:space="preserve">.messages: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.summary_buffer: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VariableTok"/>
        </w:rPr>
        <w:t xml:space="preserve">self</w:t>
      </w:r>
      <w:r>
        <w:rPr>
          <w:rStyle w:val="NormalTok"/>
        </w:rPr>
        <w:t xml:space="preserve">.facts: </w:t>
      </w:r>
      <w:r>
        <w:rPr>
          <w:rStyle w:val="BuiltInTok"/>
        </w:rPr>
        <w:t xml:space="preserve">dict</w:t>
      </w:r>
      <w:r>
        <w:rPr>
          <w:rStyle w:val="NormalTok"/>
        </w:rPr>
        <w:t xml:space="preserve"> </w:t>
      </w:r>
      <w:r>
        <w:rPr>
          <w:rStyle w:val="OperatorTok"/>
        </w:rPr>
        <w:t xml:space="preserve">=</w:t>
      </w:r>
      <w:r>
        <w:rPr>
          <w:rStyle w:val="NormalTok"/>
        </w:rPr>
        <w:t xml:space="preserve"> {}  </w:t>
      </w:r>
      <w:r>
        <w:rPr>
          <w:rStyle w:val="CommentTok"/>
        </w:rPr>
        <w:t xml:space="preserve"># Persistent key-value facts</w:t>
      </w:r>
      <w:r>
        <w:br/>
      </w:r>
      <w:r>
        <w:rPr>
          <w:rStyle w:val="NormalTok"/>
        </w:rPr>
        <w:t xml:space="preserve">        </w:t>
      </w:r>
      <w:r>
        <w:rPr>
          <w:rStyle w:val="VariableTok"/>
        </w:rPr>
        <w:t xml:space="preserve">self</w:t>
      </w:r>
      <w:r>
        <w:rPr>
          <w:rStyle w:val="NormalTok"/>
        </w:rPr>
        <w:t xml:space="preserve">.session_id: </w:t>
      </w:r>
      <w:r>
        <w:rPr>
          <w:rStyle w:val="BuiltInTok"/>
        </w:rPr>
        <w:t xml:space="preserve">str</w:t>
      </w:r>
      <w:r>
        <w:rPr>
          <w:rStyle w:val="NormalTok"/>
        </w:rPr>
        <w:t xml:space="preserve">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_%H%M%S"</w:t>
      </w:r>
      <w:r>
        <w:rPr>
          <w:rStyle w:val="NormalTok"/>
        </w:rPr>
        <w:t xml:space="preserve">)</w:t>
      </w:r>
      <w:r>
        <w:br/>
      </w:r>
      <w:r>
        <w:br/>
      </w:r>
      <w:r>
        <w:rPr>
          <w:rStyle w:val="NormalTok"/>
        </w:rPr>
        <w:t xml:space="preserve">    </w:t>
      </w:r>
      <w:r>
        <w:rPr>
          <w:rStyle w:val="KeywordTok"/>
        </w:rPr>
        <w:t xml:space="preserve">def</w:t>
      </w:r>
      <w:r>
        <w:rPr>
          <w:rStyle w:val="NormalTok"/>
        </w:rPr>
        <w:t xml:space="preserve"> add_message(</w:t>
      </w:r>
      <w:r>
        <w:rPr>
          <w:rStyle w:val="VariableTok"/>
        </w:rPr>
        <w:t xml:space="preserve">self</w:t>
      </w:r>
      <w:r>
        <w:rPr>
          <w:rStyle w:val="NormalTok"/>
        </w:rPr>
        <w:t xml:space="preserve">, role: </w:t>
      </w:r>
      <w:r>
        <w:rPr>
          <w:rStyle w:val="BuiltInTok"/>
        </w:rPr>
        <w:t xml:space="preserve">str</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"""Add a message and manage context window."""</w:t>
      </w:r>
      <w:r>
        <w:br/>
      </w:r>
      <w:r>
        <w:rPr>
          <w:rStyle w:val="NormalTok"/>
        </w:rPr>
        <w:t xml:space="preserve">        </w:t>
      </w:r>
      <w:r>
        <w:rPr>
          <w:rStyle w:val="VariableTok"/>
        </w:rPr>
        <w:t xml:space="preserve">self</w:t>
      </w:r>
      <w:r>
        <w:rPr>
          <w:rStyle w:val="NormalTok"/>
        </w:rPr>
        <w:t xml:space="preserve">.messages.append({</w:t>
      </w:r>
      <w:r>
        <w:br/>
      </w:r>
      <w:r>
        <w:rPr>
          <w:rStyle w:val="NormalTok"/>
        </w:rPr>
        <w:t xml:space="preserve">            </w:t>
      </w:r>
      <w:r>
        <w:rPr>
          <w:rStyle w:val="StringTok"/>
        </w:rPr>
        <w:t xml:space="preserve">"role"</w:t>
      </w:r>
      <w:r>
        <w:rPr>
          <w:rStyle w:val="NormalTok"/>
        </w:rPr>
        <w:t xml:space="preserve">: role,</w:t>
      </w:r>
      <w:r>
        <w:br/>
      </w:r>
      <w:r>
        <w:rPr>
          <w:rStyle w:val="NormalTok"/>
        </w:rPr>
        <w:t xml:space="preserve">            </w:t>
      </w:r>
      <w:r>
        <w:rPr>
          <w:rStyle w:val="StringTok"/>
        </w:rPr>
        <w:t xml:space="preserve">"content"</w:t>
      </w:r>
      <w:r>
        <w:rPr>
          <w:rStyle w:val="NormalTok"/>
        </w:rPr>
        <w:t xml:space="preserve">: content,</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br/>
      </w:r>
      <w:r>
        <w:br/>
      </w:r>
      <w:r>
        <w:rPr>
          <w:rStyle w:val="NormalTok"/>
        </w:rPr>
        <w:t xml:space="preserve">        </w:t>
      </w:r>
      <w:r>
        <w:rPr>
          <w:rStyle w:val="CommentTok"/>
        </w:rPr>
        <w:t xml:space="preserve"># If we are approaching the limit, summarize older messages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.messages) </w:t>
      </w:r>
      <w:r>
        <w:rPr>
          <w:rStyle w:val="OperatorTok"/>
        </w:rPr>
        <w:t xml:space="preserve">&gt;</w:t>
      </w:r>
      <w:r>
        <w:rPr>
          <w:rStyle w:val="NormalTok"/>
        </w:rPr>
        <w:t xml:space="preserve"> </w:t>
      </w:r>
      <w:r>
        <w:rPr>
          <w:rStyle w:val="VariableTok"/>
        </w:rPr>
        <w:t xml:space="preserve">self</w:t>
      </w:r>
      <w:r>
        <w:rPr>
          <w:rStyle w:val="NormalTok"/>
        </w:rPr>
        <w:t xml:space="preserve">.max_messages:</w:t>
      </w:r>
      <w:r>
        <w:br/>
      </w:r>
      <w:r>
        <w:rPr>
          <w:rStyle w:val="NormalTok"/>
        </w:rPr>
        <w:t xml:space="preserve">            </w:t>
      </w:r>
      <w:r>
        <w:rPr>
          <w:rStyle w:val="VariableTok"/>
        </w:rPr>
        <w:t xml:space="preserve">self</w:t>
      </w:r>
      <w:r>
        <w:rPr>
          <w:rStyle w:val="NormalTok"/>
        </w:rPr>
        <w:t xml:space="preserve">._compress_history()</w:t>
      </w:r>
      <w:r>
        <w:br/>
      </w:r>
      <w:r>
        <w:br/>
      </w:r>
      <w:r>
        <w:rPr>
          <w:rStyle w:val="NormalTok"/>
        </w:rPr>
        <w:t xml:space="preserve">    </w:t>
      </w:r>
      <w:r>
        <w:rPr>
          <w:rStyle w:val="KeywordTok"/>
        </w:rPr>
        <w:t xml:space="preserve">def</w:t>
      </w:r>
      <w:r>
        <w:rPr>
          <w:rStyle w:val="NormalTok"/>
        </w:rPr>
        <w:t xml:space="preserve"> _compress_history(</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"""Summarize older messages to free up context space."""</w:t>
      </w:r>
      <w:r>
        <w:br/>
      </w:r>
      <w:r>
        <w:rPr>
          <w:rStyle w:val="NormalTok"/>
        </w:rPr>
        <w:t xml:space="preserve">        </w:t>
      </w:r>
      <w:r>
        <w:rPr>
          <w:rStyle w:val="CommentTok"/>
        </w:rPr>
        <w:t xml:space="preserve"># Keep the last 20 messages, summarize the rest</w:t>
      </w:r>
      <w:r>
        <w:br/>
      </w:r>
      <w:r>
        <w:rPr>
          <w:rStyle w:val="NormalTok"/>
        </w:rPr>
        <w:t xml:space="preserve">        to_summarize </w:t>
      </w:r>
      <w:r>
        <w:rPr>
          <w:rStyle w:val="OperatorTok"/>
        </w:rPr>
        <w:t xml:space="preserve">=</w:t>
      </w:r>
      <w:r>
        <w:rPr>
          <w:rStyle w:val="NormalTok"/>
        </w:rPr>
        <w:t xml:space="preserve"> </w:t>
      </w:r>
      <w:r>
        <w:rPr>
          <w:rStyle w:val="VariableTok"/>
        </w:rPr>
        <w:t xml:space="preserve">self</w:t>
      </w:r>
      <w:r>
        <w:rPr>
          <w:rStyle w:val="NormalTok"/>
        </w:rPr>
        <w:t xml:space="preserve">.messages[:</w:t>
      </w:r>
      <w:r>
        <w:rPr>
          <w:rStyle w:val="OperatorTok"/>
        </w:rPr>
        <w:t xml:space="preserve">-</w:t>
      </w:r>
      <w:r>
        <w:rPr>
          <w:rStyle w:val="DecValTok"/>
        </w:rPr>
        <w:t xml:space="preserve">20</w:t>
      </w:r>
      <w:r>
        <w:rPr>
          <w:rStyle w:val="NormalTok"/>
        </w:rPr>
        <w:t xml:space="preserve">]</w:t>
      </w:r>
      <w:r>
        <w:br/>
      </w:r>
      <w:r>
        <w:rPr>
          <w:rStyle w:val="NormalTok"/>
        </w:rPr>
        <w:t xml:space="preserve">        to_keep </w:t>
      </w:r>
      <w:r>
        <w:rPr>
          <w:rStyle w:val="OperatorTok"/>
        </w:rPr>
        <w:t xml:space="preserve">=</w:t>
      </w:r>
      <w:r>
        <w:rPr>
          <w:rStyle w:val="NormalTok"/>
        </w:rPr>
        <w:t xml:space="preserve"> </w:t>
      </w:r>
      <w:r>
        <w:rPr>
          <w:rStyle w:val="VariableTok"/>
        </w:rPr>
        <w:t xml:space="preserve">self</w:t>
      </w:r>
      <w:r>
        <w:rPr>
          <w:rStyle w:val="NormalTok"/>
        </w:rPr>
        <w:t xml:space="preserve">.messages[</w:t>
      </w:r>
      <w:r>
        <w:rPr>
          <w:rStyle w:val="OperatorTok"/>
        </w:rPr>
        <w:t xml:space="preserve">-</w:t>
      </w:r>
      <w:r>
        <w:rPr>
          <w:rStyle w:val="DecValTok"/>
        </w:rPr>
        <w:t xml:space="preserve">20</w:t>
      </w:r>
      <w:r>
        <w:rPr>
          <w:rStyle w:val="NormalTok"/>
        </w:rPr>
        <w:t xml:space="preserve">:]</w:t>
      </w:r>
      <w:r>
        <w:br/>
      </w:r>
      <w:r>
        <w:br/>
      </w:r>
      <w:r>
        <w:rPr>
          <w:rStyle w:val="NormalTok"/>
        </w:rPr>
        <w:t xml:space="preserve">        summary_input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tringTok"/>
        </w:rPr>
        <w:t xml:space="preserve">'role'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m[</w:t>
      </w:r>
      <w:r>
        <w:rPr>
          <w:rStyle w:val="StringTok"/>
        </w:rPr>
        <w:t xml:space="preserve">'content'</w:t>
      </w:r>
      <w:r>
        <w:rPr>
          <w:rStyle w:val="NormalTok"/>
        </w:rPr>
        <w:t xml:space="preserve">][:</w:t>
      </w:r>
      <w:r>
        <w:rPr>
          <w:rStyle w:val="DecValTok"/>
        </w:rPr>
        <w:t xml:space="preserve">200</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to_summarize</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f"""Summarize this conversation history</w:t>
      </w:r>
      <w:r>
        <w:br/>
      </w:r>
      <w:r>
        <w:rPr>
          <w:rStyle w:val="SpecialStringTok"/>
        </w:rPr>
        <w:t xml:space="preserve">into a concise paragraph. Focus on: decisions made, artifacts</w:t>
      </w:r>
      <w:r>
        <w:br/>
      </w:r>
      <w:r>
        <w:rPr>
          <w:rStyle w:val="SpecialStringTok"/>
        </w:rPr>
        <w:t xml:space="preserve">created, key facts established, and current task status.</w:t>
      </w:r>
      <w:r>
        <w:br/>
      </w:r>
      <w:r>
        <w:br/>
      </w:r>
      <w:r>
        <w:rPr>
          <w:rStyle w:val="SpecialStringTok"/>
        </w:rPr>
        <w:t xml:space="preserve">Conversation:</w:t>
      </w:r>
      <w:r>
        <w:br/>
      </w:r>
      <w:r>
        <w:rPr>
          <w:rStyle w:val="SpecialCharTok"/>
        </w:rPr>
        <w:t xml:space="preserve">{</w:t>
      </w:r>
      <w:r>
        <w:rPr>
          <w:rStyle w:val="NormalTok"/>
        </w:rPr>
        <w:t xml:space="preserve">summary_input</w:t>
      </w:r>
      <w:r>
        <w:rPr>
          <w:rStyle w:val="SpecialCharTok"/>
        </w:rPr>
        <w:t xml:space="preserve">}</w:t>
      </w:r>
      <w:r>
        <w:rPr>
          <w:rStyle w:val="SpecialStringTok"/>
        </w:rPr>
        <w:t xml:space="preserve">"""</w:t>
      </w:r>
      <w:r>
        <w:br/>
      </w:r>
      <w:r>
        <w:rPr>
          <w:rStyle w:val="NormalTok"/>
        </w:rPr>
        <w:t xml:space="preserve">            }],</w:t>
      </w:r>
      <w:r>
        <w:br/>
      </w:r>
      <w:r>
        <w:rPr>
          <w:rStyle w:val="NormalTok"/>
        </w:rPr>
        <w:t xml:space="preserve">            temperature</w:t>
      </w:r>
      <w:r>
        <w:rPr>
          <w:rStyle w:val="OperatorTok"/>
        </w:rPr>
        <w:t xml:space="preserve">=</w:t>
      </w:r>
      <w:r>
        <w:rPr>
          <w:rStyle w:val="DecValTok"/>
        </w:rPr>
        <w:t xml:space="preserve">0</w:t>
      </w:r>
      <w:r>
        <w:rPr>
          <w:rStyle w:val="NormalTok"/>
        </w:rPr>
        <w:t xml:space="preserve">,</w:t>
      </w:r>
      <w:r>
        <w:br/>
      </w:r>
      <w:r>
        <w:rPr>
          <w:rStyle w:val="NormalTok"/>
        </w:rPr>
        <w:t xml:space="preserve">            max_tokens</w:t>
      </w:r>
      <w:r>
        <w:rPr>
          <w:rStyle w:val="OperatorTok"/>
        </w:rPr>
        <w:t xml:space="preserve">=</w:t>
      </w:r>
      <w:r>
        <w:rPr>
          <w:rStyle w:val="DecValTok"/>
        </w:rPr>
        <w:t xml:space="preserve">300</w:t>
      </w:r>
      <w:r>
        <w:br/>
      </w:r>
      <w:r>
        <w:rPr>
          <w:rStyle w:val="NormalTok"/>
        </w:rPr>
        <w:t xml:space="preserve">        )</w:t>
      </w:r>
      <w:r>
        <w:br/>
      </w:r>
      <w:r>
        <w:br/>
      </w:r>
      <w:r>
        <w:rPr>
          <w:rStyle w:val="NormalTok"/>
        </w:rPr>
        <w:t xml:space="preserve">        </w:t>
      </w:r>
      <w:r>
        <w:rPr>
          <w:rStyle w:val="VariableTok"/>
        </w:rPr>
        <w:t xml:space="preserve">self</w:t>
      </w:r>
      <w:r>
        <w:rPr>
          <w:rStyle w:val="NormalTok"/>
        </w:rPr>
        <w:t xml:space="preserve">.summary_buffer </w:t>
      </w:r>
      <w:r>
        <w:rPr>
          <w:rStyle w:val="OperatorTok"/>
        </w:rPr>
        <w:t xml:space="preserve">=</w:t>
      </w:r>
      <w:r>
        <w:rPr>
          <w:rStyle w:val="NormalTok"/>
        </w:rPr>
        <w:t xml:space="preserve"> response.choices[</w:t>
      </w:r>
      <w:r>
        <w:rPr>
          <w:rStyle w:val="DecValTok"/>
        </w:rPr>
        <w:t xml:space="preserve">0</w:t>
      </w:r>
      <w:r>
        <w:rPr>
          <w:rStyle w:val="NormalTok"/>
        </w:rPr>
        <w:t xml:space="preserve">].message.content</w:t>
      </w:r>
      <w:r>
        <w:br/>
      </w:r>
      <w:r>
        <w:rPr>
          <w:rStyle w:val="NormalTok"/>
        </w:rPr>
        <w:t xml:space="preserve">        </w:t>
      </w:r>
      <w:r>
        <w:rPr>
          <w:rStyle w:val="VariableTok"/>
        </w:rPr>
        <w:t xml:space="preserve">self</w:t>
      </w:r>
      <w:r>
        <w:rPr>
          <w:rStyle w:val="NormalTok"/>
        </w:rPr>
        <w:t xml:space="preserve">.messages </w:t>
      </w:r>
      <w:r>
        <w:rPr>
          <w:rStyle w:val="OperatorTok"/>
        </w:rPr>
        <w:t xml:space="preserve">=</w:t>
      </w:r>
      <w:r>
        <w:rPr>
          <w:rStyle w:val="NormalTok"/>
        </w:rPr>
        <w:t xml:space="preserve"> to_keep</w:t>
      </w:r>
      <w:r>
        <w:br/>
      </w:r>
      <w:r>
        <w:rPr>
          <w:rStyle w:val="NormalTok"/>
        </w:rPr>
        <w:t xml:space="preserve">        </w:t>
      </w:r>
      <w:r>
        <w:rPr>
          <w:rStyle w:val="BuiltInTok"/>
        </w:rPr>
        <w:t xml:space="preserve">print</w:t>
      </w:r>
      <w:r>
        <w:rPr>
          <w:rStyle w:val="NormalTok"/>
        </w:rPr>
        <w:t xml:space="preserve">(</w:t>
      </w:r>
      <w:r>
        <w:rPr>
          <w:rStyle w:val="SpecialStringTok"/>
        </w:rPr>
        <w:t xml:space="preserve">f"  [Memory] Compressed </w:t>
      </w:r>
      <w:r>
        <w:rPr>
          <w:rStyle w:val="SpecialCharTok"/>
        </w:rPr>
        <w:t xml:space="preserve">{</w:t>
      </w:r>
      <w:r>
        <w:rPr>
          <w:rStyle w:val="BuiltInTok"/>
        </w:rPr>
        <w:t xml:space="preserve">len</w:t>
      </w:r>
      <w:r>
        <w:rPr>
          <w:rStyle w:val="NormalTok"/>
        </w:rPr>
        <w:t xml:space="preserve">(to_summarize)</w:t>
      </w:r>
      <w:r>
        <w:rPr>
          <w:rStyle w:val="SpecialCharTok"/>
        </w:rPr>
        <w:t xml:space="preserve">}</w:t>
      </w:r>
      <w:r>
        <w:rPr>
          <w:rStyle w:val="SpecialStringTok"/>
        </w:rPr>
        <w:t xml:space="preserve"> messages "</w:t>
      </w:r>
      <w:r>
        <w:br/>
      </w:r>
      <w:r>
        <w:rPr>
          <w:rStyle w:val="NormalTok"/>
        </w:rPr>
        <w:t xml:space="preserve">              </w:t>
      </w:r>
      <w:r>
        <w:rPr>
          <w:rStyle w:val="SpecialStringTok"/>
        </w:rPr>
        <w:t xml:space="preserve">f"into summary"</w:t>
      </w:r>
      <w:r>
        <w:rPr>
          <w:rStyle w:val="NormalTok"/>
        </w:rPr>
        <w:t xml:space="preserve">)</w:t>
      </w:r>
      <w:r>
        <w:br/>
      </w:r>
      <w:r>
        <w:br/>
      </w:r>
      <w:r>
        <w:rPr>
          <w:rStyle w:val="NormalTok"/>
        </w:rPr>
        <w:t xml:space="preserve">    </w:t>
      </w:r>
      <w:r>
        <w:rPr>
          <w:rStyle w:val="KeywordTok"/>
        </w:rPr>
        <w:t xml:space="preserve">def</w:t>
      </w:r>
      <w:r>
        <w:rPr>
          <w:rStyle w:val="NormalTok"/>
        </w:rPr>
        <w:t xml:space="preserve"> extract_facts(</w:t>
      </w:r>
      <w:r>
        <w:rPr>
          <w:rStyle w:val="VariableTok"/>
        </w:rPr>
        <w:t xml:space="preserve">self</w:t>
      </w:r>
      <w:r>
        <w:rPr>
          <w:rStyle w:val="NormalTok"/>
        </w:rPr>
        <w:t xml:space="preserve">, message: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"""Extract persistent facts from a message."""</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f"""Extract any factual information from this</w:t>
      </w:r>
      <w:r>
        <w:br/>
      </w:r>
      <w:r>
        <w:rPr>
          <w:rStyle w:val="SpecialStringTok"/>
        </w:rPr>
        <w:t xml:space="preserve">message that should be remembered across conversations. Examples:</w:t>
      </w:r>
      <w:r>
        <w:br/>
      </w:r>
      <w:r>
        <w:rPr>
          <w:rStyle w:val="SpecialStringTok"/>
        </w:rPr>
        <w:t xml:space="preserve">project names, deadlines, stakeholder names, decisions, preferences.</w:t>
      </w:r>
      <w:r>
        <w:br/>
      </w:r>
      <w:r>
        <w:br/>
      </w:r>
      <w:r>
        <w:rPr>
          <w:rStyle w:val="SpecialStringTok"/>
        </w:rPr>
        <w:t xml:space="preserve">Message: </w:t>
      </w:r>
      <w:r>
        <w:rPr>
          <w:rStyle w:val="SpecialCharTok"/>
        </w:rPr>
        <w:t xml:space="preserve">{</w:t>
      </w:r>
      <w:r>
        <w:rPr>
          <w:rStyle w:val="NormalTok"/>
        </w:rPr>
        <w:t xml:space="preserve">message</w:t>
      </w:r>
      <w:r>
        <w:rPr>
          <w:rStyle w:val="SpecialCharTok"/>
        </w:rPr>
        <w:t xml:space="preserve">}</w:t>
      </w:r>
      <w:r>
        <w:br/>
      </w:r>
      <w:r>
        <w:br/>
      </w:r>
      <w:r>
        <w:rPr>
          <w:rStyle w:val="SpecialStringTok"/>
        </w:rPr>
        <w:t xml:space="preserve">Return JSON with key "facts" (object of key-value pairs).</w:t>
      </w:r>
      <w:r>
        <w:br/>
      </w:r>
      <w:r>
        <w:rPr>
          <w:rStyle w:val="SpecialStringTok"/>
        </w:rPr>
        <w:t xml:space="preserve">If no facts to extract, return </w:t>
      </w:r>
      <w:r>
        <w:rPr>
          <w:rStyle w:val="CharTok"/>
        </w:rPr>
        <w:t xml:space="preserve">{{</w:t>
      </w:r>
      <w:r>
        <w:rPr>
          <w:rStyle w:val="SpecialStringTok"/>
        </w:rPr>
        <w:t xml:space="preserve">"facts": </w:t>
      </w:r>
      <w:r>
        <w:rPr>
          <w:rStyle w:val="CharTok"/>
        </w:rPr>
        <w:t xml:space="preserve">{{}}}}</w:t>
      </w:r>
      <w:r>
        <w:rPr>
          <w:rStyle w:val="SpecialStringTok"/>
        </w:rPr>
        <w:t xml:space="preserve">."""</w:t>
      </w:r>
      <w:r>
        <w:br/>
      </w:r>
      <w:r>
        <w:rPr>
          <w:rStyle w:val="NormalTok"/>
        </w:rPr>
        <w:t xml:space="preserve">            }],</w:t>
      </w:r>
      <w:r>
        <w:br/>
      </w:r>
      <w:r>
        <w:rPr>
          <w:rStyle w:val="NormalTok"/>
        </w:rPr>
        <w:t xml:space="preserve">            response_format</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"json_object"</w:t>
      </w:r>
      <w:r>
        <w:rPr>
          <w:rStyle w:val="NormalTok"/>
        </w:rPr>
        <w:t xml:space="preserve">},</w:t>
      </w:r>
      <w:r>
        <w:br/>
      </w:r>
      <w:r>
        <w:rPr>
          <w:rStyle w:val="NormalTok"/>
        </w:rPr>
        <w:t xml:space="preserve">            temperature</w:t>
      </w:r>
      <w:r>
        <w:rPr>
          <w:rStyle w:val="OperatorTok"/>
        </w:rPr>
        <w:t xml:space="preserve">=</w:t>
      </w:r>
      <w:r>
        <w:rPr>
          <w:rStyle w:val="DecValTok"/>
        </w:rPr>
        <w:t xml:space="preserve">0</w:t>
      </w:r>
      <w:r>
        <w:br/>
      </w:r>
      <w:r>
        <w:rPr>
          <w:rStyle w:val="NormalTok"/>
        </w:rPr>
        <w:t xml:space="preserve">        )</w:t>
      </w:r>
      <w:r>
        <w:br/>
      </w:r>
      <w:r>
        <w:rPr>
          <w:rStyle w:val="NormalTok"/>
        </w:rPr>
        <w:t xml:space="preserve">        new_facts </w:t>
      </w:r>
      <w:r>
        <w:rPr>
          <w:rStyle w:val="OperatorTok"/>
        </w:rPr>
        <w:t xml:space="preserve">=</w:t>
      </w:r>
      <w:r>
        <w:rPr>
          <w:rStyle w:val="NormalTok"/>
        </w:rPr>
        <w:t xml:space="preserve"> json.loads(</w:t>
      </w:r>
      <w:r>
        <w:br/>
      </w:r>
      <w:r>
        <w:rPr>
          <w:rStyle w:val="NormalTok"/>
        </w:rPr>
        <w:t xml:space="preserve">            response.choices[</w:t>
      </w:r>
      <w:r>
        <w:rPr>
          <w:rStyle w:val="DecValTok"/>
        </w:rPr>
        <w:t xml:space="preserve">0</w:t>
      </w:r>
      <w:r>
        <w:rPr>
          <w:rStyle w:val="NormalTok"/>
        </w:rPr>
        <w:t xml:space="preserve">].message.content</w:t>
      </w:r>
      <w:r>
        <w:br/>
      </w:r>
      <w:r>
        <w:rPr>
          <w:rStyle w:val="NormalTok"/>
        </w:rPr>
        <w:t xml:space="preserve">        ).get(</w:t>
      </w:r>
      <w:r>
        <w:rPr>
          <w:rStyle w:val="StringTok"/>
        </w:rPr>
        <w:t xml:space="preserve">"facts"</w:t>
      </w:r>
      <w:r>
        <w:rPr>
          <w:rStyle w:val="NormalTok"/>
        </w:rPr>
        <w:t xml:space="preserve">, {})</w:t>
      </w:r>
      <w:r>
        <w:br/>
      </w:r>
      <w:r>
        <w:br/>
      </w:r>
      <w:r>
        <w:rPr>
          <w:rStyle w:val="NormalTok"/>
        </w:rPr>
        <w:t xml:space="preserve">        </w:t>
      </w:r>
      <w:r>
        <w:rPr>
          <w:rStyle w:val="ControlFlowTok"/>
        </w:rPr>
        <w:t xml:space="preserve">if</w:t>
      </w:r>
      <w:r>
        <w:rPr>
          <w:rStyle w:val="NormalTok"/>
        </w:rPr>
        <w:t xml:space="preserve"> new_facts:</w:t>
      </w:r>
      <w:r>
        <w:br/>
      </w:r>
      <w:r>
        <w:rPr>
          <w:rStyle w:val="NormalTok"/>
        </w:rPr>
        <w:t xml:space="preserve">            </w:t>
      </w:r>
      <w:r>
        <w:rPr>
          <w:rStyle w:val="VariableTok"/>
        </w:rPr>
        <w:t xml:space="preserve">self</w:t>
      </w:r>
      <w:r>
        <w:rPr>
          <w:rStyle w:val="NormalTok"/>
        </w:rPr>
        <w:t xml:space="preserve">.facts.update(new_facts)</w:t>
      </w:r>
      <w:r>
        <w:br/>
      </w:r>
      <w:r>
        <w:rPr>
          <w:rStyle w:val="NormalTok"/>
        </w:rPr>
        <w:t xml:space="preserve">            </w:t>
      </w:r>
      <w:r>
        <w:rPr>
          <w:rStyle w:val="BuiltInTok"/>
        </w:rPr>
        <w:t xml:space="preserve">print</w:t>
      </w:r>
      <w:r>
        <w:rPr>
          <w:rStyle w:val="NormalTok"/>
        </w:rPr>
        <w:t xml:space="preserve">(</w:t>
      </w:r>
      <w:r>
        <w:rPr>
          <w:rStyle w:val="SpecialStringTok"/>
        </w:rPr>
        <w:t xml:space="preserve">f"  [Memory] Stored facts: </w:t>
      </w:r>
      <w:r>
        <w:rPr>
          <w:rStyle w:val="SpecialCharTok"/>
        </w:rPr>
        <w:t xml:space="preserve">{</w:t>
      </w:r>
      <w:r>
        <w:rPr>
          <w:rStyle w:val="BuiltInTok"/>
        </w:rPr>
        <w:t xml:space="preserve">list</w:t>
      </w:r>
      <w:r>
        <w:rPr>
          <w:rStyle w:val="NormalTok"/>
        </w:rPr>
        <w:t xml:space="preserve">(new_facts.keys())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get_context_messages(</w:t>
      </w:r>
      <w:r>
        <w:rPr>
          <w:rStyle w:val="VariableTok"/>
        </w:rPr>
        <w:t xml:space="preserve">self</w:t>
      </w:r>
      <w:r>
        <w:rPr>
          <w:rStyle w:val="NormalTok"/>
        </w:rPr>
        <w:t xml:space="preserve">, system_prompt: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"""Build the message list for the LLM call."""</w:t>
      </w:r>
      <w:r>
        <w:br/>
      </w:r>
      <w:r>
        <w:rPr>
          <w:rStyle w:val="NormalTok"/>
        </w:rPr>
        <w:t xml:space="preserve">        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system_prompt}]</w:t>
      </w:r>
      <w:r>
        <w:br/>
      </w:r>
      <w:r>
        <w:br/>
      </w:r>
      <w:r>
        <w:rPr>
          <w:rStyle w:val="NormalTok"/>
        </w:rPr>
        <w:t xml:space="preserve">        </w:t>
      </w:r>
      <w:r>
        <w:rPr>
          <w:rStyle w:val="CommentTok"/>
        </w:rPr>
        <w:t xml:space="preserve"># Add summary of older conversation if it exists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.summary_buffer:</w:t>
      </w:r>
      <w:r>
        <w:br/>
      </w:r>
      <w:r>
        <w:rPr>
          <w:rStyle w:val="NormalTok"/>
        </w:rPr>
        <w:t xml:space="preserve">            messages.append({</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f"Summary of earlier conversation: "</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summary_buffer</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Add persistent facts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.facts:</w:t>
      </w:r>
      <w:r>
        <w:br/>
      </w:r>
      <w:r>
        <w:rPr>
          <w:rStyle w:val="NormalTok"/>
        </w:rPr>
        <w:t xml:space="preserve">            facts_str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 </w:t>
      </w:r>
      <w:r>
        <w:rPr>
          <w:rStyle w:val="SpecialCharTok"/>
        </w:rPr>
        <w:t xml:space="preserve">{</w:t>
      </w:r>
      <w:r>
        <w:rPr>
          <w:rStyle w:val="NormalTok"/>
        </w:rPr>
        <w:t xml:space="preserve">k</w:t>
      </w:r>
      <w:r>
        <w:rPr>
          <w:rStyle w:val="SpecialCharTok"/>
        </w:rPr>
        <w:t xml:space="preserve">}</w:t>
      </w:r>
      <w:r>
        <w:rPr>
          <w:rStyle w:val="SpecialStringTok"/>
        </w:rPr>
        <w:t xml:space="preserve">: </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w:t>
      </w:r>
      <w:r>
        <w:rPr>
          <w:rStyle w:val="VariableTok"/>
        </w:rPr>
        <w:t xml:space="preserve">self</w:t>
      </w:r>
      <w:r>
        <w:rPr>
          <w:rStyle w:val="NormalTok"/>
        </w:rPr>
        <w:t xml:space="preserve">.facts.items()</w:t>
      </w:r>
      <w:r>
        <w:br/>
      </w:r>
      <w:r>
        <w:rPr>
          <w:rStyle w:val="NormalTok"/>
        </w:rPr>
        <w:t xml:space="preserve">            )</w:t>
      </w:r>
      <w:r>
        <w:br/>
      </w:r>
      <w:r>
        <w:rPr>
          <w:rStyle w:val="NormalTok"/>
        </w:rPr>
        <w:t xml:space="preserve">            messages.append({</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f"Known facts about this project:</w:t>
      </w:r>
      <w:r>
        <w:rPr>
          <w:rStyle w:val="CharTok"/>
        </w:rPr>
        <w:t xml:space="preserve">\n</w:t>
      </w:r>
      <w:r>
        <w:rPr>
          <w:rStyle w:val="SpecialCharTok"/>
        </w:rPr>
        <w:t xml:space="preserve">{</w:t>
      </w:r>
      <w:r>
        <w:rPr>
          <w:rStyle w:val="NormalTok"/>
        </w:rPr>
        <w:t xml:space="preserve">facts_str</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mmentTok"/>
        </w:rPr>
        <w:t xml:space="preserve"># Add recent messages (without timestamps for the LLM)</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VariableTok"/>
        </w:rPr>
        <w:t xml:space="preserve">self</w:t>
      </w:r>
      <w:r>
        <w:rPr>
          <w:rStyle w:val="NormalTok"/>
        </w:rPr>
        <w:t xml:space="preserve">.messages:</w:t>
      </w:r>
      <w:r>
        <w:br/>
      </w:r>
      <w:r>
        <w:rPr>
          <w:rStyle w:val="NormalTok"/>
        </w:rPr>
        <w:t xml:space="preserve">            messages.append({</w:t>
      </w:r>
      <w:r>
        <w:br/>
      </w:r>
      <w:r>
        <w:rPr>
          <w:rStyle w:val="NormalTok"/>
        </w:rPr>
        <w:t xml:space="preserve">                </w:t>
      </w:r>
      <w:r>
        <w:rPr>
          <w:rStyle w:val="StringTok"/>
        </w:rPr>
        <w:t xml:space="preserve">"role"</w:t>
      </w:r>
      <w:r>
        <w:rPr>
          <w:rStyle w:val="NormalTok"/>
        </w:rPr>
        <w:t xml:space="preserve">: m[</w:t>
      </w:r>
      <w:r>
        <w:rPr>
          <w:rStyle w:val="StringTok"/>
        </w:rPr>
        <w:t xml:space="preserve">"role"</w:t>
      </w:r>
      <w:r>
        <w:rPr>
          <w:rStyle w:val="NormalTok"/>
        </w:rPr>
        <w:t xml:space="preserve">],</w:t>
      </w:r>
      <w:r>
        <w:br/>
      </w:r>
      <w:r>
        <w:rPr>
          <w:rStyle w:val="NormalTok"/>
        </w:rPr>
        <w:t xml:space="preserve">                </w:t>
      </w:r>
      <w:r>
        <w:rPr>
          <w:rStyle w:val="StringTok"/>
        </w:rPr>
        <w:t xml:space="preserve">"content"</w:t>
      </w:r>
      <w:r>
        <w:rPr>
          <w:rStyle w:val="NormalTok"/>
        </w:rPr>
        <w:t xml:space="preserve">: m[</w:t>
      </w:r>
      <w:r>
        <w:rPr>
          <w:rStyle w:val="StringTok"/>
        </w:rPr>
        <w:t xml:space="preserve">"content"</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messages</w:t>
      </w:r>
      <w:r>
        <w:br/>
      </w:r>
      <w:r>
        <w:br/>
      </w:r>
      <w:r>
        <w:rPr>
          <w:rStyle w:val="NormalTok"/>
        </w:rPr>
        <w:t xml:space="preserve">    </w:t>
      </w:r>
      <w:r>
        <w:rPr>
          <w:rStyle w:val="KeywordTok"/>
        </w:rPr>
        <w:t xml:space="preserve">def</w:t>
      </w:r>
      <w:r>
        <w:rPr>
          <w:rStyle w:val="NormalTok"/>
        </w:rPr>
        <w:t xml:space="preserve"> save_session(</w:t>
      </w:r>
      <w:r>
        <w:rPr>
          <w:rStyle w:val="VariableTok"/>
        </w:rPr>
        <w:t xml:space="preserve">self</w:t>
      </w:r>
      <w:r>
        <w:rPr>
          <w:rStyle w:val="NormalTok"/>
        </w:rPr>
        <w:t xml:space="preserve">, 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"""Save the session state to disk for later resumption."""</w:t>
      </w:r>
      <w:r>
        <w:br/>
      </w:r>
      <w:r>
        <w:rPr>
          <w:rStyle w:val="NormalTok"/>
        </w:rPr>
        <w:t xml:space="preserve">        state </w:t>
      </w:r>
      <w:r>
        <w:rPr>
          <w:rStyle w:val="OperatorTok"/>
        </w:rPr>
        <w:t xml:space="preserve">=</w:t>
      </w:r>
      <w:r>
        <w:rPr>
          <w:rStyle w:val="NormalTok"/>
        </w:rPr>
        <w:t xml:space="preserve"> {</w:t>
      </w:r>
      <w:r>
        <w:br/>
      </w:r>
      <w:r>
        <w:rPr>
          <w:rStyle w:val="NormalTok"/>
        </w:rPr>
        <w:t xml:space="preserve">            </w:t>
      </w:r>
      <w:r>
        <w:rPr>
          <w:rStyle w:val="StringTok"/>
        </w:rPr>
        <w:t xml:space="preserve">"session_id"</w:t>
      </w:r>
      <w:r>
        <w:rPr>
          <w:rStyle w:val="NormalTok"/>
        </w:rPr>
        <w:t xml:space="preserve">: </w:t>
      </w:r>
      <w:r>
        <w:rPr>
          <w:rStyle w:val="VariableTok"/>
        </w:rPr>
        <w:t xml:space="preserve">self</w:t>
      </w:r>
      <w:r>
        <w:rPr>
          <w:rStyle w:val="NormalTok"/>
        </w:rPr>
        <w:t xml:space="preserve">.session_id,</w:t>
      </w:r>
      <w:r>
        <w:br/>
      </w:r>
      <w:r>
        <w:rPr>
          <w:rStyle w:val="NormalTok"/>
        </w:rPr>
        <w:t xml:space="preserve">            </w:t>
      </w:r>
      <w:r>
        <w:rPr>
          <w:rStyle w:val="StringTok"/>
        </w:rPr>
        <w:t xml:space="preserve">"messages"</w:t>
      </w:r>
      <w:r>
        <w:rPr>
          <w:rStyle w:val="NormalTok"/>
        </w:rPr>
        <w:t xml:space="preserve">: </w:t>
      </w:r>
      <w:r>
        <w:rPr>
          <w:rStyle w:val="VariableTok"/>
        </w:rPr>
        <w:t xml:space="preserve">self</w:t>
      </w:r>
      <w:r>
        <w:rPr>
          <w:rStyle w:val="NormalTok"/>
        </w:rPr>
        <w:t xml:space="preserve">.messages,</w:t>
      </w:r>
      <w:r>
        <w:br/>
      </w:r>
      <w:r>
        <w:rPr>
          <w:rStyle w:val="NormalTok"/>
        </w:rPr>
        <w:t xml:space="preserve">            </w:t>
      </w:r>
      <w:r>
        <w:rPr>
          <w:rStyle w:val="StringTok"/>
        </w:rPr>
        <w:t xml:space="preserve">"summary_buffer"</w:t>
      </w:r>
      <w:r>
        <w:rPr>
          <w:rStyle w:val="NormalTok"/>
        </w:rPr>
        <w:t xml:space="preserve">: </w:t>
      </w:r>
      <w:r>
        <w:rPr>
          <w:rStyle w:val="VariableTok"/>
        </w:rPr>
        <w:t xml:space="preserve">self</w:t>
      </w:r>
      <w:r>
        <w:rPr>
          <w:rStyle w:val="NormalTok"/>
        </w:rPr>
        <w:t xml:space="preserve">.summary_buffer,</w:t>
      </w:r>
      <w:r>
        <w:br/>
      </w:r>
      <w:r>
        <w:rPr>
          <w:rStyle w:val="NormalTok"/>
        </w:rPr>
        <w:t xml:space="preserve">            </w:t>
      </w:r>
      <w:r>
        <w:rPr>
          <w:rStyle w:val="StringTok"/>
        </w:rPr>
        <w:t xml:space="preserve">"facts"</w:t>
      </w:r>
      <w:r>
        <w:rPr>
          <w:rStyle w:val="NormalTok"/>
        </w:rPr>
        <w:t xml:space="preserve">: </w:t>
      </w:r>
      <w:r>
        <w:rPr>
          <w:rStyle w:val="VariableTok"/>
        </w:rPr>
        <w:t xml:space="preserve">self</w:t>
      </w:r>
      <w:r>
        <w:rPr>
          <w:rStyle w:val="NormalTok"/>
        </w:rPr>
        <w:t xml:space="preserve">.facts,</w:t>
      </w:r>
      <w:r>
        <w:br/>
      </w:r>
      <w:r>
        <w:rPr>
          <w:rStyle w:val="NormalTok"/>
        </w:rPr>
        <w:t xml:space="preserve">            </w:t>
      </w:r>
      <w:r>
        <w:rPr>
          <w:rStyle w:val="StringTok"/>
        </w:rPr>
        <w:t xml:space="preserve">"saved_at"</w:t>
      </w:r>
      <w:r>
        <w:rPr>
          <w:rStyle w:val="NormalTok"/>
        </w:rPr>
        <w:t xml:space="preserve">: datetime.now().isoformat()</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json.dump(state, f, indent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[Memory] Session saved to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load_session(</w:t>
      </w:r>
      <w:r>
        <w:rPr>
          <w:rStyle w:val="VariableTok"/>
        </w:rPr>
        <w:t xml:space="preserve">self</w:t>
      </w:r>
      <w:r>
        <w:rPr>
          <w:rStyle w:val="NormalTok"/>
        </w:rPr>
        <w:t xml:space="preserve">, 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"""Resume a previous session."""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ImportTok"/>
        </w:rPr>
        <w:t xml:space="preserve">as</w:t>
      </w:r>
      <w:r>
        <w:rPr>
          <w:rStyle w:val="NormalTok"/>
        </w:rPr>
        <w:t xml:space="preserve"> f:</w:t>
      </w:r>
      <w:r>
        <w:br/>
      </w:r>
      <w:r>
        <w:rPr>
          <w:rStyle w:val="NormalTok"/>
        </w:rPr>
        <w:t xml:space="preserve">            state </w:t>
      </w:r>
      <w:r>
        <w:rPr>
          <w:rStyle w:val="OperatorTok"/>
        </w:rPr>
        <w:t xml:space="preserve">=</w:t>
      </w:r>
      <w:r>
        <w:rPr>
          <w:rStyle w:val="NormalTok"/>
        </w:rPr>
        <w:t xml:space="preserve"> json.load(f)</w:t>
      </w:r>
      <w:r>
        <w:br/>
      </w:r>
      <w:r>
        <w:rPr>
          <w:rStyle w:val="NormalTok"/>
        </w:rPr>
        <w:t xml:space="preserve">        </w:t>
      </w:r>
      <w:r>
        <w:rPr>
          <w:rStyle w:val="VariableTok"/>
        </w:rPr>
        <w:t xml:space="preserve">self</w:t>
      </w:r>
      <w:r>
        <w:rPr>
          <w:rStyle w:val="NormalTok"/>
        </w:rPr>
        <w:t xml:space="preserve">.session_id </w:t>
      </w:r>
      <w:r>
        <w:rPr>
          <w:rStyle w:val="OperatorTok"/>
        </w:rPr>
        <w:t xml:space="preserve">=</w:t>
      </w:r>
      <w:r>
        <w:rPr>
          <w:rStyle w:val="NormalTok"/>
        </w:rPr>
        <w:t xml:space="preserve"> state[</w:t>
      </w:r>
      <w:r>
        <w:rPr>
          <w:rStyle w:val="StringTok"/>
        </w:rPr>
        <w:t xml:space="preserve">"session_id"</w:t>
      </w:r>
      <w:r>
        <w:rPr>
          <w:rStyle w:val="NormalTok"/>
        </w:rPr>
        <w:t xml:space="preserve">]</w:t>
      </w:r>
      <w:r>
        <w:br/>
      </w:r>
      <w:r>
        <w:rPr>
          <w:rStyle w:val="NormalTok"/>
        </w:rPr>
        <w:t xml:space="preserve">        </w:t>
      </w:r>
      <w:r>
        <w:rPr>
          <w:rStyle w:val="VariableTok"/>
        </w:rPr>
        <w:t xml:space="preserve">self</w:t>
      </w:r>
      <w:r>
        <w:rPr>
          <w:rStyle w:val="NormalTok"/>
        </w:rPr>
        <w:t xml:space="preserve">.messages </w:t>
      </w:r>
      <w:r>
        <w:rPr>
          <w:rStyle w:val="OperatorTok"/>
        </w:rPr>
        <w:t xml:space="preserve">=</w:t>
      </w:r>
      <w:r>
        <w:rPr>
          <w:rStyle w:val="NormalTok"/>
        </w:rPr>
        <w:t xml:space="preserve"> state[</w:t>
      </w:r>
      <w:r>
        <w:rPr>
          <w:rStyle w:val="StringTok"/>
        </w:rPr>
        <w:t xml:space="preserve">"messages"</w:t>
      </w:r>
      <w:r>
        <w:rPr>
          <w:rStyle w:val="NormalTok"/>
        </w:rPr>
        <w:t xml:space="preserve">]</w:t>
      </w:r>
      <w:r>
        <w:br/>
      </w:r>
      <w:r>
        <w:rPr>
          <w:rStyle w:val="NormalTok"/>
        </w:rPr>
        <w:t xml:space="preserve">        </w:t>
      </w:r>
      <w:r>
        <w:rPr>
          <w:rStyle w:val="VariableTok"/>
        </w:rPr>
        <w:t xml:space="preserve">self</w:t>
      </w:r>
      <w:r>
        <w:rPr>
          <w:rStyle w:val="NormalTok"/>
        </w:rPr>
        <w:t xml:space="preserve">.summary_buffer </w:t>
      </w:r>
      <w:r>
        <w:rPr>
          <w:rStyle w:val="OperatorTok"/>
        </w:rPr>
        <w:t xml:space="preserve">=</w:t>
      </w:r>
      <w:r>
        <w:rPr>
          <w:rStyle w:val="NormalTok"/>
        </w:rPr>
        <w:t xml:space="preserve"> state[</w:t>
      </w:r>
      <w:r>
        <w:rPr>
          <w:rStyle w:val="StringTok"/>
        </w:rPr>
        <w:t xml:space="preserve">"summary_buffer"</w:t>
      </w:r>
      <w:r>
        <w:rPr>
          <w:rStyle w:val="NormalTok"/>
        </w:rPr>
        <w:t xml:space="preserve">]</w:t>
      </w:r>
      <w:r>
        <w:br/>
      </w:r>
      <w:r>
        <w:rPr>
          <w:rStyle w:val="NormalTok"/>
        </w:rPr>
        <w:t xml:space="preserve">        </w:t>
      </w:r>
      <w:r>
        <w:rPr>
          <w:rStyle w:val="VariableTok"/>
        </w:rPr>
        <w:t xml:space="preserve">self</w:t>
      </w:r>
      <w:r>
        <w:rPr>
          <w:rStyle w:val="NormalTok"/>
        </w:rPr>
        <w:t xml:space="preserve">.facts </w:t>
      </w:r>
      <w:r>
        <w:rPr>
          <w:rStyle w:val="OperatorTok"/>
        </w:rPr>
        <w:t xml:space="preserve">=</w:t>
      </w:r>
      <w:r>
        <w:rPr>
          <w:rStyle w:val="NormalTok"/>
        </w:rPr>
        <w:t xml:space="preserve"> state[</w:t>
      </w:r>
      <w:r>
        <w:rPr>
          <w:rStyle w:val="StringTok"/>
        </w:rPr>
        <w:t xml:space="preserve">"facts"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[Memory] Resumed session </w:t>
      </w:r>
      <w:r>
        <w:rPr>
          <w:rStyle w:val="SpecialCharTok"/>
        </w:rPr>
        <w:t xml:space="preserve">{</w:t>
      </w:r>
      <w:r>
        <w:rPr>
          <w:rStyle w:val="VariableTok"/>
        </w:rPr>
        <w:t xml:space="preserve">self</w:t>
      </w:r>
      <w:r>
        <w:rPr>
          <w:rStyle w:val="SpecialCharTok"/>
        </w:rPr>
        <w:t xml:space="preserve">.</w:t>
      </w:r>
      <w:r>
        <w:rPr>
          <w:rStyle w:val="NormalTok"/>
        </w:rPr>
        <w:t xml:space="preserve">session_id</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.messages)</w:t>
      </w:r>
      <w:r>
        <w:rPr>
          <w:rStyle w:val="SpecialCharTok"/>
        </w:rPr>
        <w:t xml:space="preserve">}</w:t>
      </w:r>
      <w:r>
        <w:rPr>
          <w:rStyle w:val="SpecialStringTok"/>
        </w:rPr>
        <w:t xml:space="preserve"> messages,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.facts)</w:t>
      </w:r>
      <w:r>
        <w:rPr>
          <w:rStyle w:val="SpecialCharTok"/>
        </w:rPr>
        <w:t xml:space="preserve">}</w:t>
      </w:r>
      <w:r>
        <w:rPr>
          <w:rStyle w:val="SpecialStringTok"/>
        </w:rPr>
        <w:t xml:space="preserve"> facts)"</w:t>
      </w:r>
      <w:r>
        <w:rPr>
          <w:rStyle w:val="NormalTok"/>
        </w:rPr>
        <w:t xml:space="preserve">)</w:t>
      </w:r>
    </w:p>
    <w:p>
      <w:pPr>
        <w:pStyle w:val="FirstParagraph"/>
      </w:pPr>
      <w:r>
        <w:t xml:space="preserve">Memory management strategies and when to use each: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Mechanism</w:t>
            </w:r>
          </w:p>
        </w:tc>
        <w:tc>
          <w:tcPr/>
          <w:p>
            <w:pPr>
              <w:pStyle w:val="Compact"/>
            </w:pPr>
            <w:r>
              <w:t xml:space="preserve">Best For</w:t>
            </w:r>
          </w:p>
        </w:tc>
        <w:tc>
          <w:tcPr/>
          <w:p>
            <w:pPr>
              <w:pStyle w:val="Compact"/>
            </w:pPr>
            <w:r>
              <w:t xml:space="preserve">Tradeoff</w:t>
            </w:r>
          </w:p>
        </w:tc>
      </w:tr>
      <w:tr>
        <w:tc>
          <w:tcPr/>
          <w:p>
            <w:pPr>
              <w:pStyle w:val="Compact"/>
            </w:pPr>
            <w:r>
              <w:t xml:space="preserve">Full history</w:t>
            </w:r>
          </w:p>
        </w:tc>
        <w:tc>
          <w:tcPr/>
          <w:p>
            <w:pPr>
              <w:pStyle w:val="Compact"/>
            </w:pPr>
            <w:r>
              <w:t xml:space="preserve">Keep all messages</w:t>
            </w:r>
          </w:p>
        </w:tc>
        <w:tc>
          <w:tcPr/>
          <w:p>
            <w:pPr>
              <w:pStyle w:val="Compact"/>
            </w:pPr>
            <w:r>
              <w:t xml:space="preserve">Short conversations (&lt; 30 messages)</w:t>
            </w:r>
          </w:p>
        </w:tc>
        <w:tc>
          <w:tcPr/>
          <w:p>
            <w:pPr>
              <w:pStyle w:val="Compact"/>
            </w:pPr>
            <w:r>
              <w:t xml:space="preserve">Hits context limit on long sessions</w:t>
            </w:r>
          </w:p>
        </w:tc>
      </w:tr>
      <w:tr>
        <w:tc>
          <w:tcPr/>
          <w:p>
            <w:pPr>
              <w:pStyle w:val="Compact"/>
            </w:pPr>
            <w:r>
              <w:t xml:space="preserve">Sliding window</w:t>
            </w:r>
          </w:p>
        </w:tc>
        <w:tc>
          <w:tcPr/>
          <w:p>
            <w:pPr>
              <w:pStyle w:val="Compact"/>
            </w:pPr>
            <w:r>
              <w:t xml:space="preserve">Keep last N messages</w:t>
            </w:r>
          </w:p>
        </w:tc>
        <w:tc>
          <w:tcPr/>
          <w:p>
            <w:pPr>
              <w:pStyle w:val="Compact"/>
            </w:pPr>
            <w:r>
              <w:t xml:space="preserve">Support conversations</w:t>
            </w:r>
          </w:p>
        </w:tc>
        <w:tc>
          <w:tcPr/>
          <w:p>
            <w:pPr>
              <w:pStyle w:val="Compact"/>
            </w:pPr>
            <w:r>
              <w:t xml:space="preserve">Loses early context (names, decisions)</w:t>
            </w:r>
          </w:p>
        </w:tc>
      </w:tr>
      <w:tr>
        <w:tc>
          <w:tcPr/>
          <w:p>
            <w:pPr>
              <w:pStyle w:val="Compact"/>
            </w:pPr>
            <w:r>
              <w:t xml:space="preserve">Summarize + recent</w:t>
            </w:r>
          </w:p>
        </w:tc>
        <w:tc>
          <w:tcPr/>
          <w:p>
            <w:pPr>
              <w:pStyle w:val="Compact"/>
            </w:pPr>
            <w:r>
              <w:t xml:space="preserve">Compress old messages, keep recent</w:t>
            </w:r>
          </w:p>
        </w:tc>
        <w:tc>
          <w:tcPr/>
          <w:p>
            <w:pPr>
              <w:pStyle w:val="Compact"/>
            </w:pPr>
            <w:r>
              <w:t xml:space="preserve">Multi-hour work sessions</w:t>
            </w:r>
          </w:p>
        </w:tc>
        <w:tc>
          <w:tcPr/>
          <w:p>
            <w:pPr>
              <w:pStyle w:val="Compact"/>
            </w:pPr>
            <w:r>
              <w:t xml:space="preserve">Summary may lose details</w:t>
            </w:r>
          </w:p>
        </w:tc>
      </w:tr>
      <w:tr>
        <w:tc>
          <w:tcPr/>
          <w:p>
            <w:pPr>
              <w:pStyle w:val="Compact"/>
            </w:pPr>
            <w:r>
              <w:t xml:space="preserve">Fact extraction</w:t>
            </w:r>
          </w:p>
        </w:tc>
        <w:tc>
          <w:tcPr/>
          <w:p>
            <w:pPr>
              <w:pStyle w:val="Compact"/>
            </w:pPr>
            <w:r>
              <w:t xml:space="preserve">Extract key-value facts persistently</w:t>
            </w:r>
          </w:p>
        </w:tc>
        <w:tc>
          <w:tcPr/>
          <w:p>
            <w:pPr>
              <w:pStyle w:val="Compact"/>
            </w:pPr>
            <w:r>
              <w:t xml:space="preserve">Cross-session memory</w:t>
            </w:r>
          </w:p>
        </w:tc>
        <w:tc>
          <w:tcPr/>
          <w:p>
            <w:pPr>
              <w:pStyle w:val="Compact"/>
            </w:pPr>
            <w:r>
              <w:t xml:space="preserve">Extra LLM calls, facts can become stale</w:t>
            </w:r>
          </w:p>
        </w:tc>
      </w:tr>
      <w:tr>
        <w:tc>
          <w:tcPr/>
          <w:p>
            <w:pPr>
              <w:pStyle w:val="Compact"/>
            </w:pPr>
            <w:r>
              <w:t xml:space="preserve">RAG over history</w:t>
            </w:r>
          </w:p>
        </w:tc>
        <w:tc>
          <w:tcPr/>
          <w:p>
            <w:pPr>
              <w:pStyle w:val="Compact"/>
            </w:pPr>
            <w:r>
              <w:t xml:space="preserve">Embed and retrieve past messages</w:t>
            </w:r>
          </w:p>
        </w:tc>
        <w:tc>
          <w:tcPr/>
          <w:p>
            <w:pPr>
              <w:pStyle w:val="Compact"/>
            </w:pPr>
            <w:r>
              <w:t xml:space="preserve">Very long-running projects</w:t>
            </w:r>
          </w:p>
        </w:tc>
        <w:tc>
          <w:tcPr/>
          <w:p>
            <w:pPr>
              <w:pStyle w:val="Compact"/>
            </w:pPr>
            <w:r>
              <w:t xml:space="preserve">Complex, retrieval may miss relevant history</w:t>
            </w:r>
          </w:p>
        </w:tc>
      </w:tr>
    </w:tbl>
    <w:p>
      <w:pPr>
        <w:pStyle w:val="BlockText"/>
      </w:pPr>
      <w:r>
        <w:rPr>
          <w:b/>
          <w:bCs/>
        </w:rPr>
        <w:t xml:space="preserve">The best memory strategy combines approaches.</w:t>
      </w:r>
      <w:r>
        <w:t xml:space="preserve"> </w:t>
      </w:r>
      <w:r>
        <w:t xml:space="preserve">Use fact extraction for persistent project knowledge (stakeholder names, project codes, decisions), summarize-and-keep-recent for the active conversation, and full history for short interactions. The assistant should gracefully degrade: if context is running low, summarize more aggressively rather than silently dropping messages.</w:t>
      </w:r>
    </w:p>
    <w:bookmarkEnd w:id="384"/>
    <w:bookmarkStart w:id="385" w:name="user-experience-design"/>
    <w:p>
      <w:pPr>
        <w:pStyle w:val="Heading2"/>
      </w:pPr>
      <w:r>
        <w:t xml:space="preserve">14.7 User Experience Design</w:t>
      </w:r>
    </w:p>
    <w:p>
      <w:pPr>
        <w:pStyle w:val="FirstParagraph"/>
      </w:pPr>
      <w:r>
        <w:t xml:space="preserve">An assistant that produces perfect outputs but is confusing to use will be abandoned within a week. UX design for AI assistants follows different rules than traditional software UX. The interaction is conversational and the outputs are probabilistic.</w:t>
      </w:r>
    </w:p>
    <w:p>
      <w:pPr>
        <w:pStyle w:val="BodyText"/>
      </w:pPr>
      <w:r>
        <w:t xml:space="preserve">The UX layer wraps assistant interactions with clear formatting: user messages are visually distinct from assistant responses, tool calls show progress indicators (</w:t>
      </w:r>
      <w:r>
        <w:t xml:space="preserve">“Searching Jira…”</w:t>
      </w:r>
      <w:r>
        <w:t xml:space="preserve">), and errors display in a friendly format with suggested next steps. The assistant always confirms before taking destructive actions (like creating or updating tickets) and provides a summary of what it did at the end of multi-step workflows.</w:t>
      </w:r>
    </w:p>
    <w:p>
      <w:pPr>
        <w:pStyle w:val="BodyText"/>
      </w:pPr>
      <w:r>
        <w:t xml:space="preserve">Common UX mistakes in AI assistants and how to avoid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Mistake</w:t>
            </w:r>
          </w:p>
        </w:tc>
        <w:tc>
          <w:tcPr/>
          <w:p>
            <w:pPr>
              <w:pStyle w:val="Compact"/>
            </w:pPr>
            <w:r>
              <w:t xml:space="preserve">Symptom</w:t>
            </w:r>
          </w:p>
        </w:tc>
        <w:tc>
          <w:tcPr/>
          <w:p>
            <w:pPr>
              <w:pStyle w:val="Compact"/>
            </w:pPr>
            <w:r>
              <w:t xml:space="preserve">Fix</w:t>
            </w:r>
          </w:p>
        </w:tc>
      </w:tr>
      <w:tr>
        <w:tc>
          <w:tcPr/>
          <w:p>
            <w:pPr>
              <w:pStyle w:val="Compact"/>
            </w:pPr>
            <w:r>
              <w:t xml:space="preserve">Wall of text responses</w:t>
            </w:r>
          </w:p>
        </w:tc>
        <w:tc>
          <w:tcPr/>
          <w:p>
            <w:pPr>
              <w:pStyle w:val="Compact"/>
            </w:pPr>
            <w:r>
              <w:t xml:space="preserve">Users stop reading after the first paragraph</w:t>
            </w:r>
          </w:p>
        </w:tc>
        <w:tc>
          <w:tcPr/>
          <w:p>
            <w:pPr>
              <w:pStyle w:val="Compact"/>
            </w:pPr>
            <w:r>
              <w:t xml:space="preserve">Use progressive disclosure; break output into steps with headers</w:t>
            </w:r>
          </w:p>
        </w:tc>
      </w:tr>
      <w:tr>
        <w:tc>
          <w:tcPr/>
          <w:p>
            <w:pPr>
              <w:pStyle w:val="Compact"/>
            </w:pPr>
            <w:r>
              <w:t xml:space="preserve">Overconfident tone</w:t>
            </w:r>
          </w:p>
        </w:tc>
        <w:tc>
          <w:tcPr/>
          <w:p>
            <w:pPr>
              <w:pStyle w:val="Compact"/>
            </w:pPr>
            <w:r>
              <w:t xml:space="preserve">Users trust wrong answers</w:t>
            </w:r>
          </w:p>
        </w:tc>
        <w:tc>
          <w:tcPr/>
          <w:p>
            <w:pPr>
              <w:pStyle w:val="Compact"/>
            </w:pPr>
            <w:r>
              <w:t xml:space="preserve">Add confidence indicators; always cite sources</w:t>
            </w:r>
          </w:p>
        </w:tc>
      </w:tr>
      <w:tr>
        <w:tc>
          <w:tcPr/>
          <w:p>
            <w:pPr>
              <w:pStyle w:val="Compact"/>
            </w:pPr>
            <w:r>
              <w:t xml:space="preserve">No feedback mechanism</w:t>
            </w:r>
          </w:p>
        </w:tc>
        <w:tc>
          <w:tcPr/>
          <w:p>
            <w:pPr>
              <w:pStyle w:val="Compact"/>
            </w:pPr>
            <w:r>
              <w:t xml:space="preserve">Same mistakes repeat</w:t>
            </w:r>
          </w:p>
        </w:tc>
        <w:tc>
          <w:tcPr/>
          <w:p>
            <w:pPr>
              <w:pStyle w:val="Compact"/>
            </w:pPr>
            <w:r>
              <w:t xml:space="preserve">Add thumbs up/down,</w:t>
            </w:r>
            <w:r>
              <w:t xml:space="preserve"> </w:t>
            </w:r>
            <w:r>
              <w:t xml:space="preserve">“this is wrong”</w:t>
            </w:r>
            <w:r>
              <w:t xml:space="preserve"> </w:t>
            </w:r>
            <w:r>
              <w:t xml:space="preserve">button, correction flow</w:t>
            </w:r>
          </w:p>
        </w:tc>
      </w:tr>
      <w:tr>
        <w:tc>
          <w:tcPr/>
          <w:p>
            <w:pPr>
              <w:pStyle w:val="Compact"/>
            </w:pPr>
            <w:r>
              <w:t xml:space="preserve">Silent failures</w:t>
            </w:r>
          </w:p>
        </w:tc>
        <w:tc>
          <w:tcPr/>
          <w:p>
            <w:pPr>
              <w:pStyle w:val="Compact"/>
            </w:pPr>
            <w:r>
              <w:t xml:space="preserve">Tool call fails, assistant pretends it worked</w:t>
            </w:r>
          </w:p>
        </w:tc>
        <w:tc>
          <w:tcPr/>
          <w:p>
            <w:pPr>
              <w:pStyle w:val="Compact"/>
            </w:pPr>
            <w:r>
              <w:t xml:space="preserve">Explicit error messages with recovery suggestions</w:t>
            </w:r>
          </w:p>
        </w:tc>
      </w:tr>
      <w:tr>
        <w:tc>
          <w:tcPr/>
          <w:p>
            <w:pPr>
              <w:pStyle w:val="Compact"/>
            </w:pPr>
            <w:r>
              <w:t xml:space="preserve">Rigid conversation flow</w:t>
            </w:r>
          </w:p>
        </w:tc>
        <w:tc>
          <w:tcPr/>
          <w:p>
            <w:pPr>
              <w:pStyle w:val="Compact"/>
            </w:pPr>
            <w:r>
              <w:t xml:space="preserve">Users feel trapped</w:t>
            </w:r>
          </w:p>
        </w:tc>
        <w:tc>
          <w:tcPr/>
          <w:p>
            <w:pPr>
              <w:pStyle w:val="Compact"/>
            </w:pPr>
            <w:r>
              <w:t xml:space="preserve">Support</w:t>
            </w:r>
            <w:r>
              <w:t xml:space="preserve"> </w:t>
            </w:r>
            <w:r>
              <w:t xml:space="preserve">“go back,”</w:t>
            </w:r>
            <w:r>
              <w:t xml:space="preserve"> </w:t>
            </w:r>
            <w:r>
              <w:t xml:space="preserve">“start over,”</w:t>
            </w:r>
            <w:r>
              <w:t xml:space="preserve"> </w:t>
            </w:r>
            <w:r>
              <w:t xml:space="preserve">and free-form questions at any point</w:t>
            </w:r>
          </w:p>
        </w:tc>
      </w:tr>
    </w:tbl>
    <w:p>
      <w:pPr>
        <w:pStyle w:val="BlockText"/>
      </w:pPr>
      <w:r>
        <w:rPr>
          <w:b/>
          <w:bCs/>
        </w:rPr>
        <w:t xml:space="preserve">Add a</w:t>
      </w:r>
      <w:r>
        <w:rPr>
          <w:b/>
          <w:bCs/>
        </w:rPr>
        <w:t xml:space="preserve"> </w:t>
      </w:r>
      <w:r>
        <w:rPr>
          <w:b/>
          <w:bCs/>
        </w:rPr>
        <w:t xml:space="preserve">“/status”</w:t>
      </w:r>
      <w:r>
        <w:rPr>
          <w:b/>
          <w:bCs/>
        </w:rPr>
        <w:t xml:space="preserve"> </w:t>
      </w:r>
      <w:r>
        <w:rPr>
          <w:b/>
          <w:bCs/>
        </w:rPr>
        <w:t xml:space="preserve">command.</w:t>
      </w:r>
      <w:r>
        <w:t xml:space="preserve"> </w:t>
      </w:r>
      <w:r>
        <w:t xml:space="preserve">Let users type</w:t>
      </w:r>
      <w:r>
        <w:t xml:space="preserve"> </w:t>
      </w:r>
      <w:r>
        <w:t xml:space="preserve">“/status”</w:t>
      </w:r>
      <w:r>
        <w:t xml:space="preserve"> </w:t>
      </w:r>
      <w:r>
        <w:t xml:space="preserve">at any time to see: the current workflow state, what documents or data the assistant has loaded, how many messages are in the context window, and what tools are available. This builds trust by making the assistant’s internal state visible.</w:t>
      </w:r>
    </w:p>
    <w:bookmarkEnd w:id="385"/>
    <w:bookmarkStart w:id="386" w:name="deployment-and-monitoring"/>
    <w:p>
      <w:pPr>
        <w:pStyle w:val="Heading2"/>
      </w:pPr>
      <w:r>
        <w:t xml:space="preserve">14.8 Deployment and Monitoring</w:t>
      </w:r>
    </w:p>
    <w:p>
      <w:pPr>
        <w:pStyle w:val="FirstParagraph"/>
      </w:pPr>
      <w:r>
        <w:t xml:space="preserve">Deploying a custom assistant means running it reliably for multiple users while monitoring quality, cost, and performance. Unlike traditional software, AI assistants can degrade silently, producing subtly worse answers without throwing errors. Monitoring therefore requires quality metrics, not just uptime checks.</w:t>
      </w:r>
    </w:p>
    <w:p>
      <w:pPr>
        <w:pStyle w:val="BodyText"/>
      </w:pPr>
      <w:r>
        <w:t xml:space="preserve">Production deployment requires three monitoring layers:</w:t>
      </w:r>
      <w:r>
        <w:t xml:space="preserve"> </w:t>
      </w:r>
      <w:r>
        <w:rPr>
          <w:b/>
          <w:bCs/>
        </w:rPr>
        <w:t xml:space="preserve">operational metrics</w:t>
      </w:r>
      <w:r>
        <w:t xml:space="preserve"> </w:t>
      </w:r>
      <w:r>
        <w:t xml:space="preserve">(response latency, error rates, uptime),</w:t>
      </w:r>
      <w:r>
        <w:t xml:space="preserve"> </w:t>
      </w:r>
      <w:r>
        <w:rPr>
          <w:b/>
          <w:bCs/>
        </w:rPr>
        <w:t xml:space="preserve">quality metrics</w:t>
      </w:r>
      <w:r>
        <w:t xml:space="preserve"> </w:t>
      </w:r>
      <w:r>
        <w:t xml:space="preserve">(user satisfaction ratings, task completion rates, hallucination frequency), and</w:t>
      </w:r>
      <w:r>
        <w:t xml:space="preserve"> </w:t>
      </w:r>
      <w:r>
        <w:rPr>
          <w:b/>
          <w:bCs/>
        </w:rPr>
        <w:t xml:space="preserve">cost metrics</w:t>
      </w:r>
      <w:r>
        <w:t xml:space="preserve"> </w:t>
      </w:r>
      <w:r>
        <w:t xml:space="preserve">(tokens consumed per conversation, cost per task category, monthly spend trends). Log every conversation turn with timestamps, token counts, and tool calls. Set alerts for latency spikes above 10 seconds, error rates above 5%, and daily cost exceeding your budget threshold. Review a random sample of 20 conversations weekly to catch quality degradation that automated metrics miss.</w:t>
      </w:r>
    </w:p>
    <w:p>
      <w:pPr>
        <w:pStyle w:val="BodyText"/>
      </w:pPr>
      <w:r>
        <w:t xml:space="preserve">Key monitoring dimensions for production assistants: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Metrics</w:t>
            </w:r>
          </w:p>
        </w:tc>
        <w:tc>
          <w:tcPr/>
          <w:p>
            <w:pPr>
              <w:pStyle w:val="Compact"/>
            </w:pPr>
            <w:r>
              <w:t xml:space="preserve">Alert Threshold</w:t>
            </w:r>
          </w:p>
        </w:tc>
      </w:tr>
      <w:tr>
        <w:tc>
          <w:tcPr/>
          <w:p>
            <w:pPr>
              <w:pStyle w:val="Compact"/>
            </w:pPr>
            <w:r>
              <w:t xml:space="preserve">Reliability</w:t>
            </w:r>
          </w:p>
        </w:tc>
        <w:tc>
          <w:tcPr/>
          <w:p>
            <w:pPr>
              <w:pStyle w:val="Compact"/>
            </w:pPr>
            <w:r>
              <w:t xml:space="preserve">Error rate, timeout rate</w:t>
            </w:r>
          </w:p>
        </w:tc>
        <w:tc>
          <w:tcPr/>
          <w:p>
            <w:pPr>
              <w:pStyle w:val="Compact"/>
            </w:pPr>
            <w:r>
              <w:t xml:space="preserve">Error rate &gt; 5%</w:t>
            </w:r>
          </w:p>
        </w:tc>
      </w:tr>
      <w:tr>
        <w:tc>
          <w:tcPr/>
          <w:p>
            <w:pPr>
              <w:pStyle w:val="Compact"/>
            </w:pPr>
            <w:r>
              <w:t xml:space="preserve">Performance</w:t>
            </w:r>
          </w:p>
        </w:tc>
        <w:tc>
          <w:tcPr/>
          <w:p>
            <w:pPr>
              <w:pStyle w:val="Compact"/>
            </w:pPr>
            <w:r>
              <w:t xml:space="preserve">P50/P95 latency, tokens per query</w:t>
            </w:r>
          </w:p>
        </w:tc>
        <w:tc>
          <w:tcPr/>
          <w:p>
            <w:pPr>
              <w:pStyle w:val="Compact"/>
            </w:pPr>
            <w:r>
              <w:t xml:space="preserve">P95 latency &gt; 10s</w:t>
            </w:r>
          </w:p>
        </w:tc>
      </w:tr>
      <w:tr>
        <w:tc>
          <w:tcPr/>
          <w:p>
            <w:pPr>
              <w:pStyle w:val="Compact"/>
            </w:pPr>
            <w:r>
              <w:t xml:space="preserve">Quality</w:t>
            </w:r>
          </w:p>
        </w:tc>
        <w:tc>
          <w:tcPr/>
          <w:p>
            <w:pPr>
              <w:pStyle w:val="Compact"/>
            </w:pPr>
            <w:r>
              <w:t xml:space="preserve">User rating, feedback sentiment</w:t>
            </w:r>
          </w:p>
        </w:tc>
        <w:tc>
          <w:tcPr/>
          <w:p>
            <w:pPr>
              <w:pStyle w:val="Compact"/>
            </w:pPr>
            <w:r>
              <w:t xml:space="preserve">Avg rating &lt; 3.5</w:t>
            </w:r>
          </w:p>
        </w:tc>
      </w:tr>
      <w:tr>
        <w:tc>
          <w:tcPr/>
          <w:p>
            <w:pPr>
              <w:pStyle w:val="Compact"/>
            </w:pPr>
            <w:r>
              <w:t xml:space="preserve">Cost</w:t>
            </w:r>
          </w:p>
        </w:tc>
        <w:tc>
          <w:tcPr/>
          <w:p>
            <w:pPr>
              <w:pStyle w:val="Compact"/>
            </w:pPr>
            <w:r>
              <w:t xml:space="preserve">Tokens per day, cost per query</w:t>
            </w:r>
          </w:p>
        </w:tc>
        <w:tc>
          <w:tcPr/>
          <w:p>
            <w:pPr>
              <w:pStyle w:val="Compact"/>
            </w:pPr>
            <w:r>
              <w:t xml:space="preserve">Daily cost &gt; budget threshold</w:t>
            </w:r>
          </w:p>
        </w:tc>
      </w:tr>
      <w:tr>
        <w:tc>
          <w:tcPr/>
          <w:p>
            <w:pPr>
              <w:pStyle w:val="Compact"/>
            </w:pPr>
            <w:r>
              <w:t xml:space="preserve">Usage</w:t>
            </w:r>
          </w:p>
        </w:tc>
        <w:tc>
          <w:tcPr/>
          <w:p>
            <w:pPr>
              <w:pStyle w:val="Compact"/>
            </w:pPr>
            <w:r>
              <w:t xml:space="preserve">Queries per day, unique users, peak hours</w:t>
            </w:r>
          </w:p>
        </w:tc>
        <w:tc>
          <w:tcPr/>
          <w:p>
            <w:pPr>
              <w:pStyle w:val="Compact"/>
            </w:pPr>
            <w:r>
              <w:t xml:space="preserve">Traffic spike &gt; 3x normal</w:t>
            </w:r>
          </w:p>
        </w:tc>
      </w:tr>
      <w:tr>
        <w:tc>
          <w:tcPr/>
          <w:p>
            <w:pPr>
              <w:pStyle w:val="Compact"/>
            </w:pPr>
            <w:r>
              <w:t xml:space="preserve">Tools</w:t>
            </w:r>
          </w:p>
        </w:tc>
        <w:tc>
          <w:tcPr/>
          <w:p>
            <w:pPr>
              <w:pStyle w:val="Compact"/>
            </w:pPr>
            <w:r>
              <w:t xml:space="preserve">Tool call success rate, tool latency</w:t>
            </w:r>
          </w:p>
        </w:tc>
        <w:tc>
          <w:tcPr/>
          <w:p>
            <w:pPr>
              <w:pStyle w:val="Compact"/>
            </w:pPr>
            <w:r>
              <w:t xml:space="preserve">Tool failure rate &gt; 10%</w:t>
            </w:r>
          </w:p>
        </w:tc>
      </w:tr>
    </w:tbl>
    <w:p>
      <w:pPr>
        <w:pStyle w:val="BlockText"/>
      </w:pPr>
      <w:r>
        <w:rPr>
          <w:b/>
          <w:bCs/>
        </w:rPr>
        <w:t xml:space="preserve">Monitor quality, not just uptime.</w:t>
      </w:r>
      <w:r>
        <w:t xml:space="preserve"> </w:t>
      </w:r>
      <w:r>
        <w:t xml:space="preserve">A traditional web service is either up or down. An AI assistant can be</w:t>
      </w:r>
      <w:r>
        <w:t xml:space="preserve"> </w:t>
      </w:r>
      <w:r>
        <w:t xml:space="preserve">“up”</w:t>
      </w:r>
      <w:r>
        <w:t xml:space="preserve"> </w:t>
      </w:r>
      <w:r>
        <w:t xml:space="preserve">while returning increasingly poor answers, for example if the model provider changes the model version, if source documents become stale, or if user queries shift to topics outside the assistant’s training. Schedule weekly reviews of low-rated queries and randomly sample 10 conversations per week for manual quality review.</w:t>
      </w:r>
    </w:p>
    <w:bookmarkEnd w:id="386"/>
    <w:bookmarkStart w:id="390" w:name="project-baqa-assistant"/>
    <w:p>
      <w:pPr>
        <w:pStyle w:val="Heading2"/>
      </w:pPr>
      <w:r>
        <w:t xml:space="preserve">Project: BA/QA Assistant</w:t>
      </w:r>
    </w:p>
    <w:p>
      <w:pPr>
        <w:pStyle w:val="FirstParagraph"/>
      </w:pPr>
      <w:r>
        <w:t xml:space="preserve">Build a custom AI assistant that supports the full BA/QA workflow: gathering requirements, generating user stories, creating test cases, querying project status, and producing reports. The assistant should maintain conversation memory, call external tools, and follow a structured workflow.</w:t>
      </w:r>
    </w:p>
    <w:bookmarkStart w:id="387" w:name="project-requirements-5"/>
    <w:p>
      <w:pPr>
        <w:pStyle w:val="Heading3"/>
      </w:pPr>
      <w:r>
        <w:t xml:space="preserve">Project Requirements</w:t>
      </w:r>
    </w:p>
    <w:p>
      <w:pPr>
        <w:pStyle w:val="Compact"/>
        <w:numPr>
          <w:ilvl w:val="0"/>
          <w:numId w:val="1092"/>
        </w:numPr>
      </w:pPr>
      <w:r>
        <w:t xml:space="preserve">Implement a workflow state machine with at least 5 states (gather context, analyze, generate artifacts, review, export)</w:t>
      </w:r>
    </w:p>
    <w:p>
      <w:pPr>
        <w:pStyle w:val="Compact"/>
        <w:numPr>
          <w:ilvl w:val="0"/>
          <w:numId w:val="1092"/>
        </w:numPr>
      </w:pPr>
      <w:r>
        <w:t xml:space="preserve">Support at least 3 tools: search existing stories, create new stories, query test results</w:t>
      </w:r>
    </w:p>
    <w:p>
      <w:pPr>
        <w:pStyle w:val="Compact"/>
        <w:numPr>
          <w:ilvl w:val="0"/>
          <w:numId w:val="1092"/>
        </w:numPr>
      </w:pPr>
      <w:r>
        <w:t xml:space="preserve">Implement conversation memory with summarization for long sessions</w:t>
      </w:r>
    </w:p>
    <w:p>
      <w:pPr>
        <w:pStyle w:val="Compact"/>
        <w:numPr>
          <w:ilvl w:val="0"/>
          <w:numId w:val="1092"/>
        </w:numPr>
      </w:pPr>
      <w:r>
        <w:t xml:space="preserve">Build a multi-step reasoning chain that goes from raw input to user stories to test cases</w:t>
      </w:r>
    </w:p>
    <w:p>
      <w:pPr>
        <w:pStyle w:val="Compact"/>
        <w:numPr>
          <w:ilvl w:val="0"/>
          <w:numId w:val="1092"/>
        </w:numPr>
      </w:pPr>
      <w:r>
        <w:t xml:space="preserve">Add confirmation prompts before any write operations</w:t>
      </w:r>
    </w:p>
    <w:p>
      <w:pPr>
        <w:pStyle w:val="Compact"/>
        <w:numPr>
          <w:ilvl w:val="0"/>
          <w:numId w:val="1092"/>
        </w:numPr>
      </w:pPr>
      <w:r>
        <w:t xml:space="preserve">Include a monitoring dashboard showing query count, latency, and error rate</w:t>
      </w:r>
    </w:p>
    <w:p>
      <w:pPr>
        <w:pStyle w:val="Compact"/>
        <w:numPr>
          <w:ilvl w:val="0"/>
          <w:numId w:val="1092"/>
        </w:numPr>
      </w:pPr>
      <w:r>
        <w:t xml:space="preserve">Handle errors gracefully with user-friendly messages and recovery suggestions</w:t>
      </w:r>
    </w:p>
    <w:bookmarkEnd w:id="387"/>
    <w:bookmarkStart w:id="388" w:name="starter-code"/>
    <w:p>
      <w:pPr>
        <w:pStyle w:val="Heading3"/>
      </w:pPr>
      <w:r>
        <w:t xml:space="preserve">Starter Code</w:t>
      </w:r>
    </w:p>
    <w:p>
      <w:pPr>
        <w:pStyle w:val="FirstParagraph"/>
      </w:pPr>
      <w:r>
        <w:t xml:space="preserve">Your BA/QA Assistant project integrates all the patterns from this chapter: a workflow state machine that routes user requests, tool integrations for Jira and Confluence, conversation memory with sliding-window compression, and a UX layer that confirms actions before execution. Initialize it with your API keys and tool configurations, then interact through a chat-style interface that maintains context across the full conversation.</w:t>
      </w:r>
    </w:p>
    <w:bookmarkEnd w:id="388"/>
    <w:bookmarkStart w:id="389" w:name="extension-ideas-6"/>
    <w:p>
      <w:pPr>
        <w:pStyle w:val="Heading3"/>
      </w:pPr>
      <w:r>
        <w:t xml:space="preserve">Extension Ideas</w:t>
      </w:r>
    </w:p>
    <w:p>
      <w:pPr>
        <w:pStyle w:val="Compact"/>
        <w:numPr>
          <w:ilvl w:val="0"/>
          <w:numId w:val="1093"/>
        </w:numPr>
      </w:pPr>
      <w:r>
        <w:t xml:space="preserve">Add a Slack or Microsoft Teams integration so team members can interact with the assistant in their usual chat tool</w:t>
      </w:r>
    </w:p>
    <w:p>
      <w:pPr>
        <w:pStyle w:val="Compact"/>
        <w:numPr>
          <w:ilvl w:val="0"/>
          <w:numId w:val="1093"/>
        </w:numPr>
      </w:pPr>
      <w:r>
        <w:t xml:space="preserve">Implement a web UI with Streamlit that shows the workflow state, memory contents, and monitoring dashboard side-by-side with the chat</w:t>
      </w:r>
    </w:p>
    <w:p>
      <w:pPr>
        <w:pStyle w:val="Compact"/>
        <w:numPr>
          <w:ilvl w:val="0"/>
          <w:numId w:val="1093"/>
        </w:numPr>
      </w:pPr>
      <w:r>
        <w:t xml:space="preserve">Add role-based access: BAs can create stories, QAs can generate test cases, managers can view reports but not modify artifacts</w:t>
      </w:r>
    </w:p>
    <w:p>
      <w:pPr>
        <w:pStyle w:val="Compact"/>
        <w:numPr>
          <w:ilvl w:val="0"/>
          <w:numId w:val="1093"/>
        </w:numPr>
      </w:pPr>
      <w:r>
        <w:t xml:space="preserve">Build a feedback loop: when users correct the assistant, store corrections and include them in future system prompts as examples</w:t>
      </w:r>
    </w:p>
    <w:p>
      <w:pPr>
        <w:pStyle w:val="Compact"/>
        <w:numPr>
          <w:ilvl w:val="0"/>
          <w:numId w:val="1093"/>
        </w:numPr>
      </w:pPr>
      <w:r>
        <w:t xml:space="preserve">Implement session handoff: allow a user to share their assistant session with a colleague, including all context and memory</w:t>
      </w:r>
    </w:p>
    <w:bookmarkEnd w:id="389"/>
    <w:bookmarkEnd w:id="390"/>
    <w:bookmarkStart w:id="392" w:name="summary-11"/>
    <w:p>
      <w:pPr>
        <w:pStyle w:val="Heading2"/>
      </w:pPr>
      <w:r>
        <w:t xml:space="preserve">Summary</w:t>
      </w:r>
    </w:p>
    <w:p>
      <w:pPr>
        <w:pStyle w:val="Compact"/>
        <w:numPr>
          <w:ilvl w:val="0"/>
          <w:numId w:val="1094"/>
        </w:numPr>
      </w:pPr>
      <w:r>
        <w:rPr>
          <w:b/>
          <w:bCs/>
        </w:rPr>
        <w:t xml:space="preserve">Custom assistants outperform one-off prompts</w:t>
      </w:r>
      <w:r>
        <w:t xml:space="preserve"> </w:t>
      </w:r>
      <w:r>
        <w:t xml:space="preserve">for recurring workflows because they retain context, call external tools, and follow structured processes, eliminating the copy-paste overhead between the LLM and external systems.</w:t>
      </w:r>
    </w:p>
    <w:p>
      <w:pPr>
        <w:pStyle w:val="Compact"/>
        <w:numPr>
          <w:ilvl w:val="0"/>
          <w:numId w:val="1094"/>
        </w:numPr>
      </w:pPr>
      <w:r>
        <w:rPr>
          <w:b/>
          <w:bCs/>
        </w:rPr>
        <w:t xml:space="preserve">Design workflows as state machines</w:t>
      </w:r>
      <w:r>
        <w:t xml:space="preserve"> </w:t>
      </w:r>
      <w:r>
        <w:t xml:space="preserve">with explicit states, transitions, and available tools per state. This prevents the assistant from skipping steps or going off-track.</w:t>
      </w:r>
    </w:p>
    <w:p>
      <w:pPr>
        <w:pStyle w:val="Compact"/>
        <w:numPr>
          <w:ilvl w:val="0"/>
          <w:numId w:val="1094"/>
        </w:numPr>
      </w:pPr>
      <w:r>
        <w:rPr>
          <w:b/>
          <w:bCs/>
        </w:rPr>
        <w:t xml:space="preserve">Multi-step reasoning chains</w:t>
      </w:r>
      <w:r>
        <w:t xml:space="preserve"> </w:t>
      </w:r>
      <w:r>
        <w:t xml:space="preserve">break complex tasks (transcript to stories to test cases) into focused subtasks, improving quality and debuggability while enabling step-by-step validation.</w:t>
      </w:r>
    </w:p>
    <w:p>
      <w:pPr>
        <w:pStyle w:val="Compact"/>
        <w:numPr>
          <w:ilvl w:val="0"/>
          <w:numId w:val="1094"/>
        </w:numPr>
      </w:pPr>
      <w:r>
        <w:rPr>
          <w:b/>
          <w:bCs/>
        </w:rPr>
        <w:t xml:space="preserve">Tool integration</w:t>
      </w:r>
      <w:r>
        <w:t xml:space="preserve"> </w:t>
      </w:r>
      <w:r>
        <w:t xml:space="preserve">extends the assistant beyond text generation: reading from Jira, writing to Confluence, and querying databases. Always confirm before write operations.</w:t>
      </w:r>
    </w:p>
    <w:p>
      <w:pPr>
        <w:pStyle w:val="Compact"/>
        <w:numPr>
          <w:ilvl w:val="0"/>
          <w:numId w:val="1094"/>
        </w:numPr>
      </w:pPr>
      <w:r>
        <w:rPr>
          <w:b/>
          <w:bCs/>
        </w:rPr>
        <w:t xml:space="preserve">Memory management</w:t>
      </w:r>
      <w:r>
        <w:t xml:space="preserve"> </w:t>
      </w:r>
      <w:r>
        <w:t xml:space="preserve">combines summarization of older messages, persistent fact extraction, and full history for recent context to work within context window limits.</w:t>
      </w:r>
    </w:p>
    <w:p>
      <w:pPr>
        <w:pStyle w:val="Compact"/>
        <w:numPr>
          <w:ilvl w:val="0"/>
          <w:numId w:val="1094"/>
        </w:numPr>
      </w:pPr>
      <w:r>
        <w:rPr>
          <w:b/>
          <w:bCs/>
        </w:rPr>
        <w:t xml:space="preserve">UX design for AI assistants</w:t>
      </w:r>
      <w:r>
        <w:t xml:space="preserve"> </w:t>
      </w:r>
      <w:r>
        <w:t xml:space="preserve">requires transparency (confidence indicators, source citations), progressive disclosure (one step at a time), and escape hatches (undo, override, restart).</w:t>
      </w:r>
    </w:p>
    <w:p>
      <w:pPr>
        <w:pStyle w:val="Compact"/>
        <w:numPr>
          <w:ilvl w:val="0"/>
          <w:numId w:val="1094"/>
        </w:numPr>
      </w:pPr>
      <w:r>
        <w:rPr>
          <w:b/>
          <w:bCs/>
        </w:rPr>
        <w:t xml:space="preserve">Production monitoring</w:t>
      </w:r>
      <w:r>
        <w:t xml:space="preserve"> </w:t>
      </w:r>
      <w:r>
        <w:t xml:space="preserve">must track quality (user ratings, sampled reviews), not just reliability (uptime, error rate), because AI assistants can degrade silently.</w:t>
      </w:r>
    </w:p>
    <w:bookmarkStart w:id="391" w:name="exercises-11"/>
    <w:p>
      <w:pPr>
        <w:pStyle w:val="Heading3"/>
      </w:pPr>
      <w:r>
        <w:t xml:space="preserve">Exercises</w:t>
      </w:r>
    </w:p>
    <w:p>
      <w:pPr>
        <w:pStyle w:val="Compact"/>
        <w:numPr>
          <w:ilvl w:val="0"/>
          <w:numId w:val="1095"/>
        </w:numPr>
      </w:pPr>
      <w:r>
        <w:rPr>
          <w:b/>
          <w:bCs/>
        </w:rPr>
        <w:t xml:space="preserve">Workflow design.</w:t>
      </w:r>
      <w:r>
        <w:t xml:space="preserve"> </w:t>
      </w:r>
      <w:r>
        <w:t xml:space="preserve">Map out a manual workflow you perform weekly (e.g., sprint planning, test reporting, requirements review). Identify the states, transitions, and tools needed. Draw the state machine diagram before writing any code.</w:t>
      </w:r>
    </w:p>
    <w:p>
      <w:pPr>
        <w:pStyle w:val="Compact"/>
        <w:numPr>
          <w:ilvl w:val="0"/>
          <w:numId w:val="1095"/>
        </w:numPr>
      </w:pPr>
      <w:r>
        <w:rPr>
          <w:b/>
          <w:bCs/>
        </w:rPr>
        <w:t xml:space="preserve">Tool integration.</w:t>
      </w:r>
      <w:r>
        <w:t xml:space="preserve"> </w:t>
      </w:r>
      <w:r>
        <w:t xml:space="preserve">Connect the assistant to one real external system (Jira, Confluence, a database, or even a Google Sheet via API). Implement both read and write operations with proper confirmation prompts.</w:t>
      </w:r>
    </w:p>
    <w:p>
      <w:pPr>
        <w:pStyle w:val="Compact"/>
        <w:numPr>
          <w:ilvl w:val="0"/>
          <w:numId w:val="1095"/>
        </w:numPr>
      </w:pPr>
      <w:r>
        <w:rPr>
          <w:b/>
          <w:bCs/>
        </w:rPr>
        <w:t xml:space="preserve">Memory stress test.</w:t>
      </w:r>
      <w:r>
        <w:t xml:space="preserve"> </w:t>
      </w:r>
      <w:r>
        <w:t xml:space="preserve">Have a 50-message conversation with your assistant. Does it remember facts from the beginning? At what point does it lose context? Implement the summarization strategy and test again.</w:t>
      </w:r>
    </w:p>
    <w:p>
      <w:pPr>
        <w:pStyle w:val="Compact"/>
        <w:numPr>
          <w:ilvl w:val="0"/>
          <w:numId w:val="1095"/>
        </w:numPr>
      </w:pPr>
      <w:r>
        <w:rPr>
          <w:b/>
          <w:bCs/>
        </w:rPr>
        <w:t xml:space="preserve">Reasoning chain.</w:t>
      </w:r>
      <w:r>
        <w:t xml:space="preserve"> </w:t>
      </w:r>
      <w:r>
        <w:t xml:space="preserve">Build a 4-step chain for your domain. Run it on 5 different inputs. Track where errors occur and add validation between steps to catch them.</w:t>
      </w:r>
    </w:p>
    <w:p>
      <w:pPr>
        <w:pStyle w:val="Compact"/>
        <w:numPr>
          <w:ilvl w:val="0"/>
          <w:numId w:val="1095"/>
        </w:numPr>
      </w:pPr>
      <w:r>
        <w:rPr>
          <w:b/>
          <w:bCs/>
        </w:rPr>
        <w:t xml:space="preserve">UX audit.</w:t>
      </w:r>
      <w:r>
        <w:t xml:space="preserve"> </w:t>
      </w:r>
      <w:r>
        <w:t xml:space="preserve">Have three colleagues use your assistant for 15 minutes each without guidance. Note where they get confused, frustrated, or misled. Redesign the UX based on their feedback.</w:t>
      </w:r>
    </w:p>
    <w:p>
      <w:pPr>
        <w:pStyle w:val="FirstParagraph"/>
      </w:pPr>
      <w:r>
        <w:t xml:space="preserve">Part 4: Advanced Patterns</w:t>
      </w:r>
    </w:p>
    <w:bookmarkEnd w:id="391"/>
    <w:bookmarkEnd w:id="392"/>
    <w:bookmarkEnd w:id="393"/>
    <w:bookmarkStart w:id="415" w:name="evaluating-and-validating-llm-outputs"/>
    <w:p>
      <w:pPr>
        <w:pStyle w:val="Heading1"/>
      </w:pPr>
      <w:r>
        <w:t xml:space="preserve">Evaluating and Validating LLM Outputs</w:t>
      </w:r>
    </w:p>
    <w:p>
      <w:pPr>
        <w:pStyle w:val="FirstParagraph"/>
      </w:pPr>
      <w:r>
        <w:t xml:space="preserve">An LLM that sounds authoritative is not the same as an LLM that is correct. Every analyst who has used ChatGPT has experienced the unsettling moment when a perfectly fluent, well-structured response turns out to be confidently wrong. In production workflows where LLM outputs feed into business decisions, compliance documents, or test plans, undetected errors carry real consequences. This chapter gives you a systematic framework for evaluating, validating, and building trust in LLM-generated outputs, from automated metrics to human-in-the-loop review processes.</w:t>
      </w:r>
    </w:p>
    <w:p>
      <w:pPr>
        <w:pStyle w:val="BodyText"/>
      </w:pPr>
      <w:r>
        <w:t xml:space="preserve">Reading time: ~25 min Project: Validation Framework</w:t>
      </w:r>
    </w:p>
    <w:bookmarkStart w:id="400" w:name="what-you-will-learn-12"/>
    <w:p>
      <w:pPr>
        <w:pStyle w:val="Heading3"/>
      </w:pPr>
      <w:r>
        <w:t xml:space="preserve">What You Will Learn</w:t>
      </w:r>
    </w:p>
    <w:p>
      <w:pPr>
        <w:pStyle w:val="Compact"/>
        <w:numPr>
          <w:ilvl w:val="0"/>
          <w:numId w:val="1096"/>
        </w:numPr>
      </w:pPr>
      <w:r>
        <w:t xml:space="preserve">Why validation is non-negotiable for any LLM workflow that touches production decisions</w:t>
      </w:r>
    </w:p>
    <w:p>
      <w:pPr>
        <w:pStyle w:val="Compact"/>
        <w:numPr>
          <w:ilvl w:val="0"/>
          <w:numId w:val="1096"/>
        </w:numPr>
      </w:pPr>
      <w:r>
        <w:t xml:space="preserve">Quantitative metrics for evaluating text accuracy, completeness, and consistency</w:t>
      </w:r>
    </w:p>
    <w:p>
      <w:pPr>
        <w:pStyle w:val="Compact"/>
        <w:numPr>
          <w:ilvl w:val="0"/>
          <w:numId w:val="1096"/>
        </w:numPr>
      </w:pPr>
      <w:r>
        <w:t xml:space="preserve">Automated hallucination detection techniques that catch fabricated facts and citations</w:t>
      </w:r>
    </w:p>
    <w:p>
      <w:pPr>
        <w:pStyle w:val="Compact"/>
        <w:numPr>
          <w:ilvl w:val="0"/>
          <w:numId w:val="1096"/>
        </w:numPr>
      </w:pPr>
      <w:r>
        <w:t xml:space="preserve">Cross-run consistency checking to identify non-deterministic outputs</w:t>
      </w:r>
    </w:p>
    <w:p>
      <w:pPr>
        <w:pStyle w:val="Compact"/>
        <w:numPr>
          <w:ilvl w:val="0"/>
          <w:numId w:val="1096"/>
        </w:numPr>
      </w:pPr>
      <w:r>
        <w:t xml:space="preserve">Designing human-in-the-loop validation workflows that scale</w:t>
      </w:r>
    </w:p>
    <w:p>
      <w:pPr>
        <w:pStyle w:val="Compact"/>
        <w:numPr>
          <w:ilvl w:val="0"/>
          <w:numId w:val="1096"/>
        </w:numPr>
      </w:pPr>
      <w:r>
        <w:t xml:space="preserve">A/B testing methodologies for comparing LLM workflow variants</w:t>
      </w:r>
    </w:p>
    <w:p>
      <w:pPr>
        <w:pStyle w:val="Compact"/>
        <w:numPr>
          <w:ilvl w:val="0"/>
          <w:numId w:val="1096"/>
        </w:numPr>
      </w:pPr>
      <w:r>
        <w:t xml:space="preserve">Strategies for building stakeholder trust in AI-assisted outputs</w:t>
      </w:r>
    </w:p>
    <w:p>
      <w:pPr>
        <w:pStyle w:val="CaptionedFigure"/>
      </w:pPr>
      <w:r>
        <w:drawing>
          <wp:inline>
            <wp:extent cx="5334000" cy="2015066"/>
            <wp:effectExtent b="0" l="0" r="0" t="0"/>
            <wp:docPr descr="Diagram 1" title="" id="395" name="Picture"/>
            <a:graphic>
              <a:graphicData uri="http://schemas.openxmlformats.org/drawingml/2006/picture">
                <pic:pic>
                  <pic:nvPicPr>
                    <pic:cNvPr descr="/Users/home/Documents/2026/legacyforward/.docx-tmp-llm-ba-qa/_diagrams/llm-ba-qa__evaluating-outputs-1.png" id="396" name="Picture"/>
                    <pic:cNvPicPr>
                      <a:picLocks noChangeArrowheads="1" noChangeAspect="1"/>
                    </pic:cNvPicPr>
                  </pic:nvPicPr>
                  <pic:blipFill>
                    <a:blip r:embed="rId394"/>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15.1 — The three-layer validation framework. Automated checks handle high volume at the bottom. LLM-as-Judge catches semantic issues in the middle. Human review handles edge cases and critical decisions at the top.</w:t>
      </w:r>
    </w:p>
    <w:p>
      <w:pPr>
        <w:pStyle w:val="CaptionedFigure"/>
      </w:pPr>
      <w:r>
        <w:drawing>
          <wp:inline>
            <wp:extent cx="5334000" cy="1659466"/>
            <wp:effectExtent b="0" l="0" r="0" t="0"/>
            <wp:docPr descr="Diagram 2" title="" id="398" name="Picture"/>
            <a:graphic>
              <a:graphicData uri="http://schemas.openxmlformats.org/drawingml/2006/picture">
                <pic:pic>
                  <pic:nvPicPr>
                    <pic:cNvPr descr="/Users/home/Documents/2026/legacyforward/.docx-tmp-llm-ba-qa/_diagrams/llm-ba-qa__evaluating-outputs-2.png" id="399" name="Picture"/>
                    <pic:cNvPicPr>
                      <a:picLocks noChangeArrowheads="1" noChangeAspect="1"/>
                    </pic:cNvPicPr>
                  </pic:nvPicPr>
                  <pic:blipFill>
                    <a:blip r:embed="rId397"/>
                    <a:stretch>
                      <a:fillRect/>
                    </a:stretch>
                  </pic:blipFill>
                  <pic:spPr bwMode="auto">
                    <a:xfrm>
                      <a:off x="0" y="0"/>
                      <a:ext cx="5334000" cy="1659466"/>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Figure 15.2 — A/B testing for LLM workflows. The same inputs are processed by two prompt versions, outputs are scored, and statistical comparison identifies the winner.</w:t>
      </w:r>
    </w:p>
    <w:bookmarkEnd w:id="400"/>
    <w:bookmarkStart w:id="401" w:name="the-validation-imperative"/>
    <w:p>
      <w:pPr>
        <w:pStyle w:val="Heading2"/>
      </w:pPr>
      <w:r>
        <w:t xml:space="preserve">15.1 The Validation Imperative</w:t>
      </w:r>
    </w:p>
    <w:p>
      <w:pPr>
        <w:pStyle w:val="FirstParagraph"/>
      </w:pPr>
      <w:r>
        <w:t xml:space="preserve">LLMs are probabilistic text generators. They do not</w:t>
      </w:r>
      <w:r>
        <w:t xml:space="preserve"> </w:t>
      </w:r>
      <w:r>
        <w:t xml:space="preserve">“know”</w:t>
      </w:r>
      <w:r>
        <w:t xml:space="preserve"> </w:t>
      </w:r>
      <w:r>
        <w:t xml:space="preserve">anything. They predict the next token based on statistical patterns in their training data. Every output is a prediction, not a fact. For business analysts producing requirements documents or quality analysts generating test cases, this distinction matters enormously.</w:t>
      </w:r>
    </w:p>
    <w:p>
      <w:pPr>
        <w:pStyle w:val="BodyText"/>
      </w:pPr>
      <w:r>
        <w:t xml:space="preserve">Consider the risk profile of different LLM use cases: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 Case</w:t>
            </w:r>
          </w:p>
        </w:tc>
        <w:tc>
          <w:tcPr/>
          <w:p>
            <w:pPr>
              <w:pStyle w:val="Compact"/>
            </w:pPr>
            <w:r>
              <w:t xml:space="preserve">Risk of Error</w:t>
            </w:r>
          </w:p>
        </w:tc>
        <w:tc>
          <w:tcPr/>
          <w:p>
            <w:pPr>
              <w:pStyle w:val="Compact"/>
            </w:pPr>
            <w:r>
              <w:t xml:space="preserve">Impact of Error</w:t>
            </w:r>
          </w:p>
        </w:tc>
        <w:tc>
          <w:tcPr/>
          <w:p>
            <w:pPr>
              <w:pStyle w:val="Compact"/>
            </w:pPr>
            <w:r>
              <w:t xml:space="preserve">Validation Level Needed</w:t>
            </w:r>
          </w:p>
        </w:tc>
      </w:tr>
      <w:tr>
        <w:tc>
          <w:tcPr/>
          <w:p>
            <w:pPr>
              <w:pStyle w:val="Compact"/>
            </w:pPr>
            <w:r>
              <w:t xml:space="preserve">Brainstorming ideas</w:t>
            </w:r>
          </w:p>
        </w:tc>
        <w:tc>
          <w:tcPr/>
          <w:p>
            <w:pPr>
              <w:pStyle w:val="Compact"/>
            </w:pPr>
            <w:r>
              <w:t xml:space="preserve">Low concern</w:t>
            </w:r>
          </w:p>
        </w:tc>
        <w:tc>
          <w:tcPr/>
          <w:p>
            <w:pPr>
              <w:pStyle w:val="Compact"/>
            </w:pPr>
            <w:r>
              <w:t xml:space="preserve">Low</w:t>
            </w:r>
          </w:p>
        </w:tc>
        <w:tc>
          <w:tcPr/>
          <w:p>
            <w:pPr>
              <w:pStyle w:val="Compact"/>
            </w:pPr>
            <w:r>
              <w:t xml:space="preserve">None: errors are acceptable</w:t>
            </w:r>
          </w:p>
        </w:tc>
      </w:tr>
      <w:tr>
        <w:tc>
          <w:tcPr/>
          <w:p>
            <w:pPr>
              <w:pStyle w:val="Compact"/>
            </w:pPr>
            <w:r>
              <w:t xml:space="preserve">Drafting emails</w:t>
            </w:r>
          </w:p>
        </w:tc>
        <w:tc>
          <w:tcPr/>
          <w:p>
            <w:pPr>
              <w:pStyle w:val="Compact"/>
            </w:pPr>
            <w:r>
              <w:t xml:space="preserve">Medium</w:t>
            </w:r>
          </w:p>
        </w:tc>
        <w:tc>
          <w:tcPr/>
          <w:p>
            <w:pPr>
              <w:pStyle w:val="Compact"/>
            </w:pPr>
            <w:r>
              <w:t xml:space="preserve">Low-Medium</w:t>
            </w:r>
          </w:p>
        </w:tc>
        <w:tc>
          <w:tcPr/>
          <w:p>
            <w:pPr>
              <w:pStyle w:val="Compact"/>
            </w:pPr>
            <w:r>
              <w:t xml:space="preserve">Quick human scan</w:t>
            </w:r>
          </w:p>
        </w:tc>
      </w:tr>
      <w:tr>
        <w:tc>
          <w:tcPr/>
          <w:p>
            <w:pPr>
              <w:pStyle w:val="Compact"/>
            </w:pPr>
            <w:r>
              <w:t xml:space="preserve">User story generation</w:t>
            </w:r>
          </w:p>
        </w:tc>
        <w:tc>
          <w:tcPr/>
          <w:p>
            <w:pPr>
              <w:pStyle w:val="Compact"/>
            </w:pPr>
            <w:r>
              <w:t xml:space="preserve">Medium</w:t>
            </w:r>
          </w:p>
        </w:tc>
        <w:tc>
          <w:tcPr/>
          <w:p>
            <w:pPr>
              <w:pStyle w:val="Compact"/>
            </w:pPr>
            <w:r>
              <w:t xml:space="preserve">Medium</w:t>
            </w:r>
          </w:p>
        </w:tc>
        <w:tc>
          <w:tcPr/>
          <w:p>
            <w:pPr>
              <w:pStyle w:val="Compact"/>
            </w:pPr>
            <w:r>
              <w:t xml:space="preserve">Structured review checklist</w:t>
            </w:r>
          </w:p>
        </w:tc>
      </w:tr>
      <w:tr>
        <w:tc>
          <w:tcPr/>
          <w:p>
            <w:pPr>
              <w:pStyle w:val="Compact"/>
            </w:pPr>
            <w:r>
              <w:t xml:space="preserve">Test case generation</w:t>
            </w:r>
          </w:p>
        </w:tc>
        <w:tc>
          <w:tcPr/>
          <w:p>
            <w:pPr>
              <w:pStyle w:val="Compact"/>
            </w:pPr>
            <w:r>
              <w:t xml:space="preserve">Medium-High</w:t>
            </w:r>
          </w:p>
        </w:tc>
        <w:tc>
          <w:tcPr/>
          <w:p>
            <w:pPr>
              <w:pStyle w:val="Compact"/>
            </w:pPr>
            <w:r>
              <w:t xml:space="preserve">High</w:t>
            </w:r>
          </w:p>
        </w:tc>
        <w:tc>
          <w:tcPr/>
          <w:p>
            <w:pPr>
              <w:pStyle w:val="Compact"/>
            </w:pPr>
            <w:r>
              <w:t xml:space="preserve">Automated validation + human review</w:t>
            </w:r>
          </w:p>
        </w:tc>
      </w:tr>
      <w:tr>
        <w:tc>
          <w:tcPr/>
          <w:p>
            <w:pPr>
              <w:pStyle w:val="Compact"/>
            </w:pPr>
            <w:r>
              <w:t xml:space="preserve">Compliance documentation</w:t>
            </w:r>
          </w:p>
        </w:tc>
        <w:tc>
          <w:tcPr/>
          <w:p>
            <w:pPr>
              <w:pStyle w:val="Compact"/>
            </w:pPr>
            <w:r>
              <w:t xml:space="preserve">High</w:t>
            </w:r>
          </w:p>
        </w:tc>
        <w:tc>
          <w:tcPr/>
          <w:p>
            <w:pPr>
              <w:pStyle w:val="Compact"/>
            </w:pPr>
            <w:r>
              <w:t xml:space="preserve">Very High</w:t>
            </w:r>
          </w:p>
        </w:tc>
        <w:tc>
          <w:tcPr/>
          <w:p>
            <w:pPr>
              <w:pStyle w:val="Compact"/>
            </w:pPr>
            <w:r>
              <w:t xml:space="preserve">Multi-layer validation + legal review</w:t>
            </w:r>
          </w:p>
        </w:tc>
      </w:tr>
      <w:tr>
        <w:tc>
          <w:tcPr/>
          <w:p>
            <w:pPr>
              <w:pStyle w:val="Compact"/>
            </w:pPr>
            <w:r>
              <w:t xml:space="preserve">Production code generation</w:t>
            </w:r>
          </w:p>
        </w:tc>
        <w:tc>
          <w:tcPr/>
          <w:p>
            <w:pPr>
              <w:pStyle w:val="Compact"/>
            </w:pPr>
            <w:r>
              <w:t xml:space="preserve">High</w:t>
            </w:r>
          </w:p>
        </w:tc>
        <w:tc>
          <w:tcPr/>
          <w:p>
            <w:pPr>
              <w:pStyle w:val="Compact"/>
            </w:pPr>
            <w:r>
              <w:t xml:space="preserve">Very High</w:t>
            </w:r>
          </w:p>
        </w:tc>
        <w:tc>
          <w:tcPr/>
          <w:p>
            <w:pPr>
              <w:pStyle w:val="Compact"/>
            </w:pPr>
            <w:r>
              <w:t xml:space="preserve">Automated tests + code review + staging</w:t>
            </w:r>
          </w:p>
        </w:tc>
      </w:tr>
      <w:tr>
        <w:tc>
          <w:tcPr/>
          <w:p>
            <w:pPr>
              <w:pStyle w:val="Compact"/>
            </w:pPr>
            <w:r>
              <w:t xml:space="preserve">Medical/legal advice</w:t>
            </w:r>
          </w:p>
        </w:tc>
        <w:tc>
          <w:tcPr/>
          <w:p>
            <w:pPr>
              <w:pStyle w:val="Compact"/>
            </w:pPr>
            <w:r>
              <w:t xml:space="preserve">Very High</w:t>
            </w:r>
          </w:p>
        </w:tc>
        <w:tc>
          <w:tcPr/>
          <w:p>
            <w:pPr>
              <w:pStyle w:val="Compact"/>
            </w:pPr>
            <w:r>
              <w:t xml:space="preserve">Critical</w:t>
            </w:r>
          </w:p>
        </w:tc>
        <w:tc>
          <w:tcPr/>
          <w:p>
            <w:pPr>
              <w:pStyle w:val="Compact"/>
            </w:pPr>
            <w:r>
              <w:t xml:space="preserve">Expert human review mandatory</w:t>
            </w:r>
          </w:p>
        </w:tc>
      </w:tr>
    </w:tbl>
    <w:p>
      <w:pPr>
        <w:pStyle w:val="BodyText"/>
      </w:pPr>
      <w:r>
        <w:t xml:space="preserve">The validation level should match the risk level. Using an LLM to brainstorm feature ideas requires no validation: a bad idea is easily discarded. Using an LLM to generate regulatory compliance documentation requires multiple validation layers because a wrong claim could result in legal liability.</w:t>
      </w:r>
    </w:p>
    <w:p>
      <w:pPr>
        <w:pStyle w:val="BodyText"/>
      </w:pPr>
      <w:r>
        <w:t xml:space="preserve">The core validation question is always the same:</w:t>
      </w:r>
      <w:r>
        <w:t xml:space="preserve"> </w:t>
      </w:r>
      <w:r>
        <w:rPr>
          <w:b/>
          <w:bCs/>
        </w:rPr>
        <w:t xml:space="preserve">How do you know this output is correct?</w:t>
      </w:r>
      <w:r>
        <w:t xml:space="preserve"> </w:t>
      </w:r>
      <w:r>
        <w:t xml:space="preserve">If you cannot answer that question for your use case, you are not ready to put the LLM output into production.</w:t>
      </w:r>
    </w:p>
    <w:p>
      <w:pPr>
        <w:pStyle w:val="BlockText"/>
      </w:pPr>
      <w:r>
        <w:rPr>
          <w:b/>
          <w:bCs/>
        </w:rPr>
        <w:t xml:space="preserve">Fluency is not accuracy.</w:t>
      </w:r>
      <w:r>
        <w:t xml:space="preserve"> </w:t>
      </w:r>
      <w:r>
        <w:t xml:space="preserve">The most dangerous property of LLMs is that wrong answers are just as fluent and well-structured as right answers. A hallucinated requirement reads exactly like a real requirement. A fabricated test case looks exactly like a valid test case. You cannot rely on</w:t>
      </w:r>
      <w:r>
        <w:t xml:space="preserve"> </w:t>
      </w:r>
      <w:r>
        <w:t xml:space="preserve">“it sounds right”</w:t>
      </w:r>
      <w:r>
        <w:t xml:space="preserve"> </w:t>
      </w:r>
      <w:r>
        <w:t xml:space="preserve">as a validation strategy. You need systematic, repeatable validation processes.</w:t>
      </w:r>
    </w:p>
    <w:bookmarkEnd w:id="401"/>
    <w:bookmarkStart w:id="402" w:name="accuracy-metrics-for-text"/>
    <w:p>
      <w:pPr>
        <w:pStyle w:val="Heading2"/>
      </w:pPr>
      <w:r>
        <w:t xml:space="preserve">15.2 Accuracy Metrics for Text</w:t>
      </w:r>
    </w:p>
    <w:p>
      <w:pPr>
        <w:pStyle w:val="FirstParagraph"/>
      </w:pPr>
      <w:r>
        <w:t xml:space="preserve">Measuring the accuracy of generated text is harder than measuring the accuracy of a classification model (where you count correct predictions). Text accuracy has multiple dimensions: factual correctness, completeness, format compliance, and semantic equivalence.</w:t>
      </w:r>
    </w:p>
    <w:p>
      <w:pPr>
        <w:pStyle w:val="BodyText"/>
      </w:pPr>
      <w:r>
        <w:t xml:space="preserve">Automated validation starts with deterministic checks that require no LLM calls: verify the output is valid JSON (if expected), check that text length falls within acceptable bounds, confirm required fields are present, and validate against a schema. These checks are fast, free, and catch the most obvious failures. A format validator can check dozens of outputs per second, making it practical to validate every single LLM response in production. When a check fails, the system can automatically retry with a clarified prompt before escalating to LLM-based or human review.</w:t>
      </w:r>
    </w:p>
    <w:p>
      <w:pPr>
        <w:pStyle w:val="BodyText"/>
      </w:pPr>
      <w:r>
        <w:t xml:space="preserve">Key accuracy dimensions and how to measure each: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Question</w:t>
            </w:r>
          </w:p>
        </w:tc>
        <w:tc>
          <w:tcPr/>
          <w:p>
            <w:pPr>
              <w:pStyle w:val="Compact"/>
            </w:pPr>
            <w:r>
              <w:t xml:space="preserve">Measurement Method</w:t>
            </w:r>
          </w:p>
        </w:tc>
      </w:tr>
      <w:tr>
        <w:tc>
          <w:tcPr/>
          <w:p>
            <w:pPr>
              <w:pStyle w:val="Compact"/>
            </w:pPr>
            <w:r>
              <w:t xml:space="preserve">Factual accuracy</w:t>
            </w:r>
          </w:p>
        </w:tc>
        <w:tc>
          <w:tcPr/>
          <w:p>
            <w:pPr>
              <w:pStyle w:val="Compact"/>
            </w:pPr>
            <w:r>
              <w:t xml:space="preserve">Are the stated facts correct?</w:t>
            </w:r>
          </w:p>
        </w:tc>
        <w:tc>
          <w:tcPr/>
          <w:p>
            <w:pPr>
              <w:pStyle w:val="Compact"/>
            </w:pPr>
            <w:r>
              <w:t xml:space="preserve">Compare against reference documents or databases</w:t>
            </w:r>
          </w:p>
        </w:tc>
      </w:tr>
      <w:tr>
        <w:tc>
          <w:tcPr/>
          <w:p>
            <w:pPr>
              <w:pStyle w:val="Compact"/>
            </w:pPr>
            <w:r>
              <w:t xml:space="preserve">Completeness</w:t>
            </w:r>
          </w:p>
        </w:tc>
        <w:tc>
          <w:tcPr/>
          <w:p>
            <w:pPr>
              <w:pStyle w:val="Compact"/>
            </w:pPr>
            <w:r>
              <w:t xml:space="preserve">Are all required elements present?</w:t>
            </w:r>
          </w:p>
        </w:tc>
        <w:tc>
          <w:tcPr/>
          <w:p>
            <w:pPr>
              <w:pStyle w:val="Compact"/>
            </w:pPr>
            <w:r>
              <w:t xml:space="preserve">Check against a requirements checklist</w:t>
            </w:r>
          </w:p>
        </w:tc>
      </w:tr>
      <w:tr>
        <w:tc>
          <w:tcPr/>
          <w:p>
            <w:pPr>
              <w:pStyle w:val="Compact"/>
            </w:pPr>
            <w:r>
              <w:t xml:space="preserve">Format compliance</w:t>
            </w:r>
          </w:p>
        </w:tc>
        <w:tc>
          <w:tcPr/>
          <w:p>
            <w:pPr>
              <w:pStyle w:val="Compact"/>
            </w:pPr>
            <w:r>
              <w:t xml:space="preserve">Does the output follow the required format?</w:t>
            </w:r>
          </w:p>
        </w:tc>
        <w:tc>
          <w:tcPr/>
          <w:p>
            <w:pPr>
              <w:pStyle w:val="Compact"/>
            </w:pPr>
            <w:r>
              <w:t xml:space="preserve">Regex patterns, structural checks</w:t>
            </w:r>
          </w:p>
        </w:tc>
      </w:tr>
      <w:tr>
        <w:tc>
          <w:tcPr/>
          <w:p>
            <w:pPr>
              <w:pStyle w:val="Compact"/>
            </w:pPr>
            <w:r>
              <w:t xml:space="preserve">Semantic accuracy</w:t>
            </w:r>
          </w:p>
        </w:tc>
        <w:tc>
          <w:tcPr/>
          <w:p>
            <w:pPr>
              <w:pStyle w:val="Compact"/>
            </w:pPr>
            <w:r>
              <w:t xml:space="preserve">Does it mean what it should mean?</w:t>
            </w:r>
          </w:p>
        </w:tc>
        <w:tc>
          <w:tcPr/>
          <w:p>
            <w:pPr>
              <w:pStyle w:val="Compact"/>
            </w:pPr>
            <w:r>
              <w:t xml:space="preserve">LLM-as-judge comparison against reference</w:t>
            </w:r>
          </w:p>
        </w:tc>
      </w:tr>
      <w:tr>
        <w:tc>
          <w:tcPr/>
          <w:p>
            <w:pPr>
              <w:pStyle w:val="Compact"/>
            </w:pPr>
            <w:r>
              <w:t xml:space="preserve">Numerical accuracy</w:t>
            </w:r>
          </w:p>
        </w:tc>
        <w:tc>
          <w:tcPr/>
          <w:p>
            <w:pPr>
              <w:pStyle w:val="Compact"/>
            </w:pPr>
            <w:r>
              <w:t xml:space="preserve">Are numbers, dates, and calculations correct?</w:t>
            </w:r>
          </w:p>
        </w:tc>
        <w:tc>
          <w:tcPr/>
          <w:p>
            <w:pPr>
              <w:pStyle w:val="Compact"/>
            </w:pPr>
            <w:r>
              <w:t xml:space="preserve">Extract and verify programmatically</w:t>
            </w:r>
          </w:p>
        </w:tc>
      </w:tr>
      <w:tr>
        <w:tc>
          <w:tcPr/>
          <w:p>
            <w:pPr>
              <w:pStyle w:val="Compact"/>
            </w:pPr>
            <w:r>
              <w:t xml:space="preserve">Logical consistency</w:t>
            </w:r>
          </w:p>
        </w:tc>
        <w:tc>
          <w:tcPr/>
          <w:p>
            <w:pPr>
              <w:pStyle w:val="Compact"/>
            </w:pPr>
            <w:r>
              <w:t xml:space="preserve">Do the parts of the output agree with each other?</w:t>
            </w:r>
          </w:p>
        </w:tc>
        <w:tc>
          <w:tcPr/>
          <w:p>
            <w:pPr>
              <w:pStyle w:val="Compact"/>
            </w:pPr>
            <w:r>
              <w:t xml:space="preserve">Cross-reference internal claims</w:t>
            </w:r>
          </w:p>
        </w:tc>
      </w:tr>
    </w:tbl>
    <w:p>
      <w:pPr>
        <w:pStyle w:val="BlockText"/>
      </w:pPr>
      <w:r>
        <w:rPr>
          <w:b/>
          <w:bCs/>
        </w:rPr>
        <w:t xml:space="preserve">Build a golden dataset.</w:t>
      </w:r>
      <w:r>
        <w:t xml:space="preserve"> </w:t>
      </w:r>
      <w:r>
        <w:t xml:space="preserve">Create a set of 50-100</w:t>
      </w:r>
      <w:r>
        <w:t xml:space="preserve"> </w:t>
      </w:r>
      <w:r>
        <w:t xml:space="preserve">“golden”</w:t>
      </w:r>
      <w:r>
        <w:t xml:space="preserve"> </w:t>
      </w:r>
      <w:r>
        <w:t xml:space="preserve">input-output pairs where you know the correct answer. Run every model change, prompt change, or pipeline change against the golden dataset and compare scores. This is your regression test suite for LLM output quality. Without it, you are flying blind.</w:t>
      </w:r>
    </w:p>
    <w:bookmarkEnd w:id="402"/>
    <w:bookmarkStart w:id="403" w:name="hallucination-detection"/>
    <w:p>
      <w:pPr>
        <w:pStyle w:val="Heading2"/>
      </w:pPr>
      <w:r>
        <w:t xml:space="preserve">15.3 Hallucination Detection</w:t>
      </w:r>
    </w:p>
    <w:p>
      <w:pPr>
        <w:pStyle w:val="FirstParagraph"/>
      </w:pPr>
      <w:r>
        <w:t xml:space="preserve">Hallucination is the LLM failure mode that matters most for enterprise use cases. A hallucination occurs when the LLM generates information that is not grounded in its input (for RAG systems) or that is factually incorrect (for general generation). Automated hallucination detection is one of the most valuable validation capabilities you can build.</w:t>
      </w:r>
    </w:p>
    <w:p>
      <w:pPr>
        <w:pStyle w:val="SourceCode"/>
      </w:pP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import</w:t>
      </w:r>
      <w:r>
        <w:rPr>
          <w:rStyle w:val="NormalTok"/>
        </w:rPr>
        <w:t xml:space="preserve"> json</w:t>
      </w:r>
      <w:r>
        <w:br/>
      </w:r>
      <w:r>
        <w:rPr>
          <w:rStyle w:val="ImportTok"/>
        </w:rPr>
        <w:t xml:space="preserve">import</w:t>
      </w:r>
      <w:r>
        <w:rPr>
          <w:rStyle w:val="NormalTok"/>
        </w:rPr>
        <w:t xml:space="preserve"> re</w:t>
      </w:r>
      <w:r>
        <w:br/>
      </w:r>
      <w:r>
        <w:br/>
      </w:r>
      <w:r>
        <w:rPr>
          <w:rStyle w:val="NormalTok"/>
        </w:rPr>
        <w:t xml:space="preserve">client </w:t>
      </w:r>
      <w:r>
        <w:rPr>
          <w:rStyle w:val="OperatorTok"/>
        </w:rPr>
        <w:t xml:space="preserve">=</w:t>
      </w:r>
      <w:r>
        <w:rPr>
          <w:rStyle w:val="NormalTok"/>
        </w:rPr>
        <w:t xml:space="preserve"> OpenAI()</w:t>
      </w:r>
      <w:r>
        <w:br/>
      </w:r>
      <w:r>
        <w:br/>
      </w:r>
      <w:r>
        <w:rPr>
          <w:rStyle w:val="KeywordTok"/>
        </w:rPr>
        <w:t xml:space="preserve">class</w:t>
      </w:r>
      <w:r>
        <w:rPr>
          <w:rStyle w:val="NormalTok"/>
        </w:rPr>
        <w:t xml:space="preserve"> HallucinationDetector:</w:t>
      </w:r>
      <w:r>
        <w:br/>
      </w:r>
      <w:r>
        <w:rPr>
          <w:rStyle w:val="NormalTok"/>
        </w:rPr>
        <w:t xml:space="preserve">    </w:t>
      </w:r>
      <w:r>
        <w:rPr>
          <w:rStyle w:val="CommentTok"/>
        </w:rPr>
        <w:t xml:space="preserve">"""Detect various types of hallucination in LLM outputs."""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br/>
      </w:r>
      <w:r>
        <w:rPr>
          <w:rStyle w:val="NormalTok"/>
        </w:rPr>
        <w:t xml:space="preserve">    </w:t>
      </w:r>
      <w:r>
        <w:rPr>
          <w:rStyle w:val="KeywordTok"/>
        </w:rPr>
        <w:t xml:space="preserve">def</w:t>
      </w:r>
      <w:r>
        <w:rPr>
          <w:rStyle w:val="NormalTok"/>
        </w:rPr>
        <w:t xml:space="preserve"> detect_ungrounded_claims(</w:t>
      </w:r>
      <w:r>
        <w:rPr>
          <w:rStyle w:val="VariableTok"/>
        </w:rPr>
        <w:t xml:space="preserve">self</w:t>
      </w:r>
      <w:r>
        <w:rPr>
          <w:rStyle w:val="NormalTok"/>
        </w:rPr>
        <w:t xml:space="preserve">, output: </w:t>
      </w:r>
      <w:r>
        <w:rPr>
          <w:rStyle w:val="BuiltInTok"/>
        </w:rPr>
        <w:t xml:space="preserve">str</w:t>
      </w:r>
      <w:r>
        <w:rPr>
          <w:rStyle w:val="NormalTok"/>
        </w:rPr>
        <w:t xml:space="preserve">,</w:t>
      </w:r>
      <w:r>
        <w:br/>
      </w:r>
      <w:r>
        <w:rPr>
          <w:rStyle w:val="NormalTok"/>
        </w:rPr>
        <w:t xml:space="preserve">                                   source_documents: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"""Find claims in the output that are not supported</w:t>
      </w:r>
      <w:r>
        <w:br/>
      </w:r>
      <w:r>
        <w:rPr>
          <w:rStyle w:val="CommentTok"/>
        </w:rPr>
        <w:t xml:space="preserve">        by the source documents (for RAG systems)."""</w:t>
      </w:r>
      <w:r>
        <w:br/>
      </w:r>
      <w:r>
        <w:rPr>
          <w:rStyle w:val="NormalTok"/>
        </w:rPr>
        <w:t xml:space="preserve">        sources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CharTok"/>
        </w:rPr>
        <w:t xml:space="preserve">\n</w:t>
      </w:r>
      <w:r>
        <w:rPr>
          <w:rStyle w:val="StringTok"/>
        </w:rPr>
        <w:t xml:space="preserve">"</w:t>
      </w:r>
      <w:r>
        <w:rPr>
          <w:rStyle w:val="NormalTok"/>
        </w:rPr>
        <w:t xml:space="preserve">.join(source_documents)</w:t>
      </w:r>
      <w:r>
        <w:br/>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f"""Analyze the Output for hallucinations.</w:t>
      </w:r>
      <w:r>
        <w:br/>
      </w:r>
      <w:r>
        <w:rPr>
          <w:rStyle w:val="SpecialStringTok"/>
        </w:rPr>
        <w:t xml:space="preserve">A hallucination is any claim in the Output that is NOT supported</w:t>
      </w:r>
      <w:r>
        <w:br/>
      </w:r>
      <w:r>
        <w:rPr>
          <w:rStyle w:val="SpecialStringTok"/>
        </w:rPr>
        <w:t xml:space="preserve">by the Source Documents.</w:t>
      </w:r>
      <w:r>
        <w:br/>
      </w:r>
      <w:r>
        <w:br/>
      </w:r>
      <w:r>
        <w:rPr>
          <w:rStyle w:val="SpecialStringTok"/>
        </w:rPr>
        <w:t xml:space="preserve">Source Documents:</w:t>
      </w:r>
      <w:r>
        <w:br/>
      </w:r>
      <w:r>
        <w:rPr>
          <w:rStyle w:val="SpecialCharTok"/>
        </w:rPr>
        <w:t xml:space="preserve">{</w:t>
      </w:r>
      <w:r>
        <w:rPr>
          <w:rStyle w:val="NormalTok"/>
        </w:rPr>
        <w:t xml:space="preserve">sources</w:t>
      </w:r>
      <w:r>
        <w:rPr>
          <w:rStyle w:val="SpecialCharTok"/>
        </w:rPr>
        <w:t xml:space="preserve">}</w:t>
      </w:r>
      <w:r>
        <w:br/>
      </w:r>
      <w:r>
        <w:br/>
      </w:r>
      <w:r>
        <w:rPr>
          <w:rStyle w:val="SpecialStringTok"/>
        </w:rPr>
        <w:t xml:space="preserve">Output to check:</w:t>
      </w:r>
      <w:r>
        <w:br/>
      </w:r>
      <w:r>
        <w:rPr>
          <w:rStyle w:val="SpecialCharTok"/>
        </w:rPr>
        <w:t xml:space="preserve">{</w:t>
      </w:r>
      <w:r>
        <w:rPr>
          <w:rStyle w:val="NormalTok"/>
        </w:rPr>
        <w:t xml:space="preserve">output</w:t>
      </w:r>
      <w:r>
        <w:rPr>
          <w:rStyle w:val="SpecialCharTok"/>
        </w:rPr>
        <w:t xml:space="preserve">}</w:t>
      </w:r>
      <w:r>
        <w:br/>
      </w:r>
      <w:r>
        <w:br/>
      </w:r>
      <w:r>
        <w:rPr>
          <w:rStyle w:val="SpecialStringTok"/>
        </w:rPr>
        <w:t xml:space="preserve">For each claim in the output, determine:</w:t>
      </w:r>
      <w:r>
        <w:br/>
      </w:r>
      <w:r>
        <w:rPr>
          <w:rStyle w:val="SpecialStringTok"/>
        </w:rPr>
        <w:t xml:space="preserve">1. claim: The specific claim made</w:t>
      </w:r>
      <w:r>
        <w:br/>
      </w:r>
      <w:r>
        <w:rPr>
          <w:rStyle w:val="SpecialStringTok"/>
        </w:rPr>
        <w:t xml:space="preserve">2. grounded: Is it directly supported by the sources? (yes/no)</w:t>
      </w:r>
      <w:r>
        <w:br/>
      </w:r>
      <w:r>
        <w:rPr>
          <w:rStyle w:val="SpecialStringTok"/>
        </w:rPr>
        <w:t xml:space="preserve">3. evidence: Quote the supporting text from sources, or "none"</w:t>
      </w:r>
      <w:r>
        <w:br/>
      </w:r>
      <w:r>
        <w:rPr>
          <w:rStyle w:val="SpecialStringTok"/>
        </w:rPr>
        <w:t xml:space="preserve">4. severity: If ungrounded, how risky is this claim?</w:t>
      </w:r>
      <w:r>
        <w:br/>
      </w:r>
      <w:r>
        <w:rPr>
          <w:rStyle w:val="SpecialStringTok"/>
        </w:rPr>
        <w:t xml:space="preserve">   (low = stylistic, medium = potentially misleading,</w:t>
      </w:r>
      <w:r>
        <w:br/>
      </w:r>
      <w:r>
        <w:rPr>
          <w:rStyle w:val="SpecialStringTok"/>
        </w:rPr>
        <w:t xml:space="preserve">    high = factually wrong and could cause harm)</w:t>
      </w:r>
      <w:r>
        <w:br/>
      </w:r>
      <w:r>
        <w:br/>
      </w:r>
      <w:r>
        <w:rPr>
          <w:rStyle w:val="SpecialStringTok"/>
        </w:rPr>
        <w:t xml:space="preserve">Return JSON with:</w:t>
      </w:r>
      <w:r>
        <w:br/>
      </w:r>
      <w:r>
        <w:rPr>
          <w:rStyle w:val="SpecialStringTok"/>
        </w:rPr>
        <w:t xml:space="preserve">- "claims": array of claim objects</w:t>
      </w:r>
      <w:r>
        <w:br/>
      </w:r>
      <w:r>
        <w:rPr>
          <w:rStyle w:val="SpecialStringTok"/>
        </w:rPr>
        <w:t xml:space="preserve">- "grounded_count": number of grounded claims</w:t>
      </w:r>
      <w:r>
        <w:br/>
      </w:r>
      <w:r>
        <w:rPr>
          <w:rStyle w:val="SpecialStringTok"/>
        </w:rPr>
        <w:t xml:space="preserve">- "hallucinated_count": number of ungrounded claims</w:t>
      </w:r>
      <w:r>
        <w:br/>
      </w:r>
      <w:r>
        <w:rPr>
          <w:rStyle w:val="SpecialStringTok"/>
        </w:rPr>
        <w:t xml:space="preserve">- "hallucination_rate": 0.0-1.0</w:t>
      </w:r>
      <w:r>
        <w:br/>
      </w:r>
      <w:r>
        <w:rPr>
          <w:rStyle w:val="SpecialStringTok"/>
        </w:rPr>
        <w:t xml:space="preserve">- "high_severity_hallucinations": array of dangerous claims"""</w:t>
      </w:r>
      <w:r>
        <w:br/>
      </w:r>
      <w:r>
        <w:rPr>
          <w:rStyle w:val="NormalTok"/>
        </w:rPr>
        <w:t xml:space="preserve">            }],</w:t>
      </w:r>
      <w:r>
        <w:br/>
      </w:r>
      <w:r>
        <w:rPr>
          <w:rStyle w:val="NormalTok"/>
        </w:rPr>
        <w:t xml:space="preserve">            response_format</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"json_object"</w:t>
      </w:r>
      <w:r>
        <w:rPr>
          <w:rStyle w:val="NormalTok"/>
        </w:rPr>
        <w:t xml:space="preserve">},</w:t>
      </w:r>
      <w:r>
        <w:br/>
      </w:r>
      <w:r>
        <w:rPr>
          <w:rStyle w:val="NormalTok"/>
        </w:rPr>
        <w:t xml:space="preserve">            temperature</w:t>
      </w:r>
      <w:r>
        <w:rPr>
          <w:rStyle w:val="OperatorTok"/>
        </w:rPr>
        <w:t xml:space="preserve">=</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json.loads(response.choices[</w:t>
      </w:r>
      <w:r>
        <w:rPr>
          <w:rStyle w:val="DecValTok"/>
        </w:rPr>
        <w:t xml:space="preserve">0</w:t>
      </w:r>
      <w:r>
        <w:rPr>
          <w:rStyle w:val="NormalTok"/>
        </w:rPr>
        <w:t xml:space="preserve">].message.content)</w:t>
      </w:r>
      <w:r>
        <w:br/>
      </w:r>
      <w:r>
        <w:br/>
      </w:r>
      <w:r>
        <w:rPr>
          <w:rStyle w:val="NormalTok"/>
        </w:rPr>
        <w:t xml:space="preserve">    </w:t>
      </w:r>
      <w:r>
        <w:rPr>
          <w:rStyle w:val="KeywordTok"/>
        </w:rPr>
        <w:t xml:space="preserve">def</w:t>
      </w:r>
      <w:r>
        <w:rPr>
          <w:rStyle w:val="NormalTok"/>
        </w:rPr>
        <w:t xml:space="preserve"> detect_fabricated_references(</w:t>
      </w:r>
      <w:r>
        <w:rPr>
          <w:rStyle w:val="VariableTok"/>
        </w:rPr>
        <w:t xml:space="preserve">self</w:t>
      </w:r>
      <w:r>
        <w:rPr>
          <w:rStyle w:val="NormalTok"/>
        </w:rPr>
        <w:t xml:space="preserve">, output: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"""Detect fabricated citations, URLs, document names,</w:t>
      </w:r>
      <w:r>
        <w:br/>
      </w:r>
      <w:r>
        <w:rPr>
          <w:rStyle w:val="CommentTok"/>
        </w:rPr>
        <w:t xml:space="preserve">        or statistics that the LLM may have invented."""</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f"""Analyze this text for potentially</w:t>
      </w:r>
      <w:r>
        <w:br/>
      </w:r>
      <w:r>
        <w:rPr>
          <w:rStyle w:val="SpecialStringTok"/>
        </w:rPr>
        <w:t xml:space="preserve">fabricated references. Look for:</w:t>
      </w:r>
      <w:r>
        <w:br/>
      </w:r>
      <w:r>
        <w:rPr>
          <w:rStyle w:val="SpecialStringTok"/>
        </w:rPr>
        <w:t xml:space="preserve">1. Citations to papers, books, or documents (are they real?)</w:t>
      </w:r>
      <w:r>
        <w:br/>
      </w:r>
      <w:r>
        <w:rPr>
          <w:rStyle w:val="SpecialStringTok"/>
        </w:rPr>
        <w:t xml:space="preserve">2. URLs (do they look real or invented?)</w:t>
      </w:r>
      <w:r>
        <w:br/>
      </w:r>
      <w:r>
        <w:rPr>
          <w:rStyle w:val="SpecialStringTok"/>
        </w:rPr>
        <w:t xml:space="preserve">3. Statistics and numbers (are they specific enough to be</w:t>
      </w:r>
      <w:r>
        <w:br/>
      </w:r>
      <w:r>
        <w:rPr>
          <w:rStyle w:val="SpecialStringTok"/>
        </w:rPr>
        <w:t xml:space="preserve">   verifiable, and do they seem plausible?)</w:t>
      </w:r>
      <w:r>
        <w:br/>
      </w:r>
      <w:r>
        <w:rPr>
          <w:rStyle w:val="SpecialStringTok"/>
        </w:rPr>
        <w:t xml:space="preserve">4. Named individuals or organizations in specific claims</w:t>
      </w:r>
      <w:r>
        <w:br/>
      </w:r>
      <w:r>
        <w:rPr>
          <w:rStyle w:val="SpecialStringTok"/>
        </w:rPr>
        <w:t xml:space="preserve">5. Dates of events or decisions</w:t>
      </w:r>
      <w:r>
        <w:br/>
      </w:r>
      <w:r>
        <w:br/>
      </w:r>
      <w:r>
        <w:rPr>
          <w:rStyle w:val="SpecialStringTok"/>
        </w:rPr>
        <w:t xml:space="preserve">For each reference found:</w:t>
      </w:r>
      <w:r>
        <w:br/>
      </w:r>
      <w:r>
        <w:rPr>
          <w:rStyle w:val="SpecialStringTok"/>
        </w:rPr>
        <w:t xml:space="preserve">- reference: The reference text</w:t>
      </w:r>
      <w:r>
        <w:br/>
      </w:r>
      <w:r>
        <w:rPr>
          <w:rStyle w:val="SpecialStringTok"/>
        </w:rPr>
        <w:t xml:space="preserve">- type: citation/url/statistic/person/date</w:t>
      </w:r>
      <w:r>
        <w:br/>
      </w:r>
      <w:r>
        <w:rPr>
          <w:rStyle w:val="SpecialStringTok"/>
        </w:rPr>
        <w:t xml:space="preserve">- suspicion_level: low/medium/high</w:t>
      </w:r>
      <w:r>
        <w:br/>
      </w:r>
      <w:r>
        <w:rPr>
          <w:rStyle w:val="SpecialStringTok"/>
        </w:rPr>
        <w:t xml:space="preserve">- reason: Why it might be fabricated</w:t>
      </w:r>
      <w:r>
        <w:br/>
      </w:r>
      <w:r>
        <w:br/>
      </w:r>
      <w:r>
        <w:rPr>
          <w:rStyle w:val="SpecialStringTok"/>
        </w:rPr>
        <w:t xml:space="preserve">Text:</w:t>
      </w:r>
      <w:r>
        <w:br/>
      </w:r>
      <w:r>
        <w:rPr>
          <w:rStyle w:val="SpecialCharTok"/>
        </w:rPr>
        <w:t xml:space="preserve">{</w:t>
      </w:r>
      <w:r>
        <w:rPr>
          <w:rStyle w:val="NormalTok"/>
        </w:rPr>
        <w:t xml:space="preserve">output</w:t>
      </w:r>
      <w:r>
        <w:rPr>
          <w:rStyle w:val="SpecialCharTok"/>
        </w:rPr>
        <w:t xml:space="preserve">}</w:t>
      </w:r>
      <w:r>
        <w:br/>
      </w:r>
      <w:r>
        <w:br/>
      </w:r>
      <w:r>
        <w:rPr>
          <w:rStyle w:val="SpecialStringTok"/>
        </w:rPr>
        <w:t xml:space="preserve">Return JSON with key "references" (array) and</w:t>
      </w:r>
      <w:r>
        <w:br/>
      </w:r>
      <w:r>
        <w:rPr>
          <w:rStyle w:val="SpecialStringTok"/>
        </w:rPr>
        <w:t xml:space="preserve">"fabrication_risk_score" (0.0-1.0)."""</w:t>
      </w:r>
      <w:r>
        <w:br/>
      </w:r>
      <w:r>
        <w:rPr>
          <w:rStyle w:val="NormalTok"/>
        </w:rPr>
        <w:t xml:space="preserve">            }],</w:t>
      </w:r>
      <w:r>
        <w:br/>
      </w:r>
      <w:r>
        <w:rPr>
          <w:rStyle w:val="NormalTok"/>
        </w:rPr>
        <w:t xml:space="preserve">            response_format</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"json_object"</w:t>
      </w:r>
      <w:r>
        <w:rPr>
          <w:rStyle w:val="NormalTok"/>
        </w:rPr>
        <w:t xml:space="preserve">},</w:t>
      </w:r>
      <w:r>
        <w:br/>
      </w:r>
      <w:r>
        <w:rPr>
          <w:rStyle w:val="NormalTok"/>
        </w:rPr>
        <w:t xml:space="preserve">            temperature</w:t>
      </w:r>
      <w:r>
        <w:rPr>
          <w:rStyle w:val="OperatorTok"/>
        </w:rPr>
        <w:t xml:space="preserve">=</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json.loads(response.choices[</w:t>
      </w:r>
      <w:r>
        <w:rPr>
          <w:rStyle w:val="DecValTok"/>
        </w:rPr>
        <w:t xml:space="preserve">0</w:t>
      </w:r>
      <w:r>
        <w:rPr>
          <w:rStyle w:val="NormalTok"/>
        </w:rPr>
        <w:t xml:space="preserve">].message.content)</w:t>
      </w:r>
      <w:r>
        <w:br/>
      </w:r>
      <w:r>
        <w:br/>
      </w:r>
      <w:r>
        <w:rPr>
          <w:rStyle w:val="NormalTok"/>
        </w:rPr>
        <w:t xml:space="preserve">    </w:t>
      </w:r>
      <w:r>
        <w:rPr>
          <w:rStyle w:val="KeywordTok"/>
        </w:rPr>
        <w:t xml:space="preserve">def</w:t>
      </w:r>
      <w:r>
        <w:rPr>
          <w:rStyle w:val="NormalTok"/>
        </w:rPr>
        <w:t xml:space="preserve"> detect_internal_contradictions(</w:t>
      </w:r>
      <w:r>
        <w:rPr>
          <w:rStyle w:val="VariableTok"/>
        </w:rPr>
        <w:t xml:space="preserve">self</w:t>
      </w:r>
      <w:r>
        <w:rPr>
          <w:rStyle w:val="NormalTok"/>
        </w:rPr>
        <w:t xml:space="preserve">, output: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"""Find statements within the output that contradict</w:t>
      </w:r>
      <w:r>
        <w:br/>
      </w:r>
      <w:r>
        <w:rPr>
          <w:rStyle w:val="CommentTok"/>
        </w:rPr>
        <w:t xml:space="preserve">        each other."""</w:t>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pecialStringTok"/>
        </w:rPr>
        <w:t xml:space="preserve">f"""Analyze this text for internal</w:t>
      </w:r>
      <w:r>
        <w:br/>
      </w:r>
      <w:r>
        <w:rPr>
          <w:rStyle w:val="SpecialStringTok"/>
        </w:rPr>
        <w:t xml:space="preserve">contradictions — places where the text says two things that</w:t>
      </w:r>
      <w:r>
        <w:br/>
      </w:r>
      <w:r>
        <w:rPr>
          <w:rStyle w:val="SpecialStringTok"/>
        </w:rPr>
        <w:t xml:space="preserve">cannot both be true.</w:t>
      </w:r>
      <w:r>
        <w:br/>
      </w:r>
      <w:r>
        <w:br/>
      </w:r>
      <w:r>
        <w:rPr>
          <w:rStyle w:val="SpecialStringTok"/>
        </w:rPr>
        <w:t xml:space="preserve">Examples of contradictions:</w:t>
      </w:r>
      <w:r>
        <w:br/>
      </w:r>
      <w:r>
        <w:rPr>
          <w:rStyle w:val="SpecialStringTok"/>
        </w:rPr>
        <w:t xml:space="preserve">- "The system supports 100 users" ... later ...</w:t>
      </w:r>
      <w:r>
        <w:br/>
      </w:r>
      <w:r>
        <w:rPr>
          <w:rStyle w:val="SpecialStringTok"/>
        </w:rPr>
        <w:t xml:space="preserve">  "Maximum capacity is 50 concurrent users"</w:t>
      </w:r>
      <w:r>
        <w:br/>
      </w:r>
      <w:r>
        <w:rPr>
          <w:rStyle w:val="SpecialStringTok"/>
        </w:rPr>
        <w:t xml:space="preserve">- "This feature is mandatory" ... later ...</w:t>
      </w:r>
      <w:r>
        <w:br/>
      </w:r>
      <w:r>
        <w:rPr>
          <w:rStyle w:val="SpecialStringTok"/>
        </w:rPr>
        <w:t xml:space="preserve">  "This feature is optional for Phase 1"</w:t>
      </w:r>
      <w:r>
        <w:br/>
      </w:r>
      <w:r>
        <w:br/>
      </w:r>
      <w:r>
        <w:rPr>
          <w:rStyle w:val="SpecialStringTok"/>
        </w:rPr>
        <w:t xml:space="preserve">Text:</w:t>
      </w:r>
      <w:r>
        <w:br/>
      </w:r>
      <w:r>
        <w:rPr>
          <w:rStyle w:val="SpecialCharTok"/>
        </w:rPr>
        <w:t xml:space="preserve">{</w:t>
      </w:r>
      <w:r>
        <w:rPr>
          <w:rStyle w:val="NormalTok"/>
        </w:rPr>
        <w:t xml:space="preserve">output</w:t>
      </w:r>
      <w:r>
        <w:rPr>
          <w:rStyle w:val="SpecialCharTok"/>
        </w:rPr>
        <w:t xml:space="preserve">}</w:t>
      </w:r>
      <w:r>
        <w:br/>
      </w:r>
      <w:r>
        <w:br/>
      </w:r>
      <w:r>
        <w:rPr>
          <w:rStyle w:val="SpecialStringTok"/>
        </w:rPr>
        <w:t xml:space="preserve">Return JSON with:</w:t>
      </w:r>
      <w:r>
        <w:br/>
      </w:r>
      <w:r>
        <w:rPr>
          <w:rStyle w:val="SpecialStringTok"/>
        </w:rPr>
        <w:t xml:space="preserve">- "contradictions": array of </w:t>
      </w:r>
      <w:r>
        <w:rPr>
          <w:rStyle w:val="CharTok"/>
        </w:rPr>
        <w:t xml:space="preserve">{{</w:t>
      </w:r>
      <w:r>
        <w:rPr>
          <w:rStyle w:val="SpecialStringTok"/>
        </w:rPr>
        <w:t xml:space="preserve">statement_1, statement_2,</w:t>
      </w:r>
      <w:r>
        <w:br/>
      </w:r>
      <w:r>
        <w:rPr>
          <w:rStyle w:val="SpecialStringTok"/>
        </w:rPr>
        <w:t xml:space="preserve">  explanation</w:t>
      </w:r>
      <w:r>
        <w:rPr>
          <w:rStyle w:val="CharTok"/>
        </w:rPr>
        <w:t xml:space="preserve">}}</w:t>
      </w:r>
      <w:r>
        <w:br/>
      </w:r>
      <w:r>
        <w:rPr>
          <w:rStyle w:val="SpecialStringTok"/>
        </w:rPr>
        <w:t xml:space="preserve">- "contradiction_count": integer</w:t>
      </w:r>
      <w:r>
        <w:br/>
      </w:r>
      <w:r>
        <w:rPr>
          <w:rStyle w:val="SpecialStringTok"/>
        </w:rPr>
        <w:t xml:space="preserve">- "has_contradictions": boolean"""</w:t>
      </w:r>
      <w:r>
        <w:br/>
      </w:r>
      <w:r>
        <w:rPr>
          <w:rStyle w:val="NormalTok"/>
        </w:rPr>
        <w:t xml:space="preserve">            }],</w:t>
      </w:r>
      <w:r>
        <w:br/>
      </w:r>
      <w:r>
        <w:rPr>
          <w:rStyle w:val="NormalTok"/>
        </w:rPr>
        <w:t xml:space="preserve">            response_format</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"json_object"</w:t>
      </w:r>
      <w:r>
        <w:rPr>
          <w:rStyle w:val="NormalTok"/>
        </w:rPr>
        <w:t xml:space="preserve">},</w:t>
      </w:r>
      <w:r>
        <w:br/>
      </w:r>
      <w:r>
        <w:rPr>
          <w:rStyle w:val="NormalTok"/>
        </w:rPr>
        <w:t xml:space="preserve">            temperature</w:t>
      </w:r>
      <w:r>
        <w:rPr>
          <w:rStyle w:val="OperatorTok"/>
        </w:rPr>
        <w:t xml:space="preserve">=</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json.loads(response.choices[</w:t>
      </w:r>
      <w:r>
        <w:rPr>
          <w:rStyle w:val="DecValTok"/>
        </w:rPr>
        <w:t xml:space="preserve">0</w:t>
      </w:r>
      <w:r>
        <w:rPr>
          <w:rStyle w:val="NormalTok"/>
        </w:rPr>
        <w:t xml:space="preserve">].message.content)</w:t>
      </w:r>
      <w:r>
        <w:br/>
      </w:r>
      <w:r>
        <w:br/>
      </w:r>
      <w:r>
        <w:rPr>
          <w:rStyle w:val="NormalTok"/>
        </w:rPr>
        <w:t xml:space="preserve">    </w:t>
      </w:r>
      <w:r>
        <w:rPr>
          <w:rStyle w:val="KeywordTok"/>
        </w:rPr>
        <w:t xml:space="preserve">def</w:t>
      </w:r>
      <w:r>
        <w:rPr>
          <w:rStyle w:val="NormalTok"/>
        </w:rPr>
        <w:t xml:space="preserve"> comprehensive_check(</w:t>
      </w:r>
      <w:r>
        <w:rPr>
          <w:rStyle w:val="VariableTok"/>
        </w:rPr>
        <w:t xml:space="preserve">self</w:t>
      </w:r>
      <w:r>
        <w:rPr>
          <w:rStyle w:val="NormalTok"/>
        </w:rPr>
        <w:t xml:space="preserve">, output: </w:t>
      </w:r>
      <w:r>
        <w:rPr>
          <w:rStyle w:val="BuiltInTok"/>
        </w:rPr>
        <w:t xml:space="preserve">str</w:t>
      </w:r>
      <w:r>
        <w:rPr>
          <w:rStyle w:val="NormalTok"/>
        </w:rPr>
        <w:t xml:space="preserve">,</w:t>
      </w:r>
      <w:r>
        <w:br/>
      </w:r>
      <w:r>
        <w:rPr>
          <w:rStyle w:val="NormalTok"/>
        </w:rPr>
        <w:t xml:space="preserve">                              source_documents: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"""Run all hallucination checks and produce a report."""</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"fabricated_references"</w:t>
      </w:r>
      <w:r>
        <w:rPr>
          <w:rStyle w:val="NormalTok"/>
        </w:rPr>
        <w:t xml:space="preserve">: </w:t>
      </w:r>
      <w:r>
        <w:rPr>
          <w:rStyle w:val="VariableTok"/>
        </w:rPr>
        <w:t xml:space="preserve">self</w:t>
      </w:r>
      <w:r>
        <w:rPr>
          <w:rStyle w:val="NormalTok"/>
        </w:rPr>
        <w:t xml:space="preserve">.detect_fabricated_references(</w:t>
      </w:r>
      <w:r>
        <w:br/>
      </w:r>
      <w:r>
        <w:rPr>
          <w:rStyle w:val="NormalTok"/>
        </w:rPr>
        <w:t xml:space="preserve">                output</w:t>
      </w:r>
      <w:r>
        <w:br/>
      </w:r>
      <w:r>
        <w:rPr>
          <w:rStyle w:val="NormalTok"/>
        </w:rPr>
        <w:t xml:space="preserve">            ),</w:t>
      </w:r>
      <w:r>
        <w:br/>
      </w:r>
      <w:r>
        <w:rPr>
          <w:rStyle w:val="NormalTok"/>
        </w:rPr>
        <w:t xml:space="preserve">            </w:t>
      </w:r>
      <w:r>
        <w:rPr>
          <w:rStyle w:val="StringTok"/>
        </w:rPr>
        <w:t xml:space="preserve">"internal_contradictions"</w:t>
      </w:r>
      <w:r>
        <w:rPr>
          <w:rStyle w:val="NormalTok"/>
        </w:rPr>
        <w:t xml:space="preserve">:</w:t>
      </w:r>
      <w:r>
        <w:br/>
      </w:r>
      <w:r>
        <w:rPr>
          <w:rStyle w:val="NormalTok"/>
        </w:rPr>
        <w:t xml:space="preserve">                </w:t>
      </w:r>
      <w:r>
        <w:rPr>
          <w:rStyle w:val="VariableTok"/>
        </w:rPr>
        <w:t xml:space="preserve">self</w:t>
      </w:r>
      <w:r>
        <w:rPr>
          <w:rStyle w:val="NormalTok"/>
        </w:rPr>
        <w:t xml:space="preserve">.detect_internal_contradictions(output),</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source_documents:</w:t>
      </w:r>
      <w:r>
        <w:br/>
      </w:r>
      <w:r>
        <w:rPr>
          <w:rStyle w:val="NormalTok"/>
        </w:rPr>
        <w:t xml:space="preserve">            results[</w:t>
      </w:r>
      <w:r>
        <w:rPr>
          <w:rStyle w:val="StringTok"/>
        </w:rPr>
        <w:t xml:space="preserve">"ungrounded_claims"</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.detect_ungrounded_claims(</w:t>
      </w:r>
      <w:r>
        <w:br/>
      </w:r>
      <w:r>
        <w:rPr>
          <w:rStyle w:val="NormalTok"/>
        </w:rPr>
        <w:t xml:space="preserve">                output, source_documents</w:t>
      </w:r>
      <w:r>
        <w:br/>
      </w:r>
      <w:r>
        <w:rPr>
          <w:rStyle w:val="NormalTok"/>
        </w:rPr>
        <w:t xml:space="preserve">            )</w:t>
      </w:r>
      <w:r>
        <w:br/>
      </w:r>
      <w:r>
        <w:br/>
      </w:r>
      <w:r>
        <w:rPr>
          <w:rStyle w:val="NormalTok"/>
        </w:rPr>
        <w:t xml:space="preserve">        </w:t>
      </w:r>
      <w:r>
        <w:rPr>
          <w:rStyle w:val="CommentTok"/>
        </w:rPr>
        <w:t xml:space="preserve"># Overall risk assessment</w:t>
      </w:r>
      <w:r>
        <w:br/>
      </w:r>
      <w:r>
        <w:rPr>
          <w:rStyle w:val="NormalTok"/>
        </w:rPr>
        <w:t xml:space="preserve">        risk_score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if</w:t>
      </w:r>
      <w:r>
        <w:rPr>
          <w:rStyle w:val="NormalTok"/>
        </w:rPr>
        <w:t xml:space="preserve"> source_documents:</w:t>
      </w:r>
      <w:r>
        <w:br/>
      </w:r>
      <w:r>
        <w:rPr>
          <w:rStyle w:val="NormalTok"/>
        </w:rPr>
        <w:t xml:space="preserve">            risk_score </w:t>
      </w:r>
      <w:r>
        <w:rPr>
          <w:rStyle w:val="OperatorTok"/>
        </w:rPr>
        <w:t xml:space="preserve">+=</w:t>
      </w:r>
      <w:r>
        <w:rPr>
          <w:rStyle w:val="NormalTok"/>
        </w:rPr>
        <w:t xml:space="preserve"> results[</w:t>
      </w:r>
      <w:r>
        <w:rPr>
          <w:rStyle w:val="StringTok"/>
        </w:rPr>
        <w:t xml:space="preserve">"ungrounded_claims"</w:t>
      </w:r>
      <w:r>
        <w:rPr>
          <w:rStyle w:val="NormalTok"/>
        </w:rPr>
        <w:t xml:space="preserve">].get(</w:t>
      </w:r>
      <w:r>
        <w:br/>
      </w:r>
      <w:r>
        <w:rPr>
          <w:rStyle w:val="NormalTok"/>
        </w:rPr>
        <w:t xml:space="preserve">                </w:t>
      </w:r>
      <w:r>
        <w:rPr>
          <w:rStyle w:val="StringTok"/>
        </w:rPr>
        <w:t xml:space="preserve">"hallucination_rate"</w:t>
      </w:r>
      <w:r>
        <w:rPr>
          <w:rStyle w:val="NormalTok"/>
        </w:rPr>
        <w:t xml:space="preserve">, </w:t>
      </w:r>
      <w:r>
        <w:rPr>
          <w:rStyle w:val="DecValTok"/>
        </w:rPr>
        <w:t xml:space="preserve">0</w:t>
      </w:r>
      <w:r>
        <w:br/>
      </w:r>
      <w:r>
        <w:rPr>
          <w:rStyle w:val="NormalTok"/>
        </w:rPr>
        <w:t xml:space="preserve">            ) </w:t>
      </w:r>
      <w:r>
        <w:rPr>
          <w:rStyle w:val="OperatorTok"/>
        </w:rPr>
        <w:t xml:space="preserve">*</w:t>
      </w:r>
      <w:r>
        <w:rPr>
          <w:rStyle w:val="NormalTok"/>
        </w:rPr>
        <w:t xml:space="preserve"> </w:t>
      </w:r>
      <w:r>
        <w:rPr>
          <w:rStyle w:val="FloatTok"/>
        </w:rPr>
        <w:t xml:space="preserve">0.5</w:t>
      </w:r>
      <w:r>
        <w:br/>
      </w:r>
      <w:r>
        <w:rPr>
          <w:rStyle w:val="NormalTok"/>
        </w:rPr>
        <w:t xml:space="preserve">        risk_score </w:t>
      </w:r>
      <w:r>
        <w:rPr>
          <w:rStyle w:val="OperatorTok"/>
        </w:rPr>
        <w:t xml:space="preserve">+=</w:t>
      </w:r>
      <w:r>
        <w:rPr>
          <w:rStyle w:val="NormalTok"/>
        </w:rPr>
        <w:t xml:space="preserve"> results[</w:t>
      </w:r>
      <w:r>
        <w:rPr>
          <w:rStyle w:val="StringTok"/>
        </w:rPr>
        <w:t xml:space="preserve">"fabricated_references"</w:t>
      </w:r>
      <w:r>
        <w:rPr>
          <w:rStyle w:val="NormalTok"/>
        </w:rPr>
        <w:t xml:space="preserve">].get(</w:t>
      </w:r>
      <w:r>
        <w:br/>
      </w:r>
      <w:r>
        <w:rPr>
          <w:rStyle w:val="NormalTok"/>
        </w:rPr>
        <w:t xml:space="preserve">            </w:t>
      </w:r>
      <w:r>
        <w:rPr>
          <w:rStyle w:val="StringTok"/>
        </w:rPr>
        <w:t xml:space="preserve">"fabrication_risk_score"</w:t>
      </w:r>
      <w:r>
        <w:rPr>
          <w:rStyle w:val="NormalTok"/>
        </w:rPr>
        <w:t xml:space="preserve">, </w:t>
      </w:r>
      <w:r>
        <w:rPr>
          <w:rStyle w:val="DecValTok"/>
        </w:rPr>
        <w:t xml:space="preserve">0</w:t>
      </w:r>
      <w:r>
        <w:br/>
      </w:r>
      <w:r>
        <w:rPr>
          <w:rStyle w:val="NormalTok"/>
        </w:rPr>
        <w:t xml:space="preserve">        ) </w:t>
      </w:r>
      <w:r>
        <w:rPr>
          <w:rStyle w:val="OperatorTok"/>
        </w:rPr>
        <w:t xml:space="preserve">*</w:t>
      </w:r>
      <w:r>
        <w:rPr>
          <w:rStyle w:val="NormalTok"/>
        </w:rPr>
        <w:t xml:space="preserve"> </w:t>
      </w:r>
      <w:r>
        <w:rPr>
          <w:rStyle w:val="FloatTok"/>
        </w:rPr>
        <w:t xml:space="preserve">0.3</w:t>
      </w:r>
      <w:r>
        <w:br/>
      </w:r>
      <w:r>
        <w:rPr>
          <w:rStyle w:val="NormalTok"/>
        </w:rPr>
        <w:t xml:space="preserve">        risk_score </w:t>
      </w:r>
      <w:r>
        <w:rPr>
          <w:rStyle w:val="OperatorTok"/>
        </w:rPr>
        <w:t xml:space="preserve">+=</w:t>
      </w:r>
      <w:r>
        <w:rPr>
          <w:rStyle w:val="NormalTok"/>
        </w:rPr>
        <w:t xml:space="preserve"> (</w:t>
      </w:r>
      <w:r>
        <w:br/>
      </w:r>
      <w:r>
        <w:rPr>
          <w:rStyle w:val="NormalTok"/>
        </w:rPr>
        <w:t xml:space="preserve">            </w:t>
      </w:r>
      <w:r>
        <w:rPr>
          <w:rStyle w:val="FloatTok"/>
        </w:rPr>
        <w:t xml:space="preserve">0.2</w:t>
      </w:r>
      <w:r>
        <w:rPr>
          <w:rStyle w:val="NormalTok"/>
        </w:rPr>
        <w:t xml:space="preserve"> </w:t>
      </w:r>
      <w:r>
        <w:rPr>
          <w:rStyle w:val="ControlFlowTok"/>
        </w:rPr>
        <w:t xml:space="preserve">if</w:t>
      </w:r>
      <w:r>
        <w:rPr>
          <w:rStyle w:val="NormalTok"/>
        </w:rPr>
        <w:t xml:space="preserve"> results[</w:t>
      </w:r>
      <w:r>
        <w:rPr>
          <w:rStyle w:val="StringTok"/>
        </w:rPr>
        <w:t xml:space="preserve">"internal_contradictions"</w:t>
      </w:r>
      <w:r>
        <w:rPr>
          <w:rStyle w:val="NormalTok"/>
        </w:rPr>
        <w:t xml:space="preserve">].get(</w:t>
      </w:r>
      <w:r>
        <w:br/>
      </w:r>
      <w:r>
        <w:rPr>
          <w:rStyle w:val="NormalTok"/>
        </w:rPr>
        <w:t xml:space="preserve">                </w:t>
      </w:r>
      <w:r>
        <w:rPr>
          <w:rStyle w:val="StringTok"/>
        </w:rPr>
        <w:t xml:space="preserve">"has_contradictions"</w:t>
      </w:r>
      <w:r>
        <w:rPr>
          <w:rStyle w:val="NormalTok"/>
        </w:rPr>
        <w:t xml:space="preserve">, </w:t>
      </w:r>
      <w:r>
        <w:rPr>
          <w:rStyle w:val="VariableTok"/>
        </w:rPr>
        <w:t xml:space="preserve">False</w:t>
      </w:r>
      <w:r>
        <w:br/>
      </w:r>
      <w:r>
        <w:rPr>
          <w:rStyle w:val="NormalTok"/>
        </w:rPr>
        <w:t xml:space="preserve">            )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br/>
      </w:r>
      <w:r>
        <w:rPr>
          <w:rStyle w:val="NormalTok"/>
        </w:rPr>
        <w:t xml:space="preserve">        results[</w:t>
      </w:r>
      <w:r>
        <w:rPr>
          <w:rStyle w:val="StringTok"/>
        </w:rPr>
        <w:t xml:space="preserve">"overall_risk_score"</w:t>
      </w:r>
      <w:r>
        <w:rPr>
          <w:rStyle w:val="NormalTok"/>
        </w:rPr>
        <w:t xml:space="preserve">] </w:t>
      </w:r>
      <w:r>
        <w:rPr>
          <w:rStyle w:val="OperatorTok"/>
        </w:rPr>
        <w:t xml:space="preserve">=</w:t>
      </w:r>
      <w:r>
        <w:rPr>
          <w:rStyle w:val="NormalTok"/>
        </w:rPr>
        <w:t xml:space="preserve"> </w:t>
      </w:r>
      <w:r>
        <w:rPr>
          <w:rStyle w:val="BuiltInTok"/>
        </w:rPr>
        <w:t xml:space="preserve">round</w:t>
      </w:r>
      <w:r>
        <w:rPr>
          <w:rStyle w:val="NormalTok"/>
        </w:rPr>
        <w:t xml:space="preserve">(risk_score, </w:t>
      </w:r>
      <w:r>
        <w:rPr>
          <w:rStyle w:val="DecValTok"/>
        </w:rPr>
        <w:t xml:space="preserve">3</w:t>
      </w:r>
      <w:r>
        <w:rPr>
          <w:rStyle w:val="NormalTok"/>
        </w:rPr>
        <w:t xml:space="preserve">)</w:t>
      </w:r>
      <w:r>
        <w:br/>
      </w:r>
      <w:r>
        <w:rPr>
          <w:rStyle w:val="NormalTok"/>
        </w:rPr>
        <w:t xml:space="preserve">        results[</w:t>
      </w:r>
      <w:r>
        <w:rPr>
          <w:rStyle w:val="StringTok"/>
        </w:rPr>
        <w:t xml:space="preserve">"recommendation"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"SAFE"</w:t>
      </w:r>
      <w:r>
        <w:rPr>
          <w:rStyle w:val="NormalTok"/>
        </w:rPr>
        <w:t xml:space="preserve"> </w:t>
      </w:r>
      <w:r>
        <w:rPr>
          <w:rStyle w:val="ControlFlowTok"/>
        </w:rPr>
        <w:t xml:space="preserve">if</w:t>
      </w:r>
      <w:r>
        <w:rPr>
          <w:rStyle w:val="NormalTok"/>
        </w:rPr>
        <w:t xml:space="preserve"> risk_score </w:t>
      </w:r>
      <w:r>
        <w:rPr>
          <w:rStyle w:val="OperatorTok"/>
        </w:rPr>
        <w:t xml:space="preserve">&lt;</w:t>
      </w:r>
      <w:r>
        <w:rPr>
          <w:rStyle w:val="NormalTok"/>
        </w:rPr>
        <w:t xml:space="preserve"> </w:t>
      </w:r>
      <w:r>
        <w:rPr>
          <w:rStyle w:val="FloatTok"/>
        </w:rPr>
        <w:t xml:space="preserve">0.2</w:t>
      </w:r>
      <w:r>
        <w:rPr>
          <w:rStyle w:val="NormalTok"/>
        </w:rPr>
        <w:t xml:space="preserve"> </w:t>
      </w:r>
      <w:r>
        <w:rPr>
          <w:rStyle w:val="ControlFlowTok"/>
        </w:rPr>
        <w:t xml:space="preserve">else</w:t>
      </w:r>
      <w:r>
        <w:br/>
      </w:r>
      <w:r>
        <w:rPr>
          <w:rStyle w:val="NormalTok"/>
        </w:rPr>
        <w:t xml:space="preserve">            </w:t>
      </w:r>
      <w:r>
        <w:rPr>
          <w:rStyle w:val="StringTok"/>
        </w:rPr>
        <w:t xml:space="preserve">"REVIEW"</w:t>
      </w:r>
      <w:r>
        <w:rPr>
          <w:rStyle w:val="NormalTok"/>
        </w:rPr>
        <w:t xml:space="preserve"> </w:t>
      </w:r>
      <w:r>
        <w:rPr>
          <w:rStyle w:val="ControlFlowTok"/>
        </w:rPr>
        <w:t xml:space="preserve">if</w:t>
      </w:r>
      <w:r>
        <w:rPr>
          <w:rStyle w:val="NormalTok"/>
        </w:rPr>
        <w:t xml:space="preserve"> risk_score </w:t>
      </w:r>
      <w:r>
        <w:rPr>
          <w:rStyle w:val="OperatorTok"/>
        </w:rPr>
        <w:t xml:space="preserve">&lt;</w:t>
      </w:r>
      <w:r>
        <w:rPr>
          <w:rStyle w:val="NormalTok"/>
        </w:rPr>
        <w:t xml:space="preserve"> </w:t>
      </w:r>
      <w:r>
        <w:rPr>
          <w:rStyle w:val="FloatTok"/>
        </w:rPr>
        <w:t xml:space="preserve">0.5</w:t>
      </w:r>
      <w:r>
        <w:rPr>
          <w:rStyle w:val="NormalTok"/>
        </w:rPr>
        <w:t xml:space="preserve"> </w:t>
      </w:r>
      <w:r>
        <w:rPr>
          <w:rStyle w:val="ControlFlowTok"/>
        </w:rPr>
        <w:t xml:space="preserve">else</w:t>
      </w:r>
      <w:r>
        <w:br/>
      </w:r>
      <w:r>
        <w:rPr>
          <w:rStyle w:val="NormalTok"/>
        </w:rPr>
        <w:t xml:space="preserve">            </w:t>
      </w:r>
      <w:r>
        <w:rPr>
          <w:rStyle w:val="StringTok"/>
        </w:rPr>
        <w:t xml:space="preserve">"REJECT"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results</w:t>
      </w:r>
      <w:r>
        <w:br/>
      </w:r>
      <w:r>
        <w:br/>
      </w:r>
      <w:r>
        <w:br/>
      </w:r>
      <w:r>
        <w:rPr>
          <w:rStyle w:val="CommentTok"/>
        </w:rPr>
        <w:t xml:space="preserve"># Usage</w:t>
      </w:r>
      <w:r>
        <w:br/>
      </w:r>
      <w:r>
        <w:rPr>
          <w:rStyle w:val="NormalTok"/>
        </w:rPr>
        <w:t xml:space="preserve">detector </w:t>
      </w:r>
      <w:r>
        <w:rPr>
          <w:rStyle w:val="OperatorTok"/>
        </w:rPr>
        <w:t xml:space="preserve">=</w:t>
      </w:r>
      <w:r>
        <w:rPr>
          <w:rStyle w:val="NormalTok"/>
        </w:rPr>
        <w:t xml:space="preserve"> HallucinationDetector()</w:t>
      </w:r>
      <w:r>
        <w:br/>
      </w:r>
      <w:r>
        <w:br/>
      </w:r>
      <w:r>
        <w:rPr>
          <w:rStyle w:val="CommentTok"/>
        </w:rPr>
        <w:t xml:space="preserve"># Check a RAG-generated answer</w:t>
      </w:r>
      <w:r>
        <w:br/>
      </w:r>
      <w:r>
        <w:rPr>
          <w:rStyle w:val="NormalTok"/>
        </w:rPr>
        <w:t xml:space="preserve">answer </w:t>
      </w:r>
      <w:r>
        <w:rPr>
          <w:rStyle w:val="OperatorTok"/>
        </w:rPr>
        <w:t xml:space="preserve">=</w:t>
      </w:r>
      <w:r>
        <w:rPr>
          <w:rStyle w:val="NormalTok"/>
        </w:rPr>
        <w:t xml:space="preserve"> </w:t>
      </w:r>
      <w:r>
        <w:rPr>
          <w:rStyle w:val="StringTok"/>
        </w:rPr>
        <w:t xml:space="preserve">"""According to our data retention policy (DRP-2024-v3),</w:t>
      </w:r>
      <w:r>
        <w:br/>
      </w:r>
      <w:r>
        <w:rPr>
          <w:rStyle w:val="StringTok"/>
        </w:rPr>
        <w:t xml:space="preserve">customer PII must be deleted within 90 days of account closure.</w:t>
      </w:r>
      <w:r>
        <w:br/>
      </w:r>
      <w:r>
        <w:rPr>
          <w:rStyle w:val="StringTok"/>
        </w:rPr>
        <w:t xml:space="preserve">The GDPR requires this under Article 17 (Right to Erasure).</w:t>
      </w:r>
      <w:r>
        <w:br/>
      </w:r>
      <w:r>
        <w:rPr>
          <w:rStyle w:val="StringTok"/>
        </w:rPr>
        <w:t xml:space="preserve">Our compliance team confirmed in Q3 2025 that we are 98.5%</w:t>
      </w:r>
      <w:r>
        <w:br/>
      </w:r>
      <w:r>
        <w:rPr>
          <w:rStyle w:val="StringTok"/>
        </w:rPr>
        <w:t xml:space="preserve">compliant across all EU data centers."""</w:t>
      </w:r>
      <w:r>
        <w:br/>
      </w:r>
      <w:r>
        <w:br/>
      </w:r>
      <w:r>
        <w:rPr>
          <w:rStyle w:val="NormalTok"/>
        </w:rPr>
        <w:t xml:space="preserve">sources </w:t>
      </w:r>
      <w:r>
        <w:rPr>
          <w:rStyle w:val="OperatorTok"/>
        </w:rPr>
        <w:t xml:space="preserve">=</w:t>
      </w:r>
      <w:r>
        <w:rPr>
          <w:rStyle w:val="NormalTok"/>
        </w:rPr>
        <w:t xml:space="preserve"> [</w:t>
      </w:r>
      <w:r>
        <w:br/>
      </w:r>
      <w:r>
        <w:rPr>
          <w:rStyle w:val="NormalTok"/>
        </w:rPr>
        <w:t xml:space="preserve">    </w:t>
      </w:r>
      <w:r>
        <w:rPr>
          <w:rStyle w:val="StringTok"/>
        </w:rPr>
        <w:t xml:space="preserve">"Data Retention Policy DRP-2024-v3: Customer personally "</w:t>
      </w:r>
      <w:r>
        <w:br/>
      </w:r>
      <w:r>
        <w:rPr>
          <w:rStyle w:val="NormalTok"/>
        </w:rPr>
        <w:t xml:space="preserve">    </w:t>
      </w:r>
      <w:r>
        <w:rPr>
          <w:rStyle w:val="StringTok"/>
        </w:rPr>
        <w:t xml:space="preserve">"identifiable information (PII) shall be purged within "</w:t>
      </w:r>
      <w:r>
        <w:br/>
      </w:r>
      <w:r>
        <w:rPr>
          <w:rStyle w:val="NormalTok"/>
        </w:rPr>
        <w:t xml:space="preserve">    </w:t>
      </w:r>
      <w:r>
        <w:rPr>
          <w:rStyle w:val="StringTok"/>
        </w:rPr>
        <w:t xml:space="preserve">"30 days of account closure or upon written request."</w:t>
      </w:r>
      <w:r>
        <w:rPr>
          <w:rStyle w:val="NormalTok"/>
        </w:rPr>
        <w:t xml:space="preserve">,</w:t>
      </w:r>
      <w:r>
        <w:br/>
      </w:r>
      <w:r>
        <w:rPr>
          <w:rStyle w:val="NormalTok"/>
        </w:rPr>
        <w:t xml:space="preserve">    </w:t>
      </w:r>
      <w:r>
        <w:rPr>
          <w:rStyle w:val="StringTok"/>
        </w:rPr>
        <w:t xml:space="preserve">"GDPR Article 17 establishes the right to erasure, requiring "</w:t>
      </w:r>
      <w:r>
        <w:br/>
      </w:r>
      <w:r>
        <w:rPr>
          <w:rStyle w:val="NormalTok"/>
        </w:rPr>
        <w:t xml:space="preserve">    </w:t>
      </w:r>
      <w:r>
        <w:rPr>
          <w:rStyle w:val="StringTok"/>
        </w:rPr>
        <w:t xml:space="preserve">"data controllers to delete personal data without undue delay."</w:t>
      </w:r>
      <w:r>
        <w:br/>
      </w:r>
      <w:r>
        <w:rPr>
          <w:rStyle w:val="NormalTok"/>
        </w:rPr>
        <w:t xml:space="preserve">]</w:t>
      </w:r>
      <w:r>
        <w:br/>
      </w:r>
      <w:r>
        <w:br/>
      </w:r>
      <w:r>
        <w:rPr>
          <w:rStyle w:val="NormalTok"/>
        </w:rPr>
        <w:t xml:space="preserve">results </w:t>
      </w:r>
      <w:r>
        <w:rPr>
          <w:rStyle w:val="OperatorTok"/>
        </w:rPr>
        <w:t xml:space="preserve">=</w:t>
      </w:r>
      <w:r>
        <w:rPr>
          <w:rStyle w:val="NormalTok"/>
        </w:rPr>
        <w:t xml:space="preserve"> detector.comprehensive_check(answer, sources)</w:t>
      </w:r>
      <w:r>
        <w:br/>
      </w:r>
      <w:r>
        <w:br/>
      </w:r>
      <w:r>
        <w:rPr>
          <w:rStyle w:val="BuiltInTok"/>
        </w:rPr>
        <w:t xml:space="preserve">print</w:t>
      </w:r>
      <w:r>
        <w:rPr>
          <w:rStyle w:val="NormalTok"/>
        </w:rPr>
        <w:t xml:space="preserve">(</w:t>
      </w:r>
      <w:r>
        <w:rPr>
          <w:rStyle w:val="SpecialStringTok"/>
        </w:rPr>
        <w:t xml:space="preserve">f"Overall risk: </w:t>
      </w:r>
      <w:r>
        <w:rPr>
          <w:rStyle w:val="SpecialCharTok"/>
        </w:rPr>
        <w:t xml:space="preserve">{</w:t>
      </w:r>
      <w:r>
        <w:rPr>
          <w:rStyle w:val="NormalTok"/>
        </w:rPr>
        <w:t xml:space="preserve">results[</w:t>
      </w:r>
      <w:r>
        <w:rPr>
          <w:rStyle w:val="StringTok"/>
        </w:rPr>
        <w:t xml:space="preserve">'overall_risk_score'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f"Recommendation: </w:t>
      </w:r>
      <w:r>
        <w:rPr>
          <w:rStyle w:val="SpecialCharTok"/>
        </w:rPr>
        <w:t xml:space="preserve">{</w:t>
      </w:r>
      <w:r>
        <w:rPr>
          <w:rStyle w:val="NormalTok"/>
        </w:rPr>
        <w:t xml:space="preserve">results[</w:t>
      </w:r>
      <w:r>
        <w:rPr>
          <w:rStyle w:val="StringTok"/>
        </w:rPr>
        <w:t xml:space="preserve">'recommendation'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ControlFlowTok"/>
        </w:rPr>
        <w:t xml:space="preserve">if</w:t>
      </w:r>
      <w:r>
        <w:rPr>
          <w:rStyle w:val="NormalTok"/>
        </w:rPr>
        <w:t xml:space="preserve"> results.get(</w:t>
      </w:r>
      <w:r>
        <w:rPr>
          <w:rStyle w:val="StringTok"/>
        </w:rPr>
        <w:t xml:space="preserve">"ungrounded_claims"</w:t>
      </w:r>
      <w:r>
        <w:rPr>
          <w:rStyle w:val="NormalTok"/>
        </w:rPr>
        <w:t xml:space="preserve">):</w:t>
      </w:r>
      <w:r>
        <w:br/>
      </w:r>
      <w:r>
        <w:rPr>
          <w:rStyle w:val="NormalTok"/>
        </w:rPr>
        <w:t xml:space="preserve">    rate </w:t>
      </w:r>
      <w:r>
        <w:rPr>
          <w:rStyle w:val="OperatorTok"/>
        </w:rPr>
        <w:t xml:space="preserve">=</w:t>
      </w:r>
      <w:r>
        <w:rPr>
          <w:rStyle w:val="NormalTok"/>
        </w:rPr>
        <w:t xml:space="preserve"> results[</w:t>
      </w:r>
      <w:r>
        <w:rPr>
          <w:rStyle w:val="StringTok"/>
        </w:rPr>
        <w:t xml:space="preserve">"ungrounded_claims"</w:t>
      </w:r>
      <w:r>
        <w:rPr>
          <w:rStyle w:val="NormalTok"/>
        </w:rPr>
        <w:t xml:space="preserve">][</w:t>
      </w:r>
      <w:r>
        <w:rPr>
          <w:rStyle w:val="StringTok"/>
        </w:rPr>
        <w:t xml:space="preserve">"hallucination_rate"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f"Hallucination rate: </w:t>
      </w:r>
      <w:r>
        <w:rPr>
          <w:rStyle w:val="SpecialCharTok"/>
        </w:rPr>
        <w:t xml:space="preserve">{</w:t>
      </w:r>
      <w:r>
        <w:rPr>
          <w:rStyle w:val="NormalTok"/>
        </w:rPr>
        <w:t xml:space="preserve">rate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claim </w:t>
      </w:r>
      <w:r>
        <w:rPr>
          <w:rStyle w:val="KeywordTok"/>
        </w:rPr>
        <w:t xml:space="preserve">in</w:t>
      </w:r>
      <w:r>
        <w:rPr>
          <w:rStyle w:val="NormalTok"/>
        </w:rPr>
        <w:t xml:space="preserve"> results[</w:t>
      </w:r>
      <w:r>
        <w:rPr>
          <w:rStyle w:val="StringTok"/>
        </w:rPr>
        <w:t xml:space="preserve">"ungrounded_claims"</w:t>
      </w:r>
      <w:r>
        <w:rPr>
          <w:rStyle w:val="NormalTok"/>
        </w:rPr>
        <w:t xml:space="preserve">].get(</w:t>
      </w:r>
      <w:r>
        <w:br/>
      </w:r>
      <w:r>
        <w:rPr>
          <w:rStyle w:val="NormalTok"/>
        </w:rPr>
        <w:t xml:space="preserve">        </w:t>
      </w:r>
      <w:r>
        <w:rPr>
          <w:rStyle w:val="StringTok"/>
        </w:rPr>
        <w:t xml:space="preserve">"high_severity_hallucinations"</w:t>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HIGH RISK: </w:t>
      </w:r>
      <w:r>
        <w:rPr>
          <w:rStyle w:val="SpecialCharTok"/>
        </w:rPr>
        <w:t xml:space="preserve">{</w:t>
      </w:r>
      <w:r>
        <w:rPr>
          <w:rStyle w:val="NormalTok"/>
        </w:rPr>
        <w:t xml:space="preserve">claim</w:t>
      </w:r>
      <w:r>
        <w:rPr>
          <w:rStyle w:val="SpecialCharTok"/>
        </w:rPr>
        <w:t xml:space="preserve">}</w:t>
      </w:r>
      <w:r>
        <w:rPr>
          <w:rStyle w:val="SpecialStringTok"/>
        </w:rPr>
        <w:t xml:space="preserve">"</w:t>
      </w:r>
      <w:r>
        <w:rPr>
          <w:rStyle w:val="NormalTok"/>
        </w:rPr>
        <w:t xml:space="preserve">)</w:t>
      </w:r>
    </w:p>
    <w:p>
      <w:pPr>
        <w:pStyle w:val="FirstParagraph"/>
      </w:pPr>
      <w:r>
        <w:t xml:space="preserve">In the example above, the detector should flag two issues: the policy says 30 days but the answer says 90 days (factual error), and the</w:t>
      </w:r>
      <w:r>
        <w:t xml:space="preserve"> </w:t>
      </w:r>
      <w:r>
        <w:t xml:space="preserve">“98.5% compliant”</w:t>
      </w:r>
      <w:r>
        <w:t xml:space="preserve"> </w:t>
      </w:r>
      <w:r>
        <w:t xml:space="preserve">statistic is not in the source documents (fabricated statistic). Both are dangerous hallucinations that could lead to compliance violations.</w:t>
      </w:r>
    </w:p>
    <w:p>
      <w:pPr>
        <w:pStyle w:val="BlockText"/>
      </w:pPr>
      <w:r>
        <w:rPr>
          <w:b/>
          <w:bCs/>
        </w:rPr>
        <w:t xml:space="preserve">Hallucinations are more common in edge cases.</w:t>
      </w:r>
      <w:r>
        <w:t xml:space="preserve"> </w:t>
      </w:r>
      <w:r>
        <w:t xml:space="preserve">LLMs hallucinate more when questions are ambiguous, when the topic is at the boundary of the training data, when the prompt asks for specific numbers or dates, and when the context window is near capacity. Track which types of queries produce the most hallucinations and add extra validation for those categories.</w:t>
      </w:r>
    </w:p>
    <w:bookmarkEnd w:id="403"/>
    <w:bookmarkStart w:id="404" w:name="consistency-checking"/>
    <w:p>
      <w:pPr>
        <w:pStyle w:val="Heading2"/>
      </w:pPr>
      <w:r>
        <w:t xml:space="preserve">15.4 Consistency Checking</w:t>
      </w:r>
    </w:p>
    <w:p>
      <w:pPr>
        <w:pStyle w:val="FirstParagraph"/>
      </w:pPr>
      <w:r>
        <w:t xml:space="preserve">LLMs are non-deterministic by design. Ask the same question twice and you may get different answers. BA and QA workflows often require consistency: the same requirement should always produce the same test case format, and the same defect should always receive the same severity rating. Consistency checks enforce this.</w:t>
      </w:r>
    </w:p>
    <w:p>
      <w:pPr>
        <w:pStyle w:val="BodyText"/>
      </w:pPr>
      <w:r>
        <w:t xml:space="preserve">Consistency checking runs the same input through the LLM multiple times (typically 3-5 runs) and compares the outputs. For classification tasks, you check whether the label is the same across runs. A requirement classified as</w:t>
      </w:r>
      <w:r>
        <w:t xml:space="preserve"> </w:t>
      </w:r>
      <w:r>
        <w:t xml:space="preserve">“high priority”</w:t>
      </w:r>
      <w:r>
        <w:t xml:space="preserve"> </w:t>
      </w:r>
      <w:r>
        <w:t xml:space="preserve">in 3 of 5 runs but</w:t>
      </w:r>
      <w:r>
        <w:t xml:space="preserve"> </w:t>
      </w:r>
      <w:r>
        <w:t xml:space="preserve">“medium”</w:t>
      </w:r>
      <w:r>
        <w:t xml:space="preserve"> </w:t>
      </w:r>
      <w:r>
        <w:t xml:space="preserve">in 2 runs signals low confidence. For generation tasks, you use an LLM-as-judge to score semantic similarity between runs. A consistency score below 0.7 flags the output for human review. This approach catches cases where the LLM is uncertain, even when each individual output looks confident.</w:t>
      </w:r>
    </w:p>
    <w:p>
      <w:pPr>
        <w:pStyle w:val="BodyText"/>
      </w:pPr>
      <w:r>
        <w:t xml:space="preserve">Strategies for improving consistency: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Strategy</w:t>
            </w:r>
          </w:p>
        </w:tc>
        <w:tc>
          <w:tcPr/>
          <w:p>
            <w:pPr>
              <w:pStyle w:val="Compact"/>
            </w:pPr>
            <w:r>
              <w:t xml:space="preserve">How It Works</w:t>
            </w:r>
          </w:p>
        </w:tc>
        <w:tc>
          <w:tcPr/>
          <w:p>
            <w:pPr>
              <w:pStyle w:val="Compact"/>
            </w:pPr>
            <w:r>
              <w:t xml:space="preserve">Consistency Improvement</w:t>
            </w:r>
          </w:p>
        </w:tc>
      </w:tr>
      <w:tr>
        <w:tc>
          <w:tcPr/>
          <w:p>
            <w:pPr>
              <w:pStyle w:val="Compact"/>
            </w:pPr>
            <w:r>
              <w:t xml:space="preserve">Lower temperature</w:t>
            </w:r>
          </w:p>
        </w:tc>
        <w:tc>
          <w:tcPr/>
          <w:p>
            <w:pPr>
              <w:pStyle w:val="Compact"/>
            </w:pPr>
            <w:r>
              <w:t xml:space="preserve">Set temperature to 0.0-0.2</w:t>
            </w:r>
          </w:p>
        </w:tc>
        <w:tc>
          <w:tcPr/>
          <w:p>
            <w:pPr>
              <w:pStyle w:val="Compact"/>
            </w:pPr>
            <w:r>
              <w:t xml:space="preserve">Reduces variation but may reduce creativity</w:t>
            </w:r>
          </w:p>
        </w:tc>
      </w:tr>
      <w:tr>
        <w:tc>
          <w:tcPr/>
          <w:p>
            <w:pPr>
              <w:pStyle w:val="Compact"/>
            </w:pPr>
            <w:r>
              <w:t xml:space="preserve">Few-shot examples</w:t>
            </w:r>
          </w:p>
        </w:tc>
        <w:tc>
          <w:tcPr/>
          <w:p>
            <w:pPr>
              <w:pStyle w:val="Compact"/>
            </w:pPr>
            <w:r>
              <w:t xml:space="preserve">Include 3-5 examples in the system prompt</w:t>
            </w:r>
          </w:p>
        </w:tc>
        <w:tc>
          <w:tcPr/>
          <w:p>
            <w:pPr>
              <w:pStyle w:val="Compact"/>
            </w:pPr>
            <w:r>
              <w:t xml:space="preserve">Anchors format and style strongly</w:t>
            </w:r>
          </w:p>
        </w:tc>
      </w:tr>
      <w:tr>
        <w:tc>
          <w:tcPr/>
          <w:p>
            <w:pPr>
              <w:pStyle w:val="Compact"/>
            </w:pPr>
            <w:r>
              <w:t xml:space="preserve">Structured output (JSON)</w:t>
            </w:r>
          </w:p>
        </w:tc>
        <w:tc>
          <w:tcPr/>
          <w:p>
            <w:pPr>
              <w:pStyle w:val="Compact"/>
            </w:pPr>
            <w:r>
              <w:t xml:space="preserve">Use response_format: json_object</w:t>
            </w:r>
          </w:p>
        </w:tc>
        <w:tc>
          <w:tcPr/>
          <w:p>
            <w:pPr>
              <w:pStyle w:val="Compact"/>
            </w:pPr>
            <w:r>
              <w:t xml:space="preserve">Eliminates structural variation</w:t>
            </w:r>
          </w:p>
        </w:tc>
      </w:tr>
      <w:tr>
        <w:tc>
          <w:tcPr/>
          <w:p>
            <w:pPr>
              <w:pStyle w:val="Compact"/>
            </w:pPr>
            <w:r>
              <w:t xml:space="preserve">Output schemas</w:t>
            </w:r>
          </w:p>
        </w:tc>
        <w:tc>
          <w:tcPr/>
          <w:p>
            <w:pPr>
              <w:pStyle w:val="Compact"/>
            </w:pPr>
            <w:r>
              <w:t xml:space="preserve">Define exact fields and types expected</w:t>
            </w:r>
          </w:p>
        </w:tc>
        <w:tc>
          <w:tcPr/>
          <w:p>
            <w:pPr>
              <w:pStyle w:val="Compact"/>
            </w:pPr>
            <w:r>
              <w:t xml:space="preserve">Ensures all required fields are present</w:t>
            </w:r>
          </w:p>
        </w:tc>
      </w:tr>
      <w:tr>
        <w:tc>
          <w:tcPr/>
          <w:p>
            <w:pPr>
              <w:pStyle w:val="Compact"/>
            </w:pPr>
            <w:r>
              <w:t xml:space="preserve">Majority voting</w:t>
            </w:r>
          </w:p>
        </w:tc>
        <w:tc>
          <w:tcPr/>
          <w:p>
            <w:pPr>
              <w:pStyle w:val="Compact"/>
            </w:pPr>
            <w:r>
              <w:t xml:space="preserve">Run N times, take the most common answer</w:t>
            </w:r>
          </w:p>
        </w:tc>
        <w:tc>
          <w:tcPr/>
          <w:p>
            <w:pPr>
              <w:pStyle w:val="Compact"/>
            </w:pPr>
            <w:r>
              <w:t xml:space="preserve">High consistency but N times the cost</w:t>
            </w:r>
          </w:p>
        </w:tc>
      </w:tr>
      <w:tr>
        <w:tc>
          <w:tcPr/>
          <w:p>
            <w:pPr>
              <w:pStyle w:val="Compact"/>
            </w:pPr>
            <w:r>
              <w:t xml:space="preserve">Canonical prompts</w:t>
            </w:r>
          </w:p>
        </w:tc>
        <w:tc>
          <w:tcPr/>
          <w:p>
            <w:pPr>
              <w:pStyle w:val="Compact"/>
            </w:pPr>
            <w:r>
              <w:t xml:space="preserve">Use the exact same prompt template always</w:t>
            </w:r>
          </w:p>
        </w:tc>
        <w:tc>
          <w:tcPr/>
          <w:p>
            <w:pPr>
              <w:pStyle w:val="Compact"/>
            </w:pPr>
            <w:r>
              <w:t xml:space="preserve">Eliminates prompt variation as a factor</w:t>
            </w:r>
          </w:p>
        </w:tc>
      </w:tr>
    </w:tbl>
    <w:p>
      <w:pPr>
        <w:pStyle w:val="BlockText"/>
      </w:pPr>
      <w:r>
        <w:rPr>
          <w:b/>
          <w:bCs/>
        </w:rPr>
        <w:t xml:space="preserve">Use temperature 0 for classification tasks.</w:t>
      </w:r>
      <w:r>
        <w:t xml:space="preserve"> </w:t>
      </w:r>
      <w:r>
        <w:t xml:space="preserve">When the LLM is classifying defect severity, categorizing requirements, or making yes/no decisions, set temperature to 0. You want the same input to always produce the same classification. Save higher temperatures (0.5-0.8) for generative tasks where variety is desirable, like brainstorming test scenarios.</w:t>
      </w:r>
    </w:p>
    <w:bookmarkEnd w:id="404"/>
    <w:bookmarkStart w:id="405" w:name="human-in-the-loop-validation"/>
    <w:p>
      <w:pPr>
        <w:pStyle w:val="Heading2"/>
      </w:pPr>
      <w:r>
        <w:t xml:space="preserve">15.5 Human-in-the-Loop Validation</w:t>
      </w:r>
    </w:p>
    <w:p>
      <w:pPr>
        <w:pStyle w:val="FirstParagraph"/>
      </w:pPr>
      <w:r>
        <w:t xml:space="preserve">Automated validation catches many errors, but some require human judgment. Is this requirement actually what the stakeholder meant? Does this test case cover the real risk? Is this defect description clear to a developer? Human-in-the-loop (HITL) validation combines the scale of automation with the judgment of domain experts.</w:t>
      </w:r>
    </w:p>
    <w:p>
      <w:pPr>
        <w:pStyle w:val="BodyText"/>
      </w:pPr>
      <w:r>
        <w:t xml:space="preserve">The human-in-the-loop review system routes flagged outputs to domain experts through a review queue. Each review item includes the original input, LLM output, confidence score, and the specific validation check that triggered the review. Reviewers can approve, reject, or edit outputs. Rejected items include a reason category (factual error, incomplete, wrong format, inappropriate tone) that feeds back into prompt improvement. The queue prioritizes items by business impact: a flagged compliance document gets reviewed before a flagged meeting summary. Track reviewer agreement rates. If two reviewers disagree frequently on the same category, your validation criteria need tightening.</w:t>
      </w:r>
    </w:p>
    <w:p>
      <w:pPr>
        <w:pStyle w:val="BodyText"/>
      </w:pPr>
      <w:r>
        <w:t xml:space="preserve">A well-designed HITL process balances thoroughness with efficiency: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Review Tier</w:t>
            </w:r>
          </w:p>
        </w:tc>
        <w:tc>
          <w:tcPr/>
          <w:p>
            <w:pPr>
              <w:pStyle w:val="Compact"/>
            </w:pPr>
            <w:r>
              <w:t xml:space="preserve">Trigger</w:t>
            </w:r>
          </w:p>
        </w:tc>
        <w:tc>
          <w:tcPr/>
          <w:p>
            <w:pPr>
              <w:pStyle w:val="Compact"/>
            </w:pPr>
            <w:r>
              <w:t xml:space="preserve">Reviewer</w:t>
            </w:r>
          </w:p>
        </w:tc>
        <w:tc>
          <w:tcPr/>
          <w:p>
            <w:pPr>
              <w:pStyle w:val="Compact"/>
            </w:pPr>
            <w:r>
              <w:t xml:space="preserve">Expected Volume</w:t>
            </w:r>
          </w:p>
        </w:tc>
      </w:tr>
      <w:tr>
        <w:tc>
          <w:tcPr/>
          <w:p>
            <w:pPr>
              <w:pStyle w:val="Compact"/>
            </w:pPr>
            <w:r>
              <w:t xml:space="preserve">Auto-approve</w:t>
            </w:r>
          </w:p>
        </w:tc>
        <w:tc>
          <w:tcPr/>
          <w:p>
            <w:pPr>
              <w:pStyle w:val="Compact"/>
            </w:pPr>
            <w:r>
              <w:t xml:space="preserve">Confidence &gt; 95%, no hallucinations</w:t>
            </w:r>
          </w:p>
        </w:tc>
        <w:tc>
          <w:tcPr/>
          <w:p>
            <w:pPr>
              <w:pStyle w:val="Compact"/>
            </w:pPr>
            <w:r>
              <w:t xml:space="preserve">None</w:t>
            </w:r>
          </w:p>
        </w:tc>
        <w:tc>
          <w:tcPr/>
          <w:p>
            <w:pPr>
              <w:pStyle w:val="Compact"/>
            </w:pPr>
            <w:r>
              <w:t xml:space="preserve">40-60% of outputs</w:t>
            </w:r>
          </w:p>
        </w:tc>
      </w:tr>
      <w:tr>
        <w:tc>
          <w:tcPr/>
          <w:p>
            <w:pPr>
              <w:pStyle w:val="Compact"/>
            </w:pPr>
            <w:r>
              <w:t xml:space="preserve">Spot check</w:t>
            </w:r>
          </w:p>
        </w:tc>
        <w:tc>
          <w:tcPr/>
          <w:p>
            <w:pPr>
              <w:pStyle w:val="Compact"/>
            </w:pPr>
            <w:r>
              <w:t xml:space="preserve">Confidence 80-95%</w:t>
            </w:r>
          </w:p>
        </w:tc>
        <w:tc>
          <w:tcPr/>
          <w:p>
            <w:pPr>
              <w:pStyle w:val="Compact"/>
            </w:pPr>
            <w:r>
              <w:t xml:space="preserve">Domain expert (5 min/item)</w:t>
            </w:r>
          </w:p>
        </w:tc>
        <w:tc>
          <w:tcPr/>
          <w:p>
            <w:pPr>
              <w:pStyle w:val="Compact"/>
            </w:pPr>
            <w:r>
              <w:t xml:space="preserve">25-35% of outputs</w:t>
            </w:r>
          </w:p>
        </w:tc>
      </w:tr>
      <w:tr>
        <w:tc>
          <w:tcPr/>
          <w:p>
            <w:pPr>
              <w:pStyle w:val="Compact"/>
            </w:pPr>
            <w:r>
              <w:t xml:space="preserve">Full review</w:t>
            </w:r>
          </w:p>
        </w:tc>
        <w:tc>
          <w:tcPr/>
          <w:p>
            <w:pPr>
              <w:pStyle w:val="Compact"/>
            </w:pPr>
            <w:r>
              <w:t xml:space="preserve">Confidence 50-80% or flagged issues</w:t>
            </w:r>
          </w:p>
        </w:tc>
        <w:tc>
          <w:tcPr/>
          <w:p>
            <w:pPr>
              <w:pStyle w:val="Compact"/>
            </w:pPr>
            <w:r>
              <w:t xml:space="preserve">Senior analyst (15 min/item)</w:t>
            </w:r>
          </w:p>
        </w:tc>
        <w:tc>
          <w:tcPr/>
          <w:p>
            <w:pPr>
              <w:pStyle w:val="Compact"/>
            </w:pPr>
            <w:r>
              <w:t xml:space="preserve">10-20% of outputs</w:t>
            </w:r>
          </w:p>
        </w:tc>
      </w:tr>
      <w:tr>
        <w:tc>
          <w:tcPr/>
          <w:p>
            <w:pPr>
              <w:pStyle w:val="Compact"/>
            </w:pPr>
            <w:r>
              <w:t xml:space="preserve">Escalation</w:t>
            </w:r>
          </w:p>
        </w:tc>
        <w:tc>
          <w:tcPr/>
          <w:p>
            <w:pPr>
              <w:pStyle w:val="Compact"/>
            </w:pPr>
            <w:r>
              <w:t xml:space="preserve">Confidence &lt; 50%, compliance content, or contradictions</w:t>
            </w:r>
          </w:p>
        </w:tc>
        <w:tc>
          <w:tcPr/>
          <w:p>
            <w:pPr>
              <w:pStyle w:val="Compact"/>
            </w:pPr>
            <w:r>
              <w:t xml:space="preserve">Team lead + domain expert</w:t>
            </w:r>
          </w:p>
        </w:tc>
        <w:tc>
          <w:tcPr/>
          <w:p>
            <w:pPr>
              <w:pStyle w:val="Compact"/>
            </w:pPr>
            <w:r>
              <w:t xml:space="preserve">5-10% of outputs</w:t>
            </w:r>
          </w:p>
        </w:tc>
      </w:tr>
      <w:tr>
        <w:tc>
          <w:tcPr/>
          <w:p>
            <w:pPr>
              <w:pStyle w:val="Compact"/>
            </w:pPr>
            <w:r>
              <w:t xml:space="preserve">Auto-reject</w:t>
            </w:r>
          </w:p>
        </w:tc>
        <w:tc>
          <w:tcPr/>
          <w:p>
            <w:pPr>
              <w:pStyle w:val="Compact"/>
            </w:pPr>
            <w:r>
              <w:t xml:space="preserve">Confidence &lt; 30% or high-severity hallucination</w:t>
            </w:r>
          </w:p>
        </w:tc>
        <w:tc>
          <w:tcPr/>
          <w:p>
            <w:pPr>
              <w:pStyle w:val="Compact"/>
            </w:pPr>
            <w:r>
              <w:t xml:space="preserve">None (regenerate)</w:t>
            </w:r>
          </w:p>
        </w:tc>
        <w:tc>
          <w:tcPr/>
          <w:p>
            <w:pPr>
              <w:pStyle w:val="Compact"/>
            </w:pPr>
            <w:r>
              <w:t xml:space="preserve">2-5% of outputs</w:t>
            </w:r>
          </w:p>
        </w:tc>
      </w:tr>
    </w:tbl>
    <w:p>
      <w:pPr>
        <w:pStyle w:val="BlockText"/>
      </w:pPr>
      <w:r>
        <w:rPr>
          <w:b/>
          <w:bCs/>
        </w:rPr>
        <w:t xml:space="preserve">Track the auto-approve accuracy rate.</w:t>
      </w:r>
      <w:r>
        <w:t xml:space="preserve"> </w:t>
      </w:r>
      <w:r>
        <w:t xml:space="preserve">Randomly sample 10% of auto-approved items each week and manually review them. If more than 5% would have been modified or rejected by a human, your auto-approve threshold is too low. This feedback loop ensures your automation does not silently degrade quality.</w:t>
      </w:r>
    </w:p>
    <w:bookmarkEnd w:id="405"/>
    <w:bookmarkStart w:id="407" w:name="ab-testing-llm-workflows"/>
    <w:p>
      <w:pPr>
        <w:pStyle w:val="Heading2"/>
      </w:pPr>
      <w:r>
        <w:t xml:space="preserve">15.6 A/B Testing LLM Workflows</w:t>
      </w:r>
    </w:p>
    <w:p>
      <w:pPr>
        <w:pStyle w:val="FirstParagraph"/>
      </w:pPr>
      <w:r>
        <w:t xml:space="preserve">When you change a prompt, switch models, or modify the pipeline, how do you know the change is an improvement? A/B testing provides statistical evidence. You run both versions on the same inputs and measure which performs better.</w:t>
      </w:r>
    </w:p>
    <w:p>
      <w:pPr>
        <w:pStyle w:val="SourceCode"/>
      </w:pPr>
      <w:r>
        <w:rPr>
          <w:rStyle w:val="ImportTok"/>
        </w:rPr>
        <w:t xml:space="preserve">import</w:t>
      </w:r>
      <w:r>
        <w:rPr>
          <w:rStyle w:val="NormalTok"/>
        </w:rPr>
        <w:t xml:space="preserve"> random</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client </w:t>
      </w:r>
      <w:r>
        <w:rPr>
          <w:rStyle w:val="OperatorTok"/>
        </w:rPr>
        <w:t xml:space="preserve">=</w:t>
      </w:r>
      <w:r>
        <w:rPr>
          <w:rStyle w:val="NormalTok"/>
        </w:rPr>
        <w:t xml:space="preserve"> OpenAI()</w:t>
      </w:r>
      <w:r>
        <w:br/>
      </w:r>
      <w:r>
        <w:br/>
      </w:r>
      <w:r>
        <w:rPr>
          <w:rStyle w:val="AttributeTok"/>
        </w:rPr>
        <w:t xml:space="preserve">@dataclass</w:t>
      </w:r>
      <w:r>
        <w:br/>
      </w:r>
      <w:r>
        <w:rPr>
          <w:rStyle w:val="KeywordTok"/>
        </w:rPr>
        <w:t xml:space="preserve">class</w:t>
      </w:r>
      <w:r>
        <w:rPr>
          <w:rStyle w:val="NormalTok"/>
        </w:rPr>
        <w:t xml:space="preserve"> ABTestConfig:</w:t>
      </w:r>
      <w:r>
        <w:br/>
      </w:r>
      <w:r>
        <w:rPr>
          <w:rStyle w:val="NormalTok"/>
        </w:rPr>
        <w:t xml:space="preserve">    </w:t>
      </w:r>
      <w:r>
        <w:rPr>
          <w:rStyle w:val="CommentTok"/>
        </w:rPr>
        <w:t xml:space="preserve">"""Configuration for an A/B test of LLM workflows."""</w:t>
      </w:r>
      <w:r>
        <w:br/>
      </w:r>
      <w:r>
        <w:rPr>
          <w:rStyle w:val="NormalTok"/>
        </w:rPr>
        <w:t xml:space="preserve">    test_name: </w:t>
      </w:r>
      <w:r>
        <w:rPr>
          <w:rStyle w:val="BuiltInTok"/>
        </w:rPr>
        <w:t xml:space="preserve">str</w:t>
      </w:r>
      <w:r>
        <w:br/>
      </w:r>
      <w:r>
        <w:rPr>
          <w:rStyle w:val="NormalTok"/>
        </w:rPr>
        <w:t xml:space="preserve">    variant_a: </w:t>
      </w:r>
      <w:r>
        <w:rPr>
          <w:rStyle w:val="BuiltInTok"/>
        </w:rPr>
        <w:t xml:space="preserve">dict</w:t>
      </w:r>
      <w:r>
        <w:rPr>
          <w:rStyle w:val="NormalTok"/>
        </w:rPr>
        <w:t xml:space="preserve">  </w:t>
      </w:r>
      <w:r>
        <w:rPr>
          <w:rStyle w:val="CommentTok"/>
        </w:rPr>
        <w:t xml:space="preserve"># {"name": "...", "model": "...", "prompt": "..."}</w:t>
      </w:r>
      <w:r>
        <w:br/>
      </w:r>
      <w:r>
        <w:rPr>
          <w:rStyle w:val="NormalTok"/>
        </w:rPr>
        <w:t xml:space="preserve">    variant_b: </w:t>
      </w:r>
      <w:r>
        <w:rPr>
          <w:rStyle w:val="BuiltInTok"/>
        </w:rPr>
        <w:t xml:space="preserve">dict</w:t>
      </w:r>
      <w:r>
        <w:br/>
      </w:r>
      <w:r>
        <w:rPr>
          <w:rStyle w:val="NormalTok"/>
        </w:rPr>
        <w:t xml:space="preserve">    metrics: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["accuracy", "latency", "cost", "preference"]</w:t>
      </w:r>
      <w:r>
        <w:br/>
      </w:r>
      <w:r>
        <w:rPr>
          <w:rStyle w:val="NormalTok"/>
        </w:rPr>
        <w:t xml:space="preserve">    sample_size: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traffic_split: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50/50 by default</w:t>
      </w:r>
      <w:r>
        <w:br/>
      </w:r>
      <w:r>
        <w:br/>
      </w:r>
      <w:r>
        <w:rPr>
          <w:rStyle w:val="AttributeTok"/>
        </w:rPr>
        <w:t xml:space="preserve">@dataclass</w:t>
      </w:r>
      <w:r>
        <w:br/>
      </w:r>
      <w:r>
        <w:rPr>
          <w:rStyle w:val="KeywordTok"/>
        </w:rPr>
        <w:t xml:space="preserve">class</w:t>
      </w:r>
      <w:r>
        <w:rPr>
          <w:rStyle w:val="NormalTok"/>
        </w:rPr>
        <w:t xml:space="preserve"> ABTestResult:</w:t>
      </w:r>
      <w:r>
        <w:br/>
      </w:r>
      <w:r>
        <w:rPr>
          <w:rStyle w:val="NormalTok"/>
        </w:rPr>
        <w:t xml:space="preserve">    </w:t>
      </w:r>
      <w:r>
        <w:rPr>
          <w:rStyle w:val="CommentTok"/>
        </w:rPr>
        <w:t xml:space="preserve">"""Result of a single test case in an A/B test."""</w:t>
      </w:r>
      <w:r>
        <w:br/>
      </w:r>
      <w:r>
        <w:rPr>
          <w:rStyle w:val="NormalTok"/>
        </w:rPr>
        <w:t xml:space="preserve">    test_case_id: </w:t>
      </w:r>
      <w:r>
        <w:rPr>
          <w:rStyle w:val="BuiltInTok"/>
        </w:rPr>
        <w:t xml:space="preserve">str</w:t>
      </w:r>
      <w:r>
        <w:br/>
      </w:r>
      <w:r>
        <w:rPr>
          <w:rStyle w:val="NormalTok"/>
        </w:rPr>
        <w:t xml:space="preserve">    variant: </w:t>
      </w:r>
      <w:r>
        <w:rPr>
          <w:rStyle w:val="BuiltInTok"/>
        </w:rPr>
        <w:t xml:space="preserve">str</w:t>
      </w:r>
      <w:r>
        <w:rPr>
          <w:rStyle w:val="NormalTok"/>
        </w:rPr>
        <w:t xml:space="preserve">  </w:t>
      </w:r>
      <w:r>
        <w:rPr>
          <w:rStyle w:val="CommentTok"/>
        </w:rPr>
        <w:t xml:space="preserve"># "A" or "B"</w:t>
      </w:r>
      <w:r>
        <w:br/>
      </w:r>
      <w:r>
        <w:rPr>
          <w:rStyle w:val="NormalTok"/>
        </w:rPr>
        <w:t xml:space="preserve">    input_text: </w:t>
      </w:r>
      <w:r>
        <w:rPr>
          <w:rStyle w:val="BuiltInTok"/>
        </w:rPr>
        <w:t xml:space="preserve">str</w:t>
      </w:r>
      <w:r>
        <w:br/>
      </w:r>
      <w:r>
        <w:rPr>
          <w:rStyle w:val="NormalTok"/>
        </w:rPr>
        <w:t xml:space="preserve">    output: </w:t>
      </w:r>
      <w:r>
        <w:rPr>
          <w:rStyle w:val="BuiltInTok"/>
        </w:rPr>
        <w:t xml:space="preserve">str</w:t>
      </w:r>
      <w:r>
        <w:br/>
      </w:r>
      <w:r>
        <w:rPr>
          <w:rStyle w:val="NormalTok"/>
        </w:rPr>
        <w:t xml:space="preserve">    metrics: </w:t>
      </w:r>
      <w:r>
        <w:rPr>
          <w:rStyle w:val="BuiltInTok"/>
        </w:rPr>
        <w:t xml:space="preserve">dict</w:t>
      </w:r>
      <w:r>
        <w:br/>
      </w:r>
      <w:r>
        <w:rPr>
          <w:rStyle w:val="NormalTok"/>
        </w:rPr>
        <w:t xml:space="preserve">    timestamp: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KeywordTok"/>
        </w:rPr>
        <w:t xml:space="preserve">lambda</w:t>
      </w:r>
      <w:r>
        <w:rPr>
          <w:rStyle w:val="NormalTok"/>
        </w:rPr>
        <w:t xml:space="preserve">: datetime.now().isoformat()</w:t>
      </w:r>
      <w:r>
        <w:br/>
      </w:r>
      <w:r>
        <w:rPr>
          <w:rStyle w:val="NormalTok"/>
        </w:rPr>
        <w:t xml:space="preserve">    )</w:t>
      </w:r>
      <w:r>
        <w:br/>
      </w:r>
      <w:r>
        <w:br/>
      </w:r>
      <w:r>
        <w:rPr>
          <w:rStyle w:val="KeywordTok"/>
        </w:rPr>
        <w:t xml:space="preserve">class</w:t>
      </w:r>
      <w:r>
        <w:rPr>
          <w:rStyle w:val="NormalTok"/>
        </w:rPr>
        <w:t xml:space="preserve"> ABTestRunner:</w:t>
      </w:r>
      <w:r>
        <w:br/>
      </w:r>
      <w:r>
        <w:rPr>
          <w:rStyle w:val="NormalTok"/>
        </w:rPr>
        <w:t xml:space="preserve">    </w:t>
      </w:r>
      <w:r>
        <w:rPr>
          <w:rStyle w:val="CommentTok"/>
        </w:rPr>
        <w:t xml:space="preserve">"""Run A/B tests on LLM workflow variants."""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.results: </w:t>
      </w:r>
      <w:r>
        <w:rPr>
          <w:rStyle w:val="BuiltInTok"/>
        </w:rPr>
        <w:t xml:space="preserve">list</w:t>
      </w:r>
      <w:r>
        <w:rPr>
          <w:rStyle w:val="NormalTok"/>
        </w:rPr>
        <w:t xml:space="preserve">[ABTestResult]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run_test(</w:t>
      </w:r>
      <w:r>
        <w:rPr>
          <w:rStyle w:val="VariableTok"/>
        </w:rPr>
        <w:t xml:space="preserve">self</w:t>
      </w:r>
      <w:r>
        <w:rPr>
          <w:rStyle w:val="NormalTok"/>
        </w:rPr>
        <w:t xml:space="preserve">, config: ABTestConfig,</w:t>
      </w:r>
      <w:r>
        <w:br/>
      </w:r>
      <w:r>
        <w:rPr>
          <w:rStyle w:val="NormalTok"/>
        </w:rPr>
        <w:t xml:space="preserve">                 test_cases: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evaluator: TextAccuracyEvaluator)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"""Run an A/B test across all test cases."""</w:t>
      </w:r>
      <w:r>
        <w:br/>
      </w:r>
      <w:r>
        <w:rPr>
          <w:rStyle w:val="NormalTok"/>
        </w:rPr>
        <w:t xml:space="preserve">        </w:t>
      </w:r>
      <w:r>
        <w:rPr>
          <w:rStyle w:val="VariableTok"/>
        </w:rPr>
        <w:t xml:space="preserve">self</w:t>
      </w:r>
      <w:r>
        <w:rPr>
          <w:rStyle w:val="NormalTok"/>
        </w:rPr>
        <w:t xml:space="preserve">.results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i, tc </w:t>
      </w:r>
      <w:r>
        <w:rPr>
          <w:rStyle w:val="KeywordTok"/>
        </w:rPr>
        <w:t xml:space="preserve">in</w:t>
      </w:r>
      <w:r>
        <w:rPr>
          <w:rStyle w:val="NormalTok"/>
        </w:rPr>
        <w:t xml:space="preserve"> </w:t>
      </w:r>
      <w:r>
        <w:rPr>
          <w:rStyle w:val="BuiltInTok"/>
        </w:rPr>
        <w:t xml:space="preserve">enumerate</w:t>
      </w:r>
      <w:r>
        <w:rPr>
          <w:rStyle w:val="NormalTok"/>
        </w:rPr>
        <w:t xml:space="preserve">(test_cases):</w:t>
      </w:r>
      <w:r>
        <w:br/>
      </w:r>
      <w:r>
        <w:rPr>
          <w:rStyle w:val="NormalTok"/>
        </w:rPr>
        <w:t xml:space="preserve">            </w:t>
      </w:r>
      <w:r>
        <w:rPr>
          <w:rStyle w:val="CommentTok"/>
        </w:rPr>
        <w:t xml:space="preserve"># Assign variant</w:t>
      </w:r>
      <w:r>
        <w:br/>
      </w:r>
      <w:r>
        <w:rPr>
          <w:rStyle w:val="NormalTok"/>
        </w:rPr>
        <w:t xml:space="preserve">            variant </w:t>
      </w:r>
      <w:r>
        <w:rPr>
          <w:rStyle w:val="OperatorTok"/>
        </w:rPr>
        <w:t xml:space="preserve">=</w:t>
      </w:r>
      <w:r>
        <w:rPr>
          <w:rStyle w:val="NormalTok"/>
        </w:rPr>
        <w:t xml:space="preserve"> (</w:t>
      </w:r>
      <w:r>
        <w:rPr>
          <w:rStyle w:val="StringTok"/>
        </w:rPr>
        <w:t xml:space="preserve">"A"</w:t>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config.traffic_split</w:t>
      </w:r>
      <w:r>
        <w:br/>
      </w:r>
      <w:r>
        <w:rPr>
          <w:rStyle w:val="NormalTok"/>
        </w:rPr>
        <w:t xml:space="preserve">                       </w:t>
      </w:r>
      <w:r>
        <w:rPr>
          <w:rStyle w:val="ControlFlowTok"/>
        </w:rPr>
        <w:t xml:space="preserve">else</w:t>
      </w:r>
      <w:r>
        <w:rPr>
          <w:rStyle w:val="NormalTok"/>
        </w:rPr>
        <w:t xml:space="preserve"> </w:t>
      </w:r>
      <w:r>
        <w:rPr>
          <w:rStyle w:val="StringTok"/>
        </w:rPr>
        <w:t xml:space="preserve">"B"</w:t>
      </w:r>
      <w:r>
        <w:rPr>
          <w:rStyle w:val="NormalTok"/>
        </w:rPr>
        <w:t xml:space="preserve">)</w:t>
      </w:r>
      <w:r>
        <w:br/>
      </w:r>
      <w:r>
        <w:rPr>
          <w:rStyle w:val="NormalTok"/>
        </w:rPr>
        <w:t xml:space="preserve">            variant_config </w:t>
      </w:r>
      <w:r>
        <w:rPr>
          <w:rStyle w:val="OperatorTok"/>
        </w:rPr>
        <w:t xml:space="preserve">=</w:t>
      </w:r>
      <w:r>
        <w:rPr>
          <w:rStyle w:val="NormalTok"/>
        </w:rPr>
        <w:t xml:space="preserve"> (config.variant_a </w:t>
      </w:r>
      <w:r>
        <w:rPr>
          <w:rStyle w:val="ControlFlowTok"/>
        </w:rPr>
        <w:t xml:space="preserve">if</w:t>
      </w:r>
      <w:r>
        <w:rPr>
          <w:rStyle w:val="NormalTok"/>
        </w:rPr>
        <w:t xml:space="preserve"> variant </w:t>
      </w:r>
      <w:r>
        <w:rPr>
          <w:rStyle w:val="OperatorTok"/>
        </w:rPr>
        <w:t xml:space="preserve">==</w:t>
      </w:r>
      <w:r>
        <w:rPr>
          <w:rStyle w:val="NormalTok"/>
        </w:rPr>
        <w:t xml:space="preserve"> </w:t>
      </w:r>
      <w:r>
        <w:rPr>
          <w:rStyle w:val="StringTok"/>
        </w:rPr>
        <w:t xml:space="preserve">"A"</w:t>
      </w:r>
      <w:r>
        <w:br/>
      </w:r>
      <w:r>
        <w:rPr>
          <w:rStyle w:val="NormalTok"/>
        </w:rPr>
        <w:t xml:space="preserve">                              </w:t>
      </w:r>
      <w:r>
        <w:rPr>
          <w:rStyle w:val="ControlFlowTok"/>
        </w:rPr>
        <w:t xml:space="preserve">else</w:t>
      </w:r>
      <w:r>
        <w:rPr>
          <w:rStyle w:val="NormalTok"/>
        </w:rPr>
        <w:t xml:space="preserve"> config.variant_b)</w:t>
      </w:r>
      <w:r>
        <w:br/>
      </w:r>
      <w:r>
        <w:br/>
      </w:r>
      <w:r>
        <w:rPr>
          <w:rStyle w:val="NormalTok"/>
        </w:rPr>
        <w:t xml:space="preserve">            </w:t>
      </w:r>
      <w:r>
        <w:rPr>
          <w:rStyle w:val="CommentTok"/>
        </w:rPr>
        <w:t xml:space="preserve"># Run the variant</w:t>
      </w:r>
      <w:r>
        <w:br/>
      </w:r>
      <w:r>
        <w:rPr>
          <w:rStyle w:val="NormalTok"/>
        </w:rPr>
        <w:t xml:space="preserve">            </w:t>
      </w:r>
      <w:r>
        <w:rPr>
          <w:rStyle w:val="ImportTok"/>
        </w:rPr>
        <w:t xml:space="preserve">import</w:t>
      </w:r>
      <w:r>
        <w:rPr>
          <w:rStyle w:val="NormalTok"/>
        </w:rPr>
        <w:t xml:space="preserve"> time</w:t>
      </w:r>
      <w:r>
        <w:br/>
      </w:r>
      <w:r>
        <w:rPr>
          <w:rStyle w:val="NormalTok"/>
        </w:rPr>
        <w:t xml:space="preserve">            start </w:t>
      </w:r>
      <w:r>
        <w:rPr>
          <w:rStyle w:val="OperatorTok"/>
        </w:rPr>
        <w:t xml:space="preserve">=</w:t>
      </w:r>
      <w:r>
        <w:rPr>
          <w:rStyle w:val="NormalTok"/>
        </w:rPr>
        <w:t xml:space="preserve"> time.time()</w:t>
      </w:r>
      <w:r>
        <w:br/>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NormalTok"/>
        </w:rPr>
        <w:t xml:space="preserve">variant_config[</w:t>
      </w:r>
      <w:r>
        <w:rPr>
          <w:rStyle w:val="StringTok"/>
        </w:rPr>
        <w:t xml:space="preserve">"model"</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variant_config[</w:t>
      </w:r>
      <w:r>
        <w:rPr>
          <w:rStyle w:val="StringTok"/>
        </w:rPr>
        <w:t xml:space="preserve">"prompt"</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tc[</w:t>
      </w:r>
      <w:r>
        <w:rPr>
          <w:rStyle w:val="StringTok"/>
        </w:rPr>
        <w:t xml:space="preserve">"input"</w:t>
      </w:r>
      <w:r>
        <w:rPr>
          <w:rStyle w:val="NormalTok"/>
        </w:rPr>
        <w:t xml:space="preserve">]}</w:t>
      </w:r>
      <w:r>
        <w:br/>
      </w:r>
      <w:r>
        <w:rPr>
          <w:rStyle w:val="NormalTok"/>
        </w:rPr>
        <w:t xml:space="preserve">                ],</w:t>
      </w:r>
      <w:r>
        <w:br/>
      </w:r>
      <w:r>
        <w:rPr>
          <w:rStyle w:val="NormalTok"/>
        </w:rPr>
        <w:t xml:space="preserve">                temperature</w:t>
      </w:r>
      <w:r>
        <w:rPr>
          <w:rStyle w:val="OperatorTok"/>
        </w:rPr>
        <w:t xml:space="preserve">=</w:t>
      </w:r>
      <w:r>
        <w:rPr>
          <w:rStyle w:val="NormalTok"/>
        </w:rPr>
        <w:t xml:space="preserve">variant_config.get(</w:t>
      </w:r>
      <w:r>
        <w:rPr>
          <w:rStyle w:val="StringTok"/>
        </w:rPr>
        <w:t xml:space="preserve">"temperature"</w:t>
      </w:r>
      <w:r>
        <w:rPr>
          <w:rStyle w:val="NormalTok"/>
        </w:rPr>
        <w:t xml:space="preserve">, </w:t>
      </w:r>
      <w:r>
        <w:rPr>
          <w:rStyle w:val="FloatTok"/>
        </w:rPr>
        <w:t xml:space="preserve">0.3</w:t>
      </w:r>
      <w:r>
        <w:rPr>
          <w:rStyle w:val="NormalTok"/>
        </w:rPr>
        <w:t xml:space="preserve">)</w:t>
      </w:r>
      <w:r>
        <w:br/>
      </w:r>
      <w:r>
        <w:rPr>
          <w:rStyle w:val="NormalTok"/>
        </w:rPr>
        <w:t xml:space="preserve">            )</w:t>
      </w:r>
      <w:r>
        <w:br/>
      </w:r>
      <w:r>
        <w:br/>
      </w:r>
      <w:r>
        <w:rPr>
          <w:rStyle w:val="NormalTok"/>
        </w:rPr>
        <w:t xml:space="preserve">            output </w:t>
      </w:r>
      <w:r>
        <w:rPr>
          <w:rStyle w:val="OperatorTok"/>
        </w:rPr>
        <w:t xml:space="preserve">=</w:t>
      </w:r>
      <w:r>
        <w:rPr>
          <w:rStyle w:val="NormalTok"/>
        </w:rPr>
        <w:t xml:space="preserve"> response.choices[</w:t>
      </w:r>
      <w:r>
        <w:rPr>
          <w:rStyle w:val="DecValTok"/>
        </w:rPr>
        <w:t xml:space="preserve">0</w:t>
      </w:r>
      <w:r>
        <w:rPr>
          <w:rStyle w:val="NormalTok"/>
        </w:rPr>
        <w:t xml:space="preserve">].message.content</w:t>
      </w:r>
      <w:r>
        <w:br/>
      </w:r>
      <w:r>
        <w:rPr>
          <w:rStyle w:val="NormalTok"/>
        </w:rPr>
        <w:t xml:space="preserve">            latency </w:t>
      </w:r>
      <w:r>
        <w:rPr>
          <w:rStyle w:val="OperatorTok"/>
        </w:rPr>
        <w:t xml:space="preserve">=</w:t>
      </w:r>
      <w:r>
        <w:rPr>
          <w:rStyle w:val="NormalTok"/>
        </w:rPr>
        <w:t xml:space="preserve"> time.time() </w:t>
      </w:r>
      <w:r>
        <w:rPr>
          <w:rStyle w:val="OperatorTok"/>
        </w:rPr>
        <w:t xml:space="preserve">-</w:t>
      </w:r>
      <w:r>
        <w:rPr>
          <w:rStyle w:val="NormalTok"/>
        </w:rPr>
        <w:t xml:space="preserve"> start</w:t>
      </w:r>
      <w:r>
        <w:br/>
      </w:r>
      <w:r>
        <w:rPr>
          <w:rStyle w:val="NormalTok"/>
        </w:rPr>
        <w:t xml:space="preserve">            tokens </w:t>
      </w:r>
      <w:r>
        <w:rPr>
          <w:rStyle w:val="OperatorTok"/>
        </w:rPr>
        <w:t xml:space="preserve">=</w:t>
      </w:r>
      <w:r>
        <w:rPr>
          <w:rStyle w:val="NormalTok"/>
        </w:rPr>
        <w:t xml:space="preserve"> response.usage.total_tokens</w:t>
      </w:r>
      <w:r>
        <w:br/>
      </w:r>
      <w:r>
        <w:br/>
      </w:r>
      <w:r>
        <w:rPr>
          <w:rStyle w:val="NormalTok"/>
        </w:rPr>
        <w:t xml:space="preserve">            </w:t>
      </w:r>
      <w:r>
        <w:rPr>
          <w:rStyle w:val="CommentTok"/>
        </w:rPr>
        <w:t xml:space="preserve"># Evaluate</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"latency_seconds"</w:t>
      </w:r>
      <w:r>
        <w:rPr>
          <w:rStyle w:val="NormalTok"/>
        </w:rPr>
        <w:t xml:space="preserve">: </w:t>
      </w:r>
      <w:r>
        <w:rPr>
          <w:rStyle w:val="BuiltInTok"/>
        </w:rPr>
        <w:t xml:space="preserve">round</w:t>
      </w:r>
      <w:r>
        <w:rPr>
          <w:rStyle w:val="NormalTok"/>
        </w:rPr>
        <w:t xml:space="preserve">(latency, </w:t>
      </w:r>
      <w:r>
        <w:rPr>
          <w:rStyle w:val="DecValTok"/>
        </w:rPr>
        <w:t xml:space="preserve">3</w:t>
      </w:r>
      <w:r>
        <w:rPr>
          <w:rStyle w:val="NormalTok"/>
        </w:rPr>
        <w:t xml:space="preserve">),</w:t>
      </w:r>
      <w:r>
        <w:br/>
      </w:r>
      <w:r>
        <w:rPr>
          <w:rStyle w:val="NormalTok"/>
        </w:rPr>
        <w:t xml:space="preserve">                </w:t>
      </w:r>
      <w:r>
        <w:rPr>
          <w:rStyle w:val="StringTok"/>
        </w:rPr>
        <w:t xml:space="preserve">"tokens"</w:t>
      </w:r>
      <w:r>
        <w:rPr>
          <w:rStyle w:val="NormalTok"/>
        </w:rPr>
        <w:t xml:space="preserve">: tokens,</w:t>
      </w:r>
      <w:r>
        <w:br/>
      </w:r>
      <w:r>
        <w:rPr>
          <w:rStyle w:val="NormalTok"/>
        </w:rPr>
        <w:t xml:space="preserve">                </w:t>
      </w:r>
      <w:r>
        <w:rPr>
          <w:rStyle w:val="StringTok"/>
        </w:rPr>
        <w:t xml:space="preserve">"cost_usd"</w:t>
      </w:r>
      <w:r>
        <w:rPr>
          <w:rStyle w:val="NormalTok"/>
        </w:rPr>
        <w:t xml:space="preserve">: </w:t>
      </w:r>
      <w:r>
        <w:rPr>
          <w:rStyle w:val="BuiltInTok"/>
        </w:rPr>
        <w:t xml:space="preserve">round</w:t>
      </w:r>
      <w:r>
        <w:rPr>
          <w:rStyle w:val="NormalTok"/>
        </w:rPr>
        <w:t xml:space="preserve">(tokens </w:t>
      </w:r>
      <w:r>
        <w:rPr>
          <w:rStyle w:val="OperatorTok"/>
        </w:rPr>
        <w:t xml:space="preserve">*</w:t>
      </w:r>
      <w:r>
        <w:rPr>
          <w:rStyle w:val="NormalTok"/>
        </w:rPr>
        <w:t xml:space="preserve"> </w:t>
      </w:r>
      <w:r>
        <w:rPr>
          <w:rStyle w:val="FloatTok"/>
        </w:rPr>
        <w:t xml:space="preserve">0.000005</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"output_length"</w:t>
      </w:r>
      <w:r>
        <w:rPr>
          <w:rStyle w:val="NormalTok"/>
        </w:rPr>
        <w:t xml:space="preserve">: </w:t>
      </w:r>
      <w:r>
        <w:rPr>
          <w:rStyle w:val="BuiltInTok"/>
        </w:rPr>
        <w:t xml:space="preserve">len</w:t>
      </w:r>
      <w:r>
        <w:rPr>
          <w:rStyle w:val="NormalTok"/>
        </w:rPr>
        <w:t xml:space="preserve">(output),</w:t>
      </w:r>
      <w:r>
        <w:br/>
      </w:r>
      <w:r>
        <w:rPr>
          <w:rStyle w:val="NormalTok"/>
        </w:rPr>
        <w:t xml:space="preserve">            }</w:t>
      </w:r>
      <w:r>
        <w:br/>
      </w:r>
      <w:r>
        <w:br/>
      </w:r>
      <w:r>
        <w:rPr>
          <w:rStyle w:val="NormalTok"/>
        </w:rPr>
        <w:t xml:space="preserve">            </w:t>
      </w:r>
      <w:r>
        <w:rPr>
          <w:rStyle w:val="CommentTok"/>
        </w:rPr>
        <w:t xml:space="preserve"># If reference answer exists, measure accuracy</w:t>
      </w:r>
      <w:r>
        <w:br/>
      </w:r>
      <w:r>
        <w:rPr>
          <w:rStyle w:val="NormalTok"/>
        </w:rPr>
        <w:t xml:space="preserve">            </w:t>
      </w:r>
      <w:r>
        <w:rPr>
          <w:rStyle w:val="ControlFlowTok"/>
        </w:rPr>
        <w:t xml:space="preserve">if</w:t>
      </w:r>
      <w:r>
        <w:rPr>
          <w:rStyle w:val="NormalTok"/>
        </w:rPr>
        <w:t xml:space="preserve"> tc.get(</w:t>
      </w:r>
      <w:r>
        <w:rPr>
          <w:rStyle w:val="StringTok"/>
        </w:rPr>
        <w:t xml:space="preserve">"reference"</w:t>
      </w:r>
      <w:r>
        <w:rPr>
          <w:rStyle w:val="NormalTok"/>
        </w:rPr>
        <w:t xml:space="preserve">):</w:t>
      </w:r>
      <w:r>
        <w:br/>
      </w:r>
      <w:r>
        <w:rPr>
          <w:rStyle w:val="NormalTok"/>
        </w:rPr>
        <w:t xml:space="preserve">                accuracy </w:t>
      </w:r>
      <w:r>
        <w:rPr>
          <w:rStyle w:val="OperatorTok"/>
        </w:rPr>
        <w:t xml:space="preserve">=</w:t>
      </w:r>
      <w:r>
        <w:rPr>
          <w:rStyle w:val="NormalTok"/>
        </w:rPr>
        <w:t xml:space="preserve"> evaluator.evaluate_factual_accuracy(</w:t>
      </w:r>
      <w:r>
        <w:br/>
      </w:r>
      <w:r>
        <w:rPr>
          <w:rStyle w:val="NormalTok"/>
        </w:rPr>
        <w:t xml:space="preserve">                    output, tc[</w:t>
      </w:r>
      <w:r>
        <w:rPr>
          <w:rStyle w:val="StringTok"/>
        </w:rPr>
        <w:t xml:space="preserve">"reference"</w:t>
      </w:r>
      <w:r>
        <w:rPr>
          <w:rStyle w:val="NormalTok"/>
        </w:rPr>
        <w:t xml:space="preserve">]</w:t>
      </w:r>
      <w:r>
        <w:br/>
      </w:r>
      <w:r>
        <w:rPr>
          <w:rStyle w:val="NormalTok"/>
        </w:rPr>
        <w:t xml:space="preserve">                )</w:t>
      </w:r>
      <w:r>
        <w:br/>
      </w:r>
      <w:r>
        <w:rPr>
          <w:rStyle w:val="NormalTok"/>
        </w:rPr>
        <w:t xml:space="preserve">                metrics[</w:t>
      </w:r>
      <w:r>
        <w:rPr>
          <w:rStyle w:val="StringTok"/>
        </w:rPr>
        <w:t xml:space="preserve">"accuracy_score"</w:t>
      </w:r>
      <w:r>
        <w:rPr>
          <w:rStyle w:val="NormalTok"/>
        </w:rPr>
        <w:t xml:space="preserve">] </w:t>
      </w:r>
      <w:r>
        <w:rPr>
          <w:rStyle w:val="OperatorTok"/>
        </w:rPr>
        <w:t xml:space="preserve">=</w:t>
      </w:r>
      <w:r>
        <w:rPr>
          <w:rStyle w:val="NormalTok"/>
        </w:rPr>
        <w:t xml:space="preserve"> accuracy.get(</w:t>
      </w:r>
      <w:r>
        <w:br/>
      </w:r>
      <w:r>
        <w:rPr>
          <w:rStyle w:val="NormalTok"/>
        </w:rPr>
        <w:t xml:space="preserve">                    </w:t>
      </w:r>
      <w:r>
        <w:rPr>
          <w:rStyle w:val="StringTok"/>
        </w:rPr>
        <w:t xml:space="preserve">"accuracy_score"</w:t>
      </w:r>
      <w:r>
        <w:rPr>
          <w:rStyle w:val="NormalTok"/>
        </w:rPr>
        <w:t xml:space="preserve">, </w:t>
      </w:r>
      <w:r>
        <w:rPr>
          <w:rStyle w:val="DecValTok"/>
        </w:rPr>
        <w:t xml:space="preserve">0</w:t>
      </w:r>
      <w:r>
        <w:br/>
      </w:r>
      <w:r>
        <w:rPr>
          <w:rStyle w:val="NormalTok"/>
        </w:rPr>
        <w:t xml:space="preserve">                )</w:t>
      </w:r>
      <w:r>
        <w:br/>
      </w:r>
      <w:r>
        <w:rPr>
          <w:rStyle w:val="NormalTok"/>
        </w:rPr>
        <w:t xml:space="preserve">                metrics[</w:t>
      </w:r>
      <w:r>
        <w:rPr>
          <w:rStyle w:val="StringTok"/>
        </w:rPr>
        <w:t xml:space="preserve">"completeness_score"</w:t>
      </w:r>
      <w:r>
        <w:rPr>
          <w:rStyle w:val="NormalTok"/>
        </w:rPr>
        <w:t xml:space="preserve">] </w:t>
      </w:r>
      <w:r>
        <w:rPr>
          <w:rStyle w:val="OperatorTok"/>
        </w:rPr>
        <w:t xml:space="preserve">=</w:t>
      </w:r>
      <w:r>
        <w:rPr>
          <w:rStyle w:val="NormalTok"/>
        </w:rPr>
        <w:t xml:space="preserve"> accuracy.get(</w:t>
      </w:r>
      <w:r>
        <w:br/>
      </w:r>
      <w:r>
        <w:rPr>
          <w:rStyle w:val="NormalTok"/>
        </w:rPr>
        <w:t xml:space="preserve">                    </w:t>
      </w:r>
      <w:r>
        <w:rPr>
          <w:rStyle w:val="StringTok"/>
        </w:rPr>
        <w:t xml:space="preserve">"completeness_score"</w:t>
      </w:r>
      <w:r>
        <w:rPr>
          <w:rStyle w:val="NormalTok"/>
        </w:rPr>
        <w:t xml:space="preserve">, </w:t>
      </w:r>
      <w:r>
        <w:rPr>
          <w:rStyle w:val="DecValTok"/>
        </w:rPr>
        <w:t xml:space="preserve">0</w:t>
      </w:r>
      <w:r>
        <w:br/>
      </w:r>
      <w:r>
        <w:rPr>
          <w:rStyle w:val="NormalTok"/>
        </w:rPr>
        <w:t xml:space="preserve">                )</w:t>
      </w:r>
      <w:r>
        <w:br/>
      </w:r>
      <w:r>
        <w:br/>
      </w:r>
      <w:r>
        <w:rPr>
          <w:rStyle w:val="NormalTok"/>
        </w:rPr>
        <w:t xml:space="preserve">            </w:t>
      </w:r>
      <w:r>
        <w:rPr>
          <w:rStyle w:val="VariableTok"/>
        </w:rPr>
        <w:t xml:space="preserve">self</w:t>
      </w:r>
      <w:r>
        <w:rPr>
          <w:rStyle w:val="NormalTok"/>
        </w:rPr>
        <w:t xml:space="preserve">.results.append(ABTestResult(</w:t>
      </w:r>
      <w:r>
        <w:br/>
      </w:r>
      <w:r>
        <w:rPr>
          <w:rStyle w:val="NormalTok"/>
        </w:rPr>
        <w:t xml:space="preserve">                test_case_id</w:t>
      </w:r>
      <w:r>
        <w:rPr>
          <w:rStyle w:val="OperatorTok"/>
        </w:rPr>
        <w:t xml:space="preserve">=</w:t>
      </w:r>
      <w:r>
        <w:rPr>
          <w:rStyle w:val="SpecialStringTok"/>
        </w:rPr>
        <w:t xml:space="preserve">f"TC-</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w:t>
      </w:r>
      <w:r>
        <w:br/>
      </w:r>
      <w:r>
        <w:rPr>
          <w:rStyle w:val="NormalTok"/>
        </w:rPr>
        <w:t xml:space="preserve">                variant</w:t>
      </w:r>
      <w:r>
        <w:rPr>
          <w:rStyle w:val="OperatorTok"/>
        </w:rPr>
        <w:t xml:space="preserve">=</w:t>
      </w:r>
      <w:r>
        <w:rPr>
          <w:rStyle w:val="NormalTok"/>
        </w:rPr>
        <w:t xml:space="preserve">variant,</w:t>
      </w:r>
      <w:r>
        <w:br/>
      </w:r>
      <w:r>
        <w:rPr>
          <w:rStyle w:val="NormalTok"/>
        </w:rPr>
        <w:t xml:space="preserve">                input_text</w:t>
      </w:r>
      <w:r>
        <w:rPr>
          <w:rStyle w:val="OperatorTok"/>
        </w:rPr>
        <w:t xml:space="preserve">=</w:t>
      </w:r>
      <w:r>
        <w:rPr>
          <w:rStyle w:val="NormalTok"/>
        </w:rPr>
        <w:t xml:space="preserve">tc[</w:t>
      </w:r>
      <w:r>
        <w:rPr>
          <w:rStyle w:val="StringTok"/>
        </w:rPr>
        <w:t xml:space="preserve">"input"</w:t>
      </w:r>
      <w:r>
        <w:rPr>
          <w:rStyle w:val="NormalTok"/>
        </w:rPr>
        <w:t xml:space="preserve">][:</w:t>
      </w:r>
      <w:r>
        <w:rPr>
          <w:rStyle w:val="DecValTok"/>
        </w:rPr>
        <w:t xml:space="preserve">100</w:t>
      </w:r>
      <w:r>
        <w:rPr>
          <w:rStyle w:val="NormalTok"/>
        </w:rPr>
        <w:t xml:space="preserve">],</w:t>
      </w:r>
      <w:r>
        <w:br/>
      </w:r>
      <w:r>
        <w:rPr>
          <w:rStyle w:val="NormalTok"/>
        </w:rPr>
        <w:t xml:space="preserve">                output</w:t>
      </w:r>
      <w:r>
        <w:rPr>
          <w:rStyle w:val="OperatorTok"/>
        </w:rPr>
        <w:t xml:space="preserve">=</w:t>
      </w:r>
      <w:r>
        <w:rPr>
          <w:rStyle w:val="NormalTok"/>
        </w:rPr>
        <w:t xml:space="preserve">output,</w:t>
      </w:r>
      <w:r>
        <w:br/>
      </w:r>
      <w:r>
        <w:rPr>
          <w:rStyle w:val="NormalTok"/>
        </w:rPr>
        <w:t xml:space="preserve">                metrics</w:t>
      </w:r>
      <w:r>
        <w:rPr>
          <w:rStyle w:val="OperatorTok"/>
        </w:rPr>
        <w:t xml:space="preserve">=</w:t>
      </w:r>
      <w:r>
        <w:rPr>
          <w:rStyle w:val="NormalTok"/>
        </w:rPr>
        <w:t xml:space="preserve">metrics</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Completed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(test_cases)</w:t>
      </w:r>
      <w:r>
        <w:rPr>
          <w:rStyle w:val="SpecialCharTok"/>
        </w:rPr>
        <w:t xml:space="preserve">}</w:t>
      </w:r>
      <w:r>
        <w:rPr>
          <w:rStyle w:val="SpecialStringTok"/>
        </w:rPr>
        <w:t xml:space="preserve"> test cases"</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._analyze_results(config)</w:t>
      </w:r>
      <w:r>
        <w:br/>
      </w:r>
      <w:r>
        <w:br/>
      </w:r>
      <w:r>
        <w:rPr>
          <w:rStyle w:val="NormalTok"/>
        </w:rPr>
        <w:t xml:space="preserve">    </w:t>
      </w:r>
      <w:r>
        <w:rPr>
          <w:rStyle w:val="KeywordTok"/>
        </w:rPr>
        <w:t xml:space="preserve">def</w:t>
      </w:r>
      <w:r>
        <w:rPr>
          <w:rStyle w:val="NormalTok"/>
        </w:rPr>
        <w:t xml:space="preserve"> _analyze_results(</w:t>
      </w:r>
      <w:r>
        <w:rPr>
          <w:rStyle w:val="VariableTok"/>
        </w:rPr>
        <w:t xml:space="preserve">self</w:t>
      </w:r>
      <w:r>
        <w:rPr>
          <w:rStyle w:val="NormalTok"/>
        </w:rPr>
        <w:t xml:space="preserve">, config: ABTestConfig)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"""Statistical analysis of A/B test results."""</w:t>
      </w:r>
      <w:r>
        <w:br/>
      </w:r>
      <w:r>
        <w:rPr>
          <w:rStyle w:val="NormalTok"/>
        </w:rPr>
        <w:t xml:space="preserve">        a_results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VariableTok"/>
        </w:rPr>
        <w:t xml:space="preserve">self</w:t>
      </w:r>
      <w:r>
        <w:rPr>
          <w:rStyle w:val="NormalTok"/>
        </w:rPr>
        <w:t xml:space="preserve">.results </w:t>
      </w:r>
      <w:r>
        <w:rPr>
          <w:rStyle w:val="ControlFlowTok"/>
        </w:rPr>
        <w:t xml:space="preserve">if</w:t>
      </w:r>
      <w:r>
        <w:rPr>
          <w:rStyle w:val="NormalTok"/>
        </w:rPr>
        <w:t xml:space="preserve"> r.variant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b_results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VariableTok"/>
        </w:rPr>
        <w:t xml:space="preserve">self</w:t>
      </w:r>
      <w:r>
        <w:rPr>
          <w:rStyle w:val="NormalTok"/>
        </w:rPr>
        <w:t xml:space="preserve">.results </w:t>
      </w:r>
      <w:r>
        <w:rPr>
          <w:rStyle w:val="ControlFlowTok"/>
        </w:rPr>
        <w:t xml:space="preserve">if</w:t>
      </w:r>
      <w:r>
        <w:rPr>
          <w:rStyle w:val="NormalTok"/>
        </w:rPr>
        <w:t xml:space="preserve"> r.variant </w:t>
      </w:r>
      <w:r>
        <w:rPr>
          <w:rStyle w:val="OperatorTok"/>
        </w:rPr>
        <w:t xml:space="preserve">==</w:t>
      </w:r>
      <w:r>
        <w:rPr>
          <w:rStyle w:val="NormalTok"/>
        </w:rPr>
        <w:t xml:space="preserve"> </w:t>
      </w:r>
      <w:r>
        <w:rPr>
          <w:rStyle w:val="StringTok"/>
        </w:rPr>
        <w:t xml:space="preserve">"B"</w:t>
      </w:r>
      <w:r>
        <w:rPr>
          <w:rStyle w:val="NormalTok"/>
        </w:rPr>
        <w:t xml:space="preserve">]</w:t>
      </w:r>
      <w:r>
        <w:br/>
      </w:r>
      <w:r>
        <w:br/>
      </w:r>
      <w:r>
        <w:rPr>
          <w:rStyle w:val="NormalTok"/>
        </w:rPr>
        <w:t xml:space="preserve">        </w:t>
      </w:r>
      <w:r>
        <w:rPr>
          <w:rStyle w:val="KeywordTok"/>
        </w:rPr>
        <w:t xml:space="preserve">def</w:t>
      </w:r>
      <w:r>
        <w:rPr>
          <w:rStyle w:val="NormalTok"/>
        </w:rPr>
        <w:t xml:space="preserve"> avg_metric(results, metric):</w:t>
      </w:r>
      <w:r>
        <w:br/>
      </w:r>
      <w:r>
        <w:rPr>
          <w:rStyle w:val="NormalTok"/>
        </w:rPr>
        <w:t xml:space="preserve">            values </w:t>
      </w:r>
      <w:r>
        <w:rPr>
          <w:rStyle w:val="OperatorTok"/>
        </w:rPr>
        <w:t xml:space="preserve">=</w:t>
      </w:r>
      <w:r>
        <w:rPr>
          <w:rStyle w:val="NormalTok"/>
        </w:rPr>
        <w:t xml:space="preserve"> [r.metrics.get(metric, </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w:t>
      </w:r>
      <w:r>
        <w:rPr>
          <w:rStyle w:val="BuiltInTok"/>
        </w:rPr>
        <w:t xml:space="preserve">sum</w:t>
      </w:r>
      <w:r>
        <w:rPr>
          <w:rStyle w:val="NormalTok"/>
        </w:rPr>
        <w:t xml:space="preserve">(values) </w:t>
      </w:r>
      <w:r>
        <w:rPr>
          <w:rStyle w:val="OperatorTok"/>
        </w:rPr>
        <w:t xml:space="preserve">/</w:t>
      </w:r>
      <w:r>
        <w:rPr>
          <w:rStyle w:val="NormalTok"/>
        </w:rPr>
        <w:t xml:space="preserve"> </w:t>
      </w:r>
      <w:r>
        <w:rPr>
          <w:rStyle w:val="BuiltInTok"/>
        </w:rPr>
        <w:t xml:space="preserve">len</w:t>
      </w:r>
      <w:r>
        <w:rPr>
          <w:rStyle w:val="NormalTok"/>
        </w:rPr>
        <w:t xml:space="preserve">(values), </w:t>
      </w:r>
      <w:r>
        <w:rPr>
          <w:rStyle w:val="DecValTok"/>
        </w:rPr>
        <w:t xml:space="preserve">4</w:t>
      </w:r>
      <w:r>
        <w:rPr>
          <w:rStyle w:val="NormalTok"/>
        </w:rPr>
        <w:t xml:space="preserve">) </w:t>
      </w:r>
      <w:r>
        <w:rPr>
          <w:rStyle w:val="ControlFlowTok"/>
        </w:rPr>
        <w:t xml:space="preserve">if</w:t>
      </w:r>
      <w:r>
        <w:rPr>
          <w:rStyle w:val="NormalTok"/>
        </w:rPr>
        <w:t xml:space="preserve"> values </w:t>
      </w:r>
      <w:r>
        <w:rPr>
          <w:rStyle w:val="ControlFlowTok"/>
        </w:rPr>
        <w:t xml:space="preserve">else</w:t>
      </w:r>
      <w:r>
        <w:rPr>
          <w:rStyle w:val="NormalTok"/>
        </w:rPr>
        <w:t xml:space="preserve"> </w:t>
      </w:r>
      <w:r>
        <w:rPr>
          <w:rStyle w:val="DecValTok"/>
        </w:rPr>
        <w:t xml:space="preserve">0</w:t>
      </w:r>
      <w:r>
        <w:br/>
      </w:r>
      <w:r>
        <w:br/>
      </w:r>
      <w:r>
        <w:rPr>
          <w:rStyle w:val="NormalTok"/>
        </w:rPr>
        <w:t xml:space="preserve">        analysis </w:t>
      </w:r>
      <w:r>
        <w:rPr>
          <w:rStyle w:val="OperatorTok"/>
        </w:rPr>
        <w:t xml:space="preserve">=</w:t>
      </w:r>
      <w:r>
        <w:rPr>
          <w:rStyle w:val="NormalTok"/>
        </w:rPr>
        <w:t xml:space="preserve"> {</w:t>
      </w:r>
      <w:r>
        <w:br/>
      </w:r>
      <w:r>
        <w:rPr>
          <w:rStyle w:val="NormalTok"/>
        </w:rPr>
        <w:t xml:space="preserve">            </w:t>
      </w:r>
      <w:r>
        <w:rPr>
          <w:rStyle w:val="StringTok"/>
        </w:rPr>
        <w:t xml:space="preserve">"test_name"</w:t>
      </w:r>
      <w:r>
        <w:rPr>
          <w:rStyle w:val="NormalTok"/>
        </w:rPr>
        <w:t xml:space="preserve">: config.test_name,</w:t>
      </w:r>
      <w:r>
        <w:br/>
      </w:r>
      <w:r>
        <w:rPr>
          <w:rStyle w:val="NormalTok"/>
        </w:rPr>
        <w:t xml:space="preserve">            </w:t>
      </w:r>
      <w:r>
        <w:rPr>
          <w:rStyle w:val="StringTok"/>
        </w:rPr>
        <w:t xml:space="preserve">"total_samples"</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.results),</w:t>
      </w:r>
      <w:r>
        <w:br/>
      </w:r>
      <w:r>
        <w:rPr>
          <w:rStyle w:val="NormalTok"/>
        </w:rPr>
        <w:t xml:space="preserve">            </w:t>
      </w:r>
      <w:r>
        <w:rPr>
          <w:rStyle w:val="StringTok"/>
        </w:rPr>
        <w:t xml:space="preserve">"variant_a"</w:t>
      </w:r>
      <w:r>
        <w:rPr>
          <w:rStyle w:val="NormalTok"/>
        </w:rPr>
        <w:t xml:space="preserve">: {</w:t>
      </w:r>
      <w:r>
        <w:br/>
      </w:r>
      <w:r>
        <w:rPr>
          <w:rStyle w:val="NormalTok"/>
        </w:rPr>
        <w:t xml:space="preserve">                </w:t>
      </w:r>
      <w:r>
        <w:rPr>
          <w:rStyle w:val="StringTok"/>
        </w:rPr>
        <w:t xml:space="preserve">"name"</w:t>
      </w:r>
      <w:r>
        <w:rPr>
          <w:rStyle w:val="NormalTok"/>
        </w:rPr>
        <w:t xml:space="preserve">: config.variant_a[</w:t>
      </w:r>
      <w:r>
        <w:rPr>
          <w:rStyle w:val="StringTok"/>
        </w:rPr>
        <w:t xml:space="preserve">"name"</w:t>
      </w:r>
      <w:r>
        <w:rPr>
          <w:rStyle w:val="NormalTok"/>
        </w:rPr>
        <w:t xml:space="preserve">],</w:t>
      </w:r>
      <w:r>
        <w:br/>
      </w:r>
      <w:r>
        <w:rPr>
          <w:rStyle w:val="NormalTok"/>
        </w:rPr>
        <w:t xml:space="preserve">                </w:t>
      </w:r>
      <w:r>
        <w:rPr>
          <w:rStyle w:val="StringTok"/>
        </w:rPr>
        <w:t xml:space="preserve">"count"</w:t>
      </w:r>
      <w:r>
        <w:rPr>
          <w:rStyle w:val="NormalTok"/>
        </w:rPr>
        <w:t xml:space="preserve">: </w:t>
      </w:r>
      <w:r>
        <w:rPr>
          <w:rStyle w:val="BuiltInTok"/>
        </w:rPr>
        <w:t xml:space="preserve">len</w:t>
      </w:r>
      <w:r>
        <w:rPr>
          <w:rStyle w:val="NormalTok"/>
        </w:rPr>
        <w:t xml:space="preserve">(a_results),</w:t>
      </w:r>
      <w:r>
        <w:br/>
      </w:r>
      <w:r>
        <w:rPr>
          <w:rStyle w:val="NormalTok"/>
        </w:rPr>
        <w:t xml:space="preserve">            },</w:t>
      </w:r>
      <w:r>
        <w:br/>
      </w:r>
      <w:r>
        <w:rPr>
          <w:rStyle w:val="NormalTok"/>
        </w:rPr>
        <w:t xml:space="preserve">            </w:t>
      </w:r>
      <w:r>
        <w:rPr>
          <w:rStyle w:val="StringTok"/>
        </w:rPr>
        <w:t xml:space="preserve">"variant_b"</w:t>
      </w:r>
      <w:r>
        <w:rPr>
          <w:rStyle w:val="NormalTok"/>
        </w:rPr>
        <w:t xml:space="preserve">: {</w:t>
      </w:r>
      <w:r>
        <w:br/>
      </w:r>
      <w:r>
        <w:rPr>
          <w:rStyle w:val="NormalTok"/>
        </w:rPr>
        <w:t xml:space="preserve">                </w:t>
      </w:r>
      <w:r>
        <w:rPr>
          <w:rStyle w:val="StringTok"/>
        </w:rPr>
        <w:t xml:space="preserve">"name"</w:t>
      </w:r>
      <w:r>
        <w:rPr>
          <w:rStyle w:val="NormalTok"/>
        </w:rPr>
        <w:t xml:space="preserve">: config.variant_b[</w:t>
      </w:r>
      <w:r>
        <w:rPr>
          <w:rStyle w:val="StringTok"/>
        </w:rPr>
        <w:t xml:space="preserve">"name"</w:t>
      </w:r>
      <w:r>
        <w:rPr>
          <w:rStyle w:val="NormalTok"/>
        </w:rPr>
        <w:t xml:space="preserve">],</w:t>
      </w:r>
      <w:r>
        <w:br/>
      </w:r>
      <w:r>
        <w:rPr>
          <w:rStyle w:val="NormalTok"/>
        </w:rPr>
        <w:t xml:space="preserve">                </w:t>
      </w:r>
      <w:r>
        <w:rPr>
          <w:rStyle w:val="StringTok"/>
        </w:rPr>
        <w:t xml:space="preserve">"count"</w:t>
      </w:r>
      <w:r>
        <w:rPr>
          <w:rStyle w:val="NormalTok"/>
        </w:rPr>
        <w:t xml:space="preserve">: </w:t>
      </w:r>
      <w:r>
        <w:rPr>
          <w:rStyle w:val="BuiltInTok"/>
        </w:rPr>
        <w:t xml:space="preserve">len</w:t>
      </w:r>
      <w:r>
        <w:rPr>
          <w:rStyle w:val="NormalTok"/>
        </w:rPr>
        <w:t xml:space="preserve">(b_results),</w:t>
      </w:r>
      <w:r>
        <w:br/>
      </w:r>
      <w:r>
        <w:rPr>
          <w:rStyle w:val="NormalTok"/>
        </w:rPr>
        <w:t xml:space="preserve">            },</w:t>
      </w:r>
      <w:r>
        <w:br/>
      </w:r>
      <w:r>
        <w:rPr>
          <w:rStyle w:val="NormalTok"/>
        </w:rPr>
        <w:t xml:space="preserve">            </w:t>
      </w:r>
      <w:r>
        <w:rPr>
          <w:rStyle w:val="StringTok"/>
        </w:rPr>
        <w:t xml:space="preserve">"comparisons"</w:t>
      </w:r>
      <w:r>
        <w:rPr>
          <w:rStyle w:val="NormalTok"/>
        </w:rPr>
        <w:t xml:space="preserve">: {}</w:t>
      </w:r>
      <w:r>
        <w:br/>
      </w:r>
      <w:r>
        <w:rPr>
          <w:rStyle w:val="NormalTok"/>
        </w:rPr>
        <w:t xml:space="preserve">        }</w:t>
      </w:r>
      <w:r>
        <w:br/>
      </w:r>
      <w:r>
        <w:br/>
      </w:r>
      <w:r>
        <w:rPr>
          <w:rStyle w:val="NormalTok"/>
        </w:rPr>
        <w:t xml:space="preserve">        </w:t>
      </w:r>
      <w:r>
        <w:rPr>
          <w:rStyle w:val="CommentTok"/>
        </w:rPr>
        <w:t xml:space="preserve"># Compare each metric</w:t>
      </w:r>
      <w:r>
        <w:br/>
      </w:r>
      <w:r>
        <w:rPr>
          <w:rStyle w:val="NormalTok"/>
        </w:rPr>
        <w:t xml:space="preserve">        </w:t>
      </w:r>
      <w:r>
        <w:rPr>
          <w:rStyle w:val="ControlFlowTok"/>
        </w:rPr>
        <w:t xml:space="preserve">for</w:t>
      </w:r>
      <w:r>
        <w:rPr>
          <w:rStyle w:val="NormalTok"/>
        </w:rPr>
        <w:t xml:space="preserve"> metric </w:t>
      </w:r>
      <w:r>
        <w:rPr>
          <w:rStyle w:val="KeywordTok"/>
        </w:rPr>
        <w:t xml:space="preserve">in</w:t>
      </w:r>
      <w:r>
        <w:rPr>
          <w:rStyle w:val="NormalTok"/>
        </w:rPr>
        <w:t xml:space="preserve"> [</w:t>
      </w:r>
      <w:r>
        <w:rPr>
          <w:rStyle w:val="StringTok"/>
        </w:rPr>
        <w:t xml:space="preserve">"accuracy_score"</w:t>
      </w:r>
      <w:r>
        <w:rPr>
          <w:rStyle w:val="NormalTok"/>
        </w:rPr>
        <w:t xml:space="preserve">, </w:t>
      </w:r>
      <w:r>
        <w:rPr>
          <w:rStyle w:val="StringTok"/>
        </w:rPr>
        <w:t xml:space="preserve">"completeness_score"</w:t>
      </w:r>
      <w:r>
        <w:rPr>
          <w:rStyle w:val="NormalTok"/>
        </w:rPr>
        <w:t xml:space="preserve">,</w:t>
      </w:r>
      <w:r>
        <w:br/>
      </w:r>
      <w:r>
        <w:rPr>
          <w:rStyle w:val="NormalTok"/>
        </w:rPr>
        <w:t xml:space="preserve">                       </w:t>
      </w:r>
      <w:r>
        <w:rPr>
          <w:rStyle w:val="StringTok"/>
        </w:rPr>
        <w:t xml:space="preserve">"latency_seconds"</w:t>
      </w:r>
      <w:r>
        <w:rPr>
          <w:rStyle w:val="NormalTok"/>
        </w:rPr>
        <w:t xml:space="preserve">, </w:t>
      </w:r>
      <w:r>
        <w:rPr>
          <w:rStyle w:val="StringTok"/>
        </w:rPr>
        <w:t xml:space="preserve">"tokens"</w:t>
      </w:r>
      <w:r>
        <w:rPr>
          <w:rStyle w:val="NormalTok"/>
        </w:rPr>
        <w:t xml:space="preserve">, </w:t>
      </w:r>
      <w:r>
        <w:rPr>
          <w:rStyle w:val="StringTok"/>
        </w:rPr>
        <w:t xml:space="preserve">"cost_usd"</w:t>
      </w:r>
      <w:r>
        <w:rPr>
          <w:rStyle w:val="NormalTok"/>
        </w:rPr>
        <w:t xml:space="preserve">]:</w:t>
      </w:r>
      <w:r>
        <w:br/>
      </w:r>
      <w:r>
        <w:rPr>
          <w:rStyle w:val="NormalTok"/>
        </w:rPr>
        <w:t xml:space="preserve">            a_avg </w:t>
      </w:r>
      <w:r>
        <w:rPr>
          <w:rStyle w:val="OperatorTok"/>
        </w:rPr>
        <w:t xml:space="preserve">=</w:t>
      </w:r>
      <w:r>
        <w:rPr>
          <w:rStyle w:val="NormalTok"/>
        </w:rPr>
        <w:t xml:space="preserve"> avg_metric(a_results, metric)</w:t>
      </w:r>
      <w:r>
        <w:br/>
      </w:r>
      <w:r>
        <w:rPr>
          <w:rStyle w:val="NormalTok"/>
        </w:rPr>
        <w:t xml:space="preserve">            b_avg </w:t>
      </w:r>
      <w:r>
        <w:rPr>
          <w:rStyle w:val="OperatorTok"/>
        </w:rPr>
        <w:t xml:space="preserve">=</w:t>
      </w:r>
      <w:r>
        <w:rPr>
          <w:rStyle w:val="NormalTok"/>
        </w:rPr>
        <w:t xml:space="preserve"> avg_metric(b_results, metric)</w:t>
      </w:r>
      <w:r>
        <w:br/>
      </w:r>
      <w:r>
        <w:rPr>
          <w:rStyle w:val="NormalTok"/>
        </w:rPr>
        <w:t xml:space="preserve">            diff_pct </w:t>
      </w:r>
      <w:r>
        <w:rPr>
          <w:rStyle w:val="OperatorTok"/>
        </w:rPr>
        <w:t xml:space="preserve">=</w:t>
      </w:r>
      <w:r>
        <w:rPr>
          <w:rStyle w:val="NormalTok"/>
        </w:rPr>
        <w:t xml:space="preserve"> (</w:t>
      </w:r>
      <w:r>
        <w:br/>
      </w:r>
      <w:r>
        <w:rPr>
          <w:rStyle w:val="NormalTok"/>
        </w:rPr>
        <w:t xml:space="preserve">                </w:t>
      </w:r>
      <w:r>
        <w:rPr>
          <w:rStyle w:val="BuiltInTok"/>
        </w:rPr>
        <w:t xml:space="preserve">round</w:t>
      </w:r>
      <w:r>
        <w:rPr>
          <w:rStyle w:val="NormalTok"/>
        </w:rPr>
        <w:t xml:space="preserve">((b_avg </w:t>
      </w:r>
      <w:r>
        <w:rPr>
          <w:rStyle w:val="OperatorTok"/>
        </w:rPr>
        <w:t xml:space="preserve">-</w:t>
      </w:r>
      <w:r>
        <w:rPr>
          <w:rStyle w:val="NormalTok"/>
        </w:rPr>
        <w:t xml:space="preserve"> a_avg) </w:t>
      </w:r>
      <w:r>
        <w:rPr>
          <w:rStyle w:val="OperatorTok"/>
        </w:rPr>
        <w:t xml:space="preserve">/</w:t>
      </w:r>
      <w:r>
        <w:rPr>
          <w:rStyle w:val="NormalTok"/>
        </w:rPr>
        <w:t xml:space="preserve"> a_avg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a_avg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br/>
      </w:r>
      <w:r>
        <w:rPr>
          <w:rStyle w:val="NormalTok"/>
        </w:rPr>
        <w:t xml:space="preserve">            </w:t>
      </w:r>
      <w:r>
        <w:rPr>
          <w:rStyle w:val="CommentTok"/>
        </w:rPr>
        <w:t xml:space="preserve"># For latency and cost, lower is better</w:t>
      </w:r>
      <w:r>
        <w:br/>
      </w:r>
      <w:r>
        <w:rPr>
          <w:rStyle w:val="NormalTok"/>
        </w:rPr>
        <w:t xml:space="preserve">            lower_is_better </w:t>
      </w:r>
      <w:r>
        <w:rPr>
          <w:rStyle w:val="OperatorTok"/>
        </w:rPr>
        <w:t xml:space="preserve">=</w:t>
      </w:r>
      <w:r>
        <w:rPr>
          <w:rStyle w:val="NormalTok"/>
        </w:rPr>
        <w:t xml:space="preserve"> metric </w:t>
      </w:r>
      <w:r>
        <w:rPr>
          <w:rStyle w:val="KeywordTok"/>
        </w:rPr>
        <w:t xml:space="preserve">in</w:t>
      </w:r>
      <w:r>
        <w:rPr>
          <w:rStyle w:val="NormalTok"/>
        </w:rPr>
        <w:t xml:space="preserve"> [</w:t>
      </w:r>
      <w:r>
        <w:br/>
      </w:r>
      <w:r>
        <w:rPr>
          <w:rStyle w:val="NormalTok"/>
        </w:rPr>
        <w:t xml:space="preserve">                </w:t>
      </w:r>
      <w:r>
        <w:rPr>
          <w:rStyle w:val="StringTok"/>
        </w:rPr>
        <w:t xml:space="preserve">"latency_seconds"</w:t>
      </w:r>
      <w:r>
        <w:rPr>
          <w:rStyle w:val="NormalTok"/>
        </w:rPr>
        <w:t xml:space="preserve">, </w:t>
      </w:r>
      <w:r>
        <w:rPr>
          <w:rStyle w:val="StringTok"/>
        </w:rPr>
        <w:t xml:space="preserve">"tokens"</w:t>
      </w:r>
      <w:r>
        <w:rPr>
          <w:rStyle w:val="NormalTok"/>
        </w:rPr>
        <w:t xml:space="preserve">, </w:t>
      </w:r>
      <w:r>
        <w:rPr>
          <w:rStyle w:val="StringTok"/>
        </w:rPr>
        <w:t xml:space="preserve">"cost_usd"</w:t>
      </w:r>
      <w:r>
        <w:br/>
      </w:r>
      <w:r>
        <w:rPr>
          <w:rStyle w:val="NormalTok"/>
        </w:rPr>
        <w:t xml:space="preserve">            ]</w:t>
      </w:r>
      <w:r>
        <w:br/>
      </w:r>
      <w:r>
        <w:rPr>
          <w:rStyle w:val="NormalTok"/>
        </w:rPr>
        <w:t xml:space="preserve">            winner </w:t>
      </w:r>
      <w:r>
        <w:rPr>
          <w:rStyle w:val="OperatorTok"/>
        </w:rPr>
        <w:t xml:space="preserve">=</w:t>
      </w:r>
      <w:r>
        <w:rPr>
          <w:rStyle w:val="NormalTok"/>
        </w:rPr>
        <w:t xml:space="preserve"> (</w:t>
      </w:r>
      <w:r>
        <w:br/>
      </w:r>
      <w:r>
        <w:rPr>
          <w:rStyle w:val="NormalTok"/>
        </w:rPr>
        <w:t xml:space="preserve">                </w:t>
      </w:r>
      <w:r>
        <w:rPr>
          <w:rStyle w:val="StringTok"/>
        </w:rPr>
        <w:t xml:space="preserve">"B"</w:t>
      </w:r>
      <w:r>
        <w:rPr>
          <w:rStyle w:val="NormalTok"/>
        </w:rPr>
        <w:t xml:space="preserve"> </w:t>
      </w:r>
      <w:r>
        <w:rPr>
          <w:rStyle w:val="ControlFlowTok"/>
        </w:rPr>
        <w:t xml:space="preserve">if</w:t>
      </w:r>
      <w:r>
        <w:rPr>
          <w:rStyle w:val="NormalTok"/>
        </w:rPr>
        <w:t xml:space="preserve"> (b_avg </w:t>
      </w:r>
      <w:r>
        <w:rPr>
          <w:rStyle w:val="OperatorTok"/>
        </w:rPr>
        <w:t xml:space="preserve">&lt;</w:t>
      </w:r>
      <w:r>
        <w:rPr>
          <w:rStyle w:val="NormalTok"/>
        </w:rPr>
        <w:t xml:space="preserve"> a_avg) </w:t>
      </w:r>
      <w:r>
        <w:rPr>
          <w:rStyle w:val="OperatorTok"/>
        </w:rPr>
        <w:t xml:space="preserve">==</w:t>
      </w:r>
      <w:r>
        <w:rPr>
          <w:rStyle w:val="NormalTok"/>
        </w:rPr>
        <w:t xml:space="preserve"> lower_is_better </w:t>
      </w:r>
      <w:r>
        <w:rPr>
          <w:rStyle w:val="ControlFlowTok"/>
        </w:rPr>
        <w:t xml:space="preserve">else</w:t>
      </w:r>
      <w:r>
        <w:rPr>
          <w:rStyle w:val="NormalTok"/>
        </w:rPr>
        <w:t xml:space="preserve"> </w:t>
      </w:r>
      <w:r>
        <w:rPr>
          <w:rStyle w:val="StringTok"/>
        </w:rPr>
        <w:t xml:space="preserve">"A"</w:t>
      </w:r>
      <w:r>
        <w:br/>
      </w:r>
      <w:r>
        <w:rPr>
          <w:rStyle w:val="NormalTok"/>
        </w:rPr>
        <w:t xml:space="preserve">            )</w:t>
      </w:r>
      <w:r>
        <w:br/>
      </w:r>
      <w:r>
        <w:br/>
      </w:r>
      <w:r>
        <w:rPr>
          <w:rStyle w:val="NormalTok"/>
        </w:rPr>
        <w:t xml:space="preserve">            analysis[</w:t>
      </w:r>
      <w:r>
        <w:rPr>
          <w:rStyle w:val="StringTok"/>
        </w:rPr>
        <w:t xml:space="preserve">"comparisons"</w:t>
      </w:r>
      <w:r>
        <w:rPr>
          <w:rStyle w:val="NormalTok"/>
        </w:rPr>
        <w:t xml:space="preserve">][metric] </w:t>
      </w:r>
      <w:r>
        <w:rPr>
          <w:rStyle w:val="OperatorTok"/>
        </w:rPr>
        <w:t xml:space="preserve">=</w:t>
      </w:r>
      <w:r>
        <w:rPr>
          <w:rStyle w:val="NormalTok"/>
        </w:rPr>
        <w:t xml:space="preserve"> {</w:t>
      </w:r>
      <w:r>
        <w:br/>
      </w:r>
      <w:r>
        <w:rPr>
          <w:rStyle w:val="NormalTok"/>
        </w:rPr>
        <w:t xml:space="preserve">                </w:t>
      </w:r>
      <w:r>
        <w:rPr>
          <w:rStyle w:val="StringTok"/>
        </w:rPr>
        <w:t xml:space="preserve">"variant_a"</w:t>
      </w:r>
      <w:r>
        <w:rPr>
          <w:rStyle w:val="NormalTok"/>
        </w:rPr>
        <w:t xml:space="preserve">: a_avg,</w:t>
      </w:r>
      <w:r>
        <w:br/>
      </w:r>
      <w:r>
        <w:rPr>
          <w:rStyle w:val="NormalTok"/>
        </w:rPr>
        <w:t xml:space="preserve">                </w:t>
      </w:r>
      <w:r>
        <w:rPr>
          <w:rStyle w:val="StringTok"/>
        </w:rPr>
        <w:t xml:space="preserve">"variant_b"</w:t>
      </w:r>
      <w:r>
        <w:rPr>
          <w:rStyle w:val="NormalTok"/>
        </w:rPr>
        <w:t xml:space="preserve">: b_avg,</w:t>
      </w:r>
      <w:r>
        <w:br/>
      </w:r>
      <w:r>
        <w:rPr>
          <w:rStyle w:val="NormalTok"/>
        </w:rPr>
        <w:t xml:space="preserve">                </w:t>
      </w:r>
      <w:r>
        <w:rPr>
          <w:rStyle w:val="StringTok"/>
        </w:rPr>
        <w:t xml:space="preserve">"difference_pct"</w:t>
      </w:r>
      <w:r>
        <w:rPr>
          <w:rStyle w:val="NormalTok"/>
        </w:rPr>
        <w:t xml:space="preserve">: diff_pct,</w:t>
      </w:r>
      <w:r>
        <w:br/>
      </w:r>
      <w:r>
        <w:rPr>
          <w:rStyle w:val="NormalTok"/>
        </w:rPr>
        <w:t xml:space="preserve">                </w:t>
      </w:r>
      <w:r>
        <w:rPr>
          <w:rStyle w:val="StringTok"/>
        </w:rPr>
        <w:t xml:space="preserve">"winner"</w:t>
      </w:r>
      <w:r>
        <w:rPr>
          <w:rStyle w:val="NormalTok"/>
        </w:rPr>
        <w:t xml:space="preserve">: winner</w:t>
      </w:r>
      <w:r>
        <w:br/>
      </w:r>
      <w:r>
        <w:rPr>
          <w:rStyle w:val="NormalTok"/>
        </w:rPr>
        <w:t xml:space="preserve">            }</w:t>
      </w:r>
      <w:r>
        <w:br/>
      </w:r>
      <w:r>
        <w:br/>
      </w:r>
      <w:r>
        <w:rPr>
          <w:rStyle w:val="NormalTok"/>
        </w:rPr>
        <w:t xml:space="preserve">        </w:t>
      </w:r>
      <w:r>
        <w:rPr>
          <w:rStyle w:val="CommentTok"/>
        </w:rPr>
        <w:t xml:space="preserve"># Overall recommendation</w:t>
      </w:r>
      <w:r>
        <w:br/>
      </w:r>
      <w:r>
        <w:rPr>
          <w:rStyle w:val="NormalTok"/>
        </w:rPr>
        <w:t xml:space="preserve">        a_wins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analysis[</w:t>
      </w:r>
      <w:r>
        <w:rPr>
          <w:rStyle w:val="StringTok"/>
        </w:rPr>
        <w:t xml:space="preserve">"comparisons"</w:t>
      </w:r>
      <w:r>
        <w:rPr>
          <w:rStyle w:val="NormalTok"/>
        </w:rPr>
        <w:t xml:space="preserve">].values()</w:t>
      </w:r>
      <w:r>
        <w:br/>
      </w:r>
      <w:r>
        <w:rPr>
          <w:rStyle w:val="NormalTok"/>
        </w:rPr>
        <w:t xml:space="preserve">            </w:t>
      </w:r>
      <w:r>
        <w:rPr>
          <w:rStyle w:val="ControlFlowTok"/>
        </w:rPr>
        <w:t xml:space="preserve">if</w:t>
      </w:r>
      <w:r>
        <w:rPr>
          <w:rStyle w:val="NormalTok"/>
        </w:rPr>
        <w:t xml:space="preserve"> c[</w:t>
      </w:r>
      <w:r>
        <w:rPr>
          <w:rStyle w:val="StringTok"/>
        </w:rPr>
        <w:t xml:space="preserve">"winner"</w:t>
      </w:r>
      <w:r>
        <w:rPr>
          <w:rStyle w:val="NormalTok"/>
        </w:rPr>
        <w:t xml:space="preserve">] </w:t>
      </w:r>
      <w:r>
        <w:rPr>
          <w:rStyle w:val="OperatorTok"/>
        </w:rPr>
        <w:t xml:space="preserve">==</w:t>
      </w:r>
      <w:r>
        <w:rPr>
          <w:rStyle w:val="NormalTok"/>
        </w:rPr>
        <w:t xml:space="preserve"> </w:t>
      </w:r>
      <w:r>
        <w:rPr>
          <w:rStyle w:val="StringTok"/>
        </w:rPr>
        <w:t xml:space="preserve">"A"</w:t>
      </w:r>
      <w:r>
        <w:br/>
      </w:r>
      <w:r>
        <w:rPr>
          <w:rStyle w:val="NormalTok"/>
        </w:rPr>
        <w:t xml:space="preserve">        )</w:t>
      </w:r>
      <w:r>
        <w:br/>
      </w:r>
      <w:r>
        <w:rPr>
          <w:rStyle w:val="NormalTok"/>
        </w:rPr>
        <w:t xml:space="preserve">        b_wins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analysis[</w:t>
      </w:r>
      <w:r>
        <w:rPr>
          <w:rStyle w:val="StringTok"/>
        </w:rPr>
        <w:t xml:space="preserve">"comparisons"</w:t>
      </w:r>
      <w:r>
        <w:rPr>
          <w:rStyle w:val="NormalTok"/>
        </w:rPr>
        <w:t xml:space="preserve">].values()</w:t>
      </w:r>
      <w:r>
        <w:br/>
      </w:r>
      <w:r>
        <w:rPr>
          <w:rStyle w:val="NormalTok"/>
        </w:rPr>
        <w:t xml:space="preserve">            </w:t>
      </w:r>
      <w:r>
        <w:rPr>
          <w:rStyle w:val="ControlFlowTok"/>
        </w:rPr>
        <w:t xml:space="preserve">if</w:t>
      </w:r>
      <w:r>
        <w:rPr>
          <w:rStyle w:val="NormalTok"/>
        </w:rPr>
        <w:t xml:space="preserve"> c[</w:t>
      </w:r>
      <w:r>
        <w:rPr>
          <w:rStyle w:val="StringTok"/>
        </w:rPr>
        <w:t xml:space="preserve">"winner"</w:t>
      </w:r>
      <w:r>
        <w:rPr>
          <w:rStyle w:val="NormalTok"/>
        </w:rPr>
        <w:t xml:space="preserve">] </w:t>
      </w:r>
      <w:r>
        <w:rPr>
          <w:rStyle w:val="OperatorTok"/>
        </w:rPr>
        <w:t xml:space="preserve">==</w:t>
      </w:r>
      <w:r>
        <w:rPr>
          <w:rStyle w:val="NormalTok"/>
        </w:rPr>
        <w:t xml:space="preserve"> </w:t>
      </w:r>
      <w:r>
        <w:rPr>
          <w:rStyle w:val="StringTok"/>
        </w:rPr>
        <w:t xml:space="preserve">"B"</w:t>
      </w:r>
      <w:r>
        <w:br/>
      </w:r>
      <w:r>
        <w:rPr>
          <w:rStyle w:val="NormalTok"/>
        </w:rPr>
        <w:t xml:space="preserve">        )</w:t>
      </w:r>
      <w:r>
        <w:br/>
      </w:r>
      <w:r>
        <w:rPr>
          <w:rStyle w:val="NormalTok"/>
        </w:rPr>
        <w:t xml:space="preserve">        analysis[</w:t>
      </w:r>
      <w:r>
        <w:rPr>
          <w:rStyle w:val="StringTok"/>
        </w:rPr>
        <w:t xml:space="preserve">"recommendation"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pecialStringTok"/>
        </w:rPr>
        <w:t xml:space="preserve">f"Variant </w:t>
      </w:r>
      <w:r>
        <w:rPr>
          <w:rStyle w:val="SpecialCharTok"/>
        </w:rPr>
        <w:t xml:space="preserve">{</w:t>
      </w:r>
      <w:r>
        <w:rPr>
          <w:rStyle w:val="StringTok"/>
        </w:rPr>
        <w:t xml:space="preserve">'A'</w:t>
      </w:r>
      <w:r>
        <w:rPr>
          <w:rStyle w:val="NormalTok"/>
        </w:rPr>
        <w:t xml:space="preserve"> </w:t>
      </w:r>
      <w:r>
        <w:rPr>
          <w:rStyle w:val="ControlFlowTok"/>
        </w:rPr>
        <w:t xml:space="preserve">if</w:t>
      </w:r>
      <w:r>
        <w:rPr>
          <w:rStyle w:val="NormalTok"/>
        </w:rPr>
        <w:t xml:space="preserve"> a_wins </w:t>
      </w:r>
      <w:r>
        <w:rPr>
          <w:rStyle w:val="OperatorTok"/>
        </w:rPr>
        <w:t xml:space="preserve">&gt;</w:t>
      </w:r>
      <w:r>
        <w:rPr>
          <w:rStyle w:val="NormalTok"/>
        </w:rPr>
        <w:t xml:space="preserve"> b_wins </w:t>
      </w:r>
      <w:r>
        <w:rPr>
          <w:rStyle w:val="ControlFlowTok"/>
        </w:rPr>
        <w:t xml:space="preserve">else</w:t>
      </w:r>
      <w:r>
        <w:rPr>
          <w:rStyle w:val="NormalTok"/>
        </w:rPr>
        <w:t xml:space="preserve"> </w:t>
      </w:r>
      <w:r>
        <w:rPr>
          <w:rStyle w:val="StringTok"/>
        </w:rPr>
        <w:t xml:space="preserve">'B'</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config</w:t>
      </w:r>
      <w:r>
        <w:rPr>
          <w:rStyle w:val="SpecialCharTok"/>
        </w:rPr>
        <w:t xml:space="preserve">.</w:t>
      </w:r>
      <w:r>
        <w:rPr>
          <w:rStyle w:val="NormalTok"/>
        </w:rPr>
        <w:t xml:space="preserve">variant_a[</w:t>
      </w:r>
      <w:r>
        <w:rPr>
          <w:rStyle w:val="StringTok"/>
        </w:rPr>
        <w:t xml:space="preserve">'name'</w:t>
      </w:r>
      <w:r>
        <w:rPr>
          <w:rStyle w:val="NormalTok"/>
        </w:rPr>
        <w:t xml:space="preserve">] </w:t>
      </w:r>
      <w:r>
        <w:rPr>
          <w:rStyle w:val="ControlFlowTok"/>
        </w:rPr>
        <w:t xml:space="preserve">if</w:t>
      </w:r>
      <w:r>
        <w:rPr>
          <w:rStyle w:val="NormalTok"/>
        </w:rPr>
        <w:t xml:space="preserve"> a_wins </w:t>
      </w:r>
      <w:r>
        <w:rPr>
          <w:rStyle w:val="OperatorTok"/>
        </w:rPr>
        <w:t xml:space="preserve">&gt;</w:t>
      </w:r>
      <w:r>
        <w:rPr>
          <w:rStyle w:val="NormalTok"/>
        </w:rPr>
        <w:t xml:space="preserve"> b_wins </w:t>
      </w:r>
      <w:r>
        <w:rPr>
          <w:rStyle w:val="ControlFlowTok"/>
        </w:rPr>
        <w:t xml:space="preserve">else</w:t>
      </w:r>
      <w:r>
        <w:rPr>
          <w:rStyle w:val="NormalTok"/>
        </w:rPr>
        <w:t xml:space="preserve"> config</w:t>
      </w:r>
      <w:r>
        <w:rPr>
          <w:rStyle w:val="SpecialCharTok"/>
        </w:rPr>
        <w:t xml:space="preserve">.</w:t>
      </w:r>
      <w:r>
        <w:rPr>
          <w:rStyle w:val="NormalTok"/>
        </w:rPr>
        <w:t xml:space="preserve">variant_b[</w:t>
      </w:r>
      <w:r>
        <w:rPr>
          <w:rStyle w:val="StringTok"/>
        </w:rPr>
        <w:t xml:space="preserve">'name'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f"wins on </w:t>
      </w:r>
      <w:r>
        <w:rPr>
          <w:rStyle w:val="SpecialCharTok"/>
        </w:rPr>
        <w:t xml:space="preserve">{</w:t>
      </w:r>
      <w:r>
        <w:rPr>
          <w:rStyle w:val="BuiltInTok"/>
        </w:rPr>
        <w:t xml:space="preserve">max</w:t>
      </w:r>
      <w:r>
        <w:rPr>
          <w:rStyle w:val="NormalTok"/>
        </w:rPr>
        <w:t xml:space="preserve">(a_wins, b_wins)</w:t>
      </w:r>
      <w:r>
        <w:rPr>
          <w:rStyle w:val="SpecialCharTok"/>
        </w:rPr>
        <w:t xml:space="preserve">}</w:t>
      </w:r>
      <w:r>
        <w:rPr>
          <w:rStyle w:val="SpecialStringTok"/>
        </w:rPr>
        <w:t xml:space="preserve">/</w:t>
      </w:r>
      <w:r>
        <w:rPr>
          <w:rStyle w:val="SpecialCharTok"/>
        </w:rPr>
        <w:t xml:space="preserve">{</w:t>
      </w:r>
      <w:r>
        <w:rPr>
          <w:rStyle w:val="NormalTok"/>
        </w:rPr>
        <w:t xml:space="preserve">a_wins </w:t>
      </w:r>
      <w:r>
        <w:rPr>
          <w:rStyle w:val="OperatorTok"/>
        </w:rPr>
        <w:t xml:space="preserve">+</w:t>
      </w:r>
      <w:r>
        <w:rPr>
          <w:rStyle w:val="NormalTok"/>
        </w:rPr>
        <w:t xml:space="preserve"> b_wins</w:t>
      </w:r>
      <w:r>
        <w:rPr>
          <w:rStyle w:val="SpecialCharTok"/>
        </w:rPr>
        <w:t xml:space="preserve">}</w:t>
      </w:r>
      <w:r>
        <w:rPr>
          <w:rStyle w:val="SpecialStringTok"/>
        </w:rPr>
        <w:t xml:space="preserve"> metrics"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analysis</w:t>
      </w:r>
      <w:r>
        <w:br/>
      </w:r>
      <w:r>
        <w:br/>
      </w:r>
      <w:r>
        <w:br/>
      </w:r>
      <w:r>
        <w:rPr>
          <w:rStyle w:val="CommentTok"/>
        </w:rPr>
        <w:t xml:space="preserve"># Example: Compare two prompt variants for user story generation</w:t>
      </w:r>
      <w:r>
        <w:br/>
      </w:r>
      <w:r>
        <w:rPr>
          <w:rStyle w:val="NormalTok"/>
        </w:rPr>
        <w:t xml:space="preserve">ab_config </w:t>
      </w:r>
      <w:r>
        <w:rPr>
          <w:rStyle w:val="OperatorTok"/>
        </w:rPr>
        <w:t xml:space="preserve">=</w:t>
      </w:r>
      <w:r>
        <w:rPr>
          <w:rStyle w:val="NormalTok"/>
        </w:rPr>
        <w:t xml:space="preserve"> ABTestConfig(</w:t>
      </w:r>
      <w:r>
        <w:br/>
      </w:r>
      <w:r>
        <w:rPr>
          <w:rStyle w:val="NormalTok"/>
        </w:rPr>
        <w:t xml:space="preserve">    test_name</w:t>
      </w:r>
      <w:r>
        <w:rPr>
          <w:rStyle w:val="OperatorTok"/>
        </w:rPr>
        <w:t xml:space="preserve">=</w:t>
      </w:r>
      <w:r>
        <w:rPr>
          <w:rStyle w:val="StringTok"/>
        </w:rPr>
        <w:t xml:space="preserve">"User Story Prompt Comparison"</w:t>
      </w:r>
      <w:r>
        <w:rPr>
          <w:rStyle w:val="NormalTok"/>
        </w:rPr>
        <w:t xml:space="preserve">,</w:t>
      </w:r>
      <w:r>
        <w:br/>
      </w:r>
      <w:r>
        <w:rPr>
          <w:rStyle w:val="NormalTok"/>
        </w:rPr>
        <w:t xml:space="preserve">    variant_a</w:t>
      </w:r>
      <w:r>
        <w:rPr>
          <w:rStyle w:val="OperatorTok"/>
        </w:rPr>
        <w:t xml:space="preserve">=</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"Concise Prompt"</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StringTok"/>
        </w:rPr>
        <w:t xml:space="preserve">"prompt"</w:t>
      </w:r>
      <w:r>
        <w:rPr>
          <w:rStyle w:val="NormalTok"/>
        </w:rPr>
        <w:t xml:space="preserve">: </w:t>
      </w:r>
      <w:r>
        <w:rPr>
          <w:rStyle w:val="StringTok"/>
        </w:rPr>
        <w:t xml:space="preserve">"Generate a user story from this requirement. "</w:t>
      </w:r>
      <w:r>
        <w:br/>
      </w:r>
      <w:r>
        <w:rPr>
          <w:rStyle w:val="NormalTok"/>
        </w:rPr>
        <w:t xml:space="preserve">                  </w:t>
      </w:r>
      <w:r>
        <w:rPr>
          <w:rStyle w:val="StringTok"/>
        </w:rPr>
        <w:t xml:space="preserve">"Use format: As a [role], I want [what], "</w:t>
      </w:r>
      <w:r>
        <w:br/>
      </w:r>
      <w:r>
        <w:rPr>
          <w:rStyle w:val="NormalTok"/>
        </w:rPr>
        <w:t xml:space="preserve">                  </w:t>
      </w:r>
      <w:r>
        <w:rPr>
          <w:rStyle w:val="StringTok"/>
        </w:rPr>
        <w:t xml:space="preserve">"so that [why]. Include acceptance criteria."</w:t>
      </w:r>
      <w:r>
        <w:rPr>
          <w:rStyle w:val="NormalTok"/>
        </w:rPr>
        <w:t xml:space="preserve">,</w:t>
      </w:r>
      <w:r>
        <w:br/>
      </w:r>
      <w:r>
        <w:rPr>
          <w:rStyle w:val="NormalTok"/>
        </w:rPr>
        <w:t xml:space="preserve">        </w:t>
      </w:r>
      <w:r>
        <w:rPr>
          <w:rStyle w:val="StringTok"/>
        </w:rPr>
        <w:t xml:space="preserve">"temperature"</w:t>
      </w:r>
      <w:r>
        <w:rPr>
          <w:rStyle w:val="NormalTok"/>
        </w:rPr>
        <w:t xml:space="preserve">: </w:t>
      </w:r>
      <w:r>
        <w:rPr>
          <w:rStyle w:val="FloatTok"/>
        </w:rPr>
        <w:t xml:space="preserve">0.3</w:t>
      </w:r>
      <w:r>
        <w:br/>
      </w:r>
      <w:r>
        <w:rPr>
          <w:rStyle w:val="NormalTok"/>
        </w:rPr>
        <w:t xml:space="preserve">    },</w:t>
      </w:r>
      <w:r>
        <w:br/>
      </w:r>
      <w:r>
        <w:rPr>
          <w:rStyle w:val="NormalTok"/>
        </w:rPr>
        <w:t xml:space="preserve">    variant_b</w:t>
      </w:r>
      <w:r>
        <w:rPr>
          <w:rStyle w:val="OperatorTok"/>
        </w:rPr>
        <w:t xml:space="preserve">=</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"Detailed Prompt with Examples"</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StringTok"/>
        </w:rPr>
        <w:t xml:space="preserve">"gpt-4o"</w:t>
      </w:r>
      <w:r>
        <w:rPr>
          <w:rStyle w:val="NormalTok"/>
        </w:rPr>
        <w:t xml:space="preserve">,</w:t>
      </w:r>
      <w:r>
        <w:br/>
      </w:r>
      <w:r>
        <w:rPr>
          <w:rStyle w:val="NormalTok"/>
        </w:rPr>
        <w:t xml:space="preserve">        </w:t>
      </w:r>
      <w:r>
        <w:rPr>
          <w:rStyle w:val="StringTok"/>
        </w:rPr>
        <w:t xml:space="preserve">"prompt"</w:t>
      </w:r>
      <w:r>
        <w:rPr>
          <w:rStyle w:val="NormalTok"/>
        </w:rPr>
        <w:t xml:space="preserve">: </w:t>
      </w:r>
      <w:r>
        <w:rPr>
          <w:rStyle w:val="StringTok"/>
        </w:rPr>
        <w:t xml:space="preserve">"""Generate a user story from this requirement.</w:t>
      </w:r>
      <w:r>
        <w:br/>
      </w:r>
      <w:r>
        <w:br/>
      </w:r>
      <w:r>
        <w:rPr>
          <w:rStyle w:val="StringTok"/>
        </w:rPr>
        <w:t xml:space="preserve">Format:</w:t>
      </w:r>
      <w:r>
        <w:br/>
      </w:r>
      <w:r>
        <w:rPr>
          <w:rStyle w:val="StringTok"/>
        </w:rPr>
        <w:t xml:space="preserve">Title: [concise title]</w:t>
      </w:r>
      <w:r>
        <w:br/>
      </w:r>
      <w:r>
        <w:rPr>
          <w:rStyle w:val="StringTok"/>
        </w:rPr>
        <w:t xml:space="preserve">Story: As a [specific role], I want [specific capability],</w:t>
      </w:r>
      <w:r>
        <w:br/>
      </w:r>
      <w:r>
        <w:rPr>
          <w:rStyle w:val="StringTok"/>
        </w:rPr>
        <w:t xml:space="preserve">so that [measurable benefit].</w:t>
      </w:r>
      <w:r>
        <w:br/>
      </w:r>
      <w:r>
        <w:rPr>
          <w:rStyle w:val="StringTok"/>
        </w:rPr>
        <w:t xml:space="preserve">Acceptance Criteria:</w:t>
      </w:r>
      <w:r>
        <w:br/>
      </w:r>
      <w:r>
        <w:rPr>
          <w:rStyle w:val="StringTok"/>
        </w:rPr>
        <w:t xml:space="preserve">- Given [context], When [action], Then [outcome]</w:t>
      </w:r>
      <w:r>
        <w:br/>
      </w:r>
      <w:r>
        <w:rPr>
          <w:rStyle w:val="StringTok"/>
        </w:rPr>
        <w:t xml:space="preserve">(include 3-5 criteria covering happy path and edge cases)</w:t>
      </w:r>
      <w:r>
        <w:br/>
      </w:r>
      <w:r>
        <w:rPr>
          <w:rStyle w:val="StringTok"/>
        </w:rPr>
        <w:t xml:space="preserve">Story Points: [1/2/3/5/8/13]</w:t>
      </w:r>
      <w:r>
        <w:br/>
      </w:r>
      <w:r>
        <w:br/>
      </w:r>
      <w:r>
        <w:rPr>
          <w:rStyle w:val="StringTok"/>
        </w:rPr>
        <w:t xml:space="preserve">Example:</w:t>
      </w:r>
      <w:r>
        <w:br/>
      </w:r>
      <w:r>
        <w:rPr>
          <w:rStyle w:val="StringTok"/>
        </w:rPr>
        <w:t xml:space="preserve">Title: Password Reset via Email</w:t>
      </w:r>
      <w:r>
        <w:br/>
      </w:r>
      <w:r>
        <w:rPr>
          <w:rStyle w:val="StringTok"/>
        </w:rPr>
        <w:t xml:space="preserve">Story: As a registered customer, I want to reset my password</w:t>
      </w:r>
      <w:r>
        <w:br/>
      </w:r>
      <w:r>
        <w:rPr>
          <w:rStyle w:val="StringTok"/>
        </w:rPr>
        <w:t xml:space="preserve">via email, so that I can regain account access within 5 minutes.</w:t>
      </w:r>
      <w:r>
        <w:br/>
      </w:r>
      <w:r>
        <w:rPr>
          <w:rStyle w:val="StringTok"/>
        </w:rPr>
        <w:t xml:space="preserve">Acceptance Criteria:</w:t>
      </w:r>
      <w:r>
        <w:br/>
      </w:r>
      <w:r>
        <w:rPr>
          <w:rStyle w:val="StringTok"/>
        </w:rPr>
        <w:t xml:space="preserve">- Given I am on the login page, When I click "Forgot Password"</w:t>
      </w:r>
      <w:r>
        <w:br/>
      </w:r>
      <w:r>
        <w:rPr>
          <w:rStyle w:val="StringTok"/>
        </w:rPr>
        <w:t xml:space="preserve">  and enter my email, Then I receive a reset link within 60 seconds</w:t>
      </w:r>
      <w:r>
        <w:br/>
      </w:r>
      <w:r>
        <w:rPr>
          <w:rStyle w:val="StringTok"/>
        </w:rPr>
        <w:t xml:space="preserve">- Given I have a reset link, When I click it after 24 hours,</w:t>
      </w:r>
      <w:r>
        <w:br/>
      </w:r>
      <w:r>
        <w:rPr>
          <w:rStyle w:val="StringTok"/>
        </w:rPr>
        <w:t xml:space="preserve">  Then I see an "expired link" message"""</w:t>
      </w:r>
      <w:r>
        <w:rPr>
          <w:rStyle w:val="NormalTok"/>
        </w:rPr>
        <w:t xml:space="preserve">,</w:t>
      </w:r>
      <w:r>
        <w:br/>
      </w:r>
      <w:r>
        <w:rPr>
          <w:rStyle w:val="NormalTok"/>
        </w:rPr>
        <w:t xml:space="preserve">        </w:t>
      </w:r>
      <w:r>
        <w:rPr>
          <w:rStyle w:val="StringTok"/>
        </w:rPr>
        <w:t xml:space="preserve">"temperature"</w:t>
      </w:r>
      <w:r>
        <w:rPr>
          <w:rStyle w:val="NormalTok"/>
        </w:rPr>
        <w:t xml:space="preserve">: </w:t>
      </w:r>
      <w:r>
        <w:rPr>
          <w:rStyle w:val="FloatTok"/>
        </w:rPr>
        <w:t xml:space="preserve">0.3</w:t>
      </w:r>
      <w:r>
        <w:br/>
      </w:r>
      <w:r>
        <w:rPr>
          <w:rStyle w:val="NormalTok"/>
        </w:rPr>
        <w:t xml:space="preserve">    },</w:t>
      </w:r>
      <w:r>
        <w:br/>
      </w:r>
      <w:r>
        <w:rPr>
          <w:rStyle w:val="NormalTok"/>
        </w:rPr>
        <w:t xml:space="preserve">    metrics</w:t>
      </w:r>
      <w:r>
        <w:rPr>
          <w:rStyle w:val="OperatorTok"/>
        </w:rPr>
        <w:t xml:space="preserve">=</w:t>
      </w:r>
      <w:r>
        <w:rPr>
          <w:rStyle w:val="NormalTok"/>
        </w:rPr>
        <w:t xml:space="preserve">[</w:t>
      </w:r>
      <w:r>
        <w:rPr>
          <w:rStyle w:val="StringTok"/>
        </w:rPr>
        <w:t xml:space="preserve">"accuracy"</w:t>
      </w:r>
      <w:r>
        <w:rPr>
          <w:rStyle w:val="NormalTok"/>
        </w:rPr>
        <w:t xml:space="preserve">, </w:t>
      </w:r>
      <w:r>
        <w:rPr>
          <w:rStyle w:val="StringTok"/>
        </w:rPr>
        <w:t xml:space="preserve">"completeness"</w:t>
      </w:r>
      <w:r>
        <w:rPr>
          <w:rStyle w:val="NormalTok"/>
        </w:rPr>
        <w:t xml:space="preserve">, </w:t>
      </w:r>
      <w:r>
        <w:rPr>
          <w:rStyle w:val="StringTok"/>
        </w:rPr>
        <w:t xml:space="preserve">"latency"</w:t>
      </w:r>
      <w:r>
        <w:rPr>
          <w:rStyle w:val="NormalTok"/>
        </w:rPr>
        <w:t xml:space="preserve">, </w:t>
      </w:r>
      <w:r>
        <w:rPr>
          <w:rStyle w:val="StringTok"/>
        </w:rPr>
        <w:t xml:space="preserve">"cost"</w:t>
      </w:r>
      <w:r>
        <w:rPr>
          <w:rStyle w:val="NormalTok"/>
        </w:rPr>
        <w:t xml:space="preserve">],</w:t>
      </w:r>
      <w:r>
        <w:br/>
      </w:r>
      <w:r>
        <w:rPr>
          <w:rStyle w:val="NormalTok"/>
        </w:rPr>
        <w:t xml:space="preserve">    sample_size</w:t>
      </w:r>
      <w:r>
        <w:rPr>
          <w:rStyle w:val="OperatorTok"/>
        </w:rPr>
        <w:t xml:space="preserve">=</w:t>
      </w:r>
      <w:r>
        <w:rPr>
          <w:rStyle w:val="DecValTok"/>
        </w:rPr>
        <w:t xml:space="preserve">50</w:t>
      </w:r>
      <w:r>
        <w:br/>
      </w:r>
      <w:r>
        <w:rPr>
          <w:rStyle w:val="NormalTok"/>
        </w:rPr>
        <w:t xml:space="preserve">)</w:t>
      </w:r>
      <w:r>
        <w:br/>
      </w:r>
      <w:r>
        <w:br/>
      </w:r>
      <w:r>
        <w:rPr>
          <w:rStyle w:val="NormalTok"/>
        </w:rPr>
        <w:t xml:space="preserve">test_cases </w:t>
      </w:r>
      <w:r>
        <w:rPr>
          <w:rStyle w:val="OperatorTok"/>
        </w:rPr>
        <w:t xml:space="preserve">=</w:t>
      </w:r>
      <w:r>
        <w:rPr>
          <w:rStyle w:val="NormalTok"/>
        </w:rPr>
        <w:t xml:space="preserve"> [</w:t>
      </w:r>
      <w:r>
        <w:br/>
      </w:r>
      <w:r>
        <w:rPr>
          <w:rStyle w:val="NormalTok"/>
        </w:rPr>
        <w:t xml:space="preserve">    {</w:t>
      </w:r>
      <w:r>
        <w:rPr>
          <w:rStyle w:val="StringTok"/>
        </w:rPr>
        <w:t xml:space="preserve">"input"</w:t>
      </w:r>
      <w:r>
        <w:rPr>
          <w:rStyle w:val="NormalTok"/>
        </w:rPr>
        <w:t xml:space="preserve">: </w:t>
      </w:r>
      <w:r>
        <w:rPr>
          <w:rStyle w:val="StringTok"/>
        </w:rPr>
        <w:t xml:space="preserve">"Users need to be able to export reports to PDF"</w:t>
      </w:r>
      <w:r>
        <w:rPr>
          <w:rStyle w:val="NormalTok"/>
        </w:rPr>
        <w:t xml:space="preserve">,</w:t>
      </w:r>
      <w:r>
        <w:br/>
      </w:r>
      <w:r>
        <w:rPr>
          <w:rStyle w:val="NormalTok"/>
        </w:rPr>
        <w:t xml:space="preserve">     </w:t>
      </w:r>
      <w:r>
        <w:rPr>
          <w:rStyle w:val="StringTok"/>
        </w:rPr>
        <w:t xml:space="preserve">"reference"</w:t>
      </w:r>
      <w:r>
        <w:rPr>
          <w:rStyle w:val="NormalTok"/>
        </w:rPr>
        <w:t xml:space="preserve">: </w:t>
      </w:r>
      <w:r>
        <w:rPr>
          <w:rStyle w:val="StringTok"/>
        </w:rPr>
        <w:t xml:space="preserve">"As a report viewer, I want to export reports "</w:t>
      </w:r>
      <w:r>
        <w:br/>
      </w:r>
      <w:r>
        <w:rPr>
          <w:rStyle w:val="NormalTok"/>
        </w:rPr>
        <w:t xml:space="preserve">                  </w:t>
      </w:r>
      <w:r>
        <w:rPr>
          <w:rStyle w:val="StringTok"/>
        </w:rPr>
        <w:t xml:space="preserve">"to PDF format, so that I can share them offline."</w:t>
      </w:r>
      <w:r>
        <w:rPr>
          <w:rStyle w:val="NormalTok"/>
        </w:rPr>
        <w:t xml:space="preserve">},</w:t>
      </w:r>
      <w:r>
        <w:br/>
      </w:r>
      <w:r>
        <w:rPr>
          <w:rStyle w:val="NormalTok"/>
        </w:rPr>
        <w:t xml:space="preserve">    {</w:t>
      </w:r>
      <w:r>
        <w:rPr>
          <w:rStyle w:val="StringTok"/>
        </w:rPr>
        <w:t xml:space="preserve">"input"</w:t>
      </w:r>
      <w:r>
        <w:rPr>
          <w:rStyle w:val="NormalTok"/>
        </w:rPr>
        <w:t xml:space="preserve">: </w:t>
      </w:r>
      <w:r>
        <w:rPr>
          <w:rStyle w:val="StringTok"/>
        </w:rPr>
        <w:t xml:space="preserve">"The system should send email notifications when "</w:t>
      </w:r>
      <w:r>
        <w:br/>
      </w:r>
      <w:r>
        <w:rPr>
          <w:rStyle w:val="NormalTok"/>
        </w:rPr>
        <w:t xml:space="preserve">              </w:t>
      </w:r>
      <w:r>
        <w:rPr>
          <w:rStyle w:val="StringTok"/>
        </w:rPr>
        <w:t xml:space="preserve">"an order ships"</w:t>
      </w:r>
      <w:r>
        <w:rPr>
          <w:rStyle w:val="NormalTok"/>
        </w:rPr>
        <w:t xml:space="preserve">,</w:t>
      </w:r>
      <w:r>
        <w:br/>
      </w:r>
      <w:r>
        <w:rPr>
          <w:rStyle w:val="NormalTok"/>
        </w:rPr>
        <w:t xml:space="preserve">     </w:t>
      </w:r>
      <w:r>
        <w:rPr>
          <w:rStyle w:val="StringTok"/>
        </w:rPr>
        <w:t xml:space="preserve">"reference"</w:t>
      </w:r>
      <w:r>
        <w:rPr>
          <w:rStyle w:val="NormalTok"/>
        </w:rPr>
        <w:t xml:space="preserve">: </w:t>
      </w:r>
      <w:r>
        <w:rPr>
          <w:rStyle w:val="StringTok"/>
        </w:rPr>
        <w:t xml:space="preserve">"As a customer, I want to receive an email "</w:t>
      </w:r>
      <w:r>
        <w:br/>
      </w:r>
      <w:r>
        <w:rPr>
          <w:rStyle w:val="NormalTok"/>
        </w:rPr>
        <w:t xml:space="preserve">                  </w:t>
      </w:r>
      <w:r>
        <w:rPr>
          <w:rStyle w:val="StringTok"/>
        </w:rPr>
        <w:t xml:space="preserve">"when my order ships, so that I can track delivery."</w:t>
      </w:r>
      <w:r>
        <w:rPr>
          <w:rStyle w:val="NormalTok"/>
        </w:rPr>
        <w:t xml:space="preserve">},</w:t>
      </w:r>
      <w:r>
        <w:br/>
      </w:r>
      <w:r>
        <w:rPr>
          <w:rStyle w:val="NormalTok"/>
        </w:rPr>
        <w:t xml:space="preserve">    </w:t>
      </w:r>
      <w:r>
        <w:rPr>
          <w:rStyle w:val="CommentTok"/>
        </w:rPr>
        <w:t xml:space="preserve"># Add more test cases...</w:t>
      </w:r>
      <w:r>
        <w:br/>
      </w:r>
      <w:r>
        <w:rPr>
          <w:rStyle w:val="NormalTok"/>
        </w:rPr>
        <w:t xml:space="preserve">]</w:t>
      </w:r>
      <w:r>
        <w:br/>
      </w:r>
      <w:r>
        <w:br/>
      </w:r>
      <w:r>
        <w:rPr>
          <w:rStyle w:val="NormalTok"/>
        </w:rPr>
        <w:t xml:space="preserve">runner </w:t>
      </w:r>
      <w:r>
        <w:rPr>
          <w:rStyle w:val="OperatorTok"/>
        </w:rPr>
        <w:t xml:space="preserve">=</w:t>
      </w:r>
      <w:r>
        <w:rPr>
          <w:rStyle w:val="NormalTok"/>
        </w:rPr>
        <w:t xml:space="preserve"> ABTestRunner()</w:t>
      </w:r>
      <w:r>
        <w:br/>
      </w:r>
      <w:r>
        <w:rPr>
          <w:rStyle w:val="NormalTok"/>
        </w:rPr>
        <w:t xml:space="preserve">evaluator </w:t>
      </w:r>
      <w:r>
        <w:rPr>
          <w:rStyle w:val="OperatorTok"/>
        </w:rPr>
        <w:t xml:space="preserve">=</w:t>
      </w:r>
      <w:r>
        <w:rPr>
          <w:rStyle w:val="NormalTok"/>
        </w:rPr>
        <w:t xml:space="preserve"> TextAccuracyEvaluator()</w:t>
      </w:r>
      <w:r>
        <w:br/>
      </w:r>
      <w:r>
        <w:rPr>
          <w:rStyle w:val="NormalTok"/>
        </w:rPr>
        <w:t xml:space="preserve">results </w:t>
      </w:r>
      <w:r>
        <w:rPr>
          <w:rStyle w:val="OperatorTok"/>
        </w:rPr>
        <w:t xml:space="preserve">=</w:t>
      </w:r>
      <w:r>
        <w:rPr>
          <w:rStyle w:val="NormalTok"/>
        </w:rPr>
        <w:t xml:space="preserve"> runner.run_test(ab_config, test_cases, evaluator)</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results[</w:t>
      </w:r>
      <w:r>
        <w:rPr>
          <w:rStyle w:val="StringTok"/>
        </w:rPr>
        <w:t xml:space="preserve">'test_name'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ControlFlowTok"/>
        </w:rPr>
        <w:t xml:space="preserve">for</w:t>
      </w:r>
      <w:r>
        <w:rPr>
          <w:rStyle w:val="NormalTok"/>
        </w:rPr>
        <w:t xml:space="preserve"> metric, comparison </w:t>
      </w:r>
      <w:r>
        <w:rPr>
          <w:rStyle w:val="KeywordTok"/>
        </w:rPr>
        <w:t xml:space="preserve">in</w:t>
      </w:r>
      <w:r>
        <w:rPr>
          <w:rStyle w:val="NormalTok"/>
        </w:rPr>
        <w:t xml:space="preserve"> results[</w:t>
      </w:r>
      <w:r>
        <w:rPr>
          <w:rStyle w:val="StringTok"/>
        </w:rPr>
        <w:t xml:space="preserve">"comparisons"</w:t>
      </w:r>
      <w:r>
        <w:rPr>
          <w:rStyle w:val="NormalTok"/>
        </w:rPr>
        <w:t xml:space="preserve">].items():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metric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 (</w:t>
      </w:r>
      <w:r>
        <w:rPr>
          <w:rStyle w:val="SpecialCharTok"/>
        </w:rPr>
        <w:t xml:space="preserve">{</w:t>
      </w:r>
      <w:r>
        <w:rPr>
          <w:rStyle w:val="NormalTok"/>
        </w:rPr>
        <w:t xml:space="preserve">results[</w:t>
      </w:r>
      <w:r>
        <w:rPr>
          <w:rStyle w:val="StringTok"/>
        </w:rPr>
        <w:t xml:space="preserve">'variant_a'</w:t>
      </w:r>
      <w:r>
        <w:rPr>
          <w:rStyle w:val="NormalTok"/>
        </w:rPr>
        <w:t xml:space="preserve">][</w:t>
      </w:r>
      <w:r>
        <w:rPr>
          <w:rStyle w:val="StringTok"/>
        </w:rPr>
        <w:t xml:space="preserve">'name'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comparison[</w:t>
      </w:r>
      <w:r>
        <w:rPr>
          <w:rStyle w:val="StringTok"/>
        </w:rPr>
        <w:t xml:space="preserve">'variant_a'</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 (</w:t>
      </w:r>
      <w:r>
        <w:rPr>
          <w:rStyle w:val="SpecialCharTok"/>
        </w:rPr>
        <w:t xml:space="preserve">{</w:t>
      </w:r>
      <w:r>
        <w:rPr>
          <w:rStyle w:val="NormalTok"/>
        </w:rPr>
        <w:t xml:space="preserve">results[</w:t>
      </w:r>
      <w:r>
        <w:rPr>
          <w:rStyle w:val="StringTok"/>
        </w:rPr>
        <w:t xml:space="preserve">'variant_b'</w:t>
      </w:r>
      <w:r>
        <w:rPr>
          <w:rStyle w:val="NormalTok"/>
        </w:rPr>
        <w:t xml:space="preserve">][</w:t>
      </w:r>
      <w:r>
        <w:rPr>
          <w:rStyle w:val="StringTok"/>
        </w:rPr>
        <w:t xml:space="preserve">'name'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comparison[</w:t>
      </w:r>
      <w:r>
        <w:rPr>
          <w:rStyle w:val="StringTok"/>
        </w:rPr>
        <w:t xml:space="preserve">'variant_b'</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Winner: Variant </w:t>
      </w:r>
      <w:r>
        <w:rPr>
          <w:rStyle w:val="SpecialCharTok"/>
        </w:rPr>
        <w:t xml:space="preserve">{</w:t>
      </w:r>
      <w:r>
        <w:rPr>
          <w:rStyle w:val="NormalTok"/>
        </w:rPr>
        <w:t xml:space="preserve">comparison[</w:t>
      </w:r>
      <w:r>
        <w:rPr>
          <w:rStyle w:val="StringTok"/>
        </w:rPr>
        <w:t xml:space="preserve">'winner'</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comparison[</w:t>
      </w:r>
      <w:r>
        <w:rPr>
          <w:rStyle w:val="StringTok"/>
        </w:rPr>
        <w:t xml:space="preserve">'difference_pct'</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Recommendation: </w:t>
      </w:r>
      <w:r>
        <w:rPr>
          <w:rStyle w:val="SpecialCharTok"/>
        </w:rPr>
        <w:t xml:space="preserve">{</w:t>
      </w:r>
      <w:r>
        <w:rPr>
          <w:rStyle w:val="NormalTok"/>
        </w:rPr>
        <w:t xml:space="preserve">results[</w:t>
      </w:r>
      <w:r>
        <w:rPr>
          <w:rStyle w:val="StringTok"/>
        </w:rPr>
        <w:t xml:space="preserve">'recommendation'</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BlockText"/>
      </w:pPr>
      <w:r>
        <w:rPr>
          <w:b/>
          <w:bCs/>
        </w:rPr>
        <w:t xml:space="preserve">Sample size matters.</w:t>
      </w:r>
      <w:r>
        <w:t xml:space="preserve"> </w:t>
      </w:r>
      <w:r>
        <w:t xml:space="preserve">With 10 test cases, a 5% accuracy difference could be noise. With 100 test cases, a 5% difference is meaningful. As a rule of thumb, run at least 50 test cases per variant before drawing conclusions. For high-stakes decisions (switching models, changing production prompts), aim for 200+ test cases and compute confidence intervals.</w:t>
      </w:r>
    </w:p>
    <w:p>
      <w:pPr>
        <w:pStyle w:val="BlockText"/>
      </w:pPr>
      <w:r>
        <w:rPr>
          <w:b/>
          <w:bCs/>
        </w:rPr>
        <w:t xml:space="preserve">Cross-Reference:</w:t>
      </w:r>
      <w:r>
        <w:t xml:space="preserve"> </w:t>
      </w:r>
      <w:r>
        <w:t xml:space="preserve">For a comprehensive treatment of observability in AI systems, including distributed tracing, metric dashboards, and alerting strategies for production agents, see</w:t>
      </w:r>
      <w:r>
        <w:t xml:space="preserve"> </w:t>
      </w:r>
      <w:r>
        <w:rPr>
          <w:i/>
          <w:iCs/>
        </w:rPr>
        <w:t xml:space="preserve">Agentic AI</w:t>
      </w:r>
      <w:r>
        <w:t xml:space="preserve">,</w:t>
      </w:r>
      <w:r>
        <w:t xml:space="preserve"> </w:t>
      </w:r>
      <w:hyperlink r:id="rId406">
        <w:r>
          <w:rPr>
            <w:rStyle w:val="Hyperlink"/>
          </w:rPr>
          <w:t xml:space="preserve">Chapter 13: Observability</w:t>
        </w:r>
      </w:hyperlink>
      <w:r>
        <w:t xml:space="preserve">. The monitoring patterns there complement the validation framework in this chapter, especially for teams deploying LLM workflows at scale.</w:t>
      </w:r>
    </w:p>
    <w:bookmarkEnd w:id="407"/>
    <w:bookmarkStart w:id="408" w:name="building-trust-with-stakeholders"/>
    <w:p>
      <w:pPr>
        <w:pStyle w:val="Heading2"/>
      </w:pPr>
      <w:r>
        <w:t xml:space="preserve">15.7 Building Trust with Stakeholders</w:t>
      </w:r>
    </w:p>
    <w:p>
      <w:pPr>
        <w:pStyle w:val="FirstParagraph"/>
      </w:pPr>
      <w:r>
        <w:t xml:space="preserve">The technical validation framework means nothing if stakeholders do not trust the outputs. Building trust is a communication and change-management challenge as much as a technical one. Stakeholders need to understand what the AI can and cannot do, see evidence of quality, and feel in control.</w:t>
      </w:r>
    </w:p>
    <w:p>
      <w:pPr>
        <w:pStyle w:val="BodyText"/>
      </w:pPr>
      <w:r>
        <w:t xml:space="preserve">Building stakeholder trust requires three practices:</w:t>
      </w:r>
      <w:r>
        <w:t xml:space="preserve"> </w:t>
      </w:r>
      <w:r>
        <w:rPr>
          <w:b/>
          <w:bCs/>
        </w:rPr>
        <w:t xml:space="preserve">transparency</w:t>
      </w:r>
      <w:r>
        <w:t xml:space="preserve"> </w:t>
      </w:r>
      <w:r>
        <w:t xml:space="preserve">(always show the confidence score and explain what validation checks were applied),</w:t>
      </w:r>
      <w:r>
        <w:t xml:space="preserve"> </w:t>
      </w:r>
      <w:r>
        <w:rPr>
          <w:b/>
          <w:bCs/>
        </w:rPr>
        <w:t xml:space="preserve">provenance</w:t>
      </w:r>
      <w:r>
        <w:t xml:space="preserve"> </w:t>
      </w:r>
      <w:r>
        <w:t xml:space="preserve">(cite the source documents or data that informed each output), and</w:t>
      </w:r>
      <w:r>
        <w:t xml:space="preserve"> </w:t>
      </w:r>
      <w:r>
        <w:rPr>
          <w:b/>
          <w:bCs/>
        </w:rPr>
        <w:t xml:space="preserve">progressive disclosure</w:t>
      </w:r>
      <w:r>
        <w:t xml:space="preserve"> </w:t>
      </w:r>
      <w:r>
        <w:t xml:space="preserve">(start with low-stakes tasks where errors are cheap, demonstrate reliability, then expand to higher-stakes workflows). Generate a weekly trust report showing validation pass rates, human override rates, and examples of caught errors. When stakeholders see that the system catches its own mistakes 95 percent of the time, trust follows naturally.</w:t>
      </w:r>
    </w:p>
    <w:p>
      <w:pPr>
        <w:pStyle w:val="BodyText"/>
      </w:pPr>
      <w:r>
        <w:t xml:space="preserve">The trust-building journey follows a predictable pattern: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Stakeholder Mindset</w:t>
            </w:r>
          </w:p>
        </w:tc>
        <w:tc>
          <w:tcPr/>
          <w:p>
            <w:pPr>
              <w:pStyle w:val="Compact"/>
            </w:pPr>
            <w:r>
              <w:t xml:space="preserve">Your Actions</w:t>
            </w:r>
          </w:p>
        </w:tc>
        <w:tc>
          <w:tcPr/>
          <w:p>
            <w:pPr>
              <w:pStyle w:val="Compact"/>
            </w:pPr>
            <w:r>
              <w:t xml:space="preserve">Duration</w:t>
            </w:r>
          </w:p>
        </w:tc>
      </w:tr>
      <w:tr>
        <w:tc>
          <w:tcPr/>
          <w:p>
            <w:pPr>
              <w:pStyle w:val="Compact"/>
            </w:pPr>
            <w:r>
              <w:t xml:space="preserve">Skepticism</w:t>
            </w:r>
          </w:p>
        </w:tc>
        <w:tc>
          <w:tcPr/>
          <w:p>
            <w:pPr>
              <w:pStyle w:val="Compact"/>
            </w:pPr>
            <w:r>
              <w:t xml:space="preserve">“AI will make mistakes and we will be blamed”</w:t>
            </w:r>
          </w:p>
        </w:tc>
        <w:tc>
          <w:tcPr/>
          <w:p>
            <w:pPr>
              <w:pStyle w:val="Compact"/>
            </w:pPr>
            <w:r>
              <w:t xml:space="preserve">Show guardrails, demonstrate transparency reports, emphasize human review</w:t>
            </w:r>
          </w:p>
        </w:tc>
        <w:tc>
          <w:tcPr/>
          <w:p>
            <w:pPr>
              <w:pStyle w:val="Compact"/>
            </w:pPr>
            <w:r>
              <w:t xml:space="preserve">Weeks 1-2</w:t>
            </w:r>
          </w:p>
        </w:tc>
      </w:tr>
      <w:tr>
        <w:tc>
          <w:tcPr/>
          <w:p>
            <w:pPr>
              <w:pStyle w:val="Compact"/>
            </w:pPr>
            <w:r>
              <w:t xml:space="preserve">Curiosity</w:t>
            </w:r>
          </w:p>
        </w:tc>
        <w:tc>
          <w:tcPr/>
          <w:p>
            <w:pPr>
              <w:pStyle w:val="Compact"/>
            </w:pPr>
            <w:r>
              <w:t xml:space="preserve">“Let me see how it works on my actual work”</w:t>
            </w:r>
          </w:p>
        </w:tc>
        <w:tc>
          <w:tcPr/>
          <w:p>
            <w:pPr>
              <w:pStyle w:val="Compact"/>
            </w:pPr>
            <w:r>
              <w:t xml:space="preserve">Run pilot with real workflows, collect side-by-side comparisons</w:t>
            </w:r>
          </w:p>
        </w:tc>
        <w:tc>
          <w:tcPr/>
          <w:p>
            <w:pPr>
              <w:pStyle w:val="Compact"/>
            </w:pPr>
            <w:r>
              <w:t xml:space="preserve">Weeks 2-6</w:t>
            </w:r>
          </w:p>
        </w:tc>
      </w:tr>
      <w:tr>
        <w:tc>
          <w:tcPr/>
          <w:p>
            <w:pPr>
              <w:pStyle w:val="Compact"/>
            </w:pPr>
            <w:r>
              <w:t xml:space="preserve">Cautious adoption</w:t>
            </w:r>
          </w:p>
        </w:tc>
        <w:tc>
          <w:tcPr/>
          <w:p>
            <w:pPr>
              <w:pStyle w:val="Compact"/>
            </w:pPr>
            <w:r>
              <w:t xml:space="preserve">“It is good but I still check everything”</w:t>
            </w:r>
          </w:p>
        </w:tc>
        <w:tc>
          <w:tcPr/>
          <w:p>
            <w:pPr>
              <w:pStyle w:val="Compact"/>
            </w:pPr>
            <w:r>
              <w:t xml:space="preserve">Optimize review process, show quality trends improving over time</w:t>
            </w:r>
          </w:p>
        </w:tc>
        <w:tc>
          <w:tcPr/>
          <w:p>
            <w:pPr>
              <w:pStyle w:val="Compact"/>
            </w:pPr>
            <w:r>
              <w:t xml:space="preserve">Months 2-4</w:t>
            </w:r>
          </w:p>
        </w:tc>
      </w:tr>
      <w:tr>
        <w:tc>
          <w:tcPr/>
          <w:p>
            <w:pPr>
              <w:pStyle w:val="Compact"/>
            </w:pPr>
            <w:r>
              <w:t xml:space="preserve">Confident use</w:t>
            </w:r>
          </w:p>
        </w:tc>
        <w:tc>
          <w:tcPr/>
          <w:p>
            <w:pPr>
              <w:pStyle w:val="Compact"/>
            </w:pPr>
            <w:r>
              <w:t xml:space="preserve">“I trust it for routine tasks, review edge cases”</w:t>
            </w:r>
          </w:p>
        </w:tc>
        <w:tc>
          <w:tcPr/>
          <w:p>
            <w:pPr>
              <w:pStyle w:val="Compact"/>
            </w:pPr>
            <w:r>
              <w:t xml:space="preserve">Expand to new use cases, measure and share time savings</w:t>
            </w:r>
          </w:p>
        </w:tc>
        <w:tc>
          <w:tcPr/>
          <w:p>
            <w:pPr>
              <w:pStyle w:val="Compact"/>
            </w:pPr>
            <w:r>
              <w:t xml:space="preserve">Months 4-8</w:t>
            </w:r>
          </w:p>
        </w:tc>
      </w:tr>
      <w:tr>
        <w:tc>
          <w:tcPr/>
          <w:p>
            <w:pPr>
              <w:pStyle w:val="Compact"/>
            </w:pPr>
            <w:r>
              <w:t xml:space="preserve">Advocacy</w:t>
            </w:r>
          </w:p>
        </w:tc>
        <w:tc>
          <w:tcPr/>
          <w:p>
            <w:pPr>
              <w:pStyle w:val="Compact"/>
            </w:pPr>
            <w:r>
              <w:t xml:space="preserve">“My team could not work without it”</w:t>
            </w:r>
          </w:p>
        </w:tc>
        <w:tc>
          <w:tcPr/>
          <w:p>
            <w:pPr>
              <w:pStyle w:val="Compact"/>
            </w:pPr>
            <w:r>
              <w:t xml:space="preserve">Document success stories, enable self-service for new workflows</w:t>
            </w:r>
          </w:p>
        </w:tc>
        <w:tc>
          <w:tcPr/>
          <w:p>
            <w:pPr>
              <w:pStyle w:val="Compact"/>
            </w:pPr>
            <w:r>
              <w:t xml:space="preserve">Months 8+</w:t>
            </w:r>
          </w:p>
        </w:tc>
      </w:tr>
    </w:tbl>
    <w:p>
      <w:pPr>
        <w:pStyle w:val="BlockText"/>
      </w:pPr>
      <w:r>
        <w:rPr>
          <w:b/>
          <w:bCs/>
        </w:rPr>
        <w:t xml:space="preserve">The biggest trust-builder is the ability to be wrong gracefully.</w:t>
      </w:r>
      <w:r>
        <w:t xml:space="preserve"> </w:t>
      </w:r>
      <w:r>
        <w:t xml:space="preserve">When the AI makes a mistake, and it will, how the system handles it determines whether stakeholders lose trust or gain it. An assistant that says</w:t>
      </w:r>
      <w:r>
        <w:t xml:space="preserve"> </w:t>
      </w:r>
      <w:r>
        <w:t xml:space="preserve">“I am not confident about this claim, please verify the retention period in the DRP policy”</w:t>
      </w:r>
      <w:r>
        <w:t xml:space="preserve"> </w:t>
      </w:r>
      <w:r>
        <w:t xml:space="preserve">builds more trust than one that states the wrong number confidently. Design your system to express uncertainty rather than hide it.</w:t>
      </w:r>
    </w:p>
    <w:bookmarkEnd w:id="408"/>
    <w:bookmarkStart w:id="412" w:name="project-validation-framework"/>
    <w:p>
      <w:pPr>
        <w:pStyle w:val="Heading2"/>
      </w:pPr>
      <w:r>
        <w:t xml:space="preserve">Project: Validation Framework</w:t>
      </w:r>
    </w:p>
    <w:p>
      <w:pPr>
        <w:pStyle w:val="FirstParagraph"/>
      </w:pPr>
      <w:r>
        <w:t xml:space="preserve">Build a comprehensive validation framework that can be plugged into any LLM workflow to evaluate, validate, and report on output quality. The framework should combine automated metrics, hallucination detection, consistency checks, human review, and stakeholder reporting.</w:t>
      </w:r>
    </w:p>
    <w:bookmarkStart w:id="409" w:name="project-requirements-6"/>
    <w:p>
      <w:pPr>
        <w:pStyle w:val="Heading3"/>
      </w:pPr>
      <w:r>
        <w:t xml:space="preserve">Project Requirements</w:t>
      </w:r>
    </w:p>
    <w:p>
      <w:pPr>
        <w:pStyle w:val="Compact"/>
        <w:numPr>
          <w:ilvl w:val="0"/>
          <w:numId w:val="1097"/>
        </w:numPr>
      </w:pPr>
      <w:r>
        <w:t xml:space="preserve">Implement automated accuracy evaluation against a golden dataset of at least 20 input-output pairs</w:t>
      </w:r>
    </w:p>
    <w:p>
      <w:pPr>
        <w:pStyle w:val="Compact"/>
        <w:numPr>
          <w:ilvl w:val="0"/>
          <w:numId w:val="1097"/>
        </w:numPr>
      </w:pPr>
      <w:r>
        <w:t xml:space="preserve">Build a hallucination detector that checks for ungrounded claims, fabricated references, and internal contradictions</w:t>
      </w:r>
    </w:p>
    <w:p>
      <w:pPr>
        <w:pStyle w:val="Compact"/>
        <w:numPr>
          <w:ilvl w:val="0"/>
          <w:numId w:val="1097"/>
        </w:numPr>
      </w:pPr>
      <w:r>
        <w:t xml:space="preserve">Add consistency checking that runs the same prompt 5 times and measures output stability</w:t>
      </w:r>
    </w:p>
    <w:p>
      <w:pPr>
        <w:pStyle w:val="Compact"/>
        <w:numPr>
          <w:ilvl w:val="0"/>
          <w:numId w:val="1097"/>
        </w:numPr>
      </w:pPr>
      <w:r>
        <w:t xml:space="preserve">Implement a review queue with auto-approve, auto-reject, and human review tiers</w:t>
      </w:r>
    </w:p>
    <w:p>
      <w:pPr>
        <w:pStyle w:val="Compact"/>
        <w:numPr>
          <w:ilvl w:val="0"/>
          <w:numId w:val="1097"/>
        </w:numPr>
      </w:pPr>
      <w:r>
        <w:t xml:space="preserve">Build an A/B test runner that can compare two prompt or model variants on the golden dataset</w:t>
      </w:r>
    </w:p>
    <w:p>
      <w:pPr>
        <w:pStyle w:val="Compact"/>
        <w:numPr>
          <w:ilvl w:val="0"/>
          <w:numId w:val="1097"/>
        </w:numPr>
      </w:pPr>
      <w:r>
        <w:t xml:space="preserve">Generate a stakeholder transparency report summarizing all quality metrics</w:t>
      </w:r>
    </w:p>
    <w:p>
      <w:pPr>
        <w:pStyle w:val="Compact"/>
        <w:numPr>
          <w:ilvl w:val="0"/>
          <w:numId w:val="1097"/>
        </w:numPr>
      </w:pPr>
      <w:r>
        <w:t xml:space="preserve">Log all validation results for trend analysis over time</w:t>
      </w:r>
    </w:p>
    <w:bookmarkEnd w:id="409"/>
    <w:bookmarkStart w:id="410" w:name="starter-code-1"/>
    <w:p>
      <w:pPr>
        <w:pStyle w:val="Heading3"/>
      </w:pPr>
      <w:r>
        <w:t xml:space="preserve">Starter Code</w:t>
      </w:r>
    </w:p>
    <w:p>
      <w:pPr>
        <w:pStyle w:val="FirstParagraph"/>
      </w:pPr>
      <w:r>
        <w:t xml:space="preserve">Your Validation Framework project combines all four validation layers: automated format and schema checks (Layer 1), LLM-as-judge scoring for relevance, coherence, and factuality (Layer 2), consistency checking across multiple runs (Layer 2.5), and a human review queue for flagged items (Layer 3). Configure confidence thresholds per use case: a test case generator might accept 0.75 confidence, while a compliance document generator requires 0.95. Run the framework against your Chapter 9 test case outputs or Chapter 5 requirements analysis outputs to see real validation results.</w:t>
      </w:r>
    </w:p>
    <w:bookmarkEnd w:id="410"/>
    <w:bookmarkStart w:id="411" w:name="extension-ideas-7"/>
    <w:p>
      <w:pPr>
        <w:pStyle w:val="Heading3"/>
      </w:pPr>
      <w:r>
        <w:t xml:space="preserve">Extension Ideas</w:t>
      </w:r>
    </w:p>
    <w:p>
      <w:pPr>
        <w:pStyle w:val="Compact"/>
        <w:numPr>
          <w:ilvl w:val="0"/>
          <w:numId w:val="1098"/>
        </w:numPr>
      </w:pPr>
      <w:r>
        <w:t xml:space="preserve">Add a web dashboard (Streamlit) that displays the transparency report with interactive charts showing quality trends over time</w:t>
      </w:r>
    </w:p>
    <w:p>
      <w:pPr>
        <w:pStyle w:val="Compact"/>
        <w:numPr>
          <w:ilvl w:val="0"/>
          <w:numId w:val="1098"/>
        </w:numPr>
      </w:pPr>
      <w:r>
        <w:t xml:space="preserve">Implement</w:t>
      </w:r>
      <w:r>
        <w:t xml:space="preserve"> </w:t>
      </w:r>
      <w:r>
        <w:t xml:space="preserve">“regression alerts”</w:t>
      </w:r>
      <w:r>
        <w:t xml:space="preserve"> </w:t>
      </w:r>
      <w:r>
        <w:t xml:space="preserve">that notify the team when quality metrics drop below thresholds (e.g., accuracy drops from 95% to 88% after a prompt change)</w:t>
      </w:r>
    </w:p>
    <w:p>
      <w:pPr>
        <w:pStyle w:val="Compact"/>
        <w:numPr>
          <w:ilvl w:val="0"/>
          <w:numId w:val="1098"/>
        </w:numPr>
      </w:pPr>
      <w:r>
        <w:t xml:space="preserve">Build a feedback loop where rejected items and human corrections are automatically added to the golden dataset</w:t>
      </w:r>
    </w:p>
    <w:p>
      <w:pPr>
        <w:pStyle w:val="Compact"/>
        <w:numPr>
          <w:ilvl w:val="0"/>
          <w:numId w:val="1098"/>
        </w:numPr>
      </w:pPr>
      <w:r>
        <w:t xml:space="preserve">Add domain-specific validators: for user stories, check that every story follows INVEST criteria; for test cases, check that every case has at least one assertion</w:t>
      </w:r>
    </w:p>
    <w:p>
      <w:pPr>
        <w:pStyle w:val="Compact"/>
        <w:numPr>
          <w:ilvl w:val="0"/>
          <w:numId w:val="1098"/>
        </w:numPr>
      </w:pPr>
      <w:r>
        <w:t xml:space="preserve">Implement cost-aware validation: skip expensive checks (LLM-as-judge) for low-risk outputs and reserve them for high-stakes content</w:t>
      </w:r>
    </w:p>
    <w:bookmarkEnd w:id="411"/>
    <w:bookmarkEnd w:id="412"/>
    <w:bookmarkStart w:id="414" w:name="summary-12"/>
    <w:p>
      <w:pPr>
        <w:pStyle w:val="Heading2"/>
      </w:pPr>
      <w:r>
        <w:t xml:space="preserve">Summary</w:t>
      </w:r>
    </w:p>
    <w:p>
      <w:pPr>
        <w:pStyle w:val="Compact"/>
        <w:numPr>
          <w:ilvl w:val="0"/>
          <w:numId w:val="1099"/>
        </w:numPr>
      </w:pPr>
      <w:r>
        <w:rPr>
          <w:b/>
          <w:bCs/>
        </w:rPr>
        <w:t xml:space="preserve">Validation is non-negotiable for production LLM workflows.</w:t>
      </w:r>
      <w:r>
        <w:t xml:space="preserve"> </w:t>
      </w:r>
      <w:r>
        <w:t xml:space="preserve">The risk level of the use case determines the validation level: from no validation for brainstorming to multi-layer review for compliance content.</w:t>
      </w:r>
    </w:p>
    <w:p>
      <w:pPr>
        <w:pStyle w:val="Compact"/>
        <w:numPr>
          <w:ilvl w:val="0"/>
          <w:numId w:val="1099"/>
        </w:numPr>
      </w:pPr>
      <w:r>
        <w:rPr>
          <w:b/>
          <w:bCs/>
        </w:rPr>
        <w:t xml:space="preserve">Accuracy has multiple dimensions:</w:t>
      </w:r>
      <w:r>
        <w:t xml:space="preserve"> </w:t>
      </w:r>
      <w:r>
        <w:t xml:space="preserve">factual correctness, completeness, format compliance, and semantic equivalence. A golden dataset of 50+ annotated examples is your regression test suite for output quality.</w:t>
      </w:r>
    </w:p>
    <w:p>
      <w:pPr>
        <w:pStyle w:val="Compact"/>
        <w:numPr>
          <w:ilvl w:val="0"/>
          <w:numId w:val="1099"/>
        </w:numPr>
      </w:pPr>
      <w:r>
        <w:rPr>
          <w:b/>
          <w:bCs/>
        </w:rPr>
        <w:t xml:space="preserve">Hallucination detection</w:t>
      </w:r>
      <w:r>
        <w:t xml:space="preserve"> </w:t>
      </w:r>
      <w:r>
        <w:t xml:space="preserve">catches fabricated facts, ungrounded claims, and internal contradictions. Automated detection should flag outputs for human review rather than silently passing them through.</w:t>
      </w:r>
    </w:p>
    <w:p>
      <w:pPr>
        <w:pStyle w:val="Compact"/>
        <w:numPr>
          <w:ilvl w:val="0"/>
          <w:numId w:val="1099"/>
        </w:numPr>
      </w:pPr>
      <w:r>
        <w:rPr>
          <w:b/>
          <w:bCs/>
        </w:rPr>
        <w:t xml:space="preserve">Consistency checking</w:t>
      </w:r>
      <w:r>
        <w:t xml:space="preserve"> </w:t>
      </w:r>
      <w:r>
        <w:t xml:space="preserve">reveals non-deterministic outputs that vary across runs. Use low temperature, structured output formats, and few-shot examples to reduce unwanted variation.</w:t>
      </w:r>
    </w:p>
    <w:p>
      <w:pPr>
        <w:pStyle w:val="Compact"/>
        <w:numPr>
          <w:ilvl w:val="0"/>
          <w:numId w:val="1099"/>
        </w:numPr>
      </w:pPr>
      <w:r>
        <w:rPr>
          <w:b/>
          <w:bCs/>
        </w:rPr>
        <w:t xml:space="preserve">Human-in-the-loop validation</w:t>
      </w:r>
      <w:r>
        <w:t xml:space="preserve"> </w:t>
      </w:r>
      <w:r>
        <w:t xml:space="preserve">scales through tiered review: auto-approve high-confidence outputs, spot-check medium confidence, and fully review low confidence or flagged content.</w:t>
      </w:r>
    </w:p>
    <w:p>
      <w:pPr>
        <w:pStyle w:val="Compact"/>
        <w:numPr>
          <w:ilvl w:val="0"/>
          <w:numId w:val="1099"/>
        </w:numPr>
      </w:pPr>
      <w:r>
        <w:rPr>
          <w:b/>
          <w:bCs/>
        </w:rPr>
        <w:t xml:space="preserve">A/B testing</w:t>
      </w:r>
      <w:r>
        <w:t xml:space="preserve"> </w:t>
      </w:r>
      <w:r>
        <w:t xml:space="preserve">provides statistical evidence for prompt and model changes. Run at least 50 test cases per variant before drawing conclusions about which performs better.</w:t>
      </w:r>
    </w:p>
    <w:p>
      <w:pPr>
        <w:pStyle w:val="Compact"/>
        <w:numPr>
          <w:ilvl w:val="0"/>
          <w:numId w:val="1099"/>
        </w:numPr>
      </w:pPr>
      <w:r>
        <w:rPr>
          <w:b/>
          <w:bCs/>
        </w:rPr>
        <w:t xml:space="preserve">Building stakeholder trust</w:t>
      </w:r>
      <w:r>
        <w:t xml:space="preserve"> </w:t>
      </w:r>
      <w:r>
        <w:t xml:space="preserve">requires transparency (show quality metrics), gradual adoption (pilot before rollout), graceful failure (express uncertainty rather than hide it), and continuous improvement (track and report quality trends).</w:t>
      </w:r>
    </w:p>
    <w:bookmarkStart w:id="413" w:name="exercises-12"/>
    <w:p>
      <w:pPr>
        <w:pStyle w:val="Heading3"/>
      </w:pPr>
      <w:r>
        <w:t xml:space="preserve">Exercises</w:t>
      </w:r>
    </w:p>
    <w:p>
      <w:pPr>
        <w:pStyle w:val="Compact"/>
        <w:numPr>
          <w:ilvl w:val="0"/>
          <w:numId w:val="1100"/>
        </w:numPr>
      </w:pPr>
      <w:r>
        <w:rPr>
          <w:b/>
          <w:bCs/>
        </w:rPr>
        <w:t xml:space="preserve">Golden dataset.</w:t>
      </w:r>
      <w:r>
        <w:t xml:space="preserve"> </w:t>
      </w:r>
      <w:r>
        <w:t xml:space="preserve">Create a golden dataset of 20 input-output pairs for a workflow you use regularly (user story generation, test case creation, or defect analysis). Run your current LLM pipeline against it and measure baseline accuracy.</w:t>
      </w:r>
    </w:p>
    <w:p>
      <w:pPr>
        <w:pStyle w:val="Compact"/>
        <w:numPr>
          <w:ilvl w:val="0"/>
          <w:numId w:val="1100"/>
        </w:numPr>
      </w:pPr>
      <w:r>
        <w:rPr>
          <w:b/>
          <w:bCs/>
        </w:rPr>
        <w:t xml:space="preserve">Hallucination hunt.</w:t>
      </w:r>
      <w:r>
        <w:t xml:space="preserve"> </w:t>
      </w:r>
      <w:r>
        <w:t xml:space="preserve">Generate 10 outputs from your LLM workflow and manually check each one for hallucinations. Categorize each hallucination (fabricated fact, wrong number, invented reference). Then run the automated detector on the same outputs. How many did it catch?</w:t>
      </w:r>
    </w:p>
    <w:p>
      <w:pPr>
        <w:pStyle w:val="Compact"/>
        <w:numPr>
          <w:ilvl w:val="0"/>
          <w:numId w:val="1100"/>
        </w:numPr>
      </w:pPr>
      <w:r>
        <w:rPr>
          <w:b/>
          <w:bCs/>
        </w:rPr>
        <w:t xml:space="preserve">Consistency test.</w:t>
      </w:r>
      <w:r>
        <w:t xml:space="preserve"> </w:t>
      </w:r>
      <w:r>
        <w:t xml:space="preserve">Pick a prompt you use frequently. Run it 10 times at temperature 0.3 and 10 times at temperature 0. Measure the consistency score for each. Is the difference significant?</w:t>
      </w:r>
    </w:p>
    <w:p>
      <w:pPr>
        <w:pStyle w:val="Compact"/>
        <w:numPr>
          <w:ilvl w:val="0"/>
          <w:numId w:val="1100"/>
        </w:numPr>
      </w:pPr>
      <w:r>
        <w:rPr>
          <w:b/>
          <w:bCs/>
        </w:rPr>
        <w:t xml:space="preserve">Review queue design.</w:t>
      </w:r>
      <w:r>
        <w:t xml:space="preserve"> </w:t>
      </w:r>
      <w:r>
        <w:t xml:space="preserve">Design a review queue for your team’s use case. Define the auto-approve threshold, required reviewers per content type, and escalation criteria. Simulate 50 items flowing through the queue and calculate reviewer workload.</w:t>
      </w:r>
    </w:p>
    <w:p>
      <w:pPr>
        <w:pStyle w:val="Compact"/>
        <w:numPr>
          <w:ilvl w:val="0"/>
          <w:numId w:val="1100"/>
        </w:numPr>
      </w:pPr>
      <w:r>
        <w:rPr>
          <w:b/>
          <w:bCs/>
        </w:rPr>
        <w:t xml:space="preserve">Transparency report.</w:t>
      </w:r>
      <w:r>
        <w:t xml:space="preserve"> </w:t>
      </w:r>
      <w:r>
        <w:t xml:space="preserve">Generate a transparency report for a workflow you have been using for at least two weeks. Share it with a skeptical stakeholder. What questions do they ask? What additional information would increase their confidence?</w:t>
      </w:r>
    </w:p>
    <w:p>
      <w:pPr>
        <w:pStyle w:val="FirstParagraph"/>
      </w:pPr>
      <w:r>
        <w:t xml:space="preserve">Part 5 — Capstones</w:t>
      </w:r>
    </w:p>
    <w:bookmarkEnd w:id="413"/>
    <w:bookmarkEnd w:id="414"/>
    <w:bookmarkEnd w:id="415"/>
    <w:bookmarkStart w:id="427" w:name="Xa7f06788de9450fea16c094096a9261b6dc451f"/>
    <w:p>
      <w:pPr>
        <w:pStyle w:val="Heading1"/>
      </w:pPr>
      <w:r>
        <w:t xml:space="preserve">Capstone 1: Requirements-to-Test-Cases Pipeline</w:t>
      </w:r>
    </w:p>
    <w:p>
      <w:pPr>
        <w:pStyle w:val="FirstParagraph"/>
      </w:pPr>
      <w:r>
        <w:t xml:space="preserve">You have learned how to craft prompts, parse requirements, generate test cases, and evaluate LLM outputs. Now you will wire all of those skills into one end-to-end pipeline that ingests a raw requirements document and produces a prioritized, fully traceable test suite, ready for review and execution.</w:t>
      </w:r>
    </w:p>
    <w:p>
      <w:pPr>
        <w:pStyle w:val="BodyText"/>
      </w:pPr>
      <w:r>
        <w:t xml:space="preserve">Building time: ~2 hours Chapters used: 3, 5, 9, 15</w:t>
      </w:r>
    </w:p>
    <w:bookmarkStart w:id="419" w:name="what-you-will-build"/>
    <w:p>
      <w:pPr>
        <w:pStyle w:val="Heading3"/>
      </w:pPr>
      <w:r>
        <w:t xml:space="preserve">What You Will Build</w:t>
      </w:r>
    </w:p>
    <w:p>
      <w:pPr>
        <w:pStyle w:val="Compact"/>
        <w:numPr>
          <w:ilvl w:val="0"/>
          <w:numId w:val="1101"/>
        </w:numPr>
      </w:pPr>
      <w:r>
        <w:t xml:space="preserve">A document ingestion module that parses requirements from multiple formats (Markdown, Word, plain text)</w:t>
      </w:r>
    </w:p>
    <w:p>
      <w:pPr>
        <w:pStyle w:val="Compact"/>
        <w:numPr>
          <w:ilvl w:val="0"/>
          <w:numId w:val="1101"/>
        </w:numPr>
      </w:pPr>
      <w:r>
        <w:t xml:space="preserve">A requirements classifier that tags each requirement by type, priority, and testability</w:t>
      </w:r>
    </w:p>
    <w:p>
      <w:pPr>
        <w:pStyle w:val="Compact"/>
        <w:numPr>
          <w:ilvl w:val="0"/>
          <w:numId w:val="1101"/>
        </w:numPr>
      </w:pPr>
      <w:r>
        <w:t xml:space="preserve">A test-case generator that produces structured test cases with full traceability to source requirements</w:t>
      </w:r>
    </w:p>
    <w:p>
      <w:pPr>
        <w:pStyle w:val="Compact"/>
        <w:numPr>
          <w:ilvl w:val="0"/>
          <w:numId w:val="1101"/>
        </w:numPr>
      </w:pPr>
      <w:r>
        <w:t xml:space="preserve">A prioritization engine that ranks test cases by risk, coverage, and business impact</w:t>
      </w:r>
    </w:p>
    <w:p>
      <w:pPr>
        <w:pStyle w:val="Compact"/>
        <w:numPr>
          <w:ilvl w:val="0"/>
          <w:numId w:val="1101"/>
        </w:numPr>
      </w:pPr>
      <w:r>
        <w:t xml:space="preserve">A report generator that outputs a traceable requirements-to-tests matrix</w:t>
      </w:r>
    </w:p>
    <w:p>
      <w:pPr>
        <w:pStyle w:val="CaptionedFigure"/>
      </w:pPr>
      <w:r>
        <w:drawing>
          <wp:inline>
            <wp:extent cx="5334000" cy="1185333"/>
            <wp:effectExtent b="0" l="0" r="0" t="0"/>
            <wp:docPr descr="Diagram 1" title="" id="417" name="Picture"/>
            <a:graphic>
              <a:graphicData uri="http://schemas.openxmlformats.org/drawingml/2006/picture">
                <pic:pic>
                  <pic:nvPicPr>
                    <pic:cNvPr descr="/Users/home/Documents/2026/legacyforward/.docx-tmp-llm-ba-qa/_diagrams/llm-ba-qa__capstone-01-1.png" id="418" name="Picture"/>
                    <pic:cNvPicPr>
                      <a:picLocks noChangeArrowheads="1" noChangeAspect="1"/>
                    </pic:cNvPicPr>
                  </pic:nvPicPr>
                  <pic:blipFill>
                    <a:blip r:embed="rId416"/>
                    <a:stretch>
                      <a:fillRect/>
                    </a:stretch>
                  </pic:blipFill>
                  <pic:spPr bwMode="auto">
                    <a:xfrm>
                      <a:off x="0" y="0"/>
                      <a:ext cx="5334000" cy="1185333"/>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C1.1 — End-to-end pipeline architecture. Raw requirements flow through four stages to produce a prioritized, traceable test suite.</w:t>
      </w:r>
    </w:p>
    <w:bookmarkEnd w:id="419"/>
    <w:bookmarkStart w:id="420" w:name="architecture-overview-1"/>
    <w:p>
      <w:pPr>
        <w:pStyle w:val="Heading2"/>
      </w:pPr>
      <w:r>
        <w:t xml:space="preserve">Architecture Overview</w:t>
      </w:r>
    </w:p>
    <w:p>
      <w:pPr>
        <w:pStyle w:val="FirstParagraph"/>
      </w:pPr>
      <w:r>
        <w:t xml:space="preserve">The pipeline follows a four-stage architecture. Each stage is a self-contained Python module that reads structured input and writes structured output, making the system easy to test, debug, and extend.</w:t>
      </w:r>
    </w:p>
    <w:p>
      <w:pPr>
        <w:pStyle w:val="BodyText"/>
      </w:pPr>
      <w:r>
        <w:rPr>
          <w:b/>
          <w:bCs/>
        </w:rPr>
        <w:t xml:space="preserve">Data contracts between stages:</w:t>
      </w:r>
      <w:r>
        <w:t xml:space="preserve"> </w:t>
      </w:r>
      <w:r>
        <w:t xml:space="preserve">Every stage communicates through Pydantic models. This ensures type safety, makes validation automatic, and gives you clear error messages when something goes wrong. The LLM never sees raw, unstructured data. It always receives a well-defined prompt with structured context.</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RequirementType(</w:t>
      </w:r>
      <w:r>
        <w:rPr>
          <w:rStyle w:val="BuiltInTok"/>
        </w:rPr>
        <w:t xml:space="preserve">str</w:t>
      </w:r>
      <w:r>
        <w:rPr>
          <w:rStyle w:val="NormalTok"/>
        </w:rPr>
        <w:t xml:space="preserve">, Enum):</w:t>
      </w:r>
      <w:r>
        <w:br/>
      </w:r>
      <w:r>
        <w:rPr>
          <w:rStyle w:val="NormalTok"/>
        </w:rPr>
        <w:t xml:space="preserve">    FUNCTIONAL </w:t>
      </w:r>
      <w:r>
        <w:rPr>
          <w:rStyle w:val="OperatorTok"/>
        </w:rPr>
        <w:t xml:space="preserve">=</w:t>
      </w:r>
      <w:r>
        <w:rPr>
          <w:rStyle w:val="NormalTok"/>
        </w:rPr>
        <w:t xml:space="preserve"> </w:t>
      </w:r>
      <w:r>
        <w:rPr>
          <w:rStyle w:val="StringTok"/>
        </w:rPr>
        <w:t xml:space="preserve">"functional"</w:t>
      </w:r>
      <w:r>
        <w:br/>
      </w:r>
      <w:r>
        <w:rPr>
          <w:rStyle w:val="NormalTok"/>
        </w:rPr>
        <w:t xml:space="preserve">    NON_FUNCTIONAL </w:t>
      </w:r>
      <w:r>
        <w:rPr>
          <w:rStyle w:val="OperatorTok"/>
        </w:rPr>
        <w:t xml:space="preserve">=</w:t>
      </w:r>
      <w:r>
        <w:rPr>
          <w:rStyle w:val="NormalTok"/>
        </w:rPr>
        <w:t xml:space="preserve"> </w:t>
      </w:r>
      <w:r>
        <w:rPr>
          <w:rStyle w:val="StringTok"/>
        </w:rPr>
        <w:t xml:space="preserve">"non_functional"</w:t>
      </w:r>
      <w:r>
        <w:br/>
      </w:r>
      <w:r>
        <w:rPr>
          <w:rStyle w:val="NormalTok"/>
        </w:rPr>
        <w:t xml:space="preserve">    CONSTRAINT </w:t>
      </w:r>
      <w:r>
        <w:rPr>
          <w:rStyle w:val="OperatorTok"/>
        </w:rPr>
        <w:t xml:space="preserve">=</w:t>
      </w:r>
      <w:r>
        <w:rPr>
          <w:rStyle w:val="NormalTok"/>
        </w:rPr>
        <w:t xml:space="preserve"> </w:t>
      </w:r>
      <w:r>
        <w:rPr>
          <w:rStyle w:val="StringTok"/>
        </w:rPr>
        <w:t xml:space="preserve">"constraint"</w:t>
      </w:r>
      <w:r>
        <w:br/>
      </w:r>
      <w:r>
        <w:rPr>
          <w:rStyle w:val="NormalTok"/>
        </w:rPr>
        <w:t xml:space="preserve">    INTERFACE </w:t>
      </w:r>
      <w:r>
        <w:rPr>
          <w:rStyle w:val="OperatorTok"/>
        </w:rPr>
        <w:t xml:space="preserve">=</w:t>
      </w:r>
      <w:r>
        <w:rPr>
          <w:rStyle w:val="NormalTok"/>
        </w:rPr>
        <w:t xml:space="preserve"> </w:t>
      </w:r>
      <w:r>
        <w:rPr>
          <w:rStyle w:val="StringTok"/>
        </w:rPr>
        <w:t xml:space="preserve">"interface"</w:t>
      </w:r>
      <w:r>
        <w:br/>
      </w:r>
      <w:r>
        <w:br/>
      </w:r>
      <w:r>
        <w:rPr>
          <w:rStyle w:val="KeywordTok"/>
        </w:rPr>
        <w:t xml:space="preserve">class</w:t>
      </w:r>
      <w:r>
        <w:rPr>
          <w:rStyle w:val="NormalTok"/>
        </w:rPr>
        <w:t xml:space="preserve"> Priority(</w:t>
      </w:r>
      <w:r>
        <w:rPr>
          <w:rStyle w:val="BuiltInTok"/>
        </w:rPr>
        <w:t xml:space="preserve">str</w:t>
      </w:r>
      <w:r>
        <w:rPr>
          <w:rStyle w:val="NormalTok"/>
        </w:rPr>
        <w:t xml:space="preserve">, Enum):</w:t>
      </w:r>
      <w:r>
        <w:br/>
      </w:r>
      <w:r>
        <w:rPr>
          <w:rStyle w:val="NormalTok"/>
        </w:rPr>
        <w:t xml:space="preserve">    CRITICAL </w:t>
      </w:r>
      <w:r>
        <w:rPr>
          <w:rStyle w:val="OperatorTok"/>
        </w:rPr>
        <w:t xml:space="preserve">=</w:t>
      </w:r>
      <w:r>
        <w:rPr>
          <w:rStyle w:val="NormalTok"/>
        </w:rPr>
        <w:t xml:space="preserve"> </w:t>
      </w:r>
      <w:r>
        <w:rPr>
          <w:rStyle w:val="StringTok"/>
        </w:rPr>
        <w:t xml:space="preserve">"critical"</w:t>
      </w:r>
      <w:r>
        <w:br/>
      </w:r>
      <w:r>
        <w:rPr>
          <w:rStyle w:val="NormalTok"/>
        </w:rPr>
        <w:t xml:space="preserve">    HIGH </w:t>
      </w:r>
      <w:r>
        <w:rPr>
          <w:rStyle w:val="OperatorTok"/>
        </w:rPr>
        <w:t xml:space="preserve">=</w:t>
      </w:r>
      <w:r>
        <w:rPr>
          <w:rStyle w:val="NormalTok"/>
        </w:rPr>
        <w:t xml:space="preserve"> </w:t>
      </w:r>
      <w:r>
        <w:rPr>
          <w:rStyle w:val="StringTok"/>
        </w:rPr>
        <w:t xml:space="preserve">"high"</w:t>
      </w:r>
      <w:r>
        <w:br/>
      </w:r>
      <w:r>
        <w:rPr>
          <w:rStyle w:val="NormalTok"/>
        </w:rPr>
        <w:t xml:space="preserve">    MEDIUM </w:t>
      </w:r>
      <w:r>
        <w:rPr>
          <w:rStyle w:val="OperatorTok"/>
        </w:rPr>
        <w:t xml:space="preserve">=</w:t>
      </w:r>
      <w:r>
        <w:rPr>
          <w:rStyle w:val="NormalTok"/>
        </w:rPr>
        <w:t xml:space="preserve"> </w:t>
      </w:r>
      <w:r>
        <w:rPr>
          <w:rStyle w:val="StringTok"/>
        </w:rPr>
        <w:t xml:space="preserve">"medium"</w:t>
      </w:r>
      <w:r>
        <w:br/>
      </w:r>
      <w:r>
        <w:rPr>
          <w:rStyle w:val="NormalTok"/>
        </w:rPr>
        <w:t xml:space="preserve">    LOW </w:t>
      </w:r>
      <w:r>
        <w:rPr>
          <w:rStyle w:val="OperatorTok"/>
        </w:rPr>
        <w:t xml:space="preserve">=</w:t>
      </w:r>
      <w:r>
        <w:rPr>
          <w:rStyle w:val="NormalTok"/>
        </w:rPr>
        <w:t xml:space="preserve"> </w:t>
      </w:r>
      <w:r>
        <w:rPr>
          <w:rStyle w:val="StringTok"/>
        </w:rPr>
        <w:t xml:space="preserve">"low"</w:t>
      </w:r>
      <w:r>
        <w:br/>
      </w:r>
      <w:r>
        <w:br/>
      </w:r>
      <w:r>
        <w:rPr>
          <w:rStyle w:val="KeywordTok"/>
        </w:rPr>
        <w:t xml:space="preserve">class</w:t>
      </w:r>
      <w:r>
        <w:rPr>
          <w:rStyle w:val="NormalTok"/>
        </w:rPr>
        <w:t xml:space="preserve"> Requirement(BaseModel):</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"Unique identifier, e.g. REQ-001"</w:t>
      </w:r>
      <w:r>
        <w:rPr>
          <w:rStyle w:val="NormalTok"/>
        </w:rPr>
        <w:t xml:space="preserve">)</w:t>
      </w:r>
      <w:r>
        <w:br/>
      </w:r>
      <w:r>
        <w:rPr>
          <w:rStyle w:val="NormalTok"/>
        </w:rPr>
        <w:t xml:space="preserve">    text: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"Original requirement text"</w:t>
      </w:r>
      <w:r>
        <w:rPr>
          <w:rStyle w:val="NormalTok"/>
        </w:rPr>
        <w:t xml:space="preserve">)</w:t>
      </w:r>
      <w:r>
        <w:br/>
      </w:r>
      <w:r>
        <w:rPr>
          <w:rStyle w:val="NormalTok"/>
        </w:rPr>
        <w:t xml:space="preserve">    </w:t>
      </w:r>
      <w:r>
        <w:rPr>
          <w:rStyle w:val="BuiltInTok"/>
        </w:rPr>
        <w:t xml:space="preserve">type</w:t>
      </w:r>
      <w:r>
        <w:rPr>
          <w:rStyle w:val="NormalTok"/>
        </w:rPr>
        <w:t xml:space="preserve">: RequirementType </w:t>
      </w:r>
      <w:r>
        <w:rPr>
          <w:rStyle w:val="OperatorTok"/>
        </w:rPr>
        <w:t xml:space="preserve">=</w:t>
      </w:r>
      <w:r>
        <w:rPr>
          <w:rStyle w:val="NormalTok"/>
        </w:rPr>
        <w:t xml:space="preserve"> Field(description</w:t>
      </w:r>
      <w:r>
        <w:rPr>
          <w:rStyle w:val="OperatorTok"/>
        </w:rPr>
        <w:t xml:space="preserve">=</w:t>
      </w:r>
      <w:r>
        <w:rPr>
          <w:rStyle w:val="StringTok"/>
        </w:rPr>
        <w:t xml:space="preserve">"Classification of the requirement"</w:t>
      </w:r>
      <w:r>
        <w:rPr>
          <w:rStyle w:val="NormalTok"/>
        </w:rPr>
        <w:t xml:space="preserve">)</w:t>
      </w:r>
      <w:r>
        <w:br/>
      </w:r>
      <w:r>
        <w:rPr>
          <w:rStyle w:val="NormalTok"/>
        </w:rPr>
        <w:t xml:space="preserve">    priority: Priority </w:t>
      </w:r>
      <w:r>
        <w:rPr>
          <w:rStyle w:val="OperatorTok"/>
        </w:rPr>
        <w:t xml:space="preserve">=</w:t>
      </w:r>
      <w:r>
        <w:rPr>
          <w:rStyle w:val="NormalTok"/>
        </w:rPr>
        <w:t xml:space="preserve"> Field(default</w:t>
      </w:r>
      <w:r>
        <w:rPr>
          <w:rStyle w:val="OperatorTok"/>
        </w:rPr>
        <w:t xml:space="preserve">=</w:t>
      </w:r>
      <w:r>
        <w:rPr>
          <w:rStyle w:val="NormalTok"/>
        </w:rPr>
        <w:t xml:space="preserve">Priority.MEDIUM)</w:t>
      </w:r>
      <w:r>
        <w:br/>
      </w:r>
      <w:r>
        <w:rPr>
          <w:rStyle w:val="NormalTok"/>
        </w:rPr>
        <w:t xml:space="preserve">    testable: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w:t>
      </w:r>
      <w:r>
        <w:br/>
      </w:r>
      <w:r>
        <w:rPr>
          <w:rStyle w:val="NormalTok"/>
        </w:rPr>
        <w:t xml:space="preserve">    ambiguity_notes: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rPr>
          <w:rStyle w:val="KeywordTok"/>
        </w:rPr>
        <w:t xml:space="preserve">class</w:t>
      </w:r>
      <w:r>
        <w:rPr>
          <w:rStyle w:val="NormalTok"/>
        </w:rPr>
        <w:t xml:space="preserve"> TestCase(BaseModel):</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"Unique identifier, e.g. TC-001"</w:t>
      </w:r>
      <w:r>
        <w:rPr>
          <w:rStyle w:val="NormalTok"/>
        </w:rPr>
        <w:t xml:space="preserve">)</w:t>
      </w:r>
      <w:r>
        <w:br/>
      </w:r>
      <w:r>
        <w:rPr>
          <w:rStyle w:val="NormalTok"/>
        </w:rPr>
        <w:t xml:space="preserve">    title: </w:t>
      </w:r>
      <w:r>
        <w:rPr>
          <w:rStyle w:val="BuiltInTok"/>
        </w:rPr>
        <w:t xml:space="preserve">str</w:t>
      </w:r>
      <w:r>
        <w:br/>
      </w:r>
      <w:r>
        <w:rPr>
          <w:rStyle w:val="NormalTok"/>
        </w:rPr>
        <w:t xml:space="preserve">    requirement_ids: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"Traced requirement IDs"</w:t>
      </w:r>
      <w:r>
        <w:rPr>
          <w:rStyle w:val="NormalTok"/>
        </w:rPr>
        <w:t xml:space="preserve">)</w:t>
      </w:r>
      <w:r>
        <w:br/>
      </w:r>
      <w:r>
        <w:rPr>
          <w:rStyle w:val="NormalTok"/>
        </w:rPr>
        <w:t xml:space="preserve">    preconditions: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steps: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expected_result: </w:t>
      </w:r>
      <w:r>
        <w:rPr>
          <w:rStyle w:val="BuiltInTok"/>
        </w:rPr>
        <w:t xml:space="preserve">str</w:t>
      </w:r>
      <w:r>
        <w:br/>
      </w:r>
      <w:r>
        <w:rPr>
          <w:rStyle w:val="NormalTok"/>
        </w:rPr>
        <w:t xml:space="preserve">    priority: Priority</w:t>
      </w:r>
      <w:r>
        <w:br/>
      </w:r>
      <w:r>
        <w:rPr>
          <w:rStyle w:val="NormalTok"/>
        </w:rPr>
        <w:t xml:space="preserve">    test_type: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"e.g. positive, negative, boundary, edge"</w:t>
      </w:r>
      <w:r>
        <w:rPr>
          <w:rStyle w:val="NormalTok"/>
        </w:rPr>
        <w:t xml:space="preserve">)</w:t>
      </w:r>
      <w:r>
        <w:br/>
      </w:r>
      <w:r>
        <w:br/>
      </w:r>
      <w:r>
        <w:rPr>
          <w:rStyle w:val="KeywordTok"/>
        </w:rPr>
        <w:t xml:space="preserve">class</w:t>
      </w:r>
      <w:r>
        <w:rPr>
          <w:rStyle w:val="NormalTok"/>
        </w:rPr>
        <w:t xml:space="preserve"> TestSuite(BaseModel):</w:t>
      </w:r>
      <w:r>
        <w:br/>
      </w:r>
      <w:r>
        <w:rPr>
          <w:rStyle w:val="NormalTok"/>
        </w:rPr>
        <w:t xml:space="preserve">    project_name: </w:t>
      </w:r>
      <w:r>
        <w:rPr>
          <w:rStyle w:val="BuiltInTok"/>
        </w:rPr>
        <w:t xml:space="preserve">str</w:t>
      </w:r>
      <w:r>
        <w:br/>
      </w:r>
      <w:r>
        <w:rPr>
          <w:rStyle w:val="NormalTok"/>
        </w:rPr>
        <w:t xml:space="preserve">    requirements: </w:t>
      </w:r>
      <w:r>
        <w:rPr>
          <w:rStyle w:val="BuiltInTok"/>
        </w:rPr>
        <w:t xml:space="preserve">list</w:t>
      </w:r>
      <w:r>
        <w:rPr>
          <w:rStyle w:val="NormalTok"/>
        </w:rPr>
        <w:t xml:space="preserve">[Requirement]</w:t>
      </w:r>
      <w:r>
        <w:br/>
      </w:r>
      <w:r>
        <w:rPr>
          <w:rStyle w:val="NormalTok"/>
        </w:rPr>
        <w:t xml:space="preserve">    test_cases: </w:t>
      </w:r>
      <w:r>
        <w:rPr>
          <w:rStyle w:val="BuiltInTok"/>
        </w:rPr>
        <w:t xml:space="preserve">list</w:t>
      </w:r>
      <w:r>
        <w:rPr>
          <w:rStyle w:val="NormalTok"/>
        </w:rPr>
        <w:t xml:space="preserve">[TestCase]</w:t>
      </w:r>
      <w:r>
        <w:br/>
      </w:r>
      <w:r>
        <w:rPr>
          <w:rStyle w:val="NormalTok"/>
        </w:rPr>
        <w:t xml:space="preserve">    coverage_matrix: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req_id -&gt; [test_case_ids]</w:t>
      </w:r>
    </w:p>
    <w:bookmarkEnd w:id="420"/>
    <w:bookmarkStart w:id="421" w:name="step-1-setup-and-data-ingestion"/>
    <w:p>
      <w:pPr>
        <w:pStyle w:val="Heading2"/>
      </w:pPr>
      <w:r>
        <w:t xml:space="preserve">Step 1: Setup and Data Ingestion</w:t>
      </w:r>
    </w:p>
    <w:p>
      <w:pPr>
        <w:pStyle w:val="FirstParagraph"/>
      </w:pPr>
      <w:r>
        <w:t xml:space="preserve">Start by creating the project structure and the ingestion module. The ingestion module reads a requirements document, splits it into individual requirement statements, and assigns each one a unique identifier.</w:t>
      </w:r>
    </w:p>
    <w:p>
      <w:pPr>
        <w:pStyle w:val="BodyText"/>
      </w:pPr>
      <w:r>
        <w:t xml:space="preserve">Create a sample requirements document to work with throughout the capstone:</w:t>
      </w:r>
    </w:p>
    <w:p>
      <w:pPr>
        <w:pStyle w:val="BodyText"/>
      </w:pPr>
      <w:r>
        <w:t xml:space="preserve">Create a sample requirements document with deliberate variety: functional requirements covering cart, payment, email, and discount features; non-functional requirements for performance, capacity, and security; and constraints for API integration and PCI-DSS compliance. Use a consistent ID format (FR-001, NFR-001, CON-001) so the ingestion module can extract them with a simple regex pattern.</w:t>
      </w:r>
    </w:p>
    <w:p>
      <w:pPr>
        <w:pStyle w:val="BodyText"/>
      </w:pPr>
      <w:r>
        <w:t xml:space="preserve">Now build the ingestion module. It reads the document, extracts individual requirements, and assigns preliminary IDs:</w:t>
      </w:r>
    </w:p>
    <w:p>
      <w:pPr>
        <w:pStyle w:val="BodyText"/>
      </w:pPr>
      <w:r>
        <w:t xml:space="preserve">The ingestion module reads the requirements document and uses a regex pattern to find lines starting with identifiers like</w:t>
      </w:r>
      <w:r>
        <w:t xml:space="preserve"> </w:t>
      </w:r>
      <w:r>
        <w:rPr>
          <w:rStyle w:val="VerbatimChar"/>
        </w:rPr>
        <w:t xml:space="preserve">FR-001:</w:t>
      </w:r>
      <w:r>
        <w:t xml:space="preserve">,</w:t>
      </w:r>
      <w:r>
        <w:t xml:space="preserve"> </w:t>
      </w:r>
      <w:r>
        <w:rPr>
          <w:rStyle w:val="VerbatimChar"/>
        </w:rPr>
        <w:t xml:space="preserve">NFR-001:</w:t>
      </w:r>
      <w:r>
        <w:t xml:space="preserve">, or</w:t>
      </w:r>
      <w:r>
        <w:t xml:space="preserve"> </w:t>
      </w:r>
      <w:r>
        <w:rPr>
          <w:rStyle w:val="VerbatimChar"/>
        </w:rPr>
        <w:t xml:space="preserve">CON-001:</w:t>
      </w:r>
      <w:r>
        <w:t xml:space="preserve">. It extracts the ID and the requirement text, collapses multi-line requirements into single lines, and returns a list of dictionaries with</w:t>
      </w:r>
      <w:r>
        <w:t xml:space="preserve"> </w:t>
      </w:r>
      <w:r>
        <w:rPr>
          <w:rStyle w:val="VerbatimChar"/>
        </w:rPr>
        <w:t xml:space="preserve">id</w:t>
      </w:r>
      <w:r>
        <w:t xml:space="preserve">,</w:t>
      </w:r>
      <w:r>
        <w:t xml:space="preserve"> </w:t>
      </w:r>
      <w:r>
        <w:rPr>
          <w:rStyle w:val="VerbatimChar"/>
        </w:rPr>
        <w:t xml:space="preserve">text</w:t>
      </w:r>
      <w:r>
        <w:t xml:space="preserve">, and</w:t>
      </w:r>
      <w:r>
        <w:t xml:space="preserve"> </w:t>
      </w:r>
      <w:r>
        <w:rPr>
          <w:rStyle w:val="VerbatimChar"/>
        </w:rPr>
        <w:t xml:space="preserve">source_file</w:t>
      </w:r>
      <w:r>
        <w:t xml:space="preserve"> </w:t>
      </w:r>
      <w:r>
        <w:t xml:space="preserve">fields. A separate function handles .docx files using the python-docx library, extracting paragraph text before applying the same regex pattern.</w:t>
      </w:r>
    </w:p>
    <w:bookmarkEnd w:id="421"/>
    <w:bookmarkStart w:id="422" w:name="X7efee6a0efe2ac3d05144a3c9f67725244bb92d"/>
    <w:p>
      <w:pPr>
        <w:pStyle w:val="Heading2"/>
      </w:pPr>
      <w:r>
        <w:t xml:space="preserve">Step 2: Core Processing Pipeline — Classify and Enrich</w:t>
      </w:r>
    </w:p>
    <w:p>
      <w:pPr>
        <w:pStyle w:val="FirstParagraph"/>
      </w:pPr>
      <w:r>
        <w:t xml:space="preserve">With raw requirements extracted, the next stage uses an LLM to classify each requirement by type, assess testability, flag ambiguity, and assign a priority. This is where prompt engineering from Chapter 3 comes into play. You need the LLM to return structured JSON, not free-form text.</w:t>
      </w:r>
    </w:p>
    <w:p>
      <w:pPr>
        <w:pStyle w:val="SourceCode"/>
      </w:pPr>
      <w:r>
        <w:rPr>
          <w:rStyle w:val="CommentTok"/>
        </w:rPr>
        <w:t xml:space="preserve">"""modules/classify.py — Classify and enrich requirements using an LLM."""</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client </w:t>
      </w:r>
      <w:r>
        <w:rPr>
          <w:rStyle w:val="OperatorTok"/>
        </w:rPr>
        <w:t xml:space="preserve">=</w:t>
      </w:r>
      <w:r>
        <w:rPr>
          <w:rStyle w:val="NormalTok"/>
        </w:rPr>
        <w:t xml:space="preserve"> OpenAI(api_key</w:t>
      </w:r>
      <w:r>
        <w:rPr>
          <w:rStyle w:val="OperatorTok"/>
        </w:rPr>
        <w:t xml:space="preserve">=</w:t>
      </w:r>
      <w:r>
        <w:rPr>
          <w:rStyle w:val="NormalTok"/>
        </w:rPr>
        <w:t xml:space="preserve">os.getenv(</w:t>
      </w:r>
      <w:r>
        <w:rPr>
          <w:rStyle w:val="StringTok"/>
        </w:rPr>
        <w:t xml:space="preserve">"OPENAI_API_KEY"</w:t>
      </w:r>
      <w:r>
        <w:rPr>
          <w:rStyle w:val="NormalTok"/>
        </w:rPr>
        <w:t xml:space="preserve">))</w:t>
      </w:r>
      <w:r>
        <w:br/>
      </w:r>
      <w:r>
        <w:br/>
      </w:r>
      <w:r>
        <w:rPr>
          <w:rStyle w:val="NormalTok"/>
        </w:rPr>
        <w:t xml:space="preserve">CLASSIFICATION_PROMPT </w:t>
      </w:r>
      <w:r>
        <w:rPr>
          <w:rStyle w:val="OperatorTok"/>
        </w:rPr>
        <w:t xml:space="preserve">=</w:t>
      </w:r>
      <w:r>
        <w:rPr>
          <w:rStyle w:val="NormalTok"/>
        </w:rPr>
        <w:t xml:space="preserve"> </w:t>
      </w:r>
      <w:r>
        <w:rPr>
          <w:rStyle w:val="StringTok"/>
        </w:rPr>
        <w:t xml:space="preserve">"""You are a senior business analyst. Analyze the following</w:t>
      </w:r>
      <w:r>
        <w:br/>
      </w:r>
      <w:r>
        <w:rPr>
          <w:rStyle w:val="StringTok"/>
        </w:rPr>
        <w:t xml:space="preserve">requirement and return a JSON object with these fields:</w:t>
      </w:r>
      <w:r>
        <w:br/>
      </w:r>
      <w:r>
        <w:br/>
      </w:r>
      <w:r>
        <w:rPr>
          <w:rStyle w:val="StringTok"/>
        </w:rPr>
        <w:t xml:space="preserve">- type: one of "functional", "non_functional", "constraint", "interface"</w:t>
      </w:r>
      <w:r>
        <w:br/>
      </w:r>
      <w:r>
        <w:rPr>
          <w:rStyle w:val="StringTok"/>
        </w:rPr>
        <w:t xml:space="preserve">- priority: one of "critical", "high", "medium", "low"</w:t>
      </w:r>
      <w:r>
        <w:br/>
      </w:r>
      <w:r>
        <w:rPr>
          <w:rStyle w:val="StringTok"/>
        </w:rPr>
        <w:t xml:space="preserve">- testable: boolean — can this requirement be verified with a concrete test?</w:t>
      </w:r>
      <w:r>
        <w:br/>
      </w:r>
      <w:r>
        <w:rPr>
          <w:rStyle w:val="StringTok"/>
        </w:rPr>
        <w:t xml:space="preserve">- ambiguity_notes: string or null — if the requirement is ambiguous, explain why</w:t>
      </w:r>
      <w:r>
        <w:br/>
      </w:r>
      <w:r>
        <w:br/>
      </w:r>
      <w:r>
        <w:rPr>
          <w:rStyle w:val="StringTok"/>
        </w:rPr>
        <w:t xml:space="preserve">Requirement ID: </w:t>
      </w:r>
      <w:r>
        <w:rPr>
          <w:rStyle w:val="SpecialCharTok"/>
        </w:rPr>
        <w:t xml:space="preserve">{req_id}</w:t>
      </w:r>
      <w:r>
        <w:br/>
      </w:r>
      <w:r>
        <w:rPr>
          <w:rStyle w:val="StringTok"/>
        </w:rPr>
        <w:t xml:space="preserve">Requirement Text: </w:t>
      </w:r>
      <w:r>
        <w:rPr>
          <w:rStyle w:val="SpecialCharTok"/>
        </w:rPr>
        <w:t xml:space="preserve">{req_text}</w:t>
      </w:r>
      <w:r>
        <w:br/>
      </w:r>
      <w:r>
        <w:br/>
      </w:r>
      <w:r>
        <w:rPr>
          <w:rStyle w:val="StringTok"/>
        </w:rPr>
        <w:t xml:space="preserve">Return ONLY valid JSON. No markdown fences. No explanation."""</w:t>
      </w:r>
      <w:r>
        <w:br/>
      </w:r>
      <w:r>
        <w:br/>
      </w:r>
      <w:r>
        <w:rPr>
          <w:rStyle w:val="KeywordTok"/>
        </w:rPr>
        <w:t xml:space="preserve">def</w:t>
      </w:r>
      <w:r>
        <w:rPr>
          <w:rStyle w:val="NormalTok"/>
        </w:rPr>
        <w:t xml:space="preserve"> classify_requirement(req: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"""Send a single requirement to the LLM for classification."""</w:t>
      </w:r>
      <w:r>
        <w:br/>
      </w:r>
      <w:r>
        <w:rPr>
          <w:rStyle w:val="NormalTok"/>
        </w:rPr>
        <w:t xml:space="preserve">    prompt </w:t>
      </w:r>
      <w:r>
        <w:rPr>
          <w:rStyle w:val="OperatorTok"/>
        </w:rPr>
        <w:t xml:space="preserve">=</w:t>
      </w:r>
      <w:r>
        <w:rPr>
          <w:rStyle w:val="NormalTok"/>
        </w:rPr>
        <w:t xml:space="preserve"> CLASSIFICATION_PROMPT.</w:t>
      </w:r>
      <w:r>
        <w:rPr>
          <w:rStyle w:val="BuiltInTok"/>
        </w:rPr>
        <w:t xml:space="preserve">format</w:t>
      </w:r>
      <w:r>
        <w:rPr>
          <w:rStyle w:val="NormalTok"/>
        </w:rPr>
        <w:t xml:space="preserve">(</w:t>
      </w:r>
      <w:r>
        <w:br/>
      </w:r>
      <w:r>
        <w:rPr>
          <w:rStyle w:val="NormalTok"/>
        </w:rPr>
        <w:t xml:space="preserve">        req_id</w:t>
      </w:r>
      <w:r>
        <w:rPr>
          <w:rStyle w:val="OperatorTok"/>
        </w:rPr>
        <w:t xml:space="preserve">=</w:t>
      </w:r>
      <w:r>
        <w:rPr>
          <w:rStyle w:val="NormalTok"/>
        </w:rPr>
        <w:t xml:space="preserve">req[</w:t>
      </w:r>
      <w:r>
        <w:rPr>
          <w:rStyle w:val="StringTok"/>
        </w:rPr>
        <w:t xml:space="preserve">"id"</w:t>
      </w:r>
      <w:r>
        <w:rPr>
          <w:rStyle w:val="NormalTok"/>
        </w:rPr>
        <w:t xml:space="preserve">],</w:t>
      </w:r>
      <w:r>
        <w:br/>
      </w:r>
      <w:r>
        <w:rPr>
          <w:rStyle w:val="NormalTok"/>
        </w:rPr>
        <w:t xml:space="preserve">        req_text</w:t>
      </w:r>
      <w:r>
        <w:rPr>
          <w:rStyle w:val="OperatorTok"/>
        </w:rPr>
        <w:t xml:space="preserve">=</w:t>
      </w:r>
      <w:r>
        <w:rPr>
          <w:rStyle w:val="NormalTok"/>
        </w:rPr>
        <w:t xml:space="preserve">req[</w:t>
      </w:r>
      <w:r>
        <w:rPr>
          <w:rStyle w:val="StringTok"/>
        </w:rPr>
        <w:t xml:space="preserve">"text"</w:t>
      </w:r>
      <w:r>
        <w:rPr>
          <w:rStyle w:val="NormalTok"/>
        </w:rPr>
        <w:t xml:space="preserve">],</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tringTok"/>
        </w:rPr>
        <w:t xml:space="preserve">"You are a requirements analyst. Respond only with JSON."</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w:t>
      </w:r>
      <w:r>
        <w:br/>
      </w:r>
      <w:r>
        <w:rPr>
          <w:rStyle w:val="NormalTok"/>
        </w:rPr>
        <w:t xml:space="preserve">        temperature</w:t>
      </w:r>
      <w:r>
        <w:rPr>
          <w:rStyle w:val="OperatorTok"/>
        </w:rPr>
        <w:t xml:space="preserve">=</w:t>
      </w:r>
      <w:r>
        <w:rPr>
          <w:rStyle w:val="FloatTok"/>
        </w:rPr>
        <w:t xml:space="preserve">0.1</w:t>
      </w:r>
      <w:r>
        <w:rPr>
          <w:rStyle w:val="NormalTok"/>
        </w:rPr>
        <w:t xml:space="preserve">,</w:t>
      </w:r>
      <w:r>
        <w:br/>
      </w:r>
      <w:r>
        <w:rPr>
          <w:rStyle w:val="NormalTok"/>
        </w:rPr>
        <w:t xml:space="preserve">        max_tokens</w:t>
      </w:r>
      <w:r>
        <w:rPr>
          <w:rStyle w:val="OperatorTok"/>
        </w:rPr>
        <w:t xml:space="preserve">=</w:t>
      </w:r>
      <w:r>
        <w:rPr>
          <w:rStyle w:val="DecValTok"/>
        </w:rPr>
        <w:t xml:space="preserve">300</w:t>
      </w:r>
      <w:r>
        <w:rPr>
          <w:rStyle w:val="NormalTok"/>
        </w:rPr>
        <w:t xml:space="preserve">,</w:t>
      </w:r>
      <w:r>
        <w:br/>
      </w:r>
      <w:r>
        <w:rPr>
          <w:rStyle w:val="NormalTok"/>
        </w:rPr>
        <w:t xml:space="preserve">    )</w:t>
      </w:r>
      <w:r>
        <w:br/>
      </w:r>
      <w:r>
        <w:br/>
      </w:r>
      <w:r>
        <w:rPr>
          <w:rStyle w:val="NormalTok"/>
        </w:rPr>
        <w:t xml:space="preserve">    raw </w:t>
      </w:r>
      <w:r>
        <w:rPr>
          <w:rStyle w:val="OperatorTok"/>
        </w:rPr>
        <w:t xml:space="preserve">=</w:t>
      </w:r>
      <w:r>
        <w:rPr>
          <w:rStyle w:val="NormalTok"/>
        </w:rPr>
        <w:t xml:space="preserve"> response.choices[</w:t>
      </w:r>
      <w:r>
        <w:rPr>
          <w:rStyle w:val="DecValTok"/>
        </w:rPr>
        <w:t xml:space="preserve">0</w:t>
      </w:r>
      <w:r>
        <w:rPr>
          <w:rStyle w:val="NormalTok"/>
        </w:rPr>
        <w:t xml:space="preserve">].message.content.strip()</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classification </w:t>
      </w:r>
      <w:r>
        <w:rPr>
          <w:rStyle w:val="OperatorTok"/>
        </w:rPr>
        <w:t xml:space="preserve">=</w:t>
      </w:r>
      <w:r>
        <w:rPr>
          <w:rStyle w:val="NormalTok"/>
        </w:rPr>
        <w:t xml:space="preserve"> json.loads(raw)</w:t>
      </w:r>
      <w:r>
        <w:br/>
      </w:r>
      <w:r>
        <w:rPr>
          <w:rStyle w:val="NormalTok"/>
        </w:rPr>
        <w:t xml:space="preserve">    </w:t>
      </w:r>
      <w:r>
        <w:rPr>
          <w:rStyle w:val="ControlFlowTok"/>
        </w:rPr>
        <w:t xml:space="preserve">except</w:t>
      </w:r>
      <w:r>
        <w:rPr>
          <w:rStyle w:val="NormalTok"/>
        </w:rPr>
        <w:t xml:space="preserve"> json.JSONDecodeError:</w:t>
      </w:r>
      <w:r>
        <w:br/>
      </w:r>
      <w:r>
        <w:rPr>
          <w:rStyle w:val="NormalTok"/>
        </w:rPr>
        <w:t xml:space="preserve">        </w:t>
      </w:r>
      <w:r>
        <w:rPr>
          <w:rStyle w:val="CommentTok"/>
        </w:rPr>
        <w:t xml:space="preserve"># Fallback: try to extract JSON from markdown fences</w:t>
      </w:r>
      <w:r>
        <w:br/>
      </w:r>
      <w:r>
        <w:rPr>
          <w:rStyle w:val="NormalTok"/>
        </w:rPr>
        <w:t xml:space="preserve">        </w:t>
      </w:r>
      <w:r>
        <w:rPr>
          <w:rStyle w:val="ImportTok"/>
        </w:rPr>
        <w:t xml:space="preserve">import</w:t>
      </w:r>
      <w:r>
        <w:rPr>
          <w:rStyle w:val="NormalTok"/>
        </w:rPr>
        <w:t xml:space="preserve"> re</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DecValTok"/>
        </w:rPr>
        <w:t xml:space="preserve">.</w:t>
      </w:r>
      <w:r>
        <w:rPr>
          <w:rStyle w:val="OperatorTok"/>
        </w:rPr>
        <w:t xml:space="preserve">*</w:t>
      </w:r>
      <w:r>
        <w:rPr>
          <w:rStyle w:val="CharTok"/>
        </w:rPr>
        <w:t xml:space="preserve">\}</w:t>
      </w:r>
      <w:r>
        <w:rPr>
          <w:rStyle w:val="VerbatimStringTok"/>
        </w:rPr>
        <w:t xml:space="preserve">"</w:t>
      </w:r>
      <w:r>
        <w:rPr>
          <w:rStyle w:val="NormalTok"/>
        </w:rPr>
        <w:t xml:space="preserve">, raw, re.DOTALL)</w:t>
      </w:r>
      <w:r>
        <w:br/>
      </w:r>
      <w:r>
        <w:rPr>
          <w:rStyle w:val="NormalTok"/>
        </w:rPr>
        <w:t xml:space="preserve">        </w:t>
      </w:r>
      <w:r>
        <w:rPr>
          <w:rStyle w:val="ControlFlowTok"/>
        </w:rPr>
        <w:t xml:space="preserve">if</w:t>
      </w:r>
      <w:r>
        <w:rPr>
          <w:rStyle w:val="NormalTok"/>
        </w:rPr>
        <w:t xml:space="preserve"> match:</w:t>
      </w:r>
      <w:r>
        <w:br/>
      </w:r>
      <w:r>
        <w:rPr>
          <w:rStyle w:val="NormalTok"/>
        </w:rPr>
        <w:t xml:space="preserve">            classification </w:t>
      </w:r>
      <w:r>
        <w:rPr>
          <w:rStyle w:val="OperatorTok"/>
        </w:rPr>
        <w:t xml:space="preserve">=</w:t>
      </w:r>
      <w:r>
        <w:rPr>
          <w:rStyle w:val="NormalTok"/>
        </w:rPr>
        <w:t xml:space="preserve"> json.loads(match.group())</w:t>
      </w:r>
      <w:r>
        <w:br/>
      </w:r>
      <w:r>
        <w:rPr>
          <w:rStyle w:val="NormalTok"/>
        </w:rPr>
        <w:t xml:space="preserve">        </w:t>
      </w:r>
      <w:r>
        <w:rPr>
          <w:rStyle w:val="ControlFlowTok"/>
        </w:rPr>
        <w:t xml:space="preserve">else</w:t>
      </w:r>
      <w:r>
        <w:rPr>
          <w:rStyle w:val="NormalTok"/>
        </w:rPr>
        <w:t xml:space="preserve">:</w:t>
      </w:r>
      <w:r>
        <w:br/>
      </w:r>
      <w:r>
        <w:rPr>
          <w:rStyle w:val="NormalTok"/>
        </w:rPr>
        <w:t xml:space="preserve">            classification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"functional"</w:t>
      </w:r>
      <w:r>
        <w:rPr>
          <w:rStyle w:val="NormalTok"/>
        </w:rPr>
        <w:t xml:space="preserve">,</w:t>
      </w:r>
      <w:r>
        <w:br/>
      </w:r>
      <w:r>
        <w:rPr>
          <w:rStyle w:val="NormalTok"/>
        </w:rPr>
        <w:t xml:space="preserve">                </w:t>
      </w:r>
      <w:r>
        <w:rPr>
          <w:rStyle w:val="StringTok"/>
        </w:rPr>
        <w:t xml:space="preserve">"priority"</w:t>
      </w:r>
      <w:r>
        <w:rPr>
          <w:rStyle w:val="NormalTok"/>
        </w:rPr>
        <w:t xml:space="preserve">: </w:t>
      </w:r>
      <w:r>
        <w:rPr>
          <w:rStyle w:val="StringTok"/>
        </w:rPr>
        <w:t xml:space="preserve">"medium"</w:t>
      </w:r>
      <w:r>
        <w:rPr>
          <w:rStyle w:val="NormalTok"/>
        </w:rPr>
        <w:t xml:space="preserve">,</w:t>
      </w:r>
      <w:r>
        <w:br/>
      </w:r>
      <w:r>
        <w:rPr>
          <w:rStyle w:val="NormalTok"/>
        </w:rPr>
        <w:t xml:space="preserve">                </w:t>
      </w:r>
      <w:r>
        <w:rPr>
          <w:rStyle w:val="StringTok"/>
        </w:rPr>
        <w:t xml:space="preserve">"testable"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"ambiguity_notes"</w:t>
      </w:r>
      <w:r>
        <w:rPr>
          <w:rStyle w:val="NormalTok"/>
        </w:rPr>
        <w:t xml:space="preserve">: </w:t>
      </w:r>
      <w:r>
        <w:rPr>
          <w:rStyle w:val="StringTok"/>
        </w:rPr>
        <w:t xml:space="preserve">"LLM response could not be parsed"</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req, </w:t>
      </w:r>
      <w:r>
        <w:rPr>
          <w:rStyle w:val="OperatorTok"/>
        </w:rPr>
        <w:t xml:space="preserve">**</w:t>
      </w:r>
      <w:r>
        <w:rPr>
          <w:rStyle w:val="NormalTok"/>
        </w:rPr>
        <w:t xml:space="preserve">classification}</w:t>
      </w:r>
      <w:r>
        <w:br/>
      </w:r>
      <w:r>
        <w:br/>
      </w:r>
      <w:r>
        <w:br/>
      </w:r>
      <w:r>
        <w:rPr>
          <w:rStyle w:val="KeywordTok"/>
        </w:rPr>
        <w:t xml:space="preserve">def</w:t>
      </w:r>
      <w:r>
        <w:rPr>
          <w:rStyle w:val="NormalTok"/>
        </w:rPr>
        <w:t xml:space="preserve"> classify_all(requirements: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"""Classify all requirements, with basic progress tracking."""</w:t>
      </w:r>
      <w:r>
        <w:br/>
      </w:r>
      <w:r>
        <w:rPr>
          <w:rStyle w:val="NormalTok"/>
        </w:rPr>
        <w:t xml:space="preserve">    enriched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req </w:t>
      </w:r>
      <w:r>
        <w:rPr>
          <w:rStyle w:val="KeywordTok"/>
        </w:rPr>
        <w:t xml:space="preserve">in</w:t>
      </w:r>
      <w:r>
        <w:rPr>
          <w:rStyle w:val="NormalTok"/>
        </w:rPr>
        <w:t xml:space="preserve"> </w:t>
      </w:r>
      <w:r>
        <w:rPr>
          <w:rStyle w:val="BuiltInTok"/>
        </w:rPr>
        <w:t xml:space="preserve">enumerate</w:t>
      </w:r>
      <w:r>
        <w:rPr>
          <w:rStyle w:val="NormalTok"/>
        </w:rPr>
        <w:t xml:space="preserve">(requirements,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Classifying </w:t>
      </w:r>
      <w:r>
        <w:rPr>
          <w:rStyle w:val="SpecialCharTok"/>
        </w:rPr>
        <w:t xml:space="preserve">{</w:t>
      </w:r>
      <w:r>
        <w:rPr>
          <w:rStyle w:val="NormalTok"/>
        </w:rPr>
        <w:t xml:space="preserve">req[</w:t>
      </w:r>
      <w:r>
        <w:rPr>
          <w:rStyle w:val="StringTok"/>
        </w:rPr>
        <w:t xml:space="preserve">'id'</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(requirements)</w:t>
      </w:r>
      <w:r>
        <w:rPr>
          <w:rStyle w:val="SpecialCharTok"/>
        </w:rPr>
        <w:t xml:space="preserve">}</w:t>
      </w:r>
      <w:r>
        <w:rPr>
          <w:rStyle w:val="SpecialStringTok"/>
        </w:rPr>
        <w:t xml:space="preserve">)..."</w:t>
      </w:r>
      <w:r>
        <w:rPr>
          <w:rStyle w:val="NormalTok"/>
        </w:rPr>
        <w:t xml:space="preserve">)</w:t>
      </w:r>
      <w:r>
        <w:br/>
      </w:r>
      <w:r>
        <w:rPr>
          <w:rStyle w:val="NormalTok"/>
        </w:rPr>
        <w:t xml:space="preserve">        enriched.append(classify_requirement(req))</w:t>
      </w:r>
      <w:r>
        <w:br/>
      </w:r>
      <w:r>
        <w:rPr>
          <w:rStyle w:val="NormalTok"/>
        </w:rPr>
        <w:t xml:space="preserve">    </w:t>
      </w:r>
      <w:r>
        <w:rPr>
          <w:rStyle w:val="ControlFlowTok"/>
        </w:rPr>
        <w:t xml:space="preserve">return</w:t>
      </w:r>
      <w:r>
        <w:rPr>
          <w:rStyle w:val="NormalTok"/>
        </w:rPr>
        <w:t xml:space="preserve"> enriched</w:t>
      </w:r>
    </w:p>
    <w:p>
      <w:pPr>
        <w:pStyle w:val="FirstParagraph"/>
      </w:pPr>
      <w:r>
        <w:rPr>
          <w:b/>
          <w:bCs/>
        </w:rPr>
        <w:t xml:space="preserve">Why temperature 0.1?</w:t>
      </w:r>
      <w:r>
        <w:t xml:space="preserve"> </w:t>
      </w:r>
      <w:r>
        <w:t xml:space="preserve">Classification is a deterministic task. You want consistent labels, not creative variation. A near-zero temperature ensures the same requirement gets the same classification across runs (Chapter 3, Section 3.4).</w:t>
      </w:r>
    </w:p>
    <w:p>
      <w:pPr>
        <w:pStyle w:val="BodyText"/>
      </w:pPr>
      <w:r>
        <w:rPr>
          <w:b/>
          <w:bCs/>
        </w:rPr>
        <w:t xml:space="preserve">Handling parse failures:</w:t>
      </w:r>
      <w:r>
        <w:t xml:space="preserve"> </w:t>
      </w:r>
      <w:r>
        <w:t xml:space="preserve">LLMs occasionally wrap JSON in markdown fences or add explanatory text. The fallback regex extraction handles the most common failure mode. In a production system you would add retry logic with exponential backoff.</w:t>
      </w:r>
    </w:p>
    <w:bookmarkEnd w:id="422"/>
    <w:bookmarkStart w:id="423" w:name="X87d78a6cd5d69cc0998a600f59acdd95e00ae37"/>
    <w:p>
      <w:pPr>
        <w:pStyle w:val="Heading2"/>
      </w:pPr>
      <w:r>
        <w:t xml:space="preserve">Step 3: Generate Test Cases with Traceability</w:t>
      </w:r>
    </w:p>
    <w:p>
      <w:pPr>
        <w:pStyle w:val="FirstParagraph"/>
      </w:pPr>
      <w:r>
        <w:t xml:space="preserve">This is the heart of the pipeline. For each classified requirement, the LLM generates one or more test cases (positive, negative, and boundary) with full traceability back to the source requirement. This draws directly on the techniques from Chapter 9 (Test Case Generation).</w:t>
      </w:r>
    </w:p>
    <w:p>
      <w:pPr>
        <w:pStyle w:val="SourceCode"/>
      </w:pPr>
      <w:r>
        <w:rPr>
          <w:rStyle w:val="CommentTok"/>
        </w:rPr>
        <w:t xml:space="preserve">"""modules/generate.py — Generate traceable test cases from classified requirements."""</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client </w:t>
      </w:r>
      <w:r>
        <w:rPr>
          <w:rStyle w:val="OperatorTok"/>
        </w:rPr>
        <w:t xml:space="preserve">=</w:t>
      </w:r>
      <w:r>
        <w:rPr>
          <w:rStyle w:val="NormalTok"/>
        </w:rPr>
        <w:t xml:space="preserve"> OpenAI(api_key</w:t>
      </w:r>
      <w:r>
        <w:rPr>
          <w:rStyle w:val="OperatorTok"/>
        </w:rPr>
        <w:t xml:space="preserve">=</w:t>
      </w:r>
      <w:r>
        <w:rPr>
          <w:rStyle w:val="NormalTok"/>
        </w:rPr>
        <w:t xml:space="preserve">os.getenv(</w:t>
      </w:r>
      <w:r>
        <w:rPr>
          <w:rStyle w:val="StringTok"/>
        </w:rPr>
        <w:t xml:space="preserve">"OPENAI_API_KEY"</w:t>
      </w:r>
      <w:r>
        <w:rPr>
          <w:rStyle w:val="NormalTok"/>
        </w:rPr>
        <w:t xml:space="preserve">))</w:t>
      </w:r>
      <w:r>
        <w:br/>
      </w:r>
      <w:r>
        <w:br/>
      </w:r>
      <w:r>
        <w:rPr>
          <w:rStyle w:val="NormalTok"/>
        </w:rPr>
        <w:t xml:space="preserve">GENERATION_PROMPT </w:t>
      </w:r>
      <w:r>
        <w:rPr>
          <w:rStyle w:val="OperatorTok"/>
        </w:rPr>
        <w:t xml:space="preserve">=</w:t>
      </w:r>
      <w:r>
        <w:rPr>
          <w:rStyle w:val="NormalTok"/>
        </w:rPr>
        <w:t xml:space="preserve"> </w:t>
      </w:r>
      <w:r>
        <w:rPr>
          <w:rStyle w:val="StringTok"/>
        </w:rPr>
        <w:t xml:space="preserve">"""You are a senior QA engineer. Generate test cases for the</w:t>
      </w:r>
      <w:r>
        <w:br/>
      </w:r>
      <w:r>
        <w:rPr>
          <w:rStyle w:val="StringTok"/>
        </w:rPr>
        <w:t xml:space="preserve">following requirement.</w:t>
      </w:r>
      <w:r>
        <w:br/>
      </w:r>
      <w:r>
        <w:br/>
      </w:r>
      <w:r>
        <w:rPr>
          <w:rStyle w:val="StringTok"/>
        </w:rPr>
        <w:t xml:space="preserve">Requirement ID: </w:t>
      </w:r>
      <w:r>
        <w:rPr>
          <w:rStyle w:val="SpecialCharTok"/>
        </w:rPr>
        <w:t xml:space="preserve">{req_id}</w:t>
      </w:r>
      <w:r>
        <w:br/>
      </w:r>
      <w:r>
        <w:rPr>
          <w:rStyle w:val="StringTok"/>
        </w:rPr>
        <w:t xml:space="preserve">Requirement Text: </w:t>
      </w:r>
      <w:r>
        <w:rPr>
          <w:rStyle w:val="SpecialCharTok"/>
        </w:rPr>
        <w:t xml:space="preserve">{req_text}</w:t>
      </w:r>
      <w:r>
        <w:br/>
      </w:r>
      <w:r>
        <w:rPr>
          <w:rStyle w:val="StringTok"/>
        </w:rPr>
        <w:t xml:space="preserve">Type: </w:t>
      </w:r>
      <w:r>
        <w:rPr>
          <w:rStyle w:val="SpecialCharTok"/>
        </w:rPr>
        <w:t xml:space="preserve">{req_type}</w:t>
      </w:r>
      <w:r>
        <w:br/>
      </w:r>
      <w:r>
        <w:rPr>
          <w:rStyle w:val="StringTok"/>
        </w:rPr>
        <w:t xml:space="preserve">Priority: </w:t>
      </w:r>
      <w:r>
        <w:rPr>
          <w:rStyle w:val="SpecialCharTok"/>
        </w:rPr>
        <w:t xml:space="preserve">{priority}</w:t>
      </w:r>
      <w:r>
        <w:br/>
      </w:r>
      <w:r>
        <w:br/>
      </w:r>
      <w:r>
        <w:rPr>
          <w:rStyle w:val="StringTok"/>
        </w:rPr>
        <w:t xml:space="preserve">Generate 2-4 test cases covering:</w:t>
      </w:r>
      <w:r>
        <w:br/>
      </w:r>
      <w:r>
        <w:rPr>
          <w:rStyle w:val="StringTok"/>
        </w:rPr>
        <w:t xml:space="preserve">1. A positive/happy-path test</w:t>
      </w:r>
      <w:r>
        <w:br/>
      </w:r>
      <w:r>
        <w:rPr>
          <w:rStyle w:val="StringTok"/>
        </w:rPr>
        <w:t xml:space="preserve">2. A negative test (invalid input, error condition)</w:t>
      </w:r>
      <w:r>
        <w:br/>
      </w:r>
      <w:r>
        <w:rPr>
          <w:rStyle w:val="StringTok"/>
        </w:rPr>
        <w:t xml:space="preserve">3. A boundary or edge-case test (if applicable)</w:t>
      </w:r>
      <w:r>
        <w:br/>
      </w:r>
      <w:r>
        <w:br/>
      </w:r>
      <w:r>
        <w:rPr>
          <w:rStyle w:val="StringTok"/>
        </w:rPr>
        <w:t xml:space="preserve">For each test case, return a JSON object with:</w:t>
      </w:r>
      <w:r>
        <w:br/>
      </w:r>
      <w:r>
        <w:rPr>
          <w:rStyle w:val="StringTok"/>
        </w:rPr>
        <w:t xml:space="preserve">- id: string (use format TC-XXX)</w:t>
      </w:r>
      <w:r>
        <w:br/>
      </w:r>
      <w:r>
        <w:rPr>
          <w:rStyle w:val="StringTok"/>
        </w:rPr>
        <w:t xml:space="preserve">- title: string (concise description)</w:t>
      </w:r>
      <w:r>
        <w:br/>
      </w:r>
      <w:r>
        <w:rPr>
          <w:rStyle w:val="StringTok"/>
        </w:rPr>
        <w:t xml:space="preserve">- requirement_ids: ["</w:t>
      </w:r>
      <w:r>
        <w:rPr>
          <w:rStyle w:val="SpecialCharTok"/>
        </w:rPr>
        <w:t xml:space="preserve">{req_id}</w:t>
      </w:r>
      <w:r>
        <w:rPr>
          <w:rStyle w:val="StringTok"/>
        </w:rPr>
        <w:t xml:space="preserve">"]</w:t>
      </w:r>
      <w:r>
        <w:br/>
      </w:r>
      <w:r>
        <w:rPr>
          <w:rStyle w:val="StringTok"/>
        </w:rPr>
        <w:t xml:space="preserve">- preconditions: [list of preconditions]</w:t>
      </w:r>
      <w:r>
        <w:br/>
      </w:r>
      <w:r>
        <w:rPr>
          <w:rStyle w:val="StringTok"/>
        </w:rPr>
        <w:t xml:space="preserve">- steps: [list of ordered test steps]</w:t>
      </w:r>
      <w:r>
        <w:br/>
      </w:r>
      <w:r>
        <w:rPr>
          <w:rStyle w:val="StringTok"/>
        </w:rPr>
        <w:t xml:space="preserve">- expected_result: string</w:t>
      </w:r>
      <w:r>
        <w:br/>
      </w:r>
      <w:r>
        <w:rPr>
          <w:rStyle w:val="StringTok"/>
        </w:rPr>
        <w:t xml:space="preserve">- priority: one of "critical", "high", "medium", "low"</w:t>
      </w:r>
      <w:r>
        <w:br/>
      </w:r>
      <w:r>
        <w:rPr>
          <w:rStyle w:val="StringTok"/>
        </w:rPr>
        <w:t xml:space="preserve">- test_type: one of "positive", "negative", "boundary", "edge"</w:t>
      </w:r>
      <w:r>
        <w:br/>
      </w:r>
      <w:r>
        <w:br/>
      </w:r>
      <w:r>
        <w:rPr>
          <w:rStyle w:val="StringTok"/>
        </w:rPr>
        <w:t xml:space="preserve">Return a JSON array of test case objects. No markdown fences."""</w:t>
      </w:r>
      <w:r>
        <w:br/>
      </w:r>
      <w:r>
        <w:br/>
      </w:r>
      <w:r>
        <w:rPr>
          <w:rStyle w:val="NormalTok"/>
        </w:rPr>
        <w:t xml:space="preserve">_tc_counter </w:t>
      </w:r>
      <w:r>
        <w:rPr>
          <w:rStyle w:val="OperatorTok"/>
        </w:rPr>
        <w:t xml:space="preserve">=</w:t>
      </w:r>
      <w:r>
        <w:rPr>
          <w:rStyle w:val="NormalTok"/>
        </w:rPr>
        <w:t xml:space="preserve"> </w:t>
      </w:r>
      <w:r>
        <w:rPr>
          <w:rStyle w:val="DecValTok"/>
        </w:rPr>
        <w:t xml:space="preserve">0</w:t>
      </w:r>
      <w:r>
        <w:br/>
      </w:r>
      <w:r>
        <w:br/>
      </w:r>
      <w:r>
        <w:rPr>
          <w:rStyle w:val="KeywordTok"/>
        </w:rPr>
        <w:t xml:space="preserve">def</w:t>
      </w:r>
      <w:r>
        <w:rPr>
          <w:rStyle w:val="NormalTok"/>
        </w:rPr>
        <w:t xml:space="preserve"> generate_test_cases(req: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"""Generate test cases for a single enriched requirement."""</w:t>
      </w:r>
      <w:r>
        <w:br/>
      </w:r>
      <w:r>
        <w:rPr>
          <w:rStyle w:val="NormalTok"/>
        </w:rPr>
        <w:t xml:space="preserve">    </w:t>
      </w:r>
      <w:r>
        <w:rPr>
          <w:rStyle w:val="KeywordTok"/>
        </w:rPr>
        <w:t xml:space="preserve">global</w:t>
      </w:r>
      <w:r>
        <w:rPr>
          <w:rStyle w:val="NormalTok"/>
        </w:rPr>
        <w:t xml:space="preserve"> _tc_counter</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req.get(</w:t>
      </w:r>
      <w:r>
        <w:rPr>
          <w:rStyle w:val="StringTok"/>
        </w:rPr>
        <w:t xml:space="preserve">"testable"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Skipping </w:t>
      </w:r>
      <w:r>
        <w:rPr>
          <w:rStyle w:val="SpecialCharTok"/>
        </w:rPr>
        <w:t xml:space="preserve">{</w:t>
      </w:r>
      <w:r>
        <w:rPr>
          <w:rStyle w:val="NormalTok"/>
        </w:rPr>
        <w:t xml:space="preserve">req[</w:t>
      </w:r>
      <w:r>
        <w:rPr>
          <w:rStyle w:val="StringTok"/>
        </w:rPr>
        <w:t xml:space="preserve">'id'</w:t>
      </w:r>
      <w:r>
        <w:rPr>
          <w:rStyle w:val="NormalTok"/>
        </w:rPr>
        <w:t xml:space="preserve">]</w:t>
      </w:r>
      <w:r>
        <w:rPr>
          <w:rStyle w:val="SpecialCharTok"/>
        </w:rPr>
        <w:t xml:space="preserve">}</w:t>
      </w:r>
      <w:r>
        <w:rPr>
          <w:rStyle w:val="SpecialStringTok"/>
        </w:rPr>
        <w:t xml:space="preserve"> — marked as not testable"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prompt </w:t>
      </w:r>
      <w:r>
        <w:rPr>
          <w:rStyle w:val="OperatorTok"/>
        </w:rPr>
        <w:t xml:space="preserve">=</w:t>
      </w:r>
      <w:r>
        <w:rPr>
          <w:rStyle w:val="NormalTok"/>
        </w:rPr>
        <w:t xml:space="preserve"> GENERATION_PROMPT.</w:t>
      </w:r>
      <w:r>
        <w:rPr>
          <w:rStyle w:val="BuiltInTok"/>
        </w:rPr>
        <w:t xml:space="preserve">format</w:t>
      </w:r>
      <w:r>
        <w:rPr>
          <w:rStyle w:val="NormalTok"/>
        </w:rPr>
        <w:t xml:space="preserve">(</w:t>
      </w:r>
      <w:r>
        <w:br/>
      </w:r>
      <w:r>
        <w:rPr>
          <w:rStyle w:val="NormalTok"/>
        </w:rPr>
        <w:t xml:space="preserve">        req_id</w:t>
      </w:r>
      <w:r>
        <w:rPr>
          <w:rStyle w:val="OperatorTok"/>
        </w:rPr>
        <w:t xml:space="preserve">=</w:t>
      </w:r>
      <w:r>
        <w:rPr>
          <w:rStyle w:val="NormalTok"/>
        </w:rPr>
        <w:t xml:space="preserve">req[</w:t>
      </w:r>
      <w:r>
        <w:rPr>
          <w:rStyle w:val="StringTok"/>
        </w:rPr>
        <w:t xml:space="preserve">"id"</w:t>
      </w:r>
      <w:r>
        <w:rPr>
          <w:rStyle w:val="NormalTok"/>
        </w:rPr>
        <w:t xml:space="preserve">],</w:t>
      </w:r>
      <w:r>
        <w:br/>
      </w:r>
      <w:r>
        <w:rPr>
          <w:rStyle w:val="NormalTok"/>
        </w:rPr>
        <w:t xml:space="preserve">        req_text</w:t>
      </w:r>
      <w:r>
        <w:rPr>
          <w:rStyle w:val="OperatorTok"/>
        </w:rPr>
        <w:t xml:space="preserve">=</w:t>
      </w:r>
      <w:r>
        <w:rPr>
          <w:rStyle w:val="NormalTok"/>
        </w:rPr>
        <w:t xml:space="preserve">req[</w:t>
      </w:r>
      <w:r>
        <w:rPr>
          <w:rStyle w:val="StringTok"/>
        </w:rPr>
        <w:t xml:space="preserve">"text"</w:t>
      </w:r>
      <w:r>
        <w:rPr>
          <w:rStyle w:val="NormalTok"/>
        </w:rPr>
        <w:t xml:space="preserve">],</w:t>
      </w:r>
      <w:r>
        <w:br/>
      </w:r>
      <w:r>
        <w:rPr>
          <w:rStyle w:val="NormalTok"/>
        </w:rPr>
        <w:t xml:space="preserve">        req_type</w:t>
      </w:r>
      <w:r>
        <w:rPr>
          <w:rStyle w:val="OperatorTok"/>
        </w:rPr>
        <w:t xml:space="preserve">=</w:t>
      </w:r>
      <w:r>
        <w:rPr>
          <w:rStyle w:val="NormalTok"/>
        </w:rPr>
        <w:t xml:space="preserve">req.get(</w:t>
      </w:r>
      <w:r>
        <w:rPr>
          <w:rStyle w:val="StringTok"/>
        </w:rPr>
        <w:t xml:space="preserve">"type"</w:t>
      </w:r>
      <w:r>
        <w:rPr>
          <w:rStyle w:val="NormalTok"/>
        </w:rPr>
        <w:t xml:space="preserve">, </w:t>
      </w:r>
      <w:r>
        <w:rPr>
          <w:rStyle w:val="StringTok"/>
        </w:rPr>
        <w:t xml:space="preserve">"functional"</w:t>
      </w:r>
      <w:r>
        <w:rPr>
          <w:rStyle w:val="NormalTok"/>
        </w:rPr>
        <w:t xml:space="preserve">),</w:t>
      </w:r>
      <w:r>
        <w:br/>
      </w:r>
      <w:r>
        <w:rPr>
          <w:rStyle w:val="NormalTok"/>
        </w:rPr>
        <w:t xml:space="preserve">        priority</w:t>
      </w:r>
      <w:r>
        <w:rPr>
          <w:rStyle w:val="OperatorTok"/>
        </w:rPr>
        <w:t xml:space="preserve">=</w:t>
      </w:r>
      <w:r>
        <w:rPr>
          <w:rStyle w:val="NormalTok"/>
        </w:rPr>
        <w:t xml:space="preserve">req.get(</w:t>
      </w:r>
      <w:r>
        <w:rPr>
          <w:rStyle w:val="StringTok"/>
        </w:rPr>
        <w:t xml:space="preserve">"priority"</w:t>
      </w:r>
      <w:r>
        <w:rPr>
          <w:rStyle w:val="NormalTok"/>
        </w:rPr>
        <w:t xml:space="preserve">, </w:t>
      </w:r>
      <w:r>
        <w:rPr>
          <w:rStyle w:val="StringTok"/>
        </w:rPr>
        <w:t xml:space="preserve">"medium"</w:t>
      </w:r>
      <w:r>
        <w:rPr>
          <w:rStyle w:val="NormalTok"/>
        </w:rPr>
        <w:t xml:space="preserve">),</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tringTok"/>
        </w:rPr>
        <w:t xml:space="preserve">"You are a QA test designer. Respond only with a JSON array."</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w:t>
      </w:r>
      <w:r>
        <w:br/>
      </w:r>
      <w:r>
        <w:rPr>
          <w:rStyle w:val="NormalTok"/>
        </w:rPr>
        <w:t xml:space="preserve">        temperature</w:t>
      </w:r>
      <w:r>
        <w:rPr>
          <w:rStyle w:val="OperatorTok"/>
        </w:rPr>
        <w:t xml:space="preserve">=</w:t>
      </w:r>
      <w:r>
        <w:rPr>
          <w:rStyle w:val="FloatTok"/>
        </w:rPr>
        <w:t xml:space="preserve">0.3</w:t>
      </w:r>
      <w:r>
        <w:rPr>
          <w:rStyle w:val="NormalTok"/>
        </w:rPr>
        <w:t xml:space="preserve">,</w:t>
      </w:r>
      <w:r>
        <w:br/>
      </w:r>
      <w:r>
        <w:rPr>
          <w:rStyle w:val="NormalTok"/>
        </w:rPr>
        <w:t xml:space="preserve">        max_tokens</w:t>
      </w:r>
      <w:r>
        <w:rPr>
          <w:rStyle w:val="OperatorTok"/>
        </w:rPr>
        <w:t xml:space="preserve">=</w:t>
      </w:r>
      <w:r>
        <w:rPr>
          <w:rStyle w:val="DecValTok"/>
        </w:rPr>
        <w:t xml:space="preserve">1500</w:t>
      </w:r>
      <w:r>
        <w:rPr>
          <w:rStyle w:val="NormalTok"/>
        </w:rPr>
        <w:t xml:space="preserve">,</w:t>
      </w:r>
      <w:r>
        <w:br/>
      </w:r>
      <w:r>
        <w:rPr>
          <w:rStyle w:val="NormalTok"/>
        </w:rPr>
        <w:t xml:space="preserve">    )</w:t>
      </w:r>
      <w:r>
        <w:br/>
      </w:r>
      <w:r>
        <w:br/>
      </w:r>
      <w:r>
        <w:rPr>
          <w:rStyle w:val="NormalTok"/>
        </w:rPr>
        <w:t xml:space="preserve">    raw </w:t>
      </w:r>
      <w:r>
        <w:rPr>
          <w:rStyle w:val="OperatorTok"/>
        </w:rPr>
        <w:t xml:space="preserve">=</w:t>
      </w:r>
      <w:r>
        <w:rPr>
          <w:rStyle w:val="NormalTok"/>
        </w:rPr>
        <w:t xml:space="preserve"> response.choices[</w:t>
      </w:r>
      <w:r>
        <w:rPr>
          <w:rStyle w:val="DecValTok"/>
        </w:rPr>
        <w:t xml:space="preserve">0</w:t>
      </w:r>
      <w:r>
        <w:rPr>
          <w:rStyle w:val="NormalTok"/>
        </w:rPr>
        <w:t xml:space="preserve">].message.content.strip()</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test_cases </w:t>
      </w:r>
      <w:r>
        <w:rPr>
          <w:rStyle w:val="OperatorTok"/>
        </w:rPr>
        <w:t xml:space="preserve">=</w:t>
      </w:r>
      <w:r>
        <w:rPr>
          <w:rStyle w:val="NormalTok"/>
        </w:rPr>
        <w:t xml:space="preserve"> json.loads(raw)</w:t>
      </w:r>
      <w:r>
        <w:br/>
      </w:r>
      <w:r>
        <w:rPr>
          <w:rStyle w:val="NormalTok"/>
        </w:rPr>
        <w:t xml:space="preserve">    </w:t>
      </w:r>
      <w:r>
        <w:rPr>
          <w:rStyle w:val="ControlFlowTok"/>
        </w:rPr>
        <w:t xml:space="preserve">except</w:t>
      </w:r>
      <w:r>
        <w:rPr>
          <w:rStyle w:val="NormalTok"/>
        </w:rPr>
        <w:t xml:space="preserve"> json.JSONDecodeError:</w:t>
      </w:r>
      <w:r>
        <w:br/>
      </w:r>
      <w:r>
        <w:rPr>
          <w:rStyle w:val="NormalTok"/>
        </w:rPr>
        <w:t xml:space="preserve">        </w:t>
      </w:r>
      <w:r>
        <w:rPr>
          <w:rStyle w:val="ImportTok"/>
        </w:rPr>
        <w:t xml:space="preserve">import</w:t>
      </w:r>
      <w:r>
        <w:rPr>
          <w:rStyle w:val="NormalTok"/>
        </w:rPr>
        <w:t xml:space="preserve"> re</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DecValTok"/>
        </w:rPr>
        <w:t xml:space="preserve">.</w:t>
      </w:r>
      <w:r>
        <w:rPr>
          <w:rStyle w:val="OperatorTok"/>
        </w:rPr>
        <w:t xml:space="preserve">*</w:t>
      </w:r>
      <w:r>
        <w:rPr>
          <w:rStyle w:val="CharTok"/>
        </w:rPr>
        <w:t xml:space="preserve">\]</w:t>
      </w:r>
      <w:r>
        <w:rPr>
          <w:rStyle w:val="VerbatimStringTok"/>
        </w:rPr>
        <w:t xml:space="preserve">"</w:t>
      </w:r>
      <w:r>
        <w:rPr>
          <w:rStyle w:val="NormalTok"/>
        </w:rPr>
        <w:t xml:space="preserve">, raw, re.DOTALL)</w:t>
      </w:r>
      <w:r>
        <w:br/>
      </w:r>
      <w:r>
        <w:rPr>
          <w:rStyle w:val="NormalTok"/>
        </w:rPr>
        <w:t xml:space="preserve">        </w:t>
      </w:r>
      <w:r>
        <w:rPr>
          <w:rStyle w:val="ControlFlowTok"/>
        </w:rPr>
        <w:t xml:space="preserve">if</w:t>
      </w:r>
      <w:r>
        <w:rPr>
          <w:rStyle w:val="NormalTok"/>
        </w:rPr>
        <w:t xml:space="preserve"> match:</w:t>
      </w:r>
      <w:r>
        <w:br/>
      </w:r>
      <w:r>
        <w:rPr>
          <w:rStyle w:val="NormalTok"/>
        </w:rPr>
        <w:t xml:space="preserve">            test_cases </w:t>
      </w:r>
      <w:r>
        <w:rPr>
          <w:rStyle w:val="OperatorTok"/>
        </w:rPr>
        <w:t xml:space="preserve">=</w:t>
      </w:r>
      <w:r>
        <w:rPr>
          <w:rStyle w:val="NormalTok"/>
        </w:rPr>
        <w:t xml:space="preserve"> json.loads(match.group())</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Warning: Could not parse test cases for </w:t>
      </w:r>
      <w:r>
        <w:rPr>
          <w:rStyle w:val="SpecialCharTok"/>
        </w:rPr>
        <w:t xml:space="preserve">{</w:t>
      </w:r>
      <w:r>
        <w:rPr>
          <w:rStyle w:val="NormalTok"/>
        </w:rPr>
        <w:t xml:space="preserve">req[</w:t>
      </w:r>
      <w:r>
        <w:rPr>
          <w:rStyle w:val="StringTok"/>
        </w:rPr>
        <w:t xml:space="preserve">'id'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w:t>
      </w:r>
      <w:r>
        <w:rPr>
          <w:rStyle w:val="CommentTok"/>
        </w:rPr>
        <w:t xml:space="preserve"># Re-number test cases with globally unique IDs</w:t>
      </w:r>
      <w:r>
        <w:br/>
      </w:r>
      <w:r>
        <w:rPr>
          <w:rStyle w:val="NormalTok"/>
        </w:rPr>
        <w:t xml:space="preserve">    </w:t>
      </w:r>
      <w:r>
        <w:rPr>
          <w:rStyle w:val="ControlFlowTok"/>
        </w:rPr>
        <w:t xml:space="preserve">for</w:t>
      </w:r>
      <w:r>
        <w:rPr>
          <w:rStyle w:val="NormalTok"/>
        </w:rPr>
        <w:t xml:space="preserve"> tc </w:t>
      </w:r>
      <w:r>
        <w:rPr>
          <w:rStyle w:val="KeywordTok"/>
        </w:rPr>
        <w:t xml:space="preserve">in</w:t>
      </w:r>
      <w:r>
        <w:rPr>
          <w:rStyle w:val="NormalTok"/>
        </w:rPr>
        <w:t xml:space="preserve"> test_cases:</w:t>
      </w:r>
      <w:r>
        <w:br/>
      </w:r>
      <w:r>
        <w:rPr>
          <w:rStyle w:val="NormalTok"/>
        </w:rPr>
        <w:t xml:space="preserve">        _tc_counter </w:t>
      </w:r>
      <w:r>
        <w:rPr>
          <w:rStyle w:val="OperatorTok"/>
        </w:rPr>
        <w:t xml:space="preserve">+=</w:t>
      </w:r>
      <w:r>
        <w:rPr>
          <w:rStyle w:val="NormalTok"/>
        </w:rPr>
        <w:t xml:space="preserve"> </w:t>
      </w:r>
      <w:r>
        <w:rPr>
          <w:rStyle w:val="DecValTok"/>
        </w:rPr>
        <w:t xml:space="preserve">1</w:t>
      </w:r>
      <w:r>
        <w:br/>
      </w:r>
      <w:r>
        <w:rPr>
          <w:rStyle w:val="NormalTok"/>
        </w:rPr>
        <w:t xml:space="preserve">        tc[</w:t>
      </w:r>
      <w:r>
        <w:rPr>
          <w:rStyle w:val="StringTok"/>
        </w:rPr>
        <w:t xml:space="preserve">"id"</w:t>
      </w:r>
      <w:r>
        <w:rPr>
          <w:rStyle w:val="NormalTok"/>
        </w:rPr>
        <w:t xml:space="preserve">] </w:t>
      </w:r>
      <w:r>
        <w:rPr>
          <w:rStyle w:val="OperatorTok"/>
        </w:rPr>
        <w:t xml:space="preserve">=</w:t>
      </w:r>
      <w:r>
        <w:rPr>
          <w:rStyle w:val="NormalTok"/>
        </w:rPr>
        <w:t xml:space="preserve"> </w:t>
      </w:r>
      <w:r>
        <w:rPr>
          <w:rStyle w:val="SpecialStringTok"/>
        </w:rPr>
        <w:t xml:space="preserve">f"TC-</w:t>
      </w:r>
      <w:r>
        <w:rPr>
          <w:rStyle w:val="SpecialCharTok"/>
        </w:rPr>
        <w:t xml:space="preserve">{</w:t>
      </w:r>
      <w:r>
        <w:rPr>
          <w:rStyle w:val="NormalTok"/>
        </w:rPr>
        <w:t xml:space="preserve">_tc_counter</w:t>
      </w:r>
      <w:r>
        <w:rPr>
          <w:rStyle w:val="SpecialCharTok"/>
        </w:rPr>
        <w:t xml:space="preserve">:03d}</w:t>
      </w:r>
      <w:r>
        <w:rPr>
          <w:rStyle w:val="SpecialStringTok"/>
        </w:rPr>
        <w:t xml:space="preserve">"</w:t>
      </w:r>
      <w:r>
        <w:br/>
      </w:r>
      <w:r>
        <w:rPr>
          <w:rStyle w:val="NormalTok"/>
        </w:rPr>
        <w:t xml:space="preserve">        tc[</w:t>
      </w:r>
      <w:r>
        <w:rPr>
          <w:rStyle w:val="StringTok"/>
        </w:rPr>
        <w:t xml:space="preserve">"requirement_ids"</w:t>
      </w:r>
      <w:r>
        <w:rPr>
          <w:rStyle w:val="NormalTok"/>
        </w:rPr>
        <w:t xml:space="preserve">] </w:t>
      </w:r>
      <w:r>
        <w:rPr>
          <w:rStyle w:val="OperatorTok"/>
        </w:rPr>
        <w:t xml:space="preserve">=</w:t>
      </w:r>
      <w:r>
        <w:rPr>
          <w:rStyle w:val="NormalTok"/>
        </w:rPr>
        <w:t xml:space="preserve"> [req[</w:t>
      </w:r>
      <w:r>
        <w:rPr>
          <w:rStyle w:val="StringTok"/>
        </w:rPr>
        <w:t xml:space="preserve">"id"</w:t>
      </w:r>
      <w:r>
        <w:rPr>
          <w:rStyle w:val="NormalTok"/>
        </w:rPr>
        <w:t xml:space="preserve">]]</w:t>
      </w:r>
      <w:r>
        <w:br/>
      </w:r>
      <w:r>
        <w:br/>
      </w:r>
      <w:r>
        <w:rPr>
          <w:rStyle w:val="NormalTok"/>
        </w:rPr>
        <w:t xml:space="preserve">    </w:t>
      </w:r>
      <w:r>
        <w:rPr>
          <w:rStyle w:val="ControlFlowTok"/>
        </w:rPr>
        <w:t xml:space="preserve">return</w:t>
      </w:r>
      <w:r>
        <w:rPr>
          <w:rStyle w:val="NormalTok"/>
        </w:rPr>
        <w:t xml:space="preserve"> test_cases</w:t>
      </w:r>
      <w:r>
        <w:br/>
      </w:r>
      <w:r>
        <w:br/>
      </w:r>
      <w:r>
        <w:br/>
      </w:r>
      <w:r>
        <w:rPr>
          <w:rStyle w:val="KeywordTok"/>
        </w:rPr>
        <w:t xml:space="preserve">def</w:t>
      </w:r>
      <w:r>
        <w:rPr>
          <w:rStyle w:val="NormalTok"/>
        </w:rPr>
        <w:t xml:space="preserve"> generate_all(requirements: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"""Generate test cases for all requirements."""</w:t>
      </w:r>
      <w:r>
        <w:br/>
      </w:r>
      <w:r>
        <w:rPr>
          <w:rStyle w:val="NormalTok"/>
        </w:rPr>
        <w:t xml:space="preserve">    all_test_cases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req </w:t>
      </w:r>
      <w:r>
        <w:rPr>
          <w:rStyle w:val="KeywordTok"/>
        </w:rPr>
        <w:t xml:space="preserve">in</w:t>
      </w:r>
      <w:r>
        <w:rPr>
          <w:rStyle w:val="NormalTok"/>
        </w:rPr>
        <w:t xml:space="preserve"> </w:t>
      </w:r>
      <w:r>
        <w:rPr>
          <w:rStyle w:val="BuiltInTok"/>
        </w:rPr>
        <w:t xml:space="preserve">enumerate</w:t>
      </w:r>
      <w:r>
        <w:rPr>
          <w:rStyle w:val="NormalTok"/>
        </w:rPr>
        <w:t xml:space="preserve">(requirements,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Generating tests for </w:t>
      </w:r>
      <w:r>
        <w:rPr>
          <w:rStyle w:val="SpecialCharTok"/>
        </w:rPr>
        <w:t xml:space="preserve">{</w:t>
      </w:r>
      <w:r>
        <w:rPr>
          <w:rStyle w:val="NormalTok"/>
        </w:rPr>
        <w:t xml:space="preserve">req[</w:t>
      </w:r>
      <w:r>
        <w:rPr>
          <w:rStyle w:val="StringTok"/>
        </w:rPr>
        <w:t xml:space="preserve">'id'</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(requirements)</w:t>
      </w:r>
      <w:r>
        <w:rPr>
          <w:rStyle w:val="SpecialCharTok"/>
        </w:rPr>
        <w:t xml:space="preserve">}</w:t>
      </w:r>
      <w:r>
        <w:rPr>
          <w:rStyle w:val="SpecialStringTok"/>
        </w:rPr>
        <w:t xml:space="preserve">)..."</w:t>
      </w:r>
      <w:r>
        <w:rPr>
          <w:rStyle w:val="NormalTok"/>
        </w:rPr>
        <w:t xml:space="preserve">)</w:t>
      </w:r>
      <w:r>
        <w:br/>
      </w:r>
      <w:r>
        <w:rPr>
          <w:rStyle w:val="NormalTok"/>
        </w:rPr>
        <w:t xml:space="preserve">        cases </w:t>
      </w:r>
      <w:r>
        <w:rPr>
          <w:rStyle w:val="OperatorTok"/>
        </w:rPr>
        <w:t xml:space="preserve">=</w:t>
      </w:r>
      <w:r>
        <w:rPr>
          <w:rStyle w:val="NormalTok"/>
        </w:rPr>
        <w:t xml:space="preserve"> generate_test_cases(req)</w:t>
      </w:r>
      <w:r>
        <w:br/>
      </w:r>
      <w:r>
        <w:rPr>
          <w:rStyle w:val="NormalTok"/>
        </w:rPr>
        <w:t xml:space="preserve">        all_test_cases.extend(cases)</w:t>
      </w:r>
      <w:r>
        <w:br/>
      </w:r>
      <w:r>
        <w:rPr>
          <w:rStyle w:val="NormalTok"/>
        </w:rPr>
        <w:t xml:space="preserve">        </w:t>
      </w:r>
      <w:r>
        <w:rPr>
          <w:rStyle w:val="BuiltInTok"/>
        </w:rPr>
        <w:t xml:space="preserve">print</w:t>
      </w:r>
      <w:r>
        <w:rPr>
          <w:rStyle w:val="NormalTok"/>
        </w:rPr>
        <w:t xml:space="preserve">(</w:t>
      </w:r>
      <w:r>
        <w:rPr>
          <w:rStyle w:val="SpecialStringTok"/>
        </w:rPr>
        <w:t xml:space="preserve">f"    -&gt; </w:t>
      </w:r>
      <w:r>
        <w:rPr>
          <w:rStyle w:val="SpecialCharTok"/>
        </w:rPr>
        <w:t xml:space="preserve">{</w:t>
      </w:r>
      <w:r>
        <w:rPr>
          <w:rStyle w:val="BuiltInTok"/>
        </w:rPr>
        <w:t xml:space="preserve">len</w:t>
      </w:r>
      <w:r>
        <w:rPr>
          <w:rStyle w:val="NormalTok"/>
        </w:rPr>
        <w:t xml:space="preserve">(cases)</w:t>
      </w:r>
      <w:r>
        <w:rPr>
          <w:rStyle w:val="SpecialCharTok"/>
        </w:rPr>
        <w:t xml:space="preserve">}</w:t>
      </w:r>
      <w:r>
        <w:rPr>
          <w:rStyle w:val="SpecialStringTok"/>
        </w:rPr>
        <w:t xml:space="preserve"> test cases generated"</w:t>
      </w:r>
      <w:r>
        <w:rPr>
          <w:rStyle w:val="NormalTok"/>
        </w:rPr>
        <w:t xml:space="preserve">)</w:t>
      </w:r>
      <w:r>
        <w:br/>
      </w:r>
      <w:r>
        <w:rPr>
          <w:rStyle w:val="NormalTok"/>
        </w:rPr>
        <w:t xml:space="preserve">    </w:t>
      </w:r>
      <w:r>
        <w:rPr>
          <w:rStyle w:val="ControlFlowTok"/>
        </w:rPr>
        <w:t xml:space="preserve">return</w:t>
      </w:r>
      <w:r>
        <w:rPr>
          <w:rStyle w:val="NormalTok"/>
        </w:rPr>
        <w:t xml:space="preserve"> all_test_cases</w:t>
      </w:r>
    </w:p>
    <w:p>
      <w:pPr>
        <w:pStyle w:val="FirstParagraph"/>
      </w:pPr>
      <w:r>
        <w:rPr>
          <w:b/>
          <w:bCs/>
        </w:rPr>
        <w:t xml:space="preserve">Traceability by design:</w:t>
      </w:r>
      <w:r>
        <w:t xml:space="preserve"> </w:t>
      </w:r>
      <w:r>
        <w:t xml:space="preserve">Every test case carries a</w:t>
      </w:r>
      <w:r>
        <w:t xml:space="preserve"> </w:t>
      </w:r>
      <w:r>
        <w:rPr>
          <w:rStyle w:val="VerbatimChar"/>
        </w:rPr>
        <w:t xml:space="preserve">requirement_ids</w:t>
      </w:r>
      <w:r>
        <w:t xml:space="preserve"> </w:t>
      </w:r>
      <w:r>
        <w:t xml:space="preserve">field that links it back to one or more source requirements. This is not just a nice-to-have. It is what makes the final coverage matrix possible and what auditors look for in regulated industries.</w:t>
      </w:r>
    </w:p>
    <w:p>
      <w:pPr>
        <w:pStyle w:val="BodyText"/>
      </w:pPr>
      <w:r>
        <w:rPr>
          <w:b/>
          <w:bCs/>
        </w:rPr>
        <w:t xml:space="preserve">Temperature 0.3:</w:t>
      </w:r>
      <w:r>
        <w:t xml:space="preserve"> </w:t>
      </w:r>
      <w:r>
        <w:t xml:space="preserve">Test case generation benefits from slight creativity (to think of edge cases) but must remain grounded. A moderate temperature strikes the right balance (Chapter 3).</w:t>
      </w:r>
    </w:p>
    <w:bookmarkEnd w:id="423"/>
    <w:bookmarkStart w:id="424" w:name="X7e11c75b159549f0b0698c659a22944ce130257"/>
    <w:p>
      <w:pPr>
        <w:pStyle w:val="Heading2"/>
      </w:pPr>
      <w:r>
        <w:t xml:space="preserve">Step 4: Prioritize, Validate, and Generate the Report</w:t>
      </w:r>
    </w:p>
    <w:p>
      <w:pPr>
        <w:pStyle w:val="FirstParagraph"/>
      </w:pPr>
      <w:r>
        <w:t xml:space="preserve">The final stage brings everything together. It builds a traceability matrix, validates coverage, applies risk-based prioritization, and generates a human-readable report. This stage applies the evaluation patterns from Chapter 15.</w:t>
      </w:r>
    </w:p>
    <w:p>
      <w:pPr>
        <w:pStyle w:val="BodyText"/>
      </w:pPr>
      <w:r>
        <w:t xml:space="preserve">The prioritization module performs four functions: it builds a</w:t>
      </w:r>
      <w:r>
        <w:t xml:space="preserve"> </w:t>
      </w:r>
      <w:r>
        <w:rPr>
          <w:b/>
          <w:bCs/>
        </w:rPr>
        <w:t xml:space="preserve">coverage matrix</w:t>
      </w:r>
      <w:r>
        <w:t xml:space="preserve"> </w:t>
      </w:r>
      <w:r>
        <w:t xml:space="preserve">mapping each requirement ID to its test case IDs, identifies</w:t>
      </w:r>
      <w:r>
        <w:t xml:space="preserve"> </w:t>
      </w:r>
      <w:r>
        <w:rPr>
          <w:b/>
          <w:bCs/>
        </w:rPr>
        <w:t xml:space="preserve">coverage gaps</w:t>
      </w:r>
      <w:r>
        <w:t xml:space="preserve"> </w:t>
      </w:r>
      <w:r>
        <w:t xml:space="preserve">(requirements with zero test cases),</w:t>
      </w:r>
      <w:r>
        <w:t xml:space="preserve"> </w:t>
      </w:r>
      <w:r>
        <w:rPr>
          <w:b/>
          <w:bCs/>
        </w:rPr>
        <w:t xml:space="preserve">sorts test cases</w:t>
      </w:r>
      <w:r>
        <w:t xml:space="preserve"> </w:t>
      </w:r>
      <w:r>
        <w:t xml:space="preserve">by a composite score combining priority weight (critical=4, high=3, medium=2, low=1) with a test-type bonus (positive tests first, then negative, then boundary), and</w:t>
      </w:r>
      <w:r>
        <w:t xml:space="preserve"> </w:t>
      </w:r>
      <w:r>
        <w:rPr>
          <w:b/>
          <w:bCs/>
        </w:rPr>
        <w:t xml:space="preserve">validates quality</w:t>
      </w:r>
      <w:r>
        <w:t xml:space="preserve"> </w:t>
      </w:r>
      <w:r>
        <w:t xml:space="preserve">by checking that every test case has steps, an expected result, and a traceability link.</w:t>
      </w:r>
    </w:p>
    <w:p>
      <w:pPr>
        <w:pStyle w:val="BodyText"/>
      </w:pPr>
      <w:r>
        <w:t xml:space="preserve">Now build the report generator using Jinja2 templates:</w:t>
      </w:r>
    </w:p>
    <w:p>
      <w:pPr>
        <w:pStyle w:val="BodyText"/>
      </w:pPr>
      <w:r>
        <w:t xml:space="preserve">The report generator produces two outputs: a</w:t>
      </w:r>
      <w:r>
        <w:t xml:space="preserve"> </w:t>
      </w:r>
      <w:r>
        <w:rPr>
          <w:b/>
          <w:bCs/>
        </w:rPr>
        <w:t xml:space="preserve">markdown report</w:t>
      </w:r>
      <w:r>
        <w:t xml:space="preserve"> </w:t>
      </w:r>
      <w:r>
        <w:t xml:space="preserve">with a summary table (requirements count, test case count, coverage gaps, validation issues), the full coverage matrix, a gap analysis section, all test cases with their details, and any validation issues; and a</w:t>
      </w:r>
      <w:r>
        <w:t xml:space="preserve"> </w:t>
      </w:r>
      <w:r>
        <w:rPr>
          <w:b/>
          <w:bCs/>
        </w:rPr>
        <w:t xml:space="preserve">JSON export</w:t>
      </w:r>
      <w:r>
        <w:t xml:space="preserve"> </w:t>
      </w:r>
      <w:r>
        <w:t xml:space="preserve">containing the complete structured data for programmatic consumption. Use Python string formatting or Jinja2 templates to build the markdown. Write both files to the output directory.</w:t>
      </w:r>
    </w:p>
    <w:p>
      <w:pPr>
        <w:pStyle w:val="BodyText"/>
      </w:pPr>
      <w:r>
        <w:t xml:space="preserve">Finally, wire everything together in a main script:</w:t>
      </w:r>
    </w:p>
    <w:p>
      <w:pPr>
        <w:pStyle w:val="SourceCode"/>
      </w:pPr>
      <w:r>
        <w:rPr>
          <w:rStyle w:val="CommentTok"/>
        </w:rPr>
        <w:t xml:space="preserve">"""main.py — Orchestrate the full requirements-to-test-cases pipeline."""</w:t>
      </w:r>
      <w:r>
        <w:br/>
      </w:r>
      <w:r>
        <w:rPr>
          <w:rStyle w:val="ImportTok"/>
        </w:rPr>
        <w:t xml:space="preserve">from</w:t>
      </w:r>
      <w:r>
        <w:rPr>
          <w:rStyle w:val="NormalTok"/>
        </w:rPr>
        <w:t xml:space="preserve"> modules.ingest </w:t>
      </w:r>
      <w:r>
        <w:rPr>
          <w:rStyle w:val="ImportTok"/>
        </w:rPr>
        <w:t xml:space="preserve">import</w:t>
      </w:r>
      <w:r>
        <w:rPr>
          <w:rStyle w:val="NormalTok"/>
        </w:rPr>
        <w:t xml:space="preserve"> ingest_requirements</w:t>
      </w:r>
      <w:r>
        <w:br/>
      </w:r>
      <w:r>
        <w:rPr>
          <w:rStyle w:val="ImportTok"/>
        </w:rPr>
        <w:t xml:space="preserve">from</w:t>
      </w:r>
      <w:r>
        <w:rPr>
          <w:rStyle w:val="NormalTok"/>
        </w:rPr>
        <w:t xml:space="preserve"> modules.classify </w:t>
      </w:r>
      <w:r>
        <w:rPr>
          <w:rStyle w:val="ImportTok"/>
        </w:rPr>
        <w:t xml:space="preserve">import</w:t>
      </w:r>
      <w:r>
        <w:rPr>
          <w:rStyle w:val="NormalTok"/>
        </w:rPr>
        <w:t xml:space="preserve"> classify_all</w:t>
      </w:r>
      <w:r>
        <w:br/>
      </w:r>
      <w:r>
        <w:rPr>
          <w:rStyle w:val="ImportTok"/>
        </w:rPr>
        <w:t xml:space="preserve">from</w:t>
      </w:r>
      <w:r>
        <w:rPr>
          <w:rStyle w:val="NormalTok"/>
        </w:rPr>
        <w:t xml:space="preserve"> modules.generate </w:t>
      </w:r>
      <w:r>
        <w:rPr>
          <w:rStyle w:val="ImportTok"/>
        </w:rPr>
        <w:t xml:space="preserve">import</w:t>
      </w:r>
      <w:r>
        <w:rPr>
          <w:rStyle w:val="NormalTok"/>
        </w:rPr>
        <w:t xml:space="preserve"> generate_all</w:t>
      </w:r>
      <w:r>
        <w:br/>
      </w:r>
      <w:r>
        <w:rPr>
          <w:rStyle w:val="ImportTok"/>
        </w:rPr>
        <w:t xml:space="preserve">from</w:t>
      </w:r>
      <w:r>
        <w:rPr>
          <w:rStyle w:val="NormalTok"/>
        </w:rPr>
        <w:t xml:space="preserve"> modules.prioritize </w:t>
      </w:r>
      <w:r>
        <w:rPr>
          <w:rStyle w:val="ImportTok"/>
        </w:rPr>
        <w:t xml:space="preserve">import</w:t>
      </w:r>
      <w:r>
        <w:rPr>
          <w:rStyle w:val="NormalTok"/>
        </w:rPr>
        <w:t xml:space="preserve"> (</w:t>
      </w:r>
      <w:r>
        <w:br/>
      </w:r>
      <w:r>
        <w:rPr>
          <w:rStyle w:val="NormalTok"/>
        </w:rPr>
        <w:t xml:space="preserve">    build_coverage_matrix,</w:t>
      </w:r>
      <w:r>
        <w:br/>
      </w:r>
      <w:r>
        <w:rPr>
          <w:rStyle w:val="NormalTok"/>
        </w:rPr>
        <w:t xml:space="preserve">    find_coverage_gaps,</w:t>
      </w:r>
      <w:r>
        <w:br/>
      </w:r>
      <w:r>
        <w:rPr>
          <w:rStyle w:val="NormalTok"/>
        </w:rPr>
        <w:t xml:space="preserve">    prioritize_test_cases,</w:t>
      </w:r>
      <w:r>
        <w:br/>
      </w:r>
      <w:r>
        <w:rPr>
          <w:rStyle w:val="NormalTok"/>
        </w:rPr>
        <w:t xml:space="preserve">    validate_test_cases,</w:t>
      </w:r>
      <w:r>
        <w:br/>
      </w:r>
      <w:r>
        <w:rPr>
          <w:rStyle w:val="NormalTok"/>
        </w:rPr>
        <w:t xml:space="preserve">)</w:t>
      </w:r>
      <w:r>
        <w:br/>
      </w:r>
      <w:r>
        <w:rPr>
          <w:rStyle w:val="ImportTok"/>
        </w:rPr>
        <w:t xml:space="preserve">from</w:t>
      </w:r>
      <w:r>
        <w:rPr>
          <w:rStyle w:val="NormalTok"/>
        </w:rPr>
        <w:t xml:space="preserve"> modules.report </w:t>
      </w:r>
      <w:r>
        <w:rPr>
          <w:rStyle w:val="ImportTok"/>
        </w:rPr>
        <w:t xml:space="preserve">import</w:t>
      </w:r>
      <w:r>
        <w:rPr>
          <w:rStyle w:val="NormalTok"/>
        </w:rPr>
        <w:t xml:space="preserve"> generate_report</w:t>
      </w:r>
      <w:r>
        <w:br/>
      </w:r>
      <w:r>
        <w:br/>
      </w:r>
      <w:r>
        <w:br/>
      </w:r>
      <w:r>
        <w:rPr>
          <w:rStyle w:val="KeywordTok"/>
        </w:rPr>
        <w:t xml:space="preserve">def</w:t>
      </w:r>
      <w:r>
        <w:rPr>
          <w:rStyle w:val="NormalTok"/>
        </w:rPr>
        <w:t xml:space="preserve"> run_pipeline(file_path: </w:t>
      </w:r>
      <w:r>
        <w:rPr>
          <w:rStyle w:val="BuiltInTok"/>
        </w:rPr>
        <w:t xml:space="preserve">str</w:t>
      </w:r>
      <w:r>
        <w:rPr>
          <w:rStyle w:val="NormalTok"/>
        </w:rPr>
        <w:t xml:space="preserve">, project_name: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"My Project"</w:t>
      </w:r>
      <w:r>
        <w:rPr>
          <w:rStyle w:val="NormalTok"/>
        </w:rPr>
        <w:t xml:space="preserve">):</w:t>
      </w:r>
      <w:r>
        <w:br/>
      </w:r>
      <w:r>
        <w:rPr>
          <w:rStyle w:val="NormalTok"/>
        </w:rPr>
        <w:t xml:space="preserve">    </w:t>
      </w:r>
      <w:r>
        <w:rPr>
          <w:rStyle w:val="CommentTok"/>
        </w:rPr>
        <w:t xml:space="preserve">"""Execute the full pipeline end to end."""</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f"Requirements-to-Test-Cases Pipeline"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f"Project: </w:t>
      </w:r>
      <w:r>
        <w:rPr>
          <w:rStyle w:val="SpecialCharTok"/>
        </w:rPr>
        <w:t xml:space="preserve">{</w:t>
      </w:r>
      <w:r>
        <w:rPr>
          <w:rStyle w:val="NormalTok"/>
        </w:rPr>
        <w:t xml:space="preserve">project_name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NormalTok"/>
        </w:rPr>
        <w:t xml:space="preserve">    </w:t>
      </w:r>
      <w:r>
        <w:rPr>
          <w:rStyle w:val="CommentTok"/>
        </w:rPr>
        <w:t xml:space="preserve"># Stage 1: Ingest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[Stage 1] Ingesting requirements..."</w:t>
      </w:r>
      <w:r>
        <w:rPr>
          <w:rStyle w:val="NormalTok"/>
        </w:rPr>
        <w:t xml:space="preserve">)</w:t>
      </w:r>
      <w:r>
        <w:br/>
      </w:r>
      <w:r>
        <w:rPr>
          <w:rStyle w:val="NormalTok"/>
        </w:rPr>
        <w:t xml:space="preserve">    raw_reqs </w:t>
      </w:r>
      <w:r>
        <w:rPr>
          <w:rStyle w:val="OperatorTok"/>
        </w:rPr>
        <w:t xml:space="preserve">=</w:t>
      </w:r>
      <w:r>
        <w:rPr>
          <w:rStyle w:val="NormalTok"/>
        </w:rPr>
        <w:t xml:space="preserve"> ingest_requirements(file_path)</w:t>
      </w:r>
      <w:r>
        <w:br/>
      </w:r>
      <w:r>
        <w:br/>
      </w:r>
      <w:r>
        <w:rPr>
          <w:rStyle w:val="NormalTok"/>
        </w:rPr>
        <w:t xml:space="preserve">    </w:t>
      </w:r>
      <w:r>
        <w:rPr>
          <w:rStyle w:val="CommentTok"/>
        </w:rPr>
        <w:t xml:space="preserve"># Stage 2: Classify and enrich</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[Stage 2] Classifying requirements..."</w:t>
      </w:r>
      <w:r>
        <w:rPr>
          <w:rStyle w:val="NormalTok"/>
        </w:rPr>
        <w:t xml:space="preserve">)</w:t>
      </w:r>
      <w:r>
        <w:br/>
      </w:r>
      <w:r>
        <w:rPr>
          <w:rStyle w:val="NormalTok"/>
        </w:rPr>
        <w:t xml:space="preserve">    enriched_reqs </w:t>
      </w:r>
      <w:r>
        <w:rPr>
          <w:rStyle w:val="OperatorTok"/>
        </w:rPr>
        <w:t xml:space="preserve">=</w:t>
      </w:r>
      <w:r>
        <w:rPr>
          <w:rStyle w:val="NormalTok"/>
        </w:rPr>
        <w:t xml:space="preserve"> classify_all(raw_reqs)</w:t>
      </w:r>
      <w:r>
        <w:br/>
      </w:r>
      <w:r>
        <w:br/>
      </w:r>
      <w:r>
        <w:rPr>
          <w:rStyle w:val="NormalTok"/>
        </w:rPr>
        <w:t xml:space="preserve">    </w:t>
      </w:r>
      <w:r>
        <w:rPr>
          <w:rStyle w:val="CommentTok"/>
        </w:rPr>
        <w:t xml:space="preserve"># Stage 3: Generate test cases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[Stage 3] Generating test cases..."</w:t>
      </w:r>
      <w:r>
        <w:rPr>
          <w:rStyle w:val="NormalTok"/>
        </w:rPr>
        <w:t xml:space="preserve">)</w:t>
      </w:r>
      <w:r>
        <w:br/>
      </w:r>
      <w:r>
        <w:rPr>
          <w:rStyle w:val="NormalTok"/>
        </w:rPr>
        <w:t xml:space="preserve">    test_cases </w:t>
      </w:r>
      <w:r>
        <w:rPr>
          <w:rStyle w:val="OperatorTok"/>
        </w:rPr>
        <w:t xml:space="preserve">=</w:t>
      </w:r>
      <w:r>
        <w:rPr>
          <w:rStyle w:val="NormalTok"/>
        </w:rPr>
        <w:t xml:space="preserve"> generate_all(enriched_reqs)</w:t>
      </w:r>
      <w:r>
        <w:br/>
      </w:r>
      <w:r>
        <w:br/>
      </w:r>
      <w:r>
        <w:rPr>
          <w:rStyle w:val="NormalTok"/>
        </w:rPr>
        <w:t xml:space="preserve">    </w:t>
      </w:r>
      <w:r>
        <w:rPr>
          <w:rStyle w:val="CommentTok"/>
        </w:rPr>
        <w:t xml:space="preserve"># Stage 4: Prioritize and validate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[Stage 4] Prioritizing and validating..."</w:t>
      </w:r>
      <w:r>
        <w:rPr>
          <w:rStyle w:val="NormalTok"/>
        </w:rPr>
        <w:t xml:space="preserve">)</w:t>
      </w:r>
      <w:r>
        <w:br/>
      </w:r>
      <w:r>
        <w:rPr>
          <w:rStyle w:val="NormalTok"/>
        </w:rPr>
        <w:t xml:space="preserve">    test_cases </w:t>
      </w:r>
      <w:r>
        <w:rPr>
          <w:rStyle w:val="OperatorTok"/>
        </w:rPr>
        <w:t xml:space="preserve">=</w:t>
      </w:r>
      <w:r>
        <w:rPr>
          <w:rStyle w:val="NormalTok"/>
        </w:rPr>
        <w:t xml:space="preserve"> prioritize_test_cases(test_cases)</w:t>
      </w:r>
      <w:r>
        <w:br/>
      </w:r>
      <w:r>
        <w:rPr>
          <w:rStyle w:val="NormalTok"/>
        </w:rPr>
        <w:t xml:space="preserve">    matrix </w:t>
      </w:r>
      <w:r>
        <w:rPr>
          <w:rStyle w:val="OperatorTok"/>
        </w:rPr>
        <w:t xml:space="preserve">=</w:t>
      </w:r>
      <w:r>
        <w:rPr>
          <w:rStyle w:val="NormalTok"/>
        </w:rPr>
        <w:t xml:space="preserve"> build_coverage_matrix(enriched_reqs, test_cases)</w:t>
      </w:r>
      <w:r>
        <w:br/>
      </w:r>
      <w:r>
        <w:rPr>
          <w:rStyle w:val="NormalTok"/>
        </w:rPr>
        <w:t xml:space="preserve">    gaps </w:t>
      </w:r>
      <w:r>
        <w:rPr>
          <w:rStyle w:val="OperatorTok"/>
        </w:rPr>
        <w:t xml:space="preserve">=</w:t>
      </w:r>
      <w:r>
        <w:rPr>
          <w:rStyle w:val="NormalTok"/>
        </w:rPr>
        <w:t xml:space="preserve"> find_coverage_gaps(matrix)</w:t>
      </w:r>
      <w:r>
        <w:br/>
      </w:r>
      <w:r>
        <w:rPr>
          <w:rStyle w:val="NormalTok"/>
        </w:rPr>
        <w:t xml:space="preserve">    issues </w:t>
      </w:r>
      <w:r>
        <w:rPr>
          <w:rStyle w:val="OperatorTok"/>
        </w:rPr>
        <w:t xml:space="preserve">=</w:t>
      </w:r>
      <w:r>
        <w:rPr>
          <w:rStyle w:val="NormalTok"/>
        </w:rPr>
        <w:t xml:space="preserve"> validate_test_cases(test_cases)</w:t>
      </w:r>
      <w:r>
        <w:br/>
      </w:r>
      <w:r>
        <w:br/>
      </w:r>
      <w:r>
        <w:rPr>
          <w:rStyle w:val="NormalTok"/>
        </w:rPr>
        <w:t xml:space="preserve">    </w:t>
      </w:r>
      <w:r>
        <w:rPr>
          <w:rStyle w:val="CommentTok"/>
        </w:rPr>
        <w:t xml:space="preserve"># Stage 5: Generate report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[Stage 5] Generating report..."</w:t>
      </w:r>
      <w:r>
        <w:rPr>
          <w:rStyle w:val="NormalTok"/>
        </w:rPr>
        <w:t xml:space="preserve">)</w:t>
      </w:r>
      <w:r>
        <w:br/>
      </w:r>
      <w:r>
        <w:rPr>
          <w:rStyle w:val="NormalTok"/>
        </w:rPr>
        <w:t xml:space="preserve">    report_path </w:t>
      </w:r>
      <w:r>
        <w:rPr>
          <w:rStyle w:val="OperatorTok"/>
        </w:rPr>
        <w:t xml:space="preserve">=</w:t>
      </w:r>
      <w:r>
        <w:rPr>
          <w:rStyle w:val="NormalTok"/>
        </w:rPr>
        <w:t xml:space="preserve"> generate_report(</w:t>
      </w:r>
      <w:r>
        <w:br/>
      </w:r>
      <w:r>
        <w:rPr>
          <w:rStyle w:val="NormalTok"/>
        </w:rPr>
        <w:t xml:space="preserve">        project_name</w:t>
      </w:r>
      <w:r>
        <w:rPr>
          <w:rStyle w:val="OperatorTok"/>
        </w:rPr>
        <w:t xml:space="preserve">=</w:t>
      </w:r>
      <w:r>
        <w:rPr>
          <w:rStyle w:val="NormalTok"/>
        </w:rPr>
        <w:t xml:space="preserve">project_name,</w:t>
      </w:r>
      <w:r>
        <w:br/>
      </w:r>
      <w:r>
        <w:rPr>
          <w:rStyle w:val="NormalTok"/>
        </w:rPr>
        <w:t xml:space="preserve">        source_file</w:t>
      </w:r>
      <w:r>
        <w:rPr>
          <w:rStyle w:val="OperatorTok"/>
        </w:rPr>
        <w:t xml:space="preserve">=</w:t>
      </w:r>
      <w:r>
        <w:rPr>
          <w:rStyle w:val="NormalTok"/>
        </w:rPr>
        <w:t xml:space="preserve">file_path,</w:t>
      </w:r>
      <w:r>
        <w:br/>
      </w:r>
      <w:r>
        <w:rPr>
          <w:rStyle w:val="NormalTok"/>
        </w:rPr>
        <w:t xml:space="preserve">        requirements</w:t>
      </w:r>
      <w:r>
        <w:rPr>
          <w:rStyle w:val="OperatorTok"/>
        </w:rPr>
        <w:t xml:space="preserve">=</w:t>
      </w:r>
      <w:r>
        <w:rPr>
          <w:rStyle w:val="NormalTok"/>
        </w:rPr>
        <w:t xml:space="preserve">enriched_reqs,</w:t>
      </w:r>
      <w:r>
        <w:br/>
      </w:r>
      <w:r>
        <w:rPr>
          <w:rStyle w:val="NormalTok"/>
        </w:rPr>
        <w:t xml:space="preserve">        test_cases</w:t>
      </w:r>
      <w:r>
        <w:rPr>
          <w:rStyle w:val="OperatorTok"/>
        </w:rPr>
        <w:t xml:space="preserve">=</w:t>
      </w:r>
      <w:r>
        <w:rPr>
          <w:rStyle w:val="NormalTok"/>
        </w:rPr>
        <w:t xml:space="preserve">test_cases,</w:t>
      </w:r>
      <w:r>
        <w:br/>
      </w:r>
      <w:r>
        <w:rPr>
          <w:rStyle w:val="NormalTok"/>
        </w:rPr>
        <w:t xml:space="preserve">        coverage_matrix</w:t>
      </w:r>
      <w:r>
        <w:rPr>
          <w:rStyle w:val="OperatorTok"/>
        </w:rPr>
        <w:t xml:space="preserve">=</w:t>
      </w:r>
      <w:r>
        <w:rPr>
          <w:rStyle w:val="NormalTok"/>
        </w:rPr>
        <w:t xml:space="preserve">matrix,</w:t>
      </w:r>
      <w:r>
        <w:br/>
      </w:r>
      <w:r>
        <w:rPr>
          <w:rStyle w:val="NormalTok"/>
        </w:rPr>
        <w:t xml:space="preserve">        gaps</w:t>
      </w:r>
      <w:r>
        <w:rPr>
          <w:rStyle w:val="OperatorTok"/>
        </w:rPr>
        <w:t xml:space="preserve">=</w:t>
      </w:r>
      <w:r>
        <w:rPr>
          <w:rStyle w:val="NormalTok"/>
        </w:rPr>
        <w:t xml:space="preserve">gaps,</w:t>
      </w:r>
      <w:r>
        <w:br/>
      </w:r>
      <w:r>
        <w:rPr>
          <w:rStyle w:val="NormalTok"/>
        </w:rPr>
        <w:t xml:space="preserve">        issues</w:t>
      </w:r>
      <w:r>
        <w:rPr>
          <w:rStyle w:val="OperatorTok"/>
        </w:rPr>
        <w:t xml:space="preserve">=</w:t>
      </w:r>
      <w:r>
        <w:rPr>
          <w:rStyle w:val="NormalTok"/>
        </w:rPr>
        <w:t xml:space="preserve">issues,</w:t>
      </w:r>
      <w:r>
        <w:br/>
      </w:r>
      <w:r>
        <w:rPr>
          <w:rStyle w:val="NormalTok"/>
        </w:rPr>
        <w:t xml:space="preserve">    )</w:t>
      </w:r>
      <w:r>
        <w:br/>
      </w:r>
      <w:r>
        <w:br/>
      </w:r>
      <w:r>
        <w:rPr>
          <w:rStyle w:val="NormalTok"/>
        </w:rPr>
        <w:t xml:space="preserve">    </w:t>
      </w:r>
      <w:r>
        <w:rPr>
          <w:rStyle w:val="CommentTok"/>
        </w:rPr>
        <w:t xml:space="preserve"># Summary</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"Pipeline Complete!"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Requirements: </w:t>
      </w:r>
      <w:r>
        <w:rPr>
          <w:rStyle w:val="SpecialCharTok"/>
        </w:rPr>
        <w:t xml:space="preserve">{</w:t>
      </w:r>
      <w:r>
        <w:rPr>
          <w:rStyle w:val="BuiltInTok"/>
        </w:rPr>
        <w:t xml:space="preserve">len</w:t>
      </w:r>
      <w:r>
        <w:rPr>
          <w:rStyle w:val="NormalTok"/>
        </w:rPr>
        <w:t xml:space="preserve">(enriched_reqs)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Test cases:   </w:t>
      </w:r>
      <w:r>
        <w:rPr>
          <w:rStyle w:val="SpecialCharTok"/>
        </w:rPr>
        <w:t xml:space="preserve">{</w:t>
      </w:r>
      <w:r>
        <w:rPr>
          <w:rStyle w:val="BuiltInTok"/>
        </w:rPr>
        <w:t xml:space="preserve">len</w:t>
      </w:r>
      <w:r>
        <w:rPr>
          <w:rStyle w:val="NormalTok"/>
        </w:rPr>
        <w:t xml:space="preserve">(test_cases)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Gaps:         </w:t>
      </w:r>
      <w:r>
        <w:rPr>
          <w:rStyle w:val="SpecialCharTok"/>
        </w:rPr>
        <w:t xml:space="preserve">{</w:t>
      </w:r>
      <w:r>
        <w:rPr>
          <w:rStyle w:val="BuiltInTok"/>
        </w:rPr>
        <w:t xml:space="preserve">len</w:t>
      </w:r>
      <w:r>
        <w:rPr>
          <w:rStyle w:val="NormalTok"/>
        </w:rPr>
        <w:t xml:space="preserve">(gaps)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Issues:       </w:t>
      </w:r>
      <w:r>
        <w:rPr>
          <w:rStyle w:val="SpecialCharTok"/>
        </w:rPr>
        <w:t xml:space="preserve">{</w:t>
      </w:r>
      <w:r>
        <w:rPr>
          <w:rStyle w:val="BuiltInTok"/>
        </w:rPr>
        <w:t xml:space="preserve">len</w:t>
      </w:r>
      <w:r>
        <w:rPr>
          <w:rStyle w:val="NormalTok"/>
        </w:rPr>
        <w:t xml:space="preserve">(issues)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NormalTok"/>
        </w:rPr>
        <w:t xml:space="preserve">    </w:t>
      </w:r>
      <w:r>
        <w:rPr>
          <w:rStyle w:val="ControlFlowTok"/>
        </w:rPr>
        <w:t xml:space="preserve">return</w:t>
      </w:r>
      <w:r>
        <w:rPr>
          <w:rStyle w:val="NormalTok"/>
        </w:rPr>
        <w:t xml:space="preserve"> report_path</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import</w:t>
      </w:r>
      <w:r>
        <w:rPr>
          <w:rStyle w:val="NormalTok"/>
        </w:rPr>
        <w:t xml:space="preserve"> sys</w:t>
      </w:r>
      <w:r>
        <w:br/>
      </w:r>
      <w:r>
        <w:rPr>
          <w:rStyle w:val="NormalTok"/>
        </w:rPr>
        <w:t xml:space="preserve">    file_path </w:t>
      </w:r>
      <w:r>
        <w:rPr>
          <w:rStyle w:val="OperatorTok"/>
        </w:rPr>
        <w:t xml:space="preserve">=</w:t>
      </w:r>
      <w:r>
        <w:rPr>
          <w:rStyle w:val="NormalTok"/>
        </w:rPr>
        <w:t xml:space="preserve"> sys.argv[</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"data/requirements.md"</w:t>
      </w:r>
      <w:r>
        <w:br/>
      </w:r>
      <w:r>
        <w:rPr>
          <w:rStyle w:val="NormalTok"/>
        </w:rPr>
        <w:t xml:space="preserve">    project </w:t>
      </w:r>
      <w:r>
        <w:rPr>
          <w:rStyle w:val="OperatorTok"/>
        </w:rPr>
        <w:t xml:space="preserve">=</w:t>
      </w:r>
      <w:r>
        <w:rPr>
          <w:rStyle w:val="NormalTok"/>
        </w:rPr>
        <w:t xml:space="preserve"> sys.argv[</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"E-Commerce Checkout"</w:t>
      </w:r>
      <w:r>
        <w:br/>
      </w:r>
      <w:r>
        <w:rPr>
          <w:rStyle w:val="NormalTok"/>
        </w:rPr>
        <w:t xml:space="preserve">    run_pipeline(file_path, project)</w:t>
      </w:r>
    </w:p>
    <w:bookmarkEnd w:id="424"/>
    <w:bookmarkStart w:id="425" w:name="extensions-and-portfolio-tips"/>
    <w:p>
      <w:pPr>
        <w:pStyle w:val="Heading2"/>
      </w:pPr>
      <w:r>
        <w:t xml:space="preserve">Extensions and Portfolio Tips</w:t>
      </w:r>
    </w:p>
    <w:p>
      <w:pPr>
        <w:pStyle w:val="FirstParagraph"/>
      </w:pPr>
      <w:r>
        <w:t xml:space="preserve">The base pipeline is a solid portfolio piece. Here are ways to make it stand out:</w:t>
      </w:r>
    </w:p>
    <w:p>
      <w:pPr>
        <w:pStyle w:val="Compact"/>
        <w:numPr>
          <w:ilvl w:val="0"/>
          <w:numId w:val="1102"/>
        </w:numPr>
      </w:pPr>
      <w:r>
        <w:rPr>
          <w:b/>
          <w:bCs/>
        </w:rPr>
        <w:t xml:space="preserve">Add a Streamlit front end.</w:t>
      </w:r>
      <w:r>
        <w:t xml:space="preserve"> </w:t>
      </w:r>
      <w:r>
        <w:t xml:space="preserve">Wrap the pipeline in a Streamlit app that lets users upload a requirements document and download the report. This transforms a script into a demo-ready tool. A dozen lines of Streamlit code is all you need.</w:t>
      </w:r>
    </w:p>
    <w:p>
      <w:pPr>
        <w:pStyle w:val="Compact"/>
        <w:numPr>
          <w:ilvl w:val="0"/>
          <w:numId w:val="1102"/>
        </w:numPr>
      </w:pPr>
      <w:r>
        <w:rPr>
          <w:b/>
          <w:bCs/>
        </w:rPr>
        <w:t xml:space="preserve">Support Jira integration.</w:t>
      </w:r>
      <w:r>
        <w:t xml:space="preserve"> </w:t>
      </w:r>
      <w:r>
        <w:t xml:space="preserve">Use the Jira REST API to pull requirements from epics and push generated test cases back as Zephyr or Xray test items. This shows you can integrate LLM tooling into existing workflows.</w:t>
      </w:r>
    </w:p>
    <w:p>
      <w:pPr>
        <w:pStyle w:val="Compact"/>
        <w:numPr>
          <w:ilvl w:val="0"/>
          <w:numId w:val="1102"/>
        </w:numPr>
      </w:pPr>
      <w:r>
        <w:rPr>
          <w:b/>
          <w:bCs/>
        </w:rPr>
        <w:t xml:space="preserve">Implement batch processing with async calls.</w:t>
      </w:r>
      <w:r>
        <w:t xml:space="preserve"> </w:t>
      </w:r>
      <w:r>
        <w:t xml:space="preserve">Replace the sequential LLM calls with</w:t>
      </w:r>
      <w:r>
        <w:t xml:space="preserve"> </w:t>
      </w:r>
      <w:r>
        <w:rPr>
          <w:rStyle w:val="VerbatimChar"/>
        </w:rPr>
        <w:t xml:space="preserve">asyncio.gather()</w:t>
      </w:r>
      <w:r>
        <w:t xml:space="preserve"> </w:t>
      </w:r>
      <w:r>
        <w:t xml:space="preserve">to process multiple requirements in parallel. This cuts pipeline execution time by 3-5x.</w:t>
      </w:r>
    </w:p>
    <w:p>
      <w:pPr>
        <w:pStyle w:val="Compact"/>
        <w:numPr>
          <w:ilvl w:val="0"/>
          <w:numId w:val="1102"/>
        </w:numPr>
      </w:pPr>
      <w:r>
        <w:rPr>
          <w:b/>
          <w:bCs/>
        </w:rPr>
        <w:t xml:space="preserve">Add a feedback loop.</w:t>
      </w:r>
      <w:r>
        <w:t xml:space="preserve"> </w:t>
      </w:r>
      <w:r>
        <w:t xml:space="preserve">Let QA reviewers mark test cases as</w:t>
      </w:r>
      <w:r>
        <w:t xml:space="preserve"> </w:t>
      </w:r>
      <w:r>
        <w:t xml:space="preserve">“accepted”</w:t>
      </w:r>
      <w:r>
        <w:t xml:space="preserve"> </w:t>
      </w:r>
      <w:r>
        <w:t xml:space="preserve">or</w:t>
      </w:r>
      <w:r>
        <w:t xml:space="preserve"> </w:t>
      </w:r>
      <w:r>
        <w:t xml:space="preserve">“needs revision.”</w:t>
      </w:r>
      <w:r>
        <w:t xml:space="preserve"> </w:t>
      </w:r>
      <w:r>
        <w:t xml:space="preserve">Feed the revision reasons back into the prompt for the next generation pass. This demonstrates human-in-the-loop AI, a concept hiring managers value highly.</w:t>
      </w:r>
    </w:p>
    <w:p>
      <w:pPr>
        <w:pStyle w:val="Compact"/>
        <w:numPr>
          <w:ilvl w:val="0"/>
          <w:numId w:val="1102"/>
        </w:numPr>
      </w:pPr>
      <w:r>
        <w:rPr>
          <w:b/>
          <w:bCs/>
        </w:rPr>
        <w:t xml:space="preserve">Track costs.</w:t>
      </w:r>
      <w:r>
        <w:t xml:space="preserve"> </w:t>
      </w:r>
      <w:r>
        <w:t xml:space="preserve">Log the token counts from each API call and compute the total cost per pipeline run. Include this in the report. It shows you think about LLM economics, not just functionality.</w:t>
      </w:r>
    </w:p>
    <w:p>
      <w:pPr>
        <w:pStyle w:val="Compact"/>
        <w:numPr>
          <w:ilvl w:val="0"/>
          <w:numId w:val="1102"/>
        </w:numPr>
      </w:pPr>
      <w:r>
        <w:rPr>
          <w:b/>
          <w:bCs/>
        </w:rPr>
        <w:t xml:space="preserve">Version your prompts.</w:t>
      </w:r>
      <w:r>
        <w:t xml:space="preserve"> </w:t>
      </w:r>
      <w:r>
        <w:t xml:space="preserve">Store prompts in a separate YAML file with version numbers. When you change a prompt, bump the version and log which version generated each output. This is prompt-ops thinking, and it signals maturity.</w:t>
      </w:r>
    </w:p>
    <w:p>
      <w:pPr>
        <w:pStyle w:val="FirstParagraph"/>
      </w:pPr>
      <w:r>
        <w:rPr>
          <w:b/>
          <w:bCs/>
        </w:rPr>
        <w:t xml:space="preserve">Portfolio presentation tip:</w:t>
      </w:r>
      <w:r>
        <w:t xml:space="preserve"> </w:t>
      </w:r>
      <w:r>
        <w:t xml:space="preserve">When presenting this project, lead with the problem (</w:t>
      </w:r>
      <w:r>
        <w:t xml:space="preserve">“QA teams spend 4-6 hours per sprint writing test cases from requirements”</w:t>
      </w:r>
      <w:r>
        <w:t xml:space="preserve">) and the result (</w:t>
      </w:r>
      <w:r>
        <w:t xml:space="preserve">“this pipeline reduces that to 15 minutes with 85% acceptance rate”</w:t>
      </w:r>
      <w:r>
        <w:t xml:space="preserve">). Show the traceability matrix. It is visually impressive and immediately communicates the value.</w:t>
      </w:r>
    </w:p>
    <w:bookmarkEnd w:id="425"/>
    <w:bookmarkStart w:id="426" w:name="summary-13"/>
    <w:p>
      <w:pPr>
        <w:pStyle w:val="Heading2"/>
      </w:pPr>
      <w:r>
        <w:t xml:space="preserve">Summary</w:t>
      </w:r>
    </w:p>
    <w:p>
      <w:pPr>
        <w:pStyle w:val="Compact"/>
        <w:numPr>
          <w:ilvl w:val="0"/>
          <w:numId w:val="1103"/>
        </w:numPr>
      </w:pPr>
      <w:r>
        <w:t xml:space="preserve">You built a complete, four-stage pipeline that transforms raw requirements into a prioritized, traceable test suite.</w:t>
      </w:r>
    </w:p>
    <w:p>
      <w:pPr>
        <w:pStyle w:val="Compact"/>
        <w:numPr>
          <w:ilvl w:val="0"/>
          <w:numId w:val="1103"/>
        </w:numPr>
      </w:pPr>
      <w:r>
        <w:t xml:space="preserve">Pydantic models enforce data contracts between pipeline stages, catching errors early and making the system maintainable.</w:t>
      </w:r>
    </w:p>
    <w:p>
      <w:pPr>
        <w:pStyle w:val="Compact"/>
        <w:numPr>
          <w:ilvl w:val="0"/>
          <w:numId w:val="1103"/>
        </w:numPr>
      </w:pPr>
      <w:r>
        <w:t xml:space="preserve">Low-temperature prompts with strict JSON output formatting produce reliable, parseable results from the LLM.</w:t>
      </w:r>
    </w:p>
    <w:p>
      <w:pPr>
        <w:pStyle w:val="Compact"/>
        <w:numPr>
          <w:ilvl w:val="0"/>
          <w:numId w:val="1103"/>
        </w:numPr>
      </w:pPr>
      <w:r>
        <w:t xml:space="preserve">The traceability matrix connects every test case to its source requirement, satisfying audit and compliance needs.</w:t>
      </w:r>
    </w:p>
    <w:p>
      <w:pPr>
        <w:pStyle w:val="Compact"/>
        <w:numPr>
          <w:ilvl w:val="0"/>
          <w:numId w:val="1103"/>
        </w:numPr>
      </w:pPr>
      <w:r>
        <w:t xml:space="preserve">Validation checks catch quality issues in generated test cases before they reach human reviewers.</w:t>
      </w:r>
    </w:p>
    <w:p>
      <w:pPr>
        <w:pStyle w:val="Compact"/>
        <w:numPr>
          <w:ilvl w:val="0"/>
          <w:numId w:val="1103"/>
        </w:numPr>
      </w:pPr>
      <w:r>
        <w:t xml:space="preserve">The pipeline pattern (ingest, enrich, generate, validate, report) is reusable across many BA and QA automation scenarios.</w:t>
      </w:r>
    </w:p>
    <w:p>
      <w:pPr>
        <w:pStyle w:val="FirstParagraph"/>
      </w:pPr>
      <w:r>
        <w:t xml:space="preserve">Part 5 — Capstones</w:t>
      </w:r>
    </w:p>
    <w:bookmarkEnd w:id="426"/>
    <w:bookmarkEnd w:id="427"/>
    <w:bookmarkStart w:id="442" w:name="capstone-2-automated-brd-analyzer"/>
    <w:p>
      <w:pPr>
        <w:pStyle w:val="Heading1"/>
      </w:pPr>
      <w:r>
        <w:t xml:space="preserve">Capstone 2: Automated BRD Analyzer</w:t>
      </w:r>
    </w:p>
    <w:p>
      <w:pPr>
        <w:pStyle w:val="FirstParagraph"/>
      </w:pPr>
      <w:r>
        <w:t xml:space="preserve">Business Requirements Documents are the foundation of every project, yet they are riddled with ambiguity, missing edge cases, and inconsistencies that only surface months later during UAT. In this capstone, you will build a tool that analyzes a BRD in minutes and produces a structured quality report that flags problems before a single line of code is written.</w:t>
      </w:r>
    </w:p>
    <w:p>
      <w:pPr>
        <w:pStyle w:val="BodyText"/>
      </w:pPr>
      <w:r>
        <w:t xml:space="preserve">Building time: ~2 hours Chapters used: 3, 5, 7, 15</w:t>
      </w:r>
    </w:p>
    <w:bookmarkStart w:id="431" w:name="what-you-will-build-1"/>
    <w:p>
      <w:pPr>
        <w:pStyle w:val="Heading3"/>
      </w:pPr>
      <w:r>
        <w:t xml:space="preserve">What You Will Build</w:t>
      </w:r>
    </w:p>
    <w:p>
      <w:pPr>
        <w:pStyle w:val="Compact"/>
        <w:numPr>
          <w:ilvl w:val="0"/>
          <w:numId w:val="1104"/>
        </w:numPr>
      </w:pPr>
      <w:r>
        <w:t xml:space="preserve">A BRD parser that extracts sections, requirements, acceptance criteria, and dependencies from structured documents</w:t>
      </w:r>
    </w:p>
    <w:p>
      <w:pPr>
        <w:pStyle w:val="Compact"/>
        <w:numPr>
          <w:ilvl w:val="0"/>
          <w:numId w:val="1104"/>
        </w:numPr>
      </w:pPr>
      <w:r>
        <w:t xml:space="preserve">A completeness checker that verifies the BRD covers all expected sections and has no orphaned references</w:t>
      </w:r>
    </w:p>
    <w:p>
      <w:pPr>
        <w:pStyle w:val="Compact"/>
        <w:numPr>
          <w:ilvl w:val="0"/>
          <w:numId w:val="1104"/>
        </w:numPr>
      </w:pPr>
      <w:r>
        <w:t xml:space="preserve">An ambiguity detector that flags vague language, undefined terms, and unmeasurable criteria</w:t>
      </w:r>
    </w:p>
    <w:p>
      <w:pPr>
        <w:pStyle w:val="Compact"/>
        <w:numPr>
          <w:ilvl w:val="0"/>
          <w:numId w:val="1104"/>
        </w:numPr>
      </w:pPr>
      <w:r>
        <w:t xml:space="preserve">A compliance scanner that checks requirements against organizational templates and industry standards</w:t>
      </w:r>
    </w:p>
    <w:p>
      <w:pPr>
        <w:pStyle w:val="Compact"/>
        <w:numPr>
          <w:ilvl w:val="0"/>
          <w:numId w:val="1104"/>
        </w:numPr>
      </w:pPr>
      <w:r>
        <w:t xml:space="preserve">A quality scorecard that summarizes findings with an overall readiness score</w:t>
      </w:r>
    </w:p>
    <w:p>
      <w:pPr>
        <w:pStyle w:val="CaptionedFigure"/>
      </w:pPr>
      <w:r>
        <w:drawing>
          <wp:inline>
            <wp:extent cx="5334000" cy="1837266"/>
            <wp:effectExtent b="0" l="0" r="0" t="0"/>
            <wp:docPr descr="Diagram 1" title="" id="429" name="Picture"/>
            <a:graphic>
              <a:graphicData uri="http://schemas.openxmlformats.org/drawingml/2006/picture">
                <pic:pic>
                  <pic:nvPicPr>
                    <pic:cNvPr descr="/Users/home/Documents/2026/legacyforward/.docx-tmp-llm-ba-qa/_diagrams/llm-ba-qa__capstone-02-1.png" id="430" name="Picture"/>
                    <pic:cNvPicPr>
                      <a:picLocks noChangeArrowheads="1" noChangeAspect="1"/>
                    </pic:cNvPicPr>
                  </pic:nvPicPr>
                  <pic:blipFill>
                    <a:blip r:embed="rId428"/>
                    <a:stretch>
                      <a:fillRect/>
                    </a:stretch>
                  </pic:blipFill>
                  <pic:spPr bwMode="auto">
                    <a:xfrm>
                      <a:off x="0" y="0"/>
                      <a:ext cx="5334000" cy="1837266"/>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C2.1 — The BRD Analyzer uses a three-layer architecture: parse the document, run three independent analysis checks in parallel, then aggregate findings into a quality scorecard.</w:t>
      </w:r>
    </w:p>
    <w:bookmarkEnd w:id="431"/>
    <w:bookmarkStart w:id="432" w:name="architecture-overview-2"/>
    <w:p>
      <w:pPr>
        <w:pStyle w:val="Heading2"/>
      </w:pPr>
      <w:r>
        <w:t xml:space="preserve">Architecture Overview</w:t>
      </w:r>
    </w:p>
    <w:p>
      <w:pPr>
        <w:pStyle w:val="FirstParagraph"/>
      </w:pPr>
      <w:r>
        <w:t xml:space="preserve">The analyzer uses a three-layer architecture: parsing, analysis, and reporting. The parsing layer extracts structure from the document. The analysis layer runs multiple independent checks in parallel. The reporting layer aggregates findings into a scorecard.</w:t>
      </w:r>
    </w:p>
    <w:p>
      <w:pPr>
        <w:pStyle w:val="BodyText"/>
      </w:pPr>
      <w:r>
        <w:rPr>
          <w:b/>
          <w:bCs/>
        </w:rPr>
        <w:t xml:space="preserve">Data models:</w:t>
      </w:r>
      <w:r>
        <w:t xml:space="preserve"> </w:t>
      </w:r>
      <w:r>
        <w:t xml:space="preserve">The analyzer uses Pydantic to represent the parsed BRD and every finding:</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KeywordTok"/>
        </w:rPr>
        <w:t xml:space="preserve">class</w:t>
      </w:r>
      <w:r>
        <w:rPr>
          <w:rStyle w:val="NormalTok"/>
        </w:rPr>
        <w:t xml:space="preserve"> Severity(</w:t>
      </w:r>
      <w:r>
        <w:rPr>
          <w:rStyle w:val="BuiltInTok"/>
        </w:rPr>
        <w:t xml:space="preserve">str</w:t>
      </w:r>
      <w:r>
        <w:rPr>
          <w:rStyle w:val="NormalTok"/>
        </w:rPr>
        <w:t xml:space="preserve">, Enum):</w:t>
      </w:r>
      <w:r>
        <w:br/>
      </w:r>
      <w:r>
        <w:rPr>
          <w:rStyle w:val="NormalTok"/>
        </w:rPr>
        <w:t xml:space="preserve">    CRITICAL </w:t>
      </w:r>
      <w:r>
        <w:rPr>
          <w:rStyle w:val="OperatorTok"/>
        </w:rPr>
        <w:t xml:space="preserve">=</w:t>
      </w:r>
      <w:r>
        <w:rPr>
          <w:rStyle w:val="NormalTok"/>
        </w:rPr>
        <w:t xml:space="preserve"> </w:t>
      </w:r>
      <w:r>
        <w:rPr>
          <w:rStyle w:val="StringTok"/>
        </w:rPr>
        <w:t xml:space="preserve">"critical"</w:t>
      </w:r>
      <w:r>
        <w:br/>
      </w:r>
      <w:r>
        <w:rPr>
          <w:rStyle w:val="NormalTok"/>
        </w:rPr>
        <w:t xml:space="preserve">    MAJOR </w:t>
      </w:r>
      <w:r>
        <w:rPr>
          <w:rStyle w:val="OperatorTok"/>
        </w:rPr>
        <w:t xml:space="preserve">=</w:t>
      </w:r>
      <w:r>
        <w:rPr>
          <w:rStyle w:val="NormalTok"/>
        </w:rPr>
        <w:t xml:space="preserve"> </w:t>
      </w:r>
      <w:r>
        <w:rPr>
          <w:rStyle w:val="StringTok"/>
        </w:rPr>
        <w:t xml:space="preserve">"major"</w:t>
      </w:r>
      <w:r>
        <w:br/>
      </w:r>
      <w:r>
        <w:rPr>
          <w:rStyle w:val="NormalTok"/>
        </w:rPr>
        <w:t xml:space="preserve">    MINOR </w:t>
      </w:r>
      <w:r>
        <w:rPr>
          <w:rStyle w:val="OperatorTok"/>
        </w:rPr>
        <w:t xml:space="preserve">=</w:t>
      </w:r>
      <w:r>
        <w:rPr>
          <w:rStyle w:val="NormalTok"/>
        </w:rPr>
        <w:t xml:space="preserve"> </w:t>
      </w:r>
      <w:r>
        <w:rPr>
          <w:rStyle w:val="StringTok"/>
        </w:rPr>
        <w:t xml:space="preserve">"minor"</w:t>
      </w:r>
      <w:r>
        <w:br/>
      </w:r>
      <w:r>
        <w:rPr>
          <w:rStyle w:val="NormalTok"/>
        </w:rPr>
        <w:t xml:space="preserve">    INFO </w:t>
      </w:r>
      <w:r>
        <w:rPr>
          <w:rStyle w:val="OperatorTok"/>
        </w:rPr>
        <w:t xml:space="preserve">=</w:t>
      </w:r>
      <w:r>
        <w:rPr>
          <w:rStyle w:val="NormalTok"/>
        </w:rPr>
        <w:t xml:space="preserve"> </w:t>
      </w:r>
      <w:r>
        <w:rPr>
          <w:rStyle w:val="StringTok"/>
        </w:rPr>
        <w:t xml:space="preserve">"info"</w:t>
      </w:r>
      <w:r>
        <w:br/>
      </w:r>
      <w:r>
        <w:br/>
      </w:r>
      <w:r>
        <w:rPr>
          <w:rStyle w:val="KeywordTok"/>
        </w:rPr>
        <w:t xml:space="preserve">class</w:t>
      </w:r>
      <w:r>
        <w:rPr>
          <w:rStyle w:val="NormalTok"/>
        </w:rPr>
        <w:t xml:space="preserve"> FindingCategory(</w:t>
      </w:r>
      <w:r>
        <w:rPr>
          <w:rStyle w:val="BuiltInTok"/>
        </w:rPr>
        <w:t xml:space="preserve">str</w:t>
      </w:r>
      <w:r>
        <w:rPr>
          <w:rStyle w:val="NormalTok"/>
        </w:rPr>
        <w:t xml:space="preserve">, Enum):</w:t>
      </w:r>
      <w:r>
        <w:br/>
      </w:r>
      <w:r>
        <w:rPr>
          <w:rStyle w:val="NormalTok"/>
        </w:rPr>
        <w:t xml:space="preserve">    COMPLETENESS </w:t>
      </w:r>
      <w:r>
        <w:rPr>
          <w:rStyle w:val="OperatorTok"/>
        </w:rPr>
        <w:t xml:space="preserve">=</w:t>
      </w:r>
      <w:r>
        <w:rPr>
          <w:rStyle w:val="NormalTok"/>
        </w:rPr>
        <w:t xml:space="preserve"> </w:t>
      </w:r>
      <w:r>
        <w:rPr>
          <w:rStyle w:val="StringTok"/>
        </w:rPr>
        <w:t xml:space="preserve">"completeness"</w:t>
      </w:r>
      <w:r>
        <w:br/>
      </w:r>
      <w:r>
        <w:rPr>
          <w:rStyle w:val="NormalTok"/>
        </w:rPr>
        <w:t xml:space="preserve">    AMBIGUITY </w:t>
      </w:r>
      <w:r>
        <w:rPr>
          <w:rStyle w:val="OperatorTok"/>
        </w:rPr>
        <w:t xml:space="preserve">=</w:t>
      </w:r>
      <w:r>
        <w:rPr>
          <w:rStyle w:val="NormalTok"/>
        </w:rPr>
        <w:t xml:space="preserve"> </w:t>
      </w:r>
      <w:r>
        <w:rPr>
          <w:rStyle w:val="StringTok"/>
        </w:rPr>
        <w:t xml:space="preserve">"ambiguity"</w:t>
      </w:r>
      <w:r>
        <w:br/>
      </w:r>
      <w:r>
        <w:rPr>
          <w:rStyle w:val="NormalTok"/>
        </w:rPr>
        <w:t xml:space="preserve">    COMPLIANCE </w:t>
      </w:r>
      <w:r>
        <w:rPr>
          <w:rStyle w:val="OperatorTok"/>
        </w:rPr>
        <w:t xml:space="preserve">=</w:t>
      </w:r>
      <w:r>
        <w:rPr>
          <w:rStyle w:val="NormalTok"/>
        </w:rPr>
        <w:t xml:space="preserve"> </w:t>
      </w:r>
      <w:r>
        <w:rPr>
          <w:rStyle w:val="StringTok"/>
        </w:rPr>
        <w:t xml:space="preserve">"compliance"</w:t>
      </w:r>
      <w:r>
        <w:br/>
      </w:r>
      <w:r>
        <w:rPr>
          <w:rStyle w:val="NormalTok"/>
        </w:rPr>
        <w:t xml:space="preserve">    CONSISTENCY </w:t>
      </w:r>
      <w:r>
        <w:rPr>
          <w:rStyle w:val="OperatorTok"/>
        </w:rPr>
        <w:t xml:space="preserve">=</w:t>
      </w:r>
      <w:r>
        <w:rPr>
          <w:rStyle w:val="NormalTok"/>
        </w:rPr>
        <w:t xml:space="preserve"> </w:t>
      </w:r>
      <w:r>
        <w:rPr>
          <w:rStyle w:val="StringTok"/>
        </w:rPr>
        <w:t xml:space="preserve">"consistency"</w:t>
      </w:r>
      <w:r>
        <w:br/>
      </w:r>
      <w:r>
        <w:br/>
      </w:r>
      <w:r>
        <w:rPr>
          <w:rStyle w:val="KeywordTok"/>
        </w:rPr>
        <w:t xml:space="preserve">class</w:t>
      </w:r>
      <w:r>
        <w:rPr>
          <w:rStyle w:val="NormalTok"/>
        </w:rPr>
        <w:t xml:space="preserve"> BRDSection(BaseModel):</w:t>
      </w:r>
      <w:r>
        <w:br/>
      </w:r>
      <w:r>
        <w:rPr>
          <w:rStyle w:val="NormalTok"/>
        </w:rPr>
        <w:t xml:space="preserve">    </w:t>
      </w:r>
      <w:r>
        <w:rPr>
          <w:rStyle w:val="CommentTok"/>
        </w:rPr>
        <w:t xml:space="preserve">"""A parsed section of the BRD."""</w:t>
      </w:r>
      <w:r>
        <w:br/>
      </w:r>
      <w:r>
        <w:rPr>
          <w:rStyle w:val="NormalTok"/>
        </w:rPr>
        <w:t xml:space="preserve">    heading: </w:t>
      </w:r>
      <w:r>
        <w:rPr>
          <w:rStyle w:val="BuiltInTok"/>
        </w:rPr>
        <w:t xml:space="preserve">str</w:t>
      </w:r>
      <w:r>
        <w:br/>
      </w:r>
      <w:r>
        <w:rPr>
          <w:rStyle w:val="NormalTok"/>
        </w:rPr>
        <w:t xml:space="preserve">    level: </w:t>
      </w:r>
      <w:r>
        <w:rPr>
          <w:rStyle w:val="BuiltInTok"/>
        </w:rPr>
        <w:t xml:space="preserve">int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"Heading level: 1, 2, or 3"</w:t>
      </w:r>
      <w:r>
        <w:rPr>
          <w:rStyle w:val="NormalTok"/>
        </w:rPr>
        <w:t xml:space="preserve">)</w:t>
      </w:r>
      <w:r>
        <w:br/>
      </w:r>
      <w:r>
        <w:rPr>
          <w:rStyle w:val="NormalTok"/>
        </w:rPr>
        <w:t xml:space="preserve">    content: </w:t>
      </w:r>
      <w:r>
        <w:rPr>
          <w:rStyle w:val="BuiltInTok"/>
        </w:rPr>
        <w:t xml:space="preserve">str</w:t>
      </w:r>
      <w:r>
        <w:br/>
      </w:r>
      <w:r>
        <w:rPr>
          <w:rStyle w:val="NormalTok"/>
        </w:rPr>
        <w:t xml:space="preserve">    requirements: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word_count: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KeywordTok"/>
        </w:rPr>
        <w:t xml:space="preserve">class</w:t>
      </w:r>
      <w:r>
        <w:rPr>
          <w:rStyle w:val="NormalTok"/>
        </w:rPr>
        <w:t xml:space="preserve"> Finding(BaseModel):</w:t>
      </w:r>
      <w:r>
        <w:br/>
      </w:r>
      <w:r>
        <w:rPr>
          <w:rStyle w:val="NormalTok"/>
        </w:rPr>
        <w:t xml:space="preserve">    </w:t>
      </w:r>
      <w:r>
        <w:rPr>
          <w:rStyle w:val="CommentTok"/>
        </w:rPr>
        <w:t xml:space="preserve">"""A single quality issue found in the BRD."""</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category: FindingCategory</w:t>
      </w:r>
      <w:r>
        <w:br/>
      </w:r>
      <w:r>
        <w:rPr>
          <w:rStyle w:val="NormalTok"/>
        </w:rPr>
        <w:t xml:space="preserve">    severity: Severity</w:t>
      </w:r>
      <w:r>
        <w:br/>
      </w:r>
      <w:r>
        <w:rPr>
          <w:rStyle w:val="NormalTok"/>
        </w:rPr>
        <w:t xml:space="preserve">    location: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"Section heading or requirement ID"</w:t>
      </w:r>
      <w:r>
        <w:rPr>
          <w:rStyle w:val="NormalTok"/>
        </w:rPr>
        <w:t xml:space="preserve">)</w:t>
      </w:r>
      <w:r>
        <w:br/>
      </w:r>
      <w:r>
        <w:rPr>
          <w:rStyle w:val="NormalTok"/>
        </w:rPr>
        <w:t xml:space="preserve">    description: </w:t>
      </w:r>
      <w:r>
        <w:rPr>
          <w:rStyle w:val="BuiltInTok"/>
        </w:rPr>
        <w:t xml:space="preserve">str</w:t>
      </w:r>
      <w:r>
        <w:br/>
      </w:r>
      <w:r>
        <w:rPr>
          <w:rStyle w:val="NormalTok"/>
        </w:rPr>
        <w:t xml:space="preserve">    suggestion: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"Actionable fix recommendation"</w:t>
      </w:r>
      <w:r>
        <w:rPr>
          <w:rStyle w:val="NormalTok"/>
        </w:rPr>
        <w:t xml:space="preserve">)</w:t>
      </w:r>
      <w:r>
        <w:br/>
      </w:r>
      <w:r>
        <w:rPr>
          <w:rStyle w:val="NormalTok"/>
        </w:rPr>
        <w:t xml:space="preserve">    original_text: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BRDAnalysis(BaseModel):</w:t>
      </w:r>
      <w:r>
        <w:br/>
      </w:r>
      <w:r>
        <w:rPr>
          <w:rStyle w:val="NormalTok"/>
        </w:rPr>
        <w:t xml:space="preserve">    </w:t>
      </w:r>
      <w:r>
        <w:rPr>
          <w:rStyle w:val="CommentTok"/>
        </w:rPr>
        <w:t xml:space="preserve">"""Complete analysis result."""</w:t>
      </w:r>
      <w:r>
        <w:br/>
      </w:r>
      <w:r>
        <w:rPr>
          <w:rStyle w:val="NormalTok"/>
        </w:rPr>
        <w:t xml:space="preserve">    document_name: </w:t>
      </w:r>
      <w:r>
        <w:rPr>
          <w:rStyle w:val="BuiltInTok"/>
        </w:rPr>
        <w:t xml:space="preserve">str</w:t>
      </w:r>
      <w:r>
        <w:br/>
      </w:r>
      <w:r>
        <w:rPr>
          <w:rStyle w:val="NormalTok"/>
        </w:rPr>
        <w:t xml:space="preserve">    total_sections: </w:t>
      </w:r>
      <w:r>
        <w:rPr>
          <w:rStyle w:val="BuiltInTok"/>
        </w:rPr>
        <w:t xml:space="preserve">int</w:t>
      </w:r>
      <w:r>
        <w:br/>
      </w:r>
      <w:r>
        <w:rPr>
          <w:rStyle w:val="NormalTok"/>
        </w:rPr>
        <w:t xml:space="preserve">    total_requirements: </w:t>
      </w:r>
      <w:r>
        <w:rPr>
          <w:rStyle w:val="BuiltInTok"/>
        </w:rPr>
        <w:t xml:space="preserve">int</w:t>
      </w:r>
      <w:r>
        <w:br/>
      </w:r>
      <w:r>
        <w:rPr>
          <w:rStyle w:val="NormalTok"/>
        </w:rPr>
        <w:t xml:space="preserve">    total_word_count: </w:t>
      </w:r>
      <w:r>
        <w:rPr>
          <w:rStyle w:val="BuiltInTok"/>
        </w:rPr>
        <w:t xml:space="preserve">int</w:t>
      </w:r>
      <w:r>
        <w:br/>
      </w:r>
      <w:r>
        <w:rPr>
          <w:rStyle w:val="NormalTok"/>
        </w:rPr>
        <w:t xml:space="preserve">    findings: </w:t>
      </w:r>
      <w:r>
        <w:rPr>
          <w:rStyle w:val="BuiltInTok"/>
        </w:rPr>
        <w:t xml:space="preserve">list</w:t>
      </w:r>
      <w:r>
        <w:rPr>
          <w:rStyle w:val="NormalTok"/>
        </w:rPr>
        <w:t xml:space="preserve">[Finding]</w:t>
      </w:r>
      <w:r>
        <w:br/>
      </w:r>
      <w:r>
        <w:rPr>
          <w:rStyle w:val="NormalTok"/>
        </w:rPr>
        <w:t xml:space="preserve">    completeness_score: </w:t>
      </w:r>
      <w:r>
        <w:rPr>
          <w:rStyle w:val="BuiltInTok"/>
        </w:rPr>
        <w:t xml:space="preserve">float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100</w:t>
      </w:r>
      <w:r>
        <w:rPr>
          <w:rStyle w:val="NormalTok"/>
        </w:rPr>
        <w:t xml:space="preserve">)</w:t>
      </w:r>
      <w:r>
        <w:br/>
      </w:r>
      <w:r>
        <w:rPr>
          <w:rStyle w:val="NormalTok"/>
        </w:rPr>
        <w:t xml:space="preserve">    ambiguity_score: </w:t>
      </w:r>
      <w:r>
        <w:rPr>
          <w:rStyle w:val="BuiltInTok"/>
        </w:rPr>
        <w:t xml:space="preserve">float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100</w:t>
      </w:r>
      <w:r>
        <w:rPr>
          <w:rStyle w:val="NormalTok"/>
        </w:rPr>
        <w:t xml:space="preserve">)</w:t>
      </w:r>
      <w:r>
        <w:br/>
      </w:r>
      <w:r>
        <w:rPr>
          <w:rStyle w:val="NormalTok"/>
        </w:rPr>
        <w:t xml:space="preserve">    compliance_score: </w:t>
      </w:r>
      <w:r>
        <w:rPr>
          <w:rStyle w:val="BuiltInTok"/>
        </w:rPr>
        <w:t xml:space="preserve">float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100</w:t>
      </w:r>
      <w:r>
        <w:rPr>
          <w:rStyle w:val="NormalTok"/>
        </w:rPr>
        <w:t xml:space="preserve">)</w:t>
      </w:r>
      <w:r>
        <w:br/>
      </w:r>
      <w:r>
        <w:rPr>
          <w:rStyle w:val="NormalTok"/>
        </w:rPr>
        <w:t xml:space="preserve">    overall_score: </w:t>
      </w:r>
      <w:r>
        <w:rPr>
          <w:rStyle w:val="BuiltInTok"/>
        </w:rPr>
        <w:t xml:space="preserve">float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100</w:t>
      </w:r>
      <w:r>
        <w:rPr>
          <w:rStyle w:val="NormalTok"/>
        </w:rPr>
        <w:t xml:space="preserve">)</w:t>
      </w:r>
    </w:p>
    <w:bookmarkEnd w:id="432"/>
    <w:bookmarkStart w:id="433" w:name="step-1-setup-and-data-ingestion-1"/>
    <w:p>
      <w:pPr>
        <w:pStyle w:val="Heading2"/>
      </w:pPr>
      <w:r>
        <w:t xml:space="preserve">Step 1: Setup and Data Ingestion</w:t>
      </w:r>
    </w:p>
    <w:p>
      <w:pPr>
        <w:pStyle w:val="FirstParagraph"/>
      </w:pPr>
      <w:r>
        <w:t xml:space="preserve">Create the project structure and a sample BRD to analyze:</w:t>
      </w:r>
    </w:p>
    <w:p>
      <w:pPr>
        <w:pStyle w:val="BodyText"/>
      </w:pPr>
      <w:r>
        <w:t xml:space="preserve">Here is a sample BRD with deliberate quality issues for the analyzer to find:</w:t>
      </w:r>
    </w:p>
    <w:p>
      <w:pPr>
        <w:pStyle w:val="BodyText"/>
      </w:pPr>
      <w:r>
        <w:t xml:space="preserve">Create a sample BRD for a Customer Portal Redesign with deliberate quality issues for the analyzer to find: vague terms (</w:t>
      </w:r>
      <w:r>
        <w:t xml:space="preserve">“modern,”</w:t>
      </w:r>
      <w:r>
        <w:t xml:space="preserve"> </w:t>
      </w:r>
      <w:r>
        <w:t xml:space="preserve">“easy to use,”</w:t>
      </w:r>
      <w:r>
        <w:t xml:space="preserve"> </w:t>
      </w:r>
      <w:r>
        <w:t xml:space="preserve">“fast,”</w:t>
      </w:r>
      <w:r>
        <w:t xml:space="preserve"> </w:t>
      </w:r>
      <w:r>
        <w:t xml:space="preserve">“quickly,”</w:t>
      </w:r>
      <w:r>
        <w:t xml:space="preserve"> </w:t>
      </w:r>
      <w:r>
        <w:t xml:space="preserve">“relevant”</w:t>
      </w:r>
      <w:r>
        <w:t xml:space="preserve">), missing sections (no risk analysis, no data requirements, no acceptance criteria), inconsistent modal verbs (</w:t>
      </w:r>
      <w:r>
        <w:t xml:space="preserve">“shall”</w:t>
      </w:r>
      <w:r>
        <w:t xml:space="preserve"> </w:t>
      </w:r>
      <w:r>
        <w:t xml:space="preserve">vs. </w:t>
      </w:r>
      <w:r>
        <w:t xml:space="preserve">“should”</w:t>
      </w:r>
      <w:r>
        <w:t xml:space="preserve">), and undefined thresholds (</w:t>
      </w:r>
      <w:r>
        <w:t xml:space="preserve">“failed login attempts”</w:t>
      </w:r>
      <w:r>
        <w:t xml:space="preserve"> </w:t>
      </w:r>
      <w:r>
        <w:t xml:space="preserve">without specifying how many).</w:t>
      </w:r>
    </w:p>
    <w:p>
      <w:pPr>
        <w:pStyle w:val="BodyText"/>
      </w:pPr>
      <w:r>
        <w:t xml:space="preserve">Notice the deliberate issues: vague terms (</w:t>
      </w:r>
      <w:r>
        <w:t xml:space="preserve">“modern,”</w:t>
      </w:r>
      <w:r>
        <w:t xml:space="preserve"> </w:t>
      </w:r>
      <w:r>
        <w:t xml:space="preserve">“easy to use,”</w:t>
      </w:r>
      <w:r>
        <w:t xml:space="preserve"> </w:t>
      </w:r>
      <w:r>
        <w:t xml:space="preserve">“fast,”</w:t>
      </w:r>
      <w:r>
        <w:t xml:space="preserve"> </w:t>
      </w:r>
      <w:r>
        <w:t xml:space="preserve">“quickly,”</w:t>
      </w:r>
      <w:r>
        <w:t xml:space="preserve"> </w:t>
      </w:r>
      <w:r>
        <w:t xml:space="preserve">“relevant”</w:t>
      </w:r>
      <w:r>
        <w:t xml:space="preserve">), missing sections (no risk analysis, no data requirements, no acceptance criteria), inconsistent modal verbs (</w:t>
      </w:r>
      <w:r>
        <w:t xml:space="preserve">“shall”</w:t>
      </w:r>
      <w:r>
        <w:t xml:space="preserve"> </w:t>
      </w:r>
      <w:r>
        <w:t xml:space="preserve">vs. </w:t>
      </w:r>
      <w:r>
        <w:t xml:space="preserve">“should”</w:t>
      </w:r>
      <w:r>
        <w:t xml:space="preserve">), and undefined thresholds (</w:t>
      </w:r>
      <w:r>
        <w:t xml:space="preserve">“failed login attempts”</w:t>
      </w:r>
      <w:r>
        <w:t xml:space="preserve">: how many?).</w:t>
      </w:r>
    </w:p>
    <w:p>
      <w:pPr>
        <w:pStyle w:val="BodyText"/>
      </w:pPr>
      <w:r>
        <w:t xml:space="preserve">The parsing module extracts structure from the document:</w:t>
      </w:r>
    </w:p>
    <w:p>
      <w:pPr>
        <w:pStyle w:val="BodyText"/>
      </w:pPr>
      <w:r>
        <w:t xml:space="preserve">The parsing module reads the BRD line by line, detecting headings by the</w:t>
      </w:r>
      <w:r>
        <w:t xml:space="preserve"> </w:t>
      </w:r>
      <w:r>
        <w:rPr>
          <w:rStyle w:val="VerbatimChar"/>
        </w:rPr>
        <w:t xml:space="preserve">#</w:t>
      </w:r>
      <w:r>
        <w:t xml:space="preserve"> </w:t>
      </w:r>
      <w:r>
        <w:t xml:space="preserve">prefix. For each section it records the heading text, heading level, content, word count, and any requirement IDs found (matching patterns like</w:t>
      </w:r>
      <w:r>
        <w:t xml:space="preserve"> </w:t>
      </w:r>
      <w:r>
        <w:rPr>
          <w:rStyle w:val="VerbatimChar"/>
        </w:rPr>
        <w:t xml:space="preserve">FR-001</w:t>
      </w:r>
      <w:r>
        <w:t xml:space="preserve">,</w:t>
      </w:r>
      <w:r>
        <w:t xml:space="preserve"> </w:t>
      </w:r>
      <w:r>
        <w:rPr>
          <w:rStyle w:val="VerbatimChar"/>
        </w:rPr>
        <w:t xml:space="preserve">NFR-01</w:t>
      </w:r>
      <w:r>
        <w:t xml:space="preserve">). This structured representation feeds into all three analyzers.</w:t>
      </w:r>
    </w:p>
    <w:bookmarkEnd w:id="433"/>
    <w:bookmarkStart w:id="437" w:name="X89b30524aadd8f0b1b8b86feca542ecf2a002eb"/>
    <w:p>
      <w:pPr>
        <w:pStyle w:val="Heading2"/>
      </w:pPr>
      <w:r>
        <w:t xml:space="preserve">Step 2: Core Processing Pipeline — The Three Analyzers</w:t>
      </w:r>
    </w:p>
    <w:p>
      <w:pPr>
        <w:pStyle w:val="FirstParagraph"/>
      </w:pPr>
      <w:r>
        <w:t xml:space="preserve">Each analyzer is a focused module that examines one quality dimension. They run independently and produce a list of</w:t>
      </w:r>
      <w:r>
        <w:t xml:space="preserve"> </w:t>
      </w:r>
      <w:r>
        <w:rPr>
          <w:rStyle w:val="VerbatimChar"/>
        </w:rPr>
        <w:t xml:space="preserve">Finding</w:t>
      </w:r>
      <w:r>
        <w:t xml:space="preserve"> </w:t>
      </w:r>
      <w:r>
        <w:t xml:space="preserve">objects.</w:t>
      </w:r>
    </w:p>
    <w:bookmarkStart w:id="434" w:name="a.-completeness-checker"/>
    <w:p>
      <w:pPr>
        <w:pStyle w:val="Heading3"/>
      </w:pPr>
      <w:r>
        <w:t xml:space="preserve">2a. Completeness Checker</w:t>
      </w:r>
    </w:p>
    <w:p>
      <w:pPr>
        <w:pStyle w:val="FirstParagraph"/>
      </w:pPr>
      <w:r>
        <w:t xml:space="preserve">The completeness checker compares the BRD’s sections against a configurable template of expected sections. It also checks for orphaned references and missing acceptance criteria.</w:t>
      </w:r>
    </w:p>
    <w:p>
      <w:pPr>
        <w:pStyle w:val="BodyText"/>
      </w:pPr>
      <w:r>
        <w:t xml:space="preserve">The completeness checker compares the BRD’s section headings against a configurable list of expected sections (Executive Summary, Scope, Functional Requirements, Non-Functional Requirements, Data Requirements, Risks, Acceptance Criteria, Glossary, etc.). Missing sections generate findings with severity based on importance: missing Scope or Acceptance Criteria is</w:t>
      </w:r>
      <w:r>
        <w:t xml:space="preserve"> </w:t>
      </w:r>
      <w:r>
        <w:t xml:space="preserve">“major,”</w:t>
      </w:r>
      <w:r>
        <w:t xml:space="preserve"> </w:t>
      </w:r>
      <w:r>
        <w:t xml:space="preserve">missing Glossary is</w:t>
      </w:r>
      <w:r>
        <w:t xml:space="preserve"> </w:t>
      </w:r>
      <w:r>
        <w:t xml:space="preserve">“minor.”</w:t>
      </w:r>
      <w:r>
        <w:t xml:space="preserve"> </w:t>
      </w:r>
      <w:r>
        <w:t xml:space="preserve">It also flags sections with fewer than 20 words as likely incomplete.</w:t>
      </w:r>
    </w:p>
    <w:bookmarkEnd w:id="434"/>
    <w:bookmarkStart w:id="435" w:name="b.-ambiguity-detector"/>
    <w:p>
      <w:pPr>
        <w:pStyle w:val="Heading3"/>
      </w:pPr>
      <w:r>
        <w:t xml:space="preserve">2b. Ambiguity Detector</w:t>
      </w:r>
    </w:p>
    <w:p>
      <w:pPr>
        <w:pStyle w:val="FirstParagraph"/>
      </w:pPr>
      <w:r>
        <w:t xml:space="preserve">The ambiguity detector uses both rule-based pattern matching (for known vague terms) and LLM analysis (for subtler issues like missing quantifiers and undefined scope). This hybrid approach is faster and cheaper than sending everything to the LLM, while catching more issues than rules alone.</w:t>
      </w:r>
    </w:p>
    <w:p>
      <w:pPr>
        <w:pStyle w:val="SourceCode"/>
      </w:pPr>
      <w:r>
        <w:rPr>
          <w:rStyle w:val="CommentTok"/>
        </w:rPr>
        <w:t xml:space="preserve">"""modules/ambiguity.py — Detect ambiguous language in requirements."""</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client </w:t>
      </w:r>
      <w:r>
        <w:rPr>
          <w:rStyle w:val="OperatorTok"/>
        </w:rPr>
        <w:t xml:space="preserve">=</w:t>
      </w:r>
      <w:r>
        <w:rPr>
          <w:rStyle w:val="NormalTok"/>
        </w:rPr>
        <w:t xml:space="preserve"> OpenAI(api_key</w:t>
      </w:r>
      <w:r>
        <w:rPr>
          <w:rStyle w:val="OperatorTok"/>
        </w:rPr>
        <w:t xml:space="preserve">=</w:t>
      </w:r>
      <w:r>
        <w:rPr>
          <w:rStyle w:val="NormalTok"/>
        </w:rPr>
        <w:t xml:space="preserve">os.getenv(</w:t>
      </w:r>
      <w:r>
        <w:rPr>
          <w:rStyle w:val="StringTok"/>
        </w:rPr>
        <w:t xml:space="preserve">"OPENAI_API_KEY"</w:t>
      </w:r>
      <w:r>
        <w:rPr>
          <w:rStyle w:val="NormalTok"/>
        </w:rPr>
        <w:t xml:space="preserve">))</w:t>
      </w:r>
      <w:r>
        <w:br/>
      </w:r>
      <w:r>
        <w:br/>
      </w:r>
      <w:r>
        <w:rPr>
          <w:rStyle w:val="CommentTok"/>
        </w:rPr>
        <w:t xml:space="preserve"># Rule-based: known vague terms</w:t>
      </w:r>
      <w:r>
        <w:br/>
      </w:r>
      <w:r>
        <w:rPr>
          <w:rStyle w:val="NormalTok"/>
        </w:rPr>
        <w:t xml:space="preserve">VAGUE_TERMS </w:t>
      </w:r>
      <w:r>
        <w:rPr>
          <w:rStyle w:val="OperatorTok"/>
        </w:rPr>
        <w:t xml:space="preserve">=</w:t>
      </w:r>
      <w:r>
        <w:rPr>
          <w:rStyle w:val="NormalTok"/>
        </w:rPr>
        <w:t xml:space="preserve"> [</w:t>
      </w:r>
      <w:r>
        <w:br/>
      </w:r>
      <w:r>
        <w:rPr>
          <w:rStyle w:val="NormalTok"/>
        </w:rPr>
        <w:t xml:space="preserve">    (</w:t>
      </w:r>
      <w:r>
        <w:rPr>
          <w:rStyle w:val="VerbatimStringTok"/>
        </w:rPr>
        <w:t xml:space="preserve">r"</w:t>
      </w:r>
      <w:r>
        <w:rPr>
          <w:rStyle w:val="DecValTok"/>
        </w:rPr>
        <w:t xml:space="preserve">\b</w:t>
      </w:r>
      <w:r>
        <w:rPr>
          <w:rStyle w:val="VerbatimStringTok"/>
        </w:rPr>
        <w:t xml:space="preserve">fast</w:t>
      </w:r>
      <w:r>
        <w:rPr>
          <w:rStyle w:val="DecValTok"/>
        </w:rPr>
        <w:t xml:space="preserve">\b</w:t>
      </w:r>
      <w:r>
        <w:rPr>
          <w:rStyle w:val="VerbatimStringTok"/>
        </w:rPr>
        <w:t xml:space="preserve">"</w:t>
      </w:r>
      <w:r>
        <w:rPr>
          <w:rStyle w:val="NormalTok"/>
        </w:rPr>
        <w:t xml:space="preserve">, </w:t>
      </w:r>
      <w:r>
        <w:rPr>
          <w:rStyle w:val="StringTok"/>
        </w:rPr>
        <w:t xml:space="preserve">"Define specific response time (e.g., 'under 200ms')"</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VerbatimStringTok"/>
        </w:rPr>
        <w:t xml:space="preserve">quickly</w:t>
      </w:r>
      <w:r>
        <w:rPr>
          <w:rStyle w:val="DecValTok"/>
        </w:rPr>
        <w:t xml:space="preserve">\b</w:t>
      </w:r>
      <w:r>
        <w:rPr>
          <w:rStyle w:val="VerbatimStringTok"/>
        </w:rPr>
        <w:t xml:space="preserve">"</w:t>
      </w:r>
      <w:r>
        <w:rPr>
          <w:rStyle w:val="NormalTok"/>
        </w:rPr>
        <w:t xml:space="preserve">, </w:t>
      </w:r>
      <w:r>
        <w:rPr>
          <w:rStyle w:val="StringTok"/>
        </w:rPr>
        <w:t xml:space="preserve">"Define specific time threshold"</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VerbatimStringTok"/>
        </w:rPr>
        <w:t xml:space="preserve">modern</w:t>
      </w:r>
      <w:r>
        <w:rPr>
          <w:rStyle w:val="DecValTok"/>
        </w:rPr>
        <w:t xml:space="preserve">\b</w:t>
      </w:r>
      <w:r>
        <w:rPr>
          <w:rStyle w:val="VerbatimStringTok"/>
        </w:rPr>
        <w:t xml:space="preserve">"</w:t>
      </w:r>
      <w:r>
        <w:rPr>
          <w:rStyle w:val="NormalTok"/>
        </w:rPr>
        <w:t xml:space="preserve">, </w:t>
      </w:r>
      <w:r>
        <w:rPr>
          <w:rStyle w:val="StringTok"/>
        </w:rPr>
        <w:t xml:space="preserve">"Specify technologies, design patterns, or standards"</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VerbatimStringTok"/>
        </w:rPr>
        <w:t xml:space="preserve">easy to use</w:t>
      </w:r>
      <w:r>
        <w:rPr>
          <w:rStyle w:val="DecValTok"/>
        </w:rPr>
        <w:t xml:space="preserve">\b</w:t>
      </w:r>
      <w:r>
        <w:rPr>
          <w:rStyle w:val="VerbatimStringTok"/>
        </w:rPr>
        <w:t xml:space="preserve">"</w:t>
      </w:r>
      <w:r>
        <w:rPr>
          <w:rStyle w:val="NormalTok"/>
        </w:rPr>
        <w:t xml:space="preserve">, </w:t>
      </w:r>
      <w:r>
        <w:rPr>
          <w:rStyle w:val="StringTok"/>
        </w:rPr>
        <w:t xml:space="preserve">"Define usability criteria (e.g., 'task completion in &lt; 3 clicks')"</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VerbatimStringTok"/>
        </w:rPr>
        <w:t xml:space="preserve">relevant</w:t>
      </w:r>
      <w:r>
        <w:rPr>
          <w:rStyle w:val="DecValTok"/>
        </w:rPr>
        <w:t xml:space="preserve">\b</w:t>
      </w:r>
      <w:r>
        <w:rPr>
          <w:rStyle w:val="VerbatimStringTok"/>
        </w:rPr>
        <w:t xml:space="preserve">"</w:t>
      </w:r>
      <w:r>
        <w:rPr>
          <w:rStyle w:val="NormalTok"/>
        </w:rPr>
        <w:t xml:space="preserve">, </w:t>
      </w:r>
      <w:r>
        <w:rPr>
          <w:rStyle w:val="StringTok"/>
        </w:rPr>
        <w:t xml:space="preserve">"Specify exactly which items are relevant and to whom"</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VerbatimStringTok"/>
        </w:rPr>
        <w:t xml:space="preserve">appropriate</w:t>
      </w:r>
      <w:r>
        <w:rPr>
          <w:rStyle w:val="DecValTok"/>
        </w:rPr>
        <w:t xml:space="preserve">\b</w:t>
      </w:r>
      <w:r>
        <w:rPr>
          <w:rStyle w:val="VerbatimStringTok"/>
        </w:rPr>
        <w:t xml:space="preserve">"</w:t>
      </w:r>
      <w:r>
        <w:rPr>
          <w:rStyle w:val="NormalTok"/>
        </w:rPr>
        <w:t xml:space="preserve">, </w:t>
      </w:r>
      <w:r>
        <w:rPr>
          <w:rStyle w:val="StringTok"/>
        </w:rPr>
        <w:t xml:space="preserve">"Define specific criteria for appropriateness"</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VerbatimStringTok"/>
        </w:rPr>
        <w:t xml:space="preserve">user</w:t>
      </w:r>
      <w:r>
        <w:rPr>
          <w:rStyle w:val="PreprocessorTok"/>
        </w:rPr>
        <w:t xml:space="preserve">[- ]</w:t>
      </w:r>
      <w:r>
        <w:rPr>
          <w:rStyle w:val="VerbatimStringTok"/>
        </w:rPr>
        <w:t xml:space="preserve">friendly</w:t>
      </w:r>
      <w:r>
        <w:rPr>
          <w:rStyle w:val="DecValTok"/>
        </w:rPr>
        <w:t xml:space="preserve">\b</w:t>
      </w:r>
      <w:r>
        <w:rPr>
          <w:rStyle w:val="VerbatimStringTok"/>
        </w:rPr>
        <w:t xml:space="preserve">"</w:t>
      </w:r>
      <w:r>
        <w:rPr>
          <w:rStyle w:val="NormalTok"/>
        </w:rPr>
        <w:t xml:space="preserve">, </w:t>
      </w:r>
      <w:r>
        <w:rPr>
          <w:rStyle w:val="StringTok"/>
        </w:rPr>
        <w:t xml:space="preserve">"Define measurable usability targets"</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VerbatimStringTok"/>
        </w:rPr>
        <w:t xml:space="preserve">efficient</w:t>
      </w:r>
      <w:r>
        <w:rPr>
          <w:rStyle w:val="DecValTok"/>
        </w:rPr>
        <w:t xml:space="preserve">\b</w:t>
      </w:r>
      <w:r>
        <w:rPr>
          <w:rStyle w:val="VerbatimStringTok"/>
        </w:rPr>
        <w:t xml:space="preserve">"</w:t>
      </w:r>
      <w:r>
        <w:rPr>
          <w:rStyle w:val="NormalTok"/>
        </w:rPr>
        <w:t xml:space="preserve">, </w:t>
      </w:r>
      <w:r>
        <w:rPr>
          <w:rStyle w:val="StringTok"/>
        </w:rPr>
        <w:t xml:space="preserve">"Define specific performance metrics"</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VerbatimStringTok"/>
        </w:rPr>
        <w:t xml:space="preserve">several</w:t>
      </w:r>
      <w:r>
        <w:rPr>
          <w:rStyle w:val="DecValTok"/>
        </w:rPr>
        <w:t xml:space="preserve">\b</w:t>
      </w:r>
      <w:r>
        <w:rPr>
          <w:rStyle w:val="VerbatimStringTok"/>
        </w:rPr>
        <w:t xml:space="preserve">"</w:t>
      </w:r>
      <w:r>
        <w:rPr>
          <w:rStyle w:val="NormalTok"/>
        </w:rPr>
        <w:t xml:space="preserve">, </w:t>
      </w:r>
      <w:r>
        <w:rPr>
          <w:rStyle w:val="StringTok"/>
        </w:rPr>
        <w:t xml:space="preserve">"Specify an exact number or range"</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VerbatimStringTok"/>
        </w:rPr>
        <w:t xml:space="preserve">various</w:t>
      </w:r>
      <w:r>
        <w:rPr>
          <w:rStyle w:val="DecValTok"/>
        </w:rPr>
        <w:t xml:space="preserve">\b</w:t>
      </w:r>
      <w:r>
        <w:rPr>
          <w:rStyle w:val="VerbatimStringTok"/>
        </w:rPr>
        <w:t xml:space="preserve">"</w:t>
      </w:r>
      <w:r>
        <w:rPr>
          <w:rStyle w:val="NormalTok"/>
        </w:rPr>
        <w:t xml:space="preserve">, </w:t>
      </w:r>
      <w:r>
        <w:rPr>
          <w:rStyle w:val="StringTok"/>
        </w:rPr>
        <w:t xml:space="preserve">"List the specific items"</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VerbatimStringTok"/>
        </w:rPr>
        <w:t xml:space="preserve">etc</w:t>
      </w:r>
      <w:r>
        <w:rPr>
          <w:rStyle w:val="CharTok"/>
        </w:rPr>
        <w:t xml:space="preserve">\.</w:t>
      </w:r>
      <w:r>
        <w:rPr>
          <w:rStyle w:val="OperatorTok"/>
        </w:rPr>
        <w:t xml:space="preserve">?</w:t>
      </w:r>
      <w:r>
        <w:rPr>
          <w:rStyle w:val="DecValTok"/>
        </w:rPr>
        <w:t xml:space="preserve">\b</w:t>
      </w:r>
      <w:r>
        <w:rPr>
          <w:rStyle w:val="VerbatimStringTok"/>
        </w:rPr>
        <w:t xml:space="preserve">"</w:t>
      </w:r>
      <w:r>
        <w:rPr>
          <w:rStyle w:val="NormalTok"/>
        </w:rPr>
        <w:t xml:space="preserve">, </w:t>
      </w:r>
      <w:r>
        <w:rPr>
          <w:rStyle w:val="StringTok"/>
        </w:rPr>
        <w:t xml:space="preserve">"List all items explicitly — 'etc.' hides requirements"</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VerbatimStringTok"/>
        </w:rPr>
        <w:t xml:space="preserve">multiple formats</w:t>
      </w:r>
      <w:r>
        <w:rPr>
          <w:rStyle w:val="DecValTok"/>
        </w:rPr>
        <w:t xml:space="preserve">\b</w:t>
      </w:r>
      <w:r>
        <w:rPr>
          <w:rStyle w:val="VerbatimStringTok"/>
        </w:rPr>
        <w:t xml:space="preserve">"</w:t>
      </w:r>
      <w:r>
        <w:rPr>
          <w:rStyle w:val="NormalTok"/>
        </w:rPr>
        <w:t xml:space="preserve">, </w:t>
      </w:r>
      <w:r>
        <w:rPr>
          <w:rStyle w:val="StringTok"/>
        </w:rPr>
        <w:t xml:space="preserve">"List the specific formats (e.g., PDF, CSV, XLSX)"</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VerbatimStringTok"/>
        </w:rPr>
        <w:t xml:space="preserve">relevant regulations</w:t>
      </w:r>
      <w:r>
        <w:rPr>
          <w:rStyle w:val="DecValTok"/>
        </w:rPr>
        <w:t xml:space="preserve">\b</w:t>
      </w:r>
      <w:r>
        <w:rPr>
          <w:rStyle w:val="VerbatimStringTok"/>
        </w:rPr>
        <w:t xml:space="preserve">"</w:t>
      </w:r>
      <w:r>
        <w:rPr>
          <w:rStyle w:val="NormalTok"/>
        </w:rPr>
        <w:t xml:space="preserve">, </w:t>
      </w:r>
      <w:r>
        <w:rPr>
          <w:rStyle w:val="StringTok"/>
        </w:rPr>
        <w:t xml:space="preserve">"Name the specific regulations (e.g., GDPR, SOX, HIPAA)"</w:t>
      </w:r>
      <w:r>
        <w:rPr>
          <w:rStyle w:val="NormalTok"/>
        </w:rPr>
        <w:t xml:space="preserve">),</w:t>
      </w:r>
      <w:r>
        <w:br/>
      </w:r>
      <w:r>
        <w:rPr>
          <w:rStyle w:val="NormalTok"/>
        </w:rPr>
        <w:t xml:space="preserve">]</w:t>
      </w:r>
      <w:r>
        <w:br/>
      </w:r>
      <w:r>
        <w:br/>
      </w:r>
      <w:r>
        <w:rPr>
          <w:rStyle w:val="NormalTok"/>
        </w:rPr>
        <w:t xml:space="preserve">MODAL_INCONSISTENCY </w:t>
      </w:r>
      <w:r>
        <w:rPr>
          <w:rStyle w:val="OperatorTok"/>
        </w:rPr>
        <w:t xml:space="preserve">=</w:t>
      </w:r>
      <w:r>
        <w:rPr>
          <w:rStyle w:val="NormalTok"/>
        </w:rPr>
        <w:t xml:space="preserve"> {</w:t>
      </w:r>
      <w:r>
        <w:br/>
      </w:r>
      <w:r>
        <w:rPr>
          <w:rStyle w:val="NormalTok"/>
        </w:rPr>
        <w:t xml:space="preserve">    </w:t>
      </w:r>
      <w:r>
        <w:rPr>
          <w:rStyle w:val="StringTok"/>
        </w:rPr>
        <w:t xml:space="preserve">"shall"</w:t>
      </w:r>
      <w:r>
        <w:rPr>
          <w:rStyle w:val="NormalTok"/>
        </w:rPr>
        <w:t xml:space="preserve">: </w:t>
      </w:r>
      <w:r>
        <w:rPr>
          <w:rStyle w:val="StringTok"/>
        </w:rPr>
        <w:t xml:space="preserve">"mandatory requirement"</w:t>
      </w:r>
      <w:r>
        <w:rPr>
          <w:rStyle w:val="NormalTok"/>
        </w:rPr>
        <w:t xml:space="preserve">,</w:t>
      </w:r>
      <w:r>
        <w:br/>
      </w:r>
      <w:r>
        <w:rPr>
          <w:rStyle w:val="NormalTok"/>
        </w:rPr>
        <w:t xml:space="preserve">    </w:t>
      </w:r>
      <w:r>
        <w:rPr>
          <w:rStyle w:val="StringTok"/>
        </w:rPr>
        <w:t xml:space="preserve">"should"</w:t>
      </w:r>
      <w:r>
        <w:rPr>
          <w:rStyle w:val="NormalTok"/>
        </w:rPr>
        <w:t xml:space="preserve">: </w:t>
      </w:r>
      <w:r>
        <w:rPr>
          <w:rStyle w:val="StringTok"/>
        </w:rPr>
        <w:t xml:space="preserve">"recommended but optional"</w:t>
      </w:r>
      <w:r>
        <w:rPr>
          <w:rStyle w:val="NormalTok"/>
        </w:rPr>
        <w:t xml:space="preserve">,</w:t>
      </w:r>
      <w:r>
        <w:br/>
      </w:r>
      <w:r>
        <w:rPr>
          <w:rStyle w:val="NormalTok"/>
        </w:rPr>
        <w:t xml:space="preserve">    </w:t>
      </w:r>
      <w:r>
        <w:rPr>
          <w:rStyle w:val="StringTok"/>
        </w:rPr>
        <w:t xml:space="preserve">"may"</w:t>
      </w:r>
      <w:r>
        <w:rPr>
          <w:rStyle w:val="NormalTok"/>
        </w:rPr>
        <w:t xml:space="preserve">: </w:t>
      </w:r>
      <w:r>
        <w:rPr>
          <w:rStyle w:val="StringTok"/>
        </w:rPr>
        <w:t xml:space="preserve">"truly optional"</w:t>
      </w:r>
      <w:r>
        <w:rPr>
          <w:rStyle w:val="NormalTok"/>
        </w:rPr>
        <w:t xml:space="preserve">,</w:t>
      </w:r>
      <w:r>
        <w:br/>
      </w:r>
      <w:r>
        <w:rPr>
          <w:rStyle w:val="NormalTok"/>
        </w:rPr>
        <w:t xml:space="preserve">    </w:t>
      </w:r>
      <w:r>
        <w:rPr>
          <w:rStyle w:val="StringTok"/>
        </w:rPr>
        <w:t xml:space="preserve">"will"</w:t>
      </w:r>
      <w:r>
        <w:rPr>
          <w:rStyle w:val="NormalTok"/>
        </w:rPr>
        <w:t xml:space="preserve">: </w:t>
      </w:r>
      <w:r>
        <w:rPr>
          <w:rStyle w:val="StringTok"/>
        </w:rPr>
        <w:t xml:space="preserve">"statement of fact, not a requirement"</w:t>
      </w:r>
      <w:r>
        <w:rPr>
          <w:rStyle w:val="NormalTok"/>
        </w:rPr>
        <w:t xml:space="preserve">,</w:t>
      </w:r>
      <w:r>
        <w:br/>
      </w:r>
      <w:r>
        <w:rPr>
          <w:rStyle w:val="NormalTok"/>
        </w:rPr>
        <w:t xml:space="preserve">    </w:t>
      </w:r>
      <w:r>
        <w:rPr>
          <w:rStyle w:val="StringTok"/>
        </w:rPr>
        <w:t xml:space="preserve">"must"</w:t>
      </w:r>
      <w:r>
        <w:rPr>
          <w:rStyle w:val="NormalTok"/>
        </w:rPr>
        <w:t xml:space="preserve">: </w:t>
      </w:r>
      <w:r>
        <w:rPr>
          <w:rStyle w:val="StringTok"/>
        </w:rPr>
        <w:t xml:space="preserve">"mandatory (equivalent to shall)"</w:t>
      </w:r>
      <w:r>
        <w:rPr>
          <w:rStyle w:val="NormalTok"/>
        </w:rPr>
        <w:t xml:space="preserve">,</w:t>
      </w:r>
      <w:r>
        <w:br/>
      </w:r>
      <w:r>
        <w:rPr>
          <w:rStyle w:val="NormalTok"/>
        </w:rPr>
        <w:t xml:space="preserve">}</w:t>
      </w:r>
      <w:r>
        <w:br/>
      </w:r>
      <w:r>
        <w:br/>
      </w:r>
      <w:r>
        <w:rPr>
          <w:rStyle w:val="KeywordTok"/>
        </w:rPr>
        <w:t xml:space="preserve">def</w:t>
      </w:r>
      <w:r>
        <w:rPr>
          <w:rStyle w:val="NormalTok"/>
        </w:rPr>
        <w:t xml:space="preserve"> detect_vague_terms(sections: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"""Find known vague terms using regex patterns."""</w:t>
      </w:r>
      <w:r>
        <w:br/>
      </w:r>
      <w:r>
        <w:rPr>
          <w:rStyle w:val="NormalTok"/>
        </w:rPr>
        <w:t xml:space="preserve">    findings </w:t>
      </w:r>
      <w:r>
        <w:rPr>
          <w:rStyle w:val="OperatorTok"/>
        </w:rPr>
        <w:t xml:space="preserve">=</w:t>
      </w:r>
      <w:r>
        <w:rPr>
          <w:rStyle w:val="NormalTok"/>
        </w:rPr>
        <w:t xml:space="preserve"> []</w:t>
      </w:r>
      <w:r>
        <w:br/>
      </w:r>
      <w:r>
        <w:rPr>
          <w:rStyle w:val="NormalTok"/>
        </w:rPr>
        <w:t xml:space="preserve">    finding_id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section </w:t>
      </w:r>
      <w:r>
        <w:rPr>
          <w:rStyle w:val="KeywordTok"/>
        </w:rPr>
        <w:t xml:space="preserve">in</w:t>
      </w:r>
      <w:r>
        <w:rPr>
          <w:rStyle w:val="NormalTok"/>
        </w:rPr>
        <w:t xml:space="preserve"> sections:</w:t>
      </w:r>
      <w:r>
        <w:br/>
      </w:r>
      <w:r>
        <w:rPr>
          <w:rStyle w:val="NormalTok"/>
        </w:rPr>
        <w:t xml:space="preserve">        </w:t>
      </w:r>
      <w:r>
        <w:rPr>
          <w:rStyle w:val="ControlFlowTok"/>
        </w:rPr>
        <w:t xml:space="preserve">for</w:t>
      </w:r>
      <w:r>
        <w:rPr>
          <w:rStyle w:val="NormalTok"/>
        </w:rPr>
        <w:t xml:space="preserve"> pattern, suggestion </w:t>
      </w:r>
      <w:r>
        <w:rPr>
          <w:rStyle w:val="KeywordTok"/>
        </w:rPr>
        <w:t xml:space="preserve">in</w:t>
      </w:r>
      <w:r>
        <w:rPr>
          <w:rStyle w:val="NormalTok"/>
        </w:rPr>
        <w:t xml:space="preserve"> VAGUE_TERMS:</w:t>
      </w:r>
      <w:r>
        <w:br/>
      </w:r>
      <w:r>
        <w:rPr>
          <w:rStyle w:val="NormalTok"/>
        </w:rPr>
        <w:t xml:space="preserve">            matches </w:t>
      </w:r>
      <w:r>
        <w:rPr>
          <w:rStyle w:val="OperatorTok"/>
        </w:rPr>
        <w:t xml:space="preserve">=</w:t>
      </w:r>
      <w:r>
        <w:rPr>
          <w:rStyle w:val="NormalTok"/>
        </w:rPr>
        <w:t xml:space="preserve"> re.finditer(pattern, section[</w:t>
      </w:r>
      <w:r>
        <w:rPr>
          <w:rStyle w:val="StringTok"/>
        </w:rPr>
        <w:t xml:space="preserve">"content"</w:t>
      </w:r>
      <w:r>
        <w:rPr>
          <w:rStyle w:val="NormalTok"/>
        </w:rPr>
        <w:t xml:space="preserve">], re.IGNORECASE)</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matches:</w:t>
      </w:r>
      <w:r>
        <w:br/>
      </w:r>
      <w:r>
        <w:rPr>
          <w:rStyle w:val="NormalTok"/>
        </w:rPr>
        <w:t xml:space="preserve">                finding_id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Extract surrounding context</w:t>
      </w:r>
      <w:r>
        <w:br/>
      </w:r>
      <w:r>
        <w:rPr>
          <w:rStyle w:val="NormalTok"/>
        </w:rPr>
        <w:t xml:space="preserve">                start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match.start()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end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(section[</w:t>
      </w:r>
      <w:r>
        <w:rPr>
          <w:rStyle w:val="StringTok"/>
        </w:rPr>
        <w:t xml:space="preserve">"content"</w:t>
      </w:r>
      <w:r>
        <w:rPr>
          <w:rStyle w:val="NormalTok"/>
        </w:rPr>
        <w:t xml:space="preserve">]), match.end()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context </w:t>
      </w:r>
      <w:r>
        <w:rPr>
          <w:rStyle w:val="OperatorTok"/>
        </w:rPr>
        <w:t xml:space="preserve">=</w:t>
      </w:r>
      <w:r>
        <w:rPr>
          <w:rStyle w:val="NormalTok"/>
        </w:rPr>
        <w:t xml:space="preserve"> section[</w:t>
      </w:r>
      <w:r>
        <w:rPr>
          <w:rStyle w:val="StringTok"/>
        </w:rPr>
        <w:t xml:space="preserve">"content"</w:t>
      </w:r>
      <w:r>
        <w:rPr>
          <w:rStyle w:val="NormalTok"/>
        </w:rPr>
        <w:t xml:space="preserve">][start:end].strip()</w:t>
      </w:r>
      <w:r>
        <w:br/>
      </w:r>
      <w:r>
        <w:br/>
      </w:r>
      <w:r>
        <w:rPr>
          <w:rStyle w:val="NormalTok"/>
        </w:rPr>
        <w:t xml:space="preserve">                findings.append({</w:t>
      </w:r>
      <w:r>
        <w:br/>
      </w:r>
      <w:r>
        <w:rPr>
          <w:rStyle w:val="NormalTok"/>
        </w:rPr>
        <w:t xml:space="preserve">                    </w:t>
      </w:r>
      <w:r>
        <w:rPr>
          <w:rStyle w:val="StringTok"/>
        </w:rPr>
        <w:t xml:space="preserve">"id"</w:t>
      </w:r>
      <w:r>
        <w:rPr>
          <w:rStyle w:val="NormalTok"/>
        </w:rPr>
        <w:t xml:space="preserve">: </w:t>
      </w:r>
      <w:r>
        <w:rPr>
          <w:rStyle w:val="SpecialStringTok"/>
        </w:rPr>
        <w:t xml:space="preserve">f"AMB-</w:t>
      </w:r>
      <w:r>
        <w:rPr>
          <w:rStyle w:val="SpecialCharTok"/>
        </w:rPr>
        <w:t xml:space="preserve">{</w:t>
      </w:r>
      <w:r>
        <w:rPr>
          <w:rStyle w:val="NormalTok"/>
        </w:rPr>
        <w:t xml:space="preserve">finding_id</w:t>
      </w:r>
      <w:r>
        <w:rPr>
          <w:rStyle w:val="SpecialCharTok"/>
        </w:rPr>
        <w:t xml:space="preserve">:03d}</w:t>
      </w:r>
      <w:r>
        <w:rPr>
          <w:rStyle w:val="SpecialStringTok"/>
        </w:rPr>
        <w:t xml:space="preserve">"</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"ambiguity"</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"major"</w:t>
      </w:r>
      <w:r>
        <w:rPr>
          <w:rStyle w:val="NormalTok"/>
        </w:rPr>
        <w:t xml:space="preserve">,</w:t>
      </w:r>
      <w:r>
        <w:br/>
      </w:r>
      <w:r>
        <w:rPr>
          <w:rStyle w:val="NormalTok"/>
        </w:rPr>
        <w:t xml:space="preserve">                    </w:t>
      </w:r>
      <w:r>
        <w:rPr>
          <w:rStyle w:val="StringTok"/>
        </w:rPr>
        <w:t xml:space="preserve">"location"</w:t>
      </w:r>
      <w:r>
        <w:rPr>
          <w:rStyle w:val="NormalTok"/>
        </w:rPr>
        <w:t xml:space="preserve">: section[</w:t>
      </w:r>
      <w:r>
        <w:rPr>
          <w:rStyle w:val="StringTok"/>
        </w:rPr>
        <w:t xml:space="preserve">"heading"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pecialStringTok"/>
        </w:rPr>
        <w:t xml:space="preserve">f"Vague term '</w:t>
      </w:r>
      <w:r>
        <w:rPr>
          <w:rStyle w:val="SpecialCharTok"/>
        </w:rPr>
        <w:t xml:space="preserve">{</w:t>
      </w:r>
      <w:r>
        <w:rPr>
          <w:rStyle w:val="NormalTok"/>
        </w:rPr>
        <w:t xml:space="preserve">match</w:t>
      </w:r>
      <w:r>
        <w:rPr>
          <w:rStyle w:val="SpecialCharTok"/>
        </w:rPr>
        <w:t xml:space="preserve">.</w:t>
      </w:r>
      <w:r>
        <w:rPr>
          <w:rStyle w:val="NormalTok"/>
        </w:rPr>
        <w:t xml:space="preserve">group()</w:t>
      </w:r>
      <w:r>
        <w:rPr>
          <w:rStyle w:val="SpecialCharTok"/>
        </w:rPr>
        <w:t xml:space="preserve">}</w:t>
      </w:r>
      <w:r>
        <w:rPr>
          <w:rStyle w:val="SpecialStringTok"/>
        </w:rPr>
        <w:t xml:space="preserve">' found"</w:t>
      </w:r>
      <w:r>
        <w:rPr>
          <w:rStyle w:val="NormalTok"/>
        </w:rPr>
        <w:t xml:space="preserve">,</w:t>
      </w:r>
      <w:r>
        <w:br/>
      </w:r>
      <w:r>
        <w:rPr>
          <w:rStyle w:val="NormalTok"/>
        </w:rPr>
        <w:t xml:space="preserve">                    </w:t>
      </w:r>
      <w:r>
        <w:rPr>
          <w:rStyle w:val="StringTok"/>
        </w:rPr>
        <w:t xml:space="preserve">"suggestion"</w:t>
      </w:r>
      <w:r>
        <w:rPr>
          <w:rStyle w:val="NormalTok"/>
        </w:rPr>
        <w:t xml:space="preserve">: suggestion,</w:t>
      </w:r>
      <w:r>
        <w:br/>
      </w:r>
      <w:r>
        <w:rPr>
          <w:rStyle w:val="NormalTok"/>
        </w:rPr>
        <w:t xml:space="preserve">                    </w:t>
      </w:r>
      <w:r>
        <w:rPr>
          <w:rStyle w:val="StringTok"/>
        </w:rPr>
        <w:t xml:space="preserve">"original_text"</w:t>
      </w:r>
      <w:r>
        <w:rPr>
          <w:rStyle w:val="NormalTok"/>
        </w:rPr>
        <w:t xml:space="preserve">: </w:t>
      </w:r>
      <w:r>
        <w:rPr>
          <w:rStyle w:val="SpecialStringTok"/>
        </w:rPr>
        <w:t xml:space="preserve">f"...</w:t>
      </w:r>
      <w:r>
        <w:rPr>
          <w:rStyle w:val="SpecialCharTok"/>
        </w:rPr>
        <w:t xml:space="preserve">{</w:t>
      </w:r>
      <w:r>
        <w:rPr>
          <w:rStyle w:val="NormalTok"/>
        </w:rPr>
        <w:t xml:space="preserve">context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findings</w:t>
      </w:r>
      <w:r>
        <w:br/>
      </w:r>
      <w:r>
        <w:br/>
      </w:r>
      <w:r>
        <w:br/>
      </w:r>
      <w:r>
        <w:rPr>
          <w:rStyle w:val="KeywordTok"/>
        </w:rPr>
        <w:t xml:space="preserve">def</w:t>
      </w:r>
      <w:r>
        <w:rPr>
          <w:rStyle w:val="NormalTok"/>
        </w:rPr>
        <w:t xml:space="preserve"> detect_modal_inconsistencies(sections: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"""Flag inconsistent use of shall/should/may/will."""</w:t>
      </w:r>
      <w:r>
        <w:br/>
      </w:r>
      <w:r>
        <w:rPr>
          <w:rStyle w:val="NormalTok"/>
        </w:rPr>
        <w:t xml:space="preserve">    findings </w:t>
      </w:r>
      <w:r>
        <w:rPr>
          <w:rStyle w:val="OperatorTok"/>
        </w:rPr>
        <w:t xml:space="preserve">=</w:t>
      </w:r>
      <w:r>
        <w:rPr>
          <w:rStyle w:val="NormalTok"/>
        </w:rPr>
        <w:t xml:space="preserve"> []</w:t>
      </w:r>
      <w:r>
        <w:br/>
      </w:r>
      <w:r>
        <w:rPr>
          <w:rStyle w:val="NormalTok"/>
        </w:rPr>
        <w:t xml:space="preserve">    modal_usage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section </w:t>
      </w:r>
      <w:r>
        <w:rPr>
          <w:rStyle w:val="KeywordTok"/>
        </w:rPr>
        <w:t xml:space="preserve">in</w:t>
      </w:r>
      <w:r>
        <w:rPr>
          <w:rStyle w:val="NormalTok"/>
        </w:rPr>
        <w:t xml:space="preserve"> sections:</w:t>
      </w:r>
      <w:r>
        <w:br/>
      </w:r>
      <w:r>
        <w:rPr>
          <w:rStyle w:val="NormalTok"/>
        </w:rPr>
        <w:t xml:space="preserve">        </w:t>
      </w:r>
      <w:r>
        <w:rPr>
          <w:rStyle w:val="ControlFlowTok"/>
        </w:rPr>
        <w:t xml:space="preserve">for</w:t>
      </w:r>
      <w:r>
        <w:rPr>
          <w:rStyle w:val="NormalTok"/>
        </w:rPr>
        <w:t xml:space="preserve"> req_id </w:t>
      </w:r>
      <w:r>
        <w:rPr>
          <w:rStyle w:val="KeywordTok"/>
        </w:rPr>
        <w:t xml:space="preserve">in</w:t>
      </w:r>
      <w:r>
        <w:rPr>
          <w:rStyle w:val="NormalTok"/>
        </w:rPr>
        <w:t xml:space="preserve"> section.get(</w:t>
      </w:r>
      <w:r>
        <w:rPr>
          <w:rStyle w:val="StringTok"/>
        </w:rPr>
        <w:t xml:space="preserve">"requirements"</w:t>
      </w:r>
      <w:r>
        <w:rPr>
          <w:rStyle w:val="NormalTok"/>
        </w:rPr>
        <w:t xml:space="preserve">, []):</w:t>
      </w:r>
      <w:r>
        <w:br/>
      </w:r>
      <w:r>
        <w:rPr>
          <w:rStyle w:val="NormalTok"/>
        </w:rPr>
        <w:t xml:space="preserve">            </w:t>
      </w:r>
      <w:r>
        <w:rPr>
          <w:rStyle w:val="ControlFlowTok"/>
        </w:rPr>
        <w:t xml:space="preserve">for</w:t>
      </w:r>
      <w:r>
        <w:rPr>
          <w:rStyle w:val="NormalTok"/>
        </w:rPr>
        <w:t xml:space="preserve"> modal </w:t>
      </w:r>
      <w:r>
        <w:rPr>
          <w:rStyle w:val="KeywordTok"/>
        </w:rPr>
        <w:t xml:space="preserve">in</w:t>
      </w:r>
      <w:r>
        <w:rPr>
          <w:rStyle w:val="NormalTok"/>
        </w:rPr>
        <w:t xml:space="preserve"> MODAL_INCONSISTENCY:</w:t>
      </w:r>
      <w:r>
        <w:br/>
      </w:r>
      <w:r>
        <w:rPr>
          <w:rStyle w:val="NormalTok"/>
        </w:rPr>
        <w:t xml:space="preserve">                </w:t>
      </w:r>
      <w:r>
        <w:rPr>
          <w:rStyle w:val="ControlFlowTok"/>
        </w:rPr>
        <w:t xml:space="preserve">if</w:t>
      </w:r>
      <w:r>
        <w:rPr>
          <w:rStyle w:val="NormalTok"/>
        </w:rPr>
        <w:t xml:space="preserve"> re.search(</w:t>
      </w:r>
      <w:r>
        <w:rPr>
          <w:rStyle w:val="VerbatimStringTok"/>
        </w:rPr>
        <w:t xml:space="preserve">rf"</w:t>
      </w:r>
      <w:r>
        <w:rPr>
          <w:rStyle w:val="DecValTok"/>
        </w:rPr>
        <w:t xml:space="preserve">\b</w:t>
      </w:r>
      <w:r>
        <w:rPr>
          <w:rStyle w:val="SpecialCharTok"/>
        </w:rPr>
        <w:t xml:space="preserve">{</w:t>
      </w:r>
      <w:r>
        <w:rPr>
          <w:rStyle w:val="NormalTok"/>
        </w:rPr>
        <w:t xml:space="preserve">modal</w:t>
      </w:r>
      <w:r>
        <w:rPr>
          <w:rStyle w:val="SpecialCharTok"/>
        </w:rPr>
        <w:t xml:space="preserve">}</w:t>
      </w:r>
      <w:r>
        <w:rPr>
          <w:rStyle w:val="DecValTok"/>
        </w:rPr>
        <w:t xml:space="preserve">\b</w:t>
      </w:r>
      <w:r>
        <w:rPr>
          <w:rStyle w:val="VerbatimStringTok"/>
        </w:rPr>
        <w:t xml:space="preserve">"</w:t>
      </w:r>
      <w:r>
        <w:rPr>
          <w:rStyle w:val="NormalTok"/>
        </w:rPr>
        <w:t xml:space="preserve">, section[</w:t>
      </w:r>
      <w:r>
        <w:rPr>
          <w:rStyle w:val="StringTok"/>
        </w:rPr>
        <w:t xml:space="preserve">"content"</w:t>
      </w:r>
      <w:r>
        <w:rPr>
          <w:rStyle w:val="NormalTok"/>
        </w:rPr>
        <w:t xml:space="preserve">], re.IGNORECASE):</w:t>
      </w:r>
      <w:r>
        <w:br/>
      </w:r>
      <w:r>
        <w:rPr>
          <w:rStyle w:val="NormalTok"/>
        </w:rPr>
        <w:t xml:space="preserve">                    modal_usage.setdefault(section[</w:t>
      </w:r>
      <w:r>
        <w:rPr>
          <w:rStyle w:val="StringTok"/>
        </w:rPr>
        <w:t xml:space="preserve">"heading"</w:t>
      </w:r>
      <w:r>
        <w:rPr>
          <w:rStyle w:val="NormalTok"/>
        </w:rPr>
        <w:t xml:space="preserve">], </w:t>
      </w:r>
      <w:r>
        <w:rPr>
          <w:rStyle w:val="BuiltInTok"/>
        </w:rPr>
        <w:t xml:space="preserve">set</w:t>
      </w:r>
      <w:r>
        <w:rPr>
          <w:rStyle w:val="NormalTok"/>
        </w:rPr>
        <w:t xml:space="preserve">()).add(modal)</w:t>
      </w:r>
      <w:r>
        <w:br/>
      </w:r>
      <w:r>
        <w:br/>
      </w:r>
      <w:r>
        <w:rPr>
          <w:rStyle w:val="NormalTok"/>
        </w:rPr>
        <w:t xml:space="preserve">    finding_id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heading, modals </w:t>
      </w:r>
      <w:r>
        <w:rPr>
          <w:rStyle w:val="KeywordTok"/>
        </w:rPr>
        <w:t xml:space="preserve">in</w:t>
      </w:r>
      <w:r>
        <w:rPr>
          <w:rStyle w:val="NormalTok"/>
        </w:rPr>
        <w:t xml:space="preserve"> modal_usage.items():</w:t>
      </w:r>
      <w:r>
        <w:br/>
      </w:r>
      <w:r>
        <w:rPr>
          <w:rStyle w:val="NormalTok"/>
        </w:rPr>
        <w:t xml:space="preserve">        </w:t>
      </w:r>
      <w:r>
        <w:rPr>
          <w:rStyle w:val="ControlFlowTok"/>
        </w:rPr>
        <w:t xml:space="preserve">if</w:t>
      </w:r>
      <w:r>
        <w:rPr>
          <w:rStyle w:val="NormalTok"/>
        </w:rPr>
        <w:t xml:space="preserve"> </w:t>
      </w:r>
      <w:r>
        <w:rPr>
          <w:rStyle w:val="StringTok"/>
        </w:rPr>
        <w:t xml:space="preserve">"shall"</w:t>
      </w:r>
      <w:r>
        <w:rPr>
          <w:rStyle w:val="NormalTok"/>
        </w:rPr>
        <w:t xml:space="preserve"> </w:t>
      </w:r>
      <w:r>
        <w:rPr>
          <w:rStyle w:val="KeywordTok"/>
        </w:rPr>
        <w:t xml:space="preserve">in</w:t>
      </w:r>
      <w:r>
        <w:rPr>
          <w:rStyle w:val="NormalTok"/>
        </w:rPr>
        <w:t xml:space="preserve"> modals </w:t>
      </w:r>
      <w:r>
        <w:rPr>
          <w:rStyle w:val="KeywordTok"/>
        </w:rPr>
        <w:t xml:space="preserve">and</w:t>
      </w:r>
      <w:r>
        <w:rPr>
          <w:rStyle w:val="NormalTok"/>
        </w:rPr>
        <w:t xml:space="preserve"> </w:t>
      </w:r>
      <w:r>
        <w:rPr>
          <w:rStyle w:val="StringTok"/>
        </w:rPr>
        <w:t xml:space="preserve">"should"</w:t>
      </w:r>
      <w:r>
        <w:rPr>
          <w:rStyle w:val="NormalTok"/>
        </w:rPr>
        <w:t xml:space="preserve"> </w:t>
      </w:r>
      <w:r>
        <w:rPr>
          <w:rStyle w:val="KeywordTok"/>
        </w:rPr>
        <w:t xml:space="preserve">in</w:t>
      </w:r>
      <w:r>
        <w:rPr>
          <w:rStyle w:val="NormalTok"/>
        </w:rPr>
        <w:t xml:space="preserve"> modals:</w:t>
      </w:r>
      <w:r>
        <w:br/>
      </w:r>
      <w:r>
        <w:rPr>
          <w:rStyle w:val="NormalTok"/>
        </w:rPr>
        <w:t xml:space="preserve">            finding_id </w:t>
      </w:r>
      <w:r>
        <w:rPr>
          <w:rStyle w:val="OperatorTok"/>
        </w:rPr>
        <w:t xml:space="preserve">+=</w:t>
      </w:r>
      <w:r>
        <w:rPr>
          <w:rStyle w:val="NormalTok"/>
        </w:rPr>
        <w:t xml:space="preserve"> </w:t>
      </w:r>
      <w:r>
        <w:rPr>
          <w:rStyle w:val="DecValTok"/>
        </w:rPr>
        <w:t xml:space="preserve">1</w:t>
      </w:r>
      <w:r>
        <w:br/>
      </w:r>
      <w:r>
        <w:rPr>
          <w:rStyle w:val="NormalTok"/>
        </w:rPr>
        <w:t xml:space="preserve">            findings.append({</w:t>
      </w:r>
      <w:r>
        <w:br/>
      </w:r>
      <w:r>
        <w:rPr>
          <w:rStyle w:val="NormalTok"/>
        </w:rPr>
        <w:t xml:space="preserve">                </w:t>
      </w:r>
      <w:r>
        <w:rPr>
          <w:rStyle w:val="StringTok"/>
        </w:rPr>
        <w:t xml:space="preserve">"id"</w:t>
      </w:r>
      <w:r>
        <w:rPr>
          <w:rStyle w:val="NormalTok"/>
        </w:rPr>
        <w:t xml:space="preserve">: </w:t>
      </w:r>
      <w:r>
        <w:rPr>
          <w:rStyle w:val="SpecialStringTok"/>
        </w:rPr>
        <w:t xml:space="preserve">f"AMB-M-</w:t>
      </w:r>
      <w:r>
        <w:rPr>
          <w:rStyle w:val="SpecialCharTok"/>
        </w:rPr>
        <w:t xml:space="preserve">{</w:t>
      </w:r>
      <w:r>
        <w:rPr>
          <w:rStyle w:val="NormalTok"/>
        </w:rPr>
        <w:t xml:space="preserve">finding_id</w:t>
      </w:r>
      <w:r>
        <w:rPr>
          <w:rStyle w:val="SpecialCharTok"/>
        </w:rPr>
        <w:t xml:space="preserve">:03d}</w:t>
      </w:r>
      <w:r>
        <w:rPr>
          <w:rStyle w:val="SpecialStringTok"/>
        </w:rPr>
        <w:t xml:space="preserve">"</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"ambiguity"</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"minor"</w:t>
      </w:r>
      <w:r>
        <w:rPr>
          <w:rStyle w:val="NormalTok"/>
        </w:rPr>
        <w:t xml:space="preserve">,</w:t>
      </w:r>
      <w:r>
        <w:br/>
      </w:r>
      <w:r>
        <w:rPr>
          <w:rStyle w:val="NormalTok"/>
        </w:rPr>
        <w:t xml:space="preserve">                </w:t>
      </w:r>
      <w:r>
        <w:rPr>
          <w:rStyle w:val="StringTok"/>
        </w:rPr>
        <w:t xml:space="preserve">"location"</w:t>
      </w:r>
      <w:r>
        <w:rPr>
          <w:rStyle w:val="NormalTok"/>
        </w:rPr>
        <w:t xml:space="preserve">: heading,</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pecialStringTok"/>
        </w:rPr>
        <w:t xml:space="preserve">f"Mixed modal verbs in section: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BuiltInTok"/>
        </w:rPr>
        <w:t xml:space="preserve">sorted</w:t>
      </w:r>
      <w:r>
        <w:rPr>
          <w:rStyle w:val="NormalTok"/>
        </w:rPr>
        <w:t xml:space="preserve">(modals))</w:t>
      </w:r>
      <w:r>
        <w:rPr>
          <w:rStyle w:val="SpecialCharTok"/>
        </w:rPr>
        <w:t xml:space="preserve">}</w:t>
      </w:r>
      <w:r>
        <w:rPr>
          <w:rStyle w:val="SpecialStringTok"/>
        </w:rPr>
        <w:t xml:space="preserve">. "</w:t>
      </w:r>
      <w:r>
        <w:br/>
      </w:r>
      <w:r>
        <w:rPr>
          <w:rStyle w:val="NormalTok"/>
        </w:rPr>
        <w:t xml:space="preserve">                    </w:t>
      </w:r>
      <w:r>
        <w:rPr>
          <w:rStyle w:val="SpecialStringTok"/>
        </w:rPr>
        <w:t xml:space="preserve">f"'shall' = mandatory, 'should' = optional. Is this intentional?"</w:t>
      </w:r>
      <w:r>
        <w:br/>
      </w:r>
      <w:r>
        <w:rPr>
          <w:rStyle w:val="NormalTok"/>
        </w:rPr>
        <w:t xml:space="preserve">                ),</w:t>
      </w:r>
      <w:r>
        <w:br/>
      </w:r>
      <w:r>
        <w:rPr>
          <w:rStyle w:val="NormalTok"/>
        </w:rPr>
        <w:t xml:space="preserve">                </w:t>
      </w:r>
      <w:r>
        <w:rPr>
          <w:rStyle w:val="StringTok"/>
        </w:rPr>
        <w:t xml:space="preserve">"suggestion"</w:t>
      </w:r>
      <w:r>
        <w:rPr>
          <w:rStyle w:val="NormalTok"/>
        </w:rPr>
        <w:t xml:space="preserve">: (</w:t>
      </w:r>
      <w:r>
        <w:br/>
      </w:r>
      <w:r>
        <w:rPr>
          <w:rStyle w:val="NormalTok"/>
        </w:rPr>
        <w:t xml:space="preserve">                    </w:t>
      </w:r>
      <w:r>
        <w:rPr>
          <w:rStyle w:val="StringTok"/>
        </w:rPr>
        <w:t xml:space="preserve">"Use 'shall' consistently for mandatory requirements. "</w:t>
      </w:r>
      <w:r>
        <w:br/>
      </w:r>
      <w:r>
        <w:rPr>
          <w:rStyle w:val="NormalTok"/>
        </w:rPr>
        <w:t xml:space="preserve">                    </w:t>
      </w:r>
      <w:r>
        <w:rPr>
          <w:rStyle w:val="StringTok"/>
        </w:rPr>
        <w:t xml:space="preserve">"Reserve 'should' for recommendations and 'may' for options."</w:t>
      </w:r>
      <w:r>
        <w:br/>
      </w:r>
      <w:r>
        <w:rPr>
          <w:rStyle w:val="NormalTok"/>
        </w:rPr>
        <w:t xml:space="preserve">                ),</w:t>
      </w:r>
      <w:r>
        <w:br/>
      </w:r>
      <w:r>
        <w:rPr>
          <w:rStyle w:val="NormalTok"/>
        </w:rPr>
        <w:t xml:space="preserve">                </w:t>
      </w:r>
      <w:r>
        <w:rPr>
          <w:rStyle w:val="StringTok"/>
        </w:rPr>
        <w:t xml:space="preserve">"original_text"</w:t>
      </w:r>
      <w:r>
        <w:rPr>
          <w:rStyle w:val="NormalTok"/>
        </w:rPr>
        <w:t xml:space="preserve">: </w:t>
      </w:r>
      <w:r>
        <w:rPr>
          <w:rStyle w:val="VariableTok"/>
        </w:rPr>
        <w:t xml:space="preserve">None</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findings</w:t>
      </w:r>
      <w:r>
        <w:br/>
      </w:r>
      <w:r>
        <w:br/>
      </w:r>
      <w:r>
        <w:br/>
      </w:r>
      <w:r>
        <w:rPr>
          <w:rStyle w:val="KeywordTok"/>
        </w:rPr>
        <w:t xml:space="preserve">def</w:t>
      </w:r>
      <w:r>
        <w:rPr>
          <w:rStyle w:val="NormalTok"/>
        </w:rPr>
        <w:t xml:space="preserve"> llm_ambiguity_check(sections: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"""Use an LLM to find subtler ambiguity issues."""</w:t>
      </w:r>
      <w:r>
        <w:br/>
      </w:r>
      <w:r>
        <w:rPr>
          <w:rStyle w:val="NormalTok"/>
        </w:rPr>
        <w:t xml:space="preserve">    </w:t>
      </w:r>
      <w:r>
        <w:rPr>
          <w:rStyle w:val="CommentTok"/>
        </w:rPr>
        <w:t xml:space="preserve"># Only send requirement-containing sections to save tokens</w:t>
      </w:r>
      <w:r>
        <w:br/>
      </w:r>
      <w:r>
        <w:rPr>
          <w:rStyle w:val="NormalTok"/>
        </w:rPr>
        <w:t xml:space="preserve">    req_sections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sections </w:t>
      </w:r>
      <w:r>
        <w:rPr>
          <w:rStyle w:val="ControlFlowTok"/>
        </w:rPr>
        <w:t xml:space="preserve">if</w:t>
      </w:r>
      <w:r>
        <w:rPr>
          <w:rStyle w:val="NormalTok"/>
        </w:rPr>
        <w:t xml:space="preserve"> s.get(</w:t>
      </w:r>
      <w:r>
        <w:rPr>
          <w:rStyle w:val="StringTok"/>
        </w:rPr>
        <w:t xml:space="preserve">"requirements"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req_sections:</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content_block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w:t>
      </w:r>
      <w:r>
        <w:br/>
      </w:r>
      <w:r>
        <w:rPr>
          <w:rStyle w:val="NormalTok"/>
        </w:rPr>
        <w:t xml:space="preserve">        </w:t>
      </w:r>
      <w:r>
        <w:rPr>
          <w:rStyle w:val="SpecialStringTok"/>
        </w:rPr>
        <w:t xml:space="preserve">f"### </w:t>
      </w:r>
      <w:r>
        <w:rPr>
          <w:rStyle w:val="SpecialCharTok"/>
        </w:rPr>
        <w:t xml:space="preserve">{</w:t>
      </w:r>
      <w:r>
        <w:rPr>
          <w:rStyle w:val="NormalTok"/>
        </w:rPr>
        <w:t xml:space="preserve">s[</w:t>
      </w:r>
      <w:r>
        <w:rPr>
          <w:rStyle w:val="StringTok"/>
        </w:rPr>
        <w:t xml:space="preserve">'heading'</w:t>
      </w:r>
      <w:r>
        <w:rPr>
          <w:rStyle w:val="NormalTok"/>
        </w:rPr>
        <w:t xml:space="preserve">]</w:t>
      </w:r>
      <w:r>
        <w:rPr>
          <w:rStyle w:val="SpecialCharTok"/>
        </w:rPr>
        <w:t xml:space="preserve">}</w:t>
      </w:r>
      <w:r>
        <w:rPr>
          <w:rStyle w:val="CharTok"/>
        </w:rPr>
        <w:t xml:space="preserve">\n</w:t>
      </w:r>
      <w:r>
        <w:rPr>
          <w:rStyle w:val="SpecialCharTok"/>
        </w:rPr>
        <w:t xml:space="preserve">{</w:t>
      </w:r>
      <w:r>
        <w:rPr>
          <w:rStyle w:val="NormalTok"/>
        </w:rPr>
        <w:t xml:space="preserve">s[</w:t>
      </w:r>
      <w:r>
        <w:rPr>
          <w:rStyle w:val="StringTok"/>
        </w:rPr>
        <w:t xml:space="preserve">'content'</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req_sections</w:t>
      </w:r>
      <w:r>
        <w:br/>
      </w:r>
      <w:r>
        <w:rPr>
          <w:rStyle w:val="NormalTok"/>
        </w:rPr>
        <w:t xml:space="preserve">    )</w:t>
      </w:r>
      <w:r>
        <w:br/>
      </w:r>
      <w:r>
        <w:br/>
      </w:r>
      <w:r>
        <w:rPr>
          <w:rStyle w:val="NormalTok"/>
        </w:rPr>
        <w:t xml:space="preserve">    prompt </w:t>
      </w:r>
      <w:r>
        <w:rPr>
          <w:rStyle w:val="OperatorTok"/>
        </w:rPr>
        <w:t xml:space="preserve">=</w:t>
      </w:r>
      <w:r>
        <w:rPr>
          <w:rStyle w:val="NormalTok"/>
        </w:rPr>
        <w:t xml:space="preserve"> </w:t>
      </w:r>
      <w:r>
        <w:rPr>
          <w:rStyle w:val="SpecialStringTok"/>
        </w:rPr>
        <w:t xml:space="preserve">f"""Analyze these requirements for ambiguity issues that simple</w:t>
      </w:r>
      <w:r>
        <w:br/>
      </w:r>
      <w:r>
        <w:rPr>
          <w:rStyle w:val="SpecialStringTok"/>
        </w:rPr>
        <w:t xml:space="preserve">pattern matching would miss. Look for:</w:t>
      </w:r>
      <w:r>
        <w:br/>
      </w:r>
      <w:r>
        <w:rPr>
          <w:rStyle w:val="SpecialStringTok"/>
        </w:rPr>
        <w:t xml:space="preserve">1. Missing boundary conditions (e.g., "after failed attempts" without a count)</w:t>
      </w:r>
      <w:r>
        <w:br/>
      </w:r>
      <w:r>
        <w:rPr>
          <w:rStyle w:val="SpecialStringTok"/>
        </w:rPr>
        <w:t xml:space="preserve">2. Undefined scope (e.g., "generate reports" without specifying which reports)</w:t>
      </w:r>
      <w:r>
        <w:br/>
      </w:r>
      <w:r>
        <w:rPr>
          <w:rStyle w:val="SpecialStringTok"/>
        </w:rPr>
        <w:t xml:space="preserve">3. Implicit assumptions not stated</w:t>
      </w:r>
      <w:r>
        <w:br/>
      </w:r>
      <w:r>
        <w:rPr>
          <w:rStyle w:val="SpecialStringTok"/>
        </w:rPr>
        <w:t xml:space="preserve">4. Conflicting requirements</w:t>
      </w:r>
      <w:r>
        <w:br/>
      </w:r>
      <w:r>
        <w:br/>
      </w:r>
      <w:r>
        <w:rPr>
          <w:rStyle w:val="SpecialStringTok"/>
        </w:rPr>
        <w:t xml:space="preserve">Requirements:</w:t>
      </w:r>
      <w:r>
        <w:br/>
      </w:r>
      <w:r>
        <w:rPr>
          <w:rStyle w:val="SpecialCharTok"/>
        </w:rPr>
        <w:t xml:space="preserve">{</w:t>
      </w:r>
      <w:r>
        <w:rPr>
          <w:rStyle w:val="NormalTok"/>
        </w:rPr>
        <w:t xml:space="preserve">content_block</w:t>
      </w:r>
      <w:r>
        <w:rPr>
          <w:rStyle w:val="SpecialCharTok"/>
        </w:rPr>
        <w:t xml:space="preserve">}</w:t>
      </w:r>
      <w:r>
        <w:br/>
      </w:r>
      <w:r>
        <w:br/>
      </w:r>
      <w:r>
        <w:rPr>
          <w:rStyle w:val="SpecialStringTok"/>
        </w:rPr>
        <w:t xml:space="preserve">Return a JSON array of findings. Each finding:</w:t>
      </w:r>
      <w:r>
        <w:br/>
      </w:r>
      <w:r>
        <w:rPr>
          <w:rStyle w:val="CharTok"/>
        </w:rPr>
        <w:t xml:space="preserve">{{</w:t>
      </w:r>
      <w:r>
        <w:rPr>
          <w:rStyle w:val="SpecialStringTok"/>
        </w:rPr>
        <w:t xml:space="preserve">"location": "section or req ID", "description": "what's ambiguous",</w:t>
      </w:r>
      <w:r>
        <w:br/>
      </w:r>
      <w:r>
        <w:rPr>
          <w:rStyle w:val="SpecialStringTok"/>
        </w:rPr>
        <w:t xml:space="preserve">  "suggestion": "how to fix it", "severity": "major or minor"</w:t>
      </w:r>
      <w:r>
        <w:rPr>
          <w:rStyle w:val="CharTok"/>
        </w:rPr>
        <w:t xml:space="preserve">}}</w:t>
      </w:r>
      <w:r>
        <w:br/>
      </w:r>
      <w:r>
        <w:br/>
      </w:r>
      <w:r>
        <w:rPr>
          <w:rStyle w:val="SpecialStringTok"/>
        </w:rPr>
        <w:t xml:space="preserve">Return ONLY the JSON array."""</w:t>
      </w:r>
      <w:r>
        <w:br/>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tringTok"/>
        </w:rPr>
        <w:t xml:space="preserve">"You are a senior BA reviewing a BRD. "</w:t>
      </w:r>
      <w:r>
        <w:br/>
      </w:r>
      <w:r>
        <w:rPr>
          <w:rStyle w:val="NormalTok"/>
        </w:rPr>
        <w:t xml:space="preserve">             </w:t>
      </w:r>
      <w:r>
        <w:rPr>
          <w:rStyle w:val="StringTok"/>
        </w:rPr>
        <w:t xml:space="preserve">"Be specific and actionable. Return only JSON."</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w:t>
      </w:r>
      <w:r>
        <w:br/>
      </w:r>
      <w:r>
        <w:rPr>
          <w:rStyle w:val="NormalTok"/>
        </w:rPr>
        <w:t xml:space="preserve">        temperature</w:t>
      </w:r>
      <w:r>
        <w:rPr>
          <w:rStyle w:val="OperatorTok"/>
        </w:rPr>
        <w:t xml:space="preserve">=</w:t>
      </w:r>
      <w:r>
        <w:rPr>
          <w:rStyle w:val="FloatTok"/>
        </w:rPr>
        <w:t xml:space="preserve">0.2</w:t>
      </w:r>
      <w:r>
        <w:rPr>
          <w:rStyle w:val="NormalTok"/>
        </w:rPr>
        <w:t xml:space="preserve">,</w:t>
      </w:r>
      <w:r>
        <w:br/>
      </w:r>
      <w:r>
        <w:rPr>
          <w:rStyle w:val="NormalTok"/>
        </w:rPr>
        <w:t xml:space="preserve">        max_tokens</w:t>
      </w:r>
      <w:r>
        <w:rPr>
          <w:rStyle w:val="OperatorTok"/>
        </w:rPr>
        <w:t xml:space="preserve">=</w:t>
      </w:r>
      <w:r>
        <w:rPr>
          <w:rStyle w:val="DecValTok"/>
        </w:rPr>
        <w:t xml:space="preserve">1500</w:t>
      </w:r>
      <w:r>
        <w:rPr>
          <w:rStyle w:val="NormalTok"/>
        </w:rPr>
        <w:t xml:space="preserve">,</w:t>
      </w:r>
      <w:r>
        <w:br/>
      </w:r>
      <w:r>
        <w:rPr>
          <w:rStyle w:val="NormalTok"/>
        </w:rPr>
        <w:t xml:space="preserve">    )</w:t>
      </w:r>
      <w:r>
        <w:br/>
      </w:r>
      <w:r>
        <w:br/>
      </w:r>
      <w:r>
        <w:rPr>
          <w:rStyle w:val="NormalTok"/>
        </w:rPr>
        <w:t xml:space="preserve">    raw </w:t>
      </w:r>
      <w:r>
        <w:rPr>
          <w:rStyle w:val="OperatorTok"/>
        </w:rPr>
        <w:t xml:space="preserve">=</w:t>
      </w:r>
      <w:r>
        <w:rPr>
          <w:rStyle w:val="NormalTok"/>
        </w:rPr>
        <w:t xml:space="preserve"> response.choices[</w:t>
      </w:r>
      <w:r>
        <w:rPr>
          <w:rStyle w:val="DecValTok"/>
        </w:rPr>
        <w:t xml:space="preserve">0</w:t>
      </w:r>
      <w:r>
        <w:rPr>
          <w:rStyle w:val="NormalTok"/>
        </w:rPr>
        <w:t xml:space="preserve">].message.content.strip()</w:t>
      </w:r>
      <w:r>
        <w:br/>
      </w:r>
      <w:r>
        <w:rPr>
          <w:rStyle w:val="NormalTok"/>
        </w:rPr>
        <w:t xml:space="preserve">    </w:t>
      </w:r>
      <w:r>
        <w:rPr>
          <w:rStyle w:val="ControlFlowTok"/>
        </w:rPr>
        <w:t xml:space="preserve">try</w:t>
      </w:r>
      <w:r>
        <w:rPr>
          <w:rStyle w:val="NormalTok"/>
        </w:rPr>
        <w:t xml:space="preserve">:</w:t>
      </w:r>
      <w:r>
        <w:br/>
      </w:r>
      <w:r>
        <w:rPr>
          <w:rStyle w:val="NormalTok"/>
        </w:rPr>
        <w:t xml:space="preserve">        items </w:t>
      </w:r>
      <w:r>
        <w:rPr>
          <w:rStyle w:val="OperatorTok"/>
        </w:rPr>
        <w:t xml:space="preserve">=</w:t>
      </w:r>
      <w:r>
        <w:rPr>
          <w:rStyle w:val="NormalTok"/>
        </w:rPr>
        <w:t xml:space="preserve"> json.loads(raw)</w:t>
      </w:r>
      <w:r>
        <w:br/>
      </w:r>
      <w:r>
        <w:rPr>
          <w:rStyle w:val="NormalTok"/>
        </w:rPr>
        <w:t xml:space="preserve">    </w:t>
      </w:r>
      <w:r>
        <w:rPr>
          <w:rStyle w:val="ControlFlowTok"/>
        </w:rPr>
        <w:t xml:space="preserve">except</w:t>
      </w:r>
      <w:r>
        <w:rPr>
          <w:rStyle w:val="NormalTok"/>
        </w:rPr>
        <w:t xml:space="preserve"> json.JSONDecodeError:</w:t>
      </w:r>
      <w:r>
        <w:br/>
      </w:r>
      <w:r>
        <w:rPr>
          <w:rStyle w:val="NormalTok"/>
        </w:rPr>
        <w:t xml:space="preserve">        </w:t>
      </w:r>
      <w:r>
        <w:rPr>
          <w:rStyle w:val="ImportTok"/>
        </w:rPr>
        <w:t xml:space="preserve">import</w:t>
      </w:r>
      <w:r>
        <w:rPr>
          <w:rStyle w:val="NormalTok"/>
        </w:rPr>
        <w:t xml:space="preserve"> re </w:t>
      </w:r>
      <w:r>
        <w:rPr>
          <w:rStyle w:val="ImportTok"/>
        </w:rPr>
        <w:t xml:space="preserve">as</w:t>
      </w:r>
      <w:r>
        <w:rPr>
          <w:rStyle w:val="NormalTok"/>
        </w:rPr>
        <w:t xml:space="preserve"> re2</w:t>
      </w:r>
      <w:r>
        <w:br/>
      </w:r>
      <w:r>
        <w:rPr>
          <w:rStyle w:val="NormalTok"/>
        </w:rPr>
        <w:t xml:space="preserve">        match </w:t>
      </w:r>
      <w:r>
        <w:rPr>
          <w:rStyle w:val="OperatorTok"/>
        </w:rPr>
        <w:t xml:space="preserve">=</w:t>
      </w:r>
      <w:r>
        <w:rPr>
          <w:rStyle w:val="NormalTok"/>
        </w:rPr>
        <w:t xml:space="preserve"> re2.search(</w:t>
      </w:r>
      <w:r>
        <w:rPr>
          <w:rStyle w:val="VerbatimStringTok"/>
        </w:rPr>
        <w:t xml:space="preserve">r"</w:t>
      </w:r>
      <w:r>
        <w:rPr>
          <w:rStyle w:val="CharTok"/>
        </w:rPr>
        <w:t xml:space="preserve">\[</w:t>
      </w:r>
      <w:r>
        <w:rPr>
          <w:rStyle w:val="DecValTok"/>
        </w:rPr>
        <w:t xml:space="preserve">.</w:t>
      </w:r>
      <w:r>
        <w:rPr>
          <w:rStyle w:val="OperatorTok"/>
        </w:rPr>
        <w:t xml:space="preserve">*</w:t>
      </w:r>
      <w:r>
        <w:rPr>
          <w:rStyle w:val="CharTok"/>
        </w:rPr>
        <w:t xml:space="preserve">\]</w:t>
      </w:r>
      <w:r>
        <w:rPr>
          <w:rStyle w:val="VerbatimStringTok"/>
        </w:rPr>
        <w:t xml:space="preserve">"</w:t>
      </w:r>
      <w:r>
        <w:rPr>
          <w:rStyle w:val="NormalTok"/>
        </w:rPr>
        <w:t xml:space="preserve">, raw, re2.DOTALL)</w:t>
      </w:r>
      <w:r>
        <w:br/>
      </w:r>
      <w:r>
        <w:rPr>
          <w:rStyle w:val="NormalTok"/>
        </w:rPr>
        <w:t xml:space="preserve">        items </w:t>
      </w:r>
      <w:r>
        <w:rPr>
          <w:rStyle w:val="OperatorTok"/>
        </w:rPr>
        <w:t xml:space="preserve">=</w:t>
      </w:r>
      <w:r>
        <w:rPr>
          <w:rStyle w:val="NormalTok"/>
        </w:rPr>
        <w:t xml:space="preserve"> json.loads(match.group()) </w:t>
      </w:r>
      <w:r>
        <w:rPr>
          <w:rStyle w:val="ControlFlowTok"/>
        </w:rPr>
        <w:t xml:space="preserve">if</w:t>
      </w:r>
      <w:r>
        <w:rPr>
          <w:rStyle w:val="NormalTok"/>
        </w:rPr>
        <w:t xml:space="preserve"> match </w:t>
      </w:r>
      <w:r>
        <w:rPr>
          <w:rStyle w:val="ControlFlowTok"/>
        </w:rPr>
        <w:t xml:space="preserve">else</w:t>
      </w:r>
      <w:r>
        <w:rPr>
          <w:rStyle w:val="NormalTok"/>
        </w:rPr>
        <w:t xml:space="preserve"> []</w:t>
      </w:r>
      <w:r>
        <w:br/>
      </w:r>
      <w:r>
        <w:br/>
      </w:r>
      <w:r>
        <w:rPr>
          <w:rStyle w:val="NormalTok"/>
        </w:rPr>
        <w:t xml:space="preserve">    findings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item </w:t>
      </w:r>
      <w:r>
        <w:rPr>
          <w:rStyle w:val="KeywordTok"/>
        </w:rPr>
        <w:t xml:space="preserve">in</w:t>
      </w:r>
      <w:r>
        <w:rPr>
          <w:rStyle w:val="NormalTok"/>
        </w:rPr>
        <w:t xml:space="preserve"> </w:t>
      </w:r>
      <w:r>
        <w:rPr>
          <w:rStyle w:val="BuiltInTok"/>
        </w:rPr>
        <w:t xml:space="preserve">enumerate</w:t>
      </w:r>
      <w:r>
        <w:rPr>
          <w:rStyle w:val="NormalTok"/>
        </w:rPr>
        <w:t xml:space="preserve">(items, </w:t>
      </w:r>
      <w:r>
        <w:rPr>
          <w:rStyle w:val="DecValTok"/>
        </w:rPr>
        <w:t xml:space="preserve">1</w:t>
      </w:r>
      <w:r>
        <w:rPr>
          <w:rStyle w:val="NormalTok"/>
        </w:rPr>
        <w:t xml:space="preserve">):</w:t>
      </w:r>
      <w:r>
        <w:br/>
      </w:r>
      <w:r>
        <w:rPr>
          <w:rStyle w:val="NormalTok"/>
        </w:rPr>
        <w:t xml:space="preserve">        findings.append({</w:t>
      </w:r>
      <w:r>
        <w:br/>
      </w:r>
      <w:r>
        <w:rPr>
          <w:rStyle w:val="NormalTok"/>
        </w:rPr>
        <w:t xml:space="preserve">            </w:t>
      </w:r>
      <w:r>
        <w:rPr>
          <w:rStyle w:val="StringTok"/>
        </w:rPr>
        <w:t xml:space="preserve">"id"</w:t>
      </w:r>
      <w:r>
        <w:rPr>
          <w:rStyle w:val="NormalTok"/>
        </w:rPr>
        <w:t xml:space="preserve">: </w:t>
      </w:r>
      <w:r>
        <w:rPr>
          <w:rStyle w:val="SpecialStringTok"/>
        </w:rPr>
        <w:t xml:space="preserve">f"AMB-LLM-</w:t>
      </w:r>
      <w:r>
        <w:rPr>
          <w:rStyle w:val="SpecialCharTok"/>
        </w:rPr>
        <w:t xml:space="preserve">{</w:t>
      </w:r>
      <w:r>
        <w:rPr>
          <w:rStyle w:val="NormalTok"/>
        </w:rPr>
        <w:t xml:space="preserve">i</w:t>
      </w:r>
      <w:r>
        <w:rPr>
          <w:rStyle w:val="SpecialCharTok"/>
        </w:rPr>
        <w:t xml:space="preserve">:03d}</w:t>
      </w:r>
      <w:r>
        <w:rPr>
          <w:rStyle w:val="SpecialStringTok"/>
        </w:rPr>
        <w:t xml:space="preserve">"</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"ambiguity"</w:t>
      </w:r>
      <w:r>
        <w:rPr>
          <w:rStyle w:val="NormalTok"/>
        </w:rPr>
        <w:t xml:space="preserve">,</w:t>
      </w:r>
      <w:r>
        <w:br/>
      </w:r>
      <w:r>
        <w:rPr>
          <w:rStyle w:val="NormalTok"/>
        </w:rPr>
        <w:t xml:space="preserve">            </w:t>
      </w:r>
      <w:r>
        <w:rPr>
          <w:rStyle w:val="StringTok"/>
        </w:rPr>
        <w:t xml:space="preserve">"severity"</w:t>
      </w:r>
      <w:r>
        <w:rPr>
          <w:rStyle w:val="NormalTok"/>
        </w:rPr>
        <w:t xml:space="preserve">: item.get(</w:t>
      </w:r>
      <w:r>
        <w:rPr>
          <w:rStyle w:val="StringTok"/>
        </w:rPr>
        <w:t xml:space="preserve">"severity"</w:t>
      </w:r>
      <w:r>
        <w:rPr>
          <w:rStyle w:val="NormalTok"/>
        </w:rPr>
        <w:t xml:space="preserve">, </w:t>
      </w:r>
      <w:r>
        <w:rPr>
          <w:rStyle w:val="StringTok"/>
        </w:rPr>
        <w:t xml:space="preserve">"major"</w:t>
      </w:r>
      <w:r>
        <w:rPr>
          <w:rStyle w:val="NormalTok"/>
        </w:rPr>
        <w:t xml:space="preserve">),</w:t>
      </w:r>
      <w:r>
        <w:br/>
      </w:r>
      <w:r>
        <w:rPr>
          <w:rStyle w:val="NormalTok"/>
        </w:rPr>
        <w:t xml:space="preserve">            </w:t>
      </w:r>
      <w:r>
        <w:rPr>
          <w:rStyle w:val="StringTok"/>
        </w:rPr>
        <w:t xml:space="preserve">"location"</w:t>
      </w:r>
      <w:r>
        <w:rPr>
          <w:rStyle w:val="NormalTok"/>
        </w:rPr>
        <w:t xml:space="preserve">: item.get(</w:t>
      </w:r>
      <w:r>
        <w:rPr>
          <w:rStyle w:val="StringTok"/>
        </w:rPr>
        <w:t xml:space="preserve">"location"</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"description"</w:t>
      </w:r>
      <w:r>
        <w:rPr>
          <w:rStyle w:val="NormalTok"/>
        </w:rPr>
        <w:t xml:space="preserve">: item.get(</w:t>
      </w:r>
      <w:r>
        <w:rPr>
          <w:rStyle w:val="StringTok"/>
        </w:rPr>
        <w:t xml:space="preserve">"description"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"suggestion"</w:t>
      </w:r>
      <w:r>
        <w:rPr>
          <w:rStyle w:val="NormalTok"/>
        </w:rPr>
        <w:t xml:space="preserve">: item.get(</w:t>
      </w:r>
      <w:r>
        <w:rPr>
          <w:rStyle w:val="StringTok"/>
        </w:rPr>
        <w:t xml:space="preserve">"suggestion"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"original_text"</w:t>
      </w:r>
      <w:r>
        <w:rPr>
          <w:rStyle w:val="NormalTok"/>
        </w:rPr>
        <w:t xml:space="preserve">: </w:t>
      </w:r>
      <w:r>
        <w:rPr>
          <w:rStyle w:val="VariableTok"/>
        </w:rPr>
        <w:t xml:space="preserve">None</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findings</w:t>
      </w:r>
    </w:p>
    <w:bookmarkEnd w:id="435"/>
    <w:bookmarkStart w:id="436" w:name="c.-compliance-scanner"/>
    <w:p>
      <w:pPr>
        <w:pStyle w:val="Heading3"/>
      </w:pPr>
      <w:r>
        <w:t xml:space="preserve">2c. Compliance Scanner</w:t>
      </w:r>
    </w:p>
    <w:p>
      <w:pPr>
        <w:pStyle w:val="FirstParagraph"/>
      </w:pPr>
      <w:r>
        <w:t xml:space="preserve">The compliance scanner checks the BRD against configurable rules: organizational naming conventions, required metadata fields, and standards references:</w:t>
      </w:r>
    </w:p>
    <w:p>
      <w:pPr>
        <w:pStyle w:val="BodyText"/>
      </w:pPr>
      <w:r>
        <w:t xml:space="preserve">The compliance scanner runs rule-based checks against the full BRD text: presence of version number, author, and date in metadata; consistency of requirement ID formats (flagging if FR-001 and NFR-01 use different digit counts); presence of acceptance criteria anywhere in the document; and existence of traceability references. Each failed check generates a finding with a specific, actionable recommendation for how to fix it.</w:t>
      </w:r>
    </w:p>
    <w:bookmarkEnd w:id="436"/>
    <w:bookmarkEnd w:id="437"/>
    <w:bookmarkStart w:id="438" w:name="X0c299d401f4b13c72c8c8f9fc97a7c8429f6923"/>
    <w:p>
      <w:pPr>
        <w:pStyle w:val="Heading2"/>
      </w:pPr>
      <w:r>
        <w:t xml:space="preserve">Step 3: Output Generation — The Quality Scorecard</w:t>
      </w:r>
    </w:p>
    <w:p>
      <w:pPr>
        <w:pStyle w:val="FirstParagraph"/>
      </w:pPr>
      <w:r>
        <w:t xml:space="preserve">The scorecard aggregates all findings into a single readiness score. The scoring algorithm weights findings by severity and category:</w:t>
      </w:r>
    </w:p>
    <w:p>
      <w:pPr>
        <w:pStyle w:val="SourceCode"/>
      </w:pPr>
      <w:r>
        <w:rPr>
          <w:rStyle w:val="CommentTok"/>
        </w:rPr>
        <w:t xml:space="preserve">"""modules/scorecard.py — Calculate quality scores and generate the report."""</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SEVERITY_DEDUCTIONS </w:t>
      </w:r>
      <w:r>
        <w:rPr>
          <w:rStyle w:val="OperatorTok"/>
        </w:rPr>
        <w:t xml:space="preserve">=</w:t>
      </w:r>
      <w:r>
        <w:rPr>
          <w:rStyle w:val="NormalTok"/>
        </w:rPr>
        <w:t xml:space="preserve"> {</w:t>
      </w:r>
      <w:r>
        <w:br/>
      </w:r>
      <w:r>
        <w:rPr>
          <w:rStyle w:val="NormalTok"/>
        </w:rPr>
        <w:t xml:space="preserve">    </w:t>
      </w:r>
      <w:r>
        <w:rPr>
          <w:rStyle w:val="StringTok"/>
        </w:rPr>
        <w:t xml:space="preserve">"critical"</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"major"</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"minor"</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"info"</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KeywordTok"/>
        </w:rPr>
        <w:t xml:space="preserve">def</w:t>
      </w:r>
      <w:r>
        <w:rPr>
          <w:rStyle w:val="NormalTok"/>
        </w:rPr>
        <w:t xml:space="preserve"> calculate_scores(findings: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"""Calculate quality scores per category and overall."""</w:t>
      </w:r>
      <w:r>
        <w:br/>
      </w:r>
      <w:r>
        <w:rPr>
          <w:rStyle w:val="NormalTok"/>
        </w:rPr>
        <w:t xml:space="preserve">    categories </w:t>
      </w:r>
      <w:r>
        <w:rPr>
          <w:rStyle w:val="OperatorTok"/>
        </w:rPr>
        <w:t xml:space="preserve">=</w:t>
      </w:r>
      <w:r>
        <w:rPr>
          <w:rStyle w:val="NormalTok"/>
        </w:rPr>
        <w:t xml:space="preserve"> {</w:t>
      </w:r>
      <w:r>
        <w:br/>
      </w:r>
      <w:r>
        <w:rPr>
          <w:rStyle w:val="NormalTok"/>
        </w:rPr>
        <w:t xml:space="preserve">        </w:t>
      </w:r>
      <w:r>
        <w:rPr>
          <w:rStyle w:val="StringTok"/>
        </w:rPr>
        <w:t xml:space="preserve">"completeness"</w:t>
      </w:r>
      <w:r>
        <w:rPr>
          <w:rStyle w:val="NormalTok"/>
        </w:rPr>
        <w:t xml:space="preserve">: {</w:t>
      </w:r>
      <w:r>
        <w:rPr>
          <w:rStyle w:val="StringTok"/>
        </w:rPr>
        <w:t xml:space="preserve">"score"</w:t>
      </w:r>
      <w:r>
        <w:rPr>
          <w:rStyle w:val="NormalTok"/>
        </w:rPr>
        <w:t xml:space="preserve">: </w:t>
      </w:r>
      <w:r>
        <w:rPr>
          <w:rStyle w:val="DecValTok"/>
        </w:rPr>
        <w:t xml:space="preserve">100</w:t>
      </w:r>
      <w:r>
        <w:rPr>
          <w:rStyle w:val="NormalTok"/>
        </w:rPr>
        <w:t xml:space="preserve">, </w:t>
      </w:r>
      <w:r>
        <w:rPr>
          <w:rStyle w:val="StringTok"/>
        </w:rPr>
        <w:t xml:space="preserve">"findings"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"ambiguity"</w:t>
      </w:r>
      <w:r>
        <w:rPr>
          <w:rStyle w:val="NormalTok"/>
        </w:rPr>
        <w:t xml:space="preserve">: {</w:t>
      </w:r>
      <w:r>
        <w:rPr>
          <w:rStyle w:val="StringTok"/>
        </w:rPr>
        <w:t xml:space="preserve">"score"</w:t>
      </w:r>
      <w:r>
        <w:rPr>
          <w:rStyle w:val="NormalTok"/>
        </w:rPr>
        <w:t xml:space="preserve">: </w:t>
      </w:r>
      <w:r>
        <w:rPr>
          <w:rStyle w:val="DecValTok"/>
        </w:rPr>
        <w:t xml:space="preserve">100</w:t>
      </w:r>
      <w:r>
        <w:rPr>
          <w:rStyle w:val="NormalTok"/>
        </w:rPr>
        <w:t xml:space="preserve">, </w:t>
      </w:r>
      <w:r>
        <w:rPr>
          <w:rStyle w:val="StringTok"/>
        </w:rPr>
        <w:t xml:space="preserve">"findings"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"compliance"</w:t>
      </w:r>
      <w:r>
        <w:rPr>
          <w:rStyle w:val="NormalTok"/>
        </w:rPr>
        <w:t xml:space="preserve">: {</w:t>
      </w:r>
      <w:r>
        <w:rPr>
          <w:rStyle w:val="StringTok"/>
        </w:rPr>
        <w:t xml:space="preserve">"score"</w:t>
      </w:r>
      <w:r>
        <w:rPr>
          <w:rStyle w:val="NormalTok"/>
        </w:rPr>
        <w:t xml:space="preserve">: </w:t>
      </w:r>
      <w:r>
        <w:rPr>
          <w:rStyle w:val="DecValTok"/>
        </w:rPr>
        <w:t xml:space="preserve">100</w:t>
      </w:r>
      <w:r>
        <w:rPr>
          <w:rStyle w:val="NormalTok"/>
        </w:rPr>
        <w:t xml:space="preserve">, </w:t>
      </w:r>
      <w:r>
        <w:rPr>
          <w:rStyle w:val="StringTok"/>
        </w:rPr>
        <w:t xml:space="preserve">"findings"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"consistency"</w:t>
      </w:r>
      <w:r>
        <w:rPr>
          <w:rStyle w:val="NormalTok"/>
        </w:rPr>
        <w:t xml:space="preserve">: {</w:t>
      </w:r>
      <w:r>
        <w:rPr>
          <w:rStyle w:val="StringTok"/>
        </w:rPr>
        <w:t xml:space="preserve">"score"</w:t>
      </w:r>
      <w:r>
        <w:rPr>
          <w:rStyle w:val="NormalTok"/>
        </w:rPr>
        <w:t xml:space="preserve">: </w:t>
      </w:r>
      <w:r>
        <w:rPr>
          <w:rStyle w:val="DecValTok"/>
        </w:rPr>
        <w:t xml:space="preserve">100</w:t>
      </w:r>
      <w:r>
        <w:rPr>
          <w:rStyle w:val="NormalTok"/>
        </w:rPr>
        <w:t xml:space="preserve">, </w:t>
      </w:r>
      <w:r>
        <w:rPr>
          <w:rStyle w:val="StringTok"/>
        </w:rPr>
        <w:t xml:space="preserve">"findings"</w:t>
      </w:r>
      <w:r>
        <w:rPr>
          <w:rStyle w:val="NormalTok"/>
        </w:rPr>
        <w:t xml:space="preserve">: </w:t>
      </w:r>
      <w:r>
        <w:rPr>
          <w:rStyle w:val="DecValTok"/>
        </w:rPr>
        <w:t xml:space="preserve">0</w:t>
      </w:r>
      <w:r>
        <w:rPr>
          <w:rStyle w:val="Normal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finding </w:t>
      </w:r>
      <w:r>
        <w:rPr>
          <w:rStyle w:val="KeywordTok"/>
        </w:rPr>
        <w:t xml:space="preserve">in</w:t>
      </w:r>
      <w:r>
        <w:rPr>
          <w:rStyle w:val="NormalTok"/>
        </w:rPr>
        <w:t xml:space="preserve"> findings:</w:t>
      </w:r>
      <w:r>
        <w:br/>
      </w:r>
      <w:r>
        <w:rPr>
          <w:rStyle w:val="NormalTok"/>
        </w:rPr>
        <w:t xml:space="preserve">        cat </w:t>
      </w:r>
      <w:r>
        <w:rPr>
          <w:rStyle w:val="OperatorTok"/>
        </w:rPr>
        <w:t xml:space="preserve">=</w:t>
      </w:r>
      <w:r>
        <w:rPr>
          <w:rStyle w:val="NormalTok"/>
        </w:rPr>
        <w:t xml:space="preserve"> finding.get(</w:t>
      </w:r>
      <w:r>
        <w:rPr>
          <w:rStyle w:val="StringTok"/>
        </w:rPr>
        <w:t xml:space="preserve">"category"</w:t>
      </w:r>
      <w:r>
        <w:rPr>
          <w:rStyle w:val="NormalTok"/>
        </w:rPr>
        <w:t xml:space="preserve">, </w:t>
      </w:r>
      <w:r>
        <w:rPr>
          <w:rStyle w:val="StringTok"/>
        </w:rPr>
        <w:t xml:space="preserve">"completeness"</w:t>
      </w:r>
      <w:r>
        <w:rPr>
          <w:rStyle w:val="NormalTok"/>
        </w:rPr>
        <w:t xml:space="preserve">)</w:t>
      </w:r>
      <w:r>
        <w:br/>
      </w:r>
      <w:r>
        <w:rPr>
          <w:rStyle w:val="NormalTok"/>
        </w:rPr>
        <w:t xml:space="preserve">        sev </w:t>
      </w:r>
      <w:r>
        <w:rPr>
          <w:rStyle w:val="OperatorTok"/>
        </w:rPr>
        <w:t xml:space="preserve">=</w:t>
      </w:r>
      <w:r>
        <w:rPr>
          <w:rStyle w:val="NormalTok"/>
        </w:rPr>
        <w:t xml:space="preserve"> finding.get(</w:t>
      </w:r>
      <w:r>
        <w:rPr>
          <w:rStyle w:val="StringTok"/>
        </w:rPr>
        <w:t xml:space="preserve">"severity"</w:t>
      </w:r>
      <w:r>
        <w:rPr>
          <w:rStyle w:val="NormalTok"/>
        </w:rPr>
        <w:t xml:space="preserve">, </w:t>
      </w:r>
      <w:r>
        <w:rPr>
          <w:rStyle w:val="StringTok"/>
        </w:rPr>
        <w:t xml:space="preserve">"minor"</w:t>
      </w:r>
      <w:r>
        <w:rPr>
          <w:rStyle w:val="NormalTok"/>
        </w:rPr>
        <w:t xml:space="preserve">)</w:t>
      </w:r>
      <w:r>
        <w:br/>
      </w:r>
      <w:r>
        <w:rPr>
          <w:rStyle w:val="NormalTok"/>
        </w:rPr>
        <w:t xml:space="preserve">        </w:t>
      </w:r>
      <w:r>
        <w:rPr>
          <w:rStyle w:val="ControlFlowTok"/>
        </w:rPr>
        <w:t xml:space="preserve">if</w:t>
      </w:r>
      <w:r>
        <w:rPr>
          <w:rStyle w:val="NormalTok"/>
        </w:rPr>
        <w:t xml:space="preserve"> cat </w:t>
      </w:r>
      <w:r>
        <w:rPr>
          <w:rStyle w:val="KeywordTok"/>
        </w:rPr>
        <w:t xml:space="preserve">in</w:t>
      </w:r>
      <w:r>
        <w:rPr>
          <w:rStyle w:val="NormalTok"/>
        </w:rPr>
        <w:t xml:space="preserve"> categories:</w:t>
      </w:r>
      <w:r>
        <w:br/>
      </w:r>
      <w:r>
        <w:rPr>
          <w:rStyle w:val="NormalTok"/>
        </w:rPr>
        <w:t xml:space="preserve">            categories[cat][</w:t>
      </w:r>
      <w:r>
        <w:rPr>
          <w:rStyle w:val="StringTok"/>
        </w:rPr>
        <w:t xml:space="preserve">"score"</w:t>
      </w:r>
      <w:r>
        <w:rPr>
          <w:rStyle w:val="NormalTok"/>
        </w:rPr>
        <w:t xml:space="preserve">] </w:t>
      </w:r>
      <w:r>
        <w:rPr>
          <w:rStyle w:val="OperatorTok"/>
        </w:rPr>
        <w:t xml:space="preserve">-=</w:t>
      </w:r>
      <w:r>
        <w:rPr>
          <w:rStyle w:val="NormalTok"/>
        </w:rPr>
        <w:t xml:space="preserve"> SEVERITY_DEDUCTIONS.get(sev, </w:t>
      </w:r>
      <w:r>
        <w:rPr>
          <w:rStyle w:val="DecValTok"/>
        </w:rPr>
        <w:t xml:space="preserve">3</w:t>
      </w:r>
      <w:r>
        <w:rPr>
          <w:rStyle w:val="NormalTok"/>
        </w:rPr>
        <w:t xml:space="preserve">)</w:t>
      </w:r>
      <w:r>
        <w:br/>
      </w:r>
      <w:r>
        <w:rPr>
          <w:rStyle w:val="NormalTok"/>
        </w:rPr>
        <w:t xml:space="preserve">            categories[cat][</w:t>
      </w:r>
      <w:r>
        <w:rPr>
          <w:rStyle w:val="StringTok"/>
        </w:rPr>
        <w:t xml:space="preserve">"findings"</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Clamp scores to 0-100</w:t>
      </w:r>
      <w:r>
        <w:br/>
      </w:r>
      <w:r>
        <w:rPr>
          <w:rStyle w:val="NormalTok"/>
        </w:rPr>
        <w:t xml:space="preserve">    </w:t>
      </w:r>
      <w:r>
        <w:rPr>
          <w:rStyle w:val="ControlFlowTok"/>
        </w:rPr>
        <w:t xml:space="preserve">for</w:t>
      </w:r>
      <w:r>
        <w:rPr>
          <w:rStyle w:val="NormalTok"/>
        </w:rPr>
        <w:t xml:space="preserve"> cat </w:t>
      </w:r>
      <w:r>
        <w:rPr>
          <w:rStyle w:val="KeywordTok"/>
        </w:rPr>
        <w:t xml:space="preserve">in</w:t>
      </w:r>
      <w:r>
        <w:rPr>
          <w:rStyle w:val="NormalTok"/>
        </w:rPr>
        <w:t xml:space="preserve"> categories:</w:t>
      </w:r>
      <w:r>
        <w:br/>
      </w:r>
      <w:r>
        <w:rPr>
          <w:rStyle w:val="NormalTok"/>
        </w:rPr>
        <w:t xml:space="preserve">        categories[cat][</w:t>
      </w:r>
      <w:r>
        <w:rPr>
          <w:rStyle w:val="StringTok"/>
        </w:rPr>
        <w:t xml:space="preserve">"score"</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categories[cat][</w:t>
      </w:r>
      <w:r>
        <w:rPr>
          <w:rStyle w:val="StringTok"/>
        </w:rPr>
        <w:t xml:space="preserve">"score"</w:t>
      </w:r>
      <w:r>
        <w:rPr>
          <w:rStyle w:val="NormalTok"/>
        </w:rPr>
        <w:t xml:space="preserve">])</w:t>
      </w:r>
      <w:r>
        <w:br/>
      </w:r>
      <w:r>
        <w:br/>
      </w:r>
      <w:r>
        <w:rPr>
          <w:rStyle w:val="NormalTok"/>
        </w:rPr>
        <w:t xml:space="preserve">    </w:t>
      </w:r>
      <w:r>
        <w:rPr>
          <w:rStyle w:val="CommentTok"/>
        </w:rPr>
        <w:t xml:space="preserve"># Overall score: weighted average</w:t>
      </w:r>
      <w:r>
        <w:br/>
      </w:r>
      <w:r>
        <w:rPr>
          <w:rStyle w:val="NormalTok"/>
        </w:rPr>
        <w:t xml:space="preserve">    weights </w:t>
      </w:r>
      <w:r>
        <w:rPr>
          <w:rStyle w:val="OperatorTok"/>
        </w:rPr>
        <w:t xml:space="preserve">=</w:t>
      </w:r>
      <w:r>
        <w:rPr>
          <w:rStyle w:val="NormalTok"/>
        </w:rPr>
        <w:t xml:space="preserve"> {</w:t>
      </w:r>
      <w:r>
        <w:rPr>
          <w:rStyle w:val="StringTok"/>
        </w:rPr>
        <w:t xml:space="preserve">"completeness"</w:t>
      </w:r>
      <w:r>
        <w:rPr>
          <w:rStyle w:val="NormalTok"/>
        </w:rPr>
        <w:t xml:space="preserve">: </w:t>
      </w:r>
      <w:r>
        <w:rPr>
          <w:rStyle w:val="FloatTok"/>
        </w:rPr>
        <w:t xml:space="preserve">0.30</w:t>
      </w:r>
      <w:r>
        <w:rPr>
          <w:rStyle w:val="NormalTok"/>
        </w:rPr>
        <w:t xml:space="preserve">, </w:t>
      </w:r>
      <w:r>
        <w:rPr>
          <w:rStyle w:val="StringTok"/>
        </w:rPr>
        <w:t xml:space="preserve">"ambiguity"</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StringTok"/>
        </w:rPr>
        <w:t xml:space="preserve">"compliance"</w:t>
      </w:r>
      <w:r>
        <w:rPr>
          <w:rStyle w:val="NormalTok"/>
        </w:rPr>
        <w:t xml:space="preserve">: </w:t>
      </w:r>
      <w:r>
        <w:rPr>
          <w:rStyle w:val="FloatTok"/>
        </w:rPr>
        <w:t xml:space="preserve">0.20</w:t>
      </w:r>
      <w:r>
        <w:rPr>
          <w:rStyle w:val="NormalTok"/>
        </w:rPr>
        <w:t xml:space="preserve">, </w:t>
      </w:r>
      <w:r>
        <w:rPr>
          <w:rStyle w:val="StringTok"/>
        </w:rPr>
        <w:t xml:space="preserve">"consistency"</w:t>
      </w:r>
      <w:r>
        <w:rPr>
          <w:rStyle w:val="NormalTok"/>
        </w:rPr>
        <w:t xml:space="preserve">: </w:t>
      </w:r>
      <w:r>
        <w:rPr>
          <w:rStyle w:val="FloatTok"/>
        </w:rPr>
        <w:t xml:space="preserve">0.15</w:t>
      </w:r>
      <w:r>
        <w:rPr>
          <w:rStyle w:val="NormalTok"/>
        </w:rPr>
        <w:t xml:space="preserve">}</w:t>
      </w:r>
      <w:r>
        <w:br/>
      </w:r>
      <w:r>
        <w:rPr>
          <w:rStyle w:val="NormalTok"/>
        </w:rPr>
        <w:t xml:space="preserve">    overall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categories[cat][</w:t>
      </w:r>
      <w:r>
        <w:rPr>
          <w:rStyle w:val="StringTok"/>
        </w:rPr>
        <w:t xml:space="preserve">"score"</w:t>
      </w:r>
      <w:r>
        <w:rPr>
          <w:rStyle w:val="NormalTok"/>
        </w:rPr>
        <w:t xml:space="preserve">] </w:t>
      </w:r>
      <w:r>
        <w:rPr>
          <w:rStyle w:val="OperatorTok"/>
        </w:rPr>
        <w:t xml:space="preserve">*</w:t>
      </w:r>
      <w:r>
        <w:rPr>
          <w:rStyle w:val="NormalTok"/>
        </w:rPr>
        <w:t xml:space="preserve"> weights.get(cat, </w:t>
      </w:r>
      <w:r>
        <w:rPr>
          <w:rStyle w:val="FloatTok"/>
        </w:rPr>
        <w:t xml:space="preserve">0.25</w:t>
      </w:r>
      <w:r>
        <w:rPr>
          <w:rStyle w:val="NormalTok"/>
        </w:rPr>
        <w:t xml:space="preserve">)</w:t>
      </w:r>
      <w:r>
        <w:br/>
      </w:r>
      <w:r>
        <w:rPr>
          <w:rStyle w:val="NormalTok"/>
        </w:rPr>
        <w:t xml:space="preserve">        </w:t>
      </w:r>
      <w:r>
        <w:rPr>
          <w:rStyle w:val="ControlFlowTok"/>
        </w:rPr>
        <w:t xml:space="preserve">for</w:t>
      </w:r>
      <w:r>
        <w:rPr>
          <w:rStyle w:val="NormalTok"/>
        </w:rPr>
        <w:t xml:space="preserve"> cat </w:t>
      </w:r>
      <w:r>
        <w:rPr>
          <w:rStyle w:val="KeywordTok"/>
        </w:rPr>
        <w:t xml:space="preserve">in</w:t>
      </w:r>
      <w:r>
        <w:rPr>
          <w:rStyle w:val="NormalTok"/>
        </w:rPr>
        <w:t xml:space="preserve"> categories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"completeness_score"</w:t>
      </w:r>
      <w:r>
        <w:rPr>
          <w:rStyle w:val="NormalTok"/>
        </w:rPr>
        <w:t xml:space="preserve">: categories[</w:t>
      </w:r>
      <w:r>
        <w:rPr>
          <w:rStyle w:val="StringTok"/>
        </w:rPr>
        <w:t xml:space="preserve">"completeness"</w:t>
      </w:r>
      <w:r>
        <w:rPr>
          <w:rStyle w:val="NormalTok"/>
        </w:rPr>
        <w:t xml:space="preserve">][</w:t>
      </w:r>
      <w:r>
        <w:rPr>
          <w:rStyle w:val="StringTok"/>
        </w:rPr>
        <w:t xml:space="preserve">"score"</w:t>
      </w:r>
      <w:r>
        <w:rPr>
          <w:rStyle w:val="NormalTok"/>
        </w:rPr>
        <w:t xml:space="preserve">],</w:t>
      </w:r>
      <w:r>
        <w:br/>
      </w:r>
      <w:r>
        <w:rPr>
          <w:rStyle w:val="NormalTok"/>
        </w:rPr>
        <w:t xml:space="preserve">        </w:t>
      </w:r>
      <w:r>
        <w:rPr>
          <w:rStyle w:val="StringTok"/>
        </w:rPr>
        <w:t xml:space="preserve">"ambiguity_score"</w:t>
      </w:r>
      <w:r>
        <w:rPr>
          <w:rStyle w:val="NormalTok"/>
        </w:rPr>
        <w:t xml:space="preserve">: categories[</w:t>
      </w:r>
      <w:r>
        <w:rPr>
          <w:rStyle w:val="StringTok"/>
        </w:rPr>
        <w:t xml:space="preserve">"ambiguity"</w:t>
      </w:r>
      <w:r>
        <w:rPr>
          <w:rStyle w:val="NormalTok"/>
        </w:rPr>
        <w:t xml:space="preserve">][</w:t>
      </w:r>
      <w:r>
        <w:rPr>
          <w:rStyle w:val="StringTok"/>
        </w:rPr>
        <w:t xml:space="preserve">"score"</w:t>
      </w:r>
      <w:r>
        <w:rPr>
          <w:rStyle w:val="NormalTok"/>
        </w:rPr>
        <w:t xml:space="preserve">],</w:t>
      </w:r>
      <w:r>
        <w:br/>
      </w:r>
      <w:r>
        <w:rPr>
          <w:rStyle w:val="NormalTok"/>
        </w:rPr>
        <w:t xml:space="preserve">        </w:t>
      </w:r>
      <w:r>
        <w:rPr>
          <w:rStyle w:val="StringTok"/>
        </w:rPr>
        <w:t xml:space="preserve">"compliance_score"</w:t>
      </w:r>
      <w:r>
        <w:rPr>
          <w:rStyle w:val="NormalTok"/>
        </w:rPr>
        <w:t xml:space="preserve">: categories[</w:t>
      </w:r>
      <w:r>
        <w:rPr>
          <w:rStyle w:val="StringTok"/>
        </w:rPr>
        <w:t xml:space="preserve">"compliance"</w:t>
      </w:r>
      <w:r>
        <w:rPr>
          <w:rStyle w:val="NormalTok"/>
        </w:rPr>
        <w:t xml:space="preserve">][</w:t>
      </w:r>
      <w:r>
        <w:rPr>
          <w:rStyle w:val="StringTok"/>
        </w:rPr>
        <w:t xml:space="preserve">"score"</w:t>
      </w:r>
      <w:r>
        <w:rPr>
          <w:rStyle w:val="NormalTok"/>
        </w:rPr>
        <w:t xml:space="preserve">],</w:t>
      </w:r>
      <w:r>
        <w:br/>
      </w:r>
      <w:r>
        <w:rPr>
          <w:rStyle w:val="NormalTok"/>
        </w:rPr>
        <w:t xml:space="preserve">        </w:t>
      </w:r>
      <w:r>
        <w:rPr>
          <w:rStyle w:val="StringTok"/>
        </w:rPr>
        <w:t xml:space="preserve">"consistency_score"</w:t>
      </w:r>
      <w:r>
        <w:rPr>
          <w:rStyle w:val="NormalTok"/>
        </w:rPr>
        <w:t xml:space="preserve">: categories[</w:t>
      </w:r>
      <w:r>
        <w:rPr>
          <w:rStyle w:val="StringTok"/>
        </w:rPr>
        <w:t xml:space="preserve">"consistency"</w:t>
      </w:r>
      <w:r>
        <w:rPr>
          <w:rStyle w:val="NormalTok"/>
        </w:rPr>
        <w:t xml:space="preserve">][</w:t>
      </w:r>
      <w:r>
        <w:rPr>
          <w:rStyle w:val="StringTok"/>
        </w:rPr>
        <w:t xml:space="preserve">"score"</w:t>
      </w:r>
      <w:r>
        <w:rPr>
          <w:rStyle w:val="NormalTok"/>
        </w:rPr>
        <w:t xml:space="preserve">],</w:t>
      </w:r>
      <w:r>
        <w:br/>
      </w:r>
      <w:r>
        <w:rPr>
          <w:rStyle w:val="NormalTok"/>
        </w:rPr>
        <w:t xml:space="preserve">        </w:t>
      </w:r>
      <w:r>
        <w:rPr>
          <w:rStyle w:val="StringTok"/>
        </w:rPr>
        <w:t xml:space="preserve">"overall_score"</w:t>
      </w:r>
      <w:r>
        <w:rPr>
          <w:rStyle w:val="NormalTok"/>
        </w:rPr>
        <w:t xml:space="preserve">: </w:t>
      </w:r>
      <w:r>
        <w:rPr>
          <w:rStyle w:val="BuiltInTok"/>
        </w:rPr>
        <w:t xml:space="preserve">round</w:t>
      </w:r>
      <w:r>
        <w:rPr>
          <w:rStyle w:val="NormalTok"/>
        </w:rPr>
        <w:t xml:space="preserve">(overall, </w:t>
      </w:r>
      <w:r>
        <w:rPr>
          <w:rStyle w:val="DecValTok"/>
        </w:rPr>
        <w:t xml:space="preserve">1</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generate_report(</w:t>
      </w:r>
      <w:r>
        <w:br/>
      </w:r>
      <w:r>
        <w:rPr>
          <w:rStyle w:val="NormalTok"/>
        </w:rPr>
        <w:t xml:space="preserve">    document_name: </w:t>
      </w:r>
      <w:r>
        <w:rPr>
          <w:rStyle w:val="BuiltInTok"/>
        </w:rPr>
        <w:t xml:space="preserve">str</w:t>
      </w:r>
      <w:r>
        <w:rPr>
          <w:rStyle w:val="NormalTok"/>
        </w:rPr>
        <w:t xml:space="preserve">,</w:t>
      </w:r>
      <w:r>
        <w:br/>
      </w:r>
      <w:r>
        <w:rPr>
          <w:rStyle w:val="NormalTok"/>
        </w:rPr>
        <w:t xml:space="preserve">    sections: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findings: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scores: </w:t>
      </w:r>
      <w:r>
        <w:rPr>
          <w:rStyle w:val="BuiltInTok"/>
        </w:rPr>
        <w:t xml:space="preserve">dict</w:t>
      </w:r>
      <w:r>
        <w:rPr>
          <w:rStyle w:val="NormalTok"/>
        </w:rPr>
        <w:t xml:space="preserve">,</w:t>
      </w:r>
      <w:r>
        <w:br/>
      </w:r>
      <w:r>
        <w:rPr>
          <w:rStyle w:val="NormalTok"/>
        </w:rPr>
        <w:t xml:space="preserve">    output_dir: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"output"</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the final analysis report."""</w:t>
      </w:r>
      <w:r>
        <w:br/>
      </w:r>
      <w:r>
        <w:rPr>
          <w:rStyle w:val="NormalTok"/>
        </w:rPr>
        <w:t xml:space="preserve">    out </w:t>
      </w:r>
      <w:r>
        <w:rPr>
          <w:rStyle w:val="OperatorTok"/>
        </w:rPr>
        <w:t xml:space="preserve">=</w:t>
      </w:r>
      <w:r>
        <w:rPr>
          <w:rStyle w:val="NormalTok"/>
        </w:rPr>
        <w:t xml:space="preserve"> Path(output_dir)</w:t>
      </w:r>
      <w:r>
        <w:br/>
      </w:r>
      <w:r>
        <w:rPr>
          <w:rStyle w:val="NormalTok"/>
        </w:rPr>
        <w:t xml:space="preserve">    out.mkdir(exist_ok</w:t>
      </w:r>
      <w:r>
        <w:rPr>
          <w:rStyle w:val="OperatorTok"/>
        </w:rPr>
        <w:t xml:space="preserve">=</w:t>
      </w:r>
      <w:r>
        <w:rPr>
          <w:rStyle w:val="VariableTok"/>
        </w:rPr>
        <w:t xml:space="preserve">True</w:t>
      </w:r>
      <w:r>
        <w:rPr>
          <w:rStyle w:val="NormalTok"/>
        </w:rPr>
        <w:t xml:space="preserve">)</w:t>
      </w:r>
      <w:r>
        <w:br/>
      </w:r>
      <w:r>
        <w:br/>
      </w:r>
      <w:r>
        <w:rPr>
          <w:rStyle w:val="NormalTok"/>
        </w:rPr>
        <w:t xml:space="preserve">    total_reqs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(s.get(</w:t>
      </w:r>
      <w:r>
        <w:rPr>
          <w:rStyle w:val="StringTok"/>
        </w:rPr>
        <w:t xml:space="preserve">"requirements"</w:t>
      </w:r>
      <w:r>
        <w:rPr>
          <w:rStyle w:val="NormalTok"/>
        </w:rPr>
        <w:t xml:space="preserve">, [])) </w:t>
      </w:r>
      <w:r>
        <w:rPr>
          <w:rStyle w:val="ControlFlowTok"/>
        </w:rPr>
        <w:t xml:space="preserve">for</w:t>
      </w:r>
      <w:r>
        <w:rPr>
          <w:rStyle w:val="NormalTok"/>
        </w:rPr>
        <w:t xml:space="preserve"> s </w:t>
      </w:r>
      <w:r>
        <w:rPr>
          <w:rStyle w:val="KeywordTok"/>
        </w:rPr>
        <w:t xml:space="preserve">in</w:t>
      </w:r>
      <w:r>
        <w:rPr>
          <w:rStyle w:val="NormalTok"/>
        </w:rPr>
        <w:t xml:space="preserve"> sections)</w:t>
      </w:r>
      <w:r>
        <w:br/>
      </w:r>
      <w:r>
        <w:rPr>
          <w:rStyle w:val="NormalTok"/>
        </w:rPr>
        <w:t xml:space="preserve">    total_words </w:t>
      </w:r>
      <w:r>
        <w:rPr>
          <w:rStyle w:val="OperatorTok"/>
        </w:rPr>
        <w:t xml:space="preserve">=</w:t>
      </w:r>
      <w:r>
        <w:rPr>
          <w:rStyle w:val="NormalTok"/>
        </w:rPr>
        <w:t xml:space="preserve"> </w:t>
      </w:r>
      <w:r>
        <w:rPr>
          <w:rStyle w:val="BuiltInTok"/>
        </w:rPr>
        <w:t xml:space="preserve">sum</w:t>
      </w:r>
      <w:r>
        <w:rPr>
          <w:rStyle w:val="NormalTok"/>
        </w:rPr>
        <w:t xml:space="preserve">(s.get(</w:t>
      </w:r>
      <w:r>
        <w:rPr>
          <w:rStyle w:val="StringTok"/>
        </w:rPr>
        <w:t xml:space="preserve">"word_count"</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sections)</w:t>
      </w:r>
      <w:r>
        <w:br/>
      </w:r>
      <w:r>
        <w:br/>
      </w:r>
      <w:r>
        <w:rPr>
          <w:rStyle w:val="NormalTok"/>
        </w:rPr>
        <w:t xml:space="preserve">    </w:t>
      </w:r>
      <w:r>
        <w:rPr>
          <w:rStyle w:val="CommentTok"/>
        </w:rPr>
        <w:t xml:space="preserve"># Group findings by severity</w:t>
      </w:r>
      <w:r>
        <w:br/>
      </w:r>
      <w:r>
        <w:rPr>
          <w:rStyle w:val="NormalTok"/>
        </w:rPr>
        <w:t xml:space="preserve">    by_severity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findings:</w:t>
      </w:r>
      <w:r>
        <w:br/>
      </w:r>
      <w:r>
        <w:rPr>
          <w:rStyle w:val="NormalTok"/>
        </w:rPr>
        <w:t xml:space="preserve">        sev </w:t>
      </w:r>
      <w:r>
        <w:rPr>
          <w:rStyle w:val="OperatorTok"/>
        </w:rPr>
        <w:t xml:space="preserve">=</w:t>
      </w:r>
      <w:r>
        <w:rPr>
          <w:rStyle w:val="NormalTok"/>
        </w:rPr>
        <w:t xml:space="preserve"> f.get(</w:t>
      </w:r>
      <w:r>
        <w:rPr>
          <w:rStyle w:val="StringTok"/>
        </w:rPr>
        <w:t xml:space="preserve">"severity"</w:t>
      </w:r>
      <w:r>
        <w:rPr>
          <w:rStyle w:val="NormalTok"/>
        </w:rPr>
        <w:t xml:space="preserve">, </w:t>
      </w:r>
      <w:r>
        <w:rPr>
          <w:rStyle w:val="StringTok"/>
        </w:rPr>
        <w:t xml:space="preserve">"minor"</w:t>
      </w:r>
      <w:r>
        <w:rPr>
          <w:rStyle w:val="NormalTok"/>
        </w:rPr>
        <w:t xml:space="preserve">)</w:t>
      </w:r>
      <w:r>
        <w:br/>
      </w:r>
      <w:r>
        <w:rPr>
          <w:rStyle w:val="NormalTok"/>
        </w:rPr>
        <w:t xml:space="preserve">        by_severity.setdefault(sev, []).append(f)</w:t>
      </w:r>
      <w:r>
        <w:br/>
      </w:r>
      <w:r>
        <w:br/>
      </w:r>
      <w:r>
        <w:rPr>
          <w:rStyle w:val="NormalTok"/>
        </w:rPr>
        <w:t xml:space="preserve">    </w:t>
      </w:r>
      <w:r>
        <w:rPr>
          <w:rStyle w:val="CommentTok"/>
        </w:rPr>
        <w:t xml:space="preserve"># Build report</w:t>
      </w:r>
      <w:r>
        <w:br/>
      </w:r>
      <w:r>
        <w:rPr>
          <w:rStyle w:val="NormalTok"/>
        </w:rPr>
        <w:t xml:space="preserve">    lines </w:t>
      </w:r>
      <w:r>
        <w:rPr>
          <w:rStyle w:val="OperatorTok"/>
        </w:rPr>
        <w:t xml:space="preserve">=</w:t>
      </w:r>
      <w:r>
        <w:rPr>
          <w:rStyle w:val="NormalTok"/>
        </w:rPr>
        <w:t xml:space="preserve"> [</w:t>
      </w:r>
      <w:r>
        <w:br/>
      </w:r>
      <w:r>
        <w:rPr>
          <w:rStyle w:val="NormalTok"/>
        </w:rPr>
        <w:t xml:space="preserve">        </w:t>
      </w:r>
      <w:r>
        <w:rPr>
          <w:rStyle w:val="SpecialStringTok"/>
        </w:rPr>
        <w:t xml:space="preserve">f"# BRD Quality Analysis Report"</w:t>
      </w:r>
      <w:r>
        <w:rPr>
          <w:rStyle w:val="NormalTok"/>
        </w:rPr>
        <w:t xml:space="preserve">,</w:t>
      </w:r>
      <w:r>
        <w:br/>
      </w:r>
      <w:r>
        <w:rPr>
          <w:rStyle w:val="NormalTok"/>
        </w:rPr>
        <w:t xml:space="preserve">        </w:t>
      </w:r>
      <w:r>
        <w:rPr>
          <w:rStyle w:val="SpecialStringTok"/>
        </w:rPr>
        <w:t xml:space="preserve">f"**Document:** </w:t>
      </w:r>
      <w:r>
        <w:rPr>
          <w:rStyle w:val="SpecialCharTok"/>
        </w:rPr>
        <w:t xml:space="preserve">{</w:t>
      </w:r>
      <w:r>
        <w:rPr>
          <w:rStyle w:val="NormalTok"/>
        </w:rPr>
        <w:t xml:space="preserve">document_name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f"**Analyzed:** </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 %H:%M'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 Quality Scorecard"</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 Dimension     | Score  | Rating         |"</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w:t>
      </w:r>
      <w:r>
        <w:rPr>
          <w:rStyle w:val="StringTok"/>
        </w:rPr>
        <w:t xml:space="preserve">"completeness"</w:t>
      </w:r>
      <w:r>
        <w:rPr>
          <w:rStyle w:val="NormalTok"/>
        </w:rPr>
        <w:t xml:space="preserve">, </w:t>
      </w:r>
      <w:r>
        <w:rPr>
          <w:rStyle w:val="StringTok"/>
        </w:rPr>
        <w:t xml:space="preserve">"ambiguity"</w:t>
      </w:r>
      <w:r>
        <w:rPr>
          <w:rStyle w:val="NormalTok"/>
        </w:rPr>
        <w:t xml:space="preserve">, </w:t>
      </w:r>
      <w:r>
        <w:rPr>
          <w:rStyle w:val="StringTok"/>
        </w:rPr>
        <w:t xml:space="preserve">"compliance"</w:t>
      </w:r>
      <w:r>
        <w:rPr>
          <w:rStyle w:val="NormalTok"/>
        </w:rPr>
        <w:t xml:space="preserve">, </w:t>
      </w:r>
      <w:r>
        <w:rPr>
          <w:rStyle w:val="StringTok"/>
        </w:rPr>
        <w:t xml:space="preserve">"consistency"</w:t>
      </w:r>
      <w:r>
        <w:rPr>
          <w:rStyle w:val="NormalTok"/>
        </w:rPr>
        <w:t xml:space="preserve">]:</w:t>
      </w:r>
      <w:r>
        <w:br/>
      </w:r>
      <w:r>
        <w:rPr>
          <w:rStyle w:val="NormalTok"/>
        </w:rPr>
        <w:t xml:space="preserve">        score </w:t>
      </w:r>
      <w:r>
        <w:rPr>
          <w:rStyle w:val="OperatorTok"/>
        </w:rPr>
        <w:t xml:space="preserve">=</w:t>
      </w:r>
      <w:r>
        <w:rPr>
          <w:rStyle w:val="NormalTok"/>
        </w:rPr>
        <w:t xml:space="preserve"> scores.get(</w:t>
      </w:r>
      <w:r>
        <w:rPr>
          <w:rStyle w:val="SpecialStringTok"/>
        </w:rPr>
        <w:t xml:space="preserve">f"</w:t>
      </w:r>
      <w:r>
        <w:rPr>
          <w:rStyle w:val="SpecialCharTok"/>
        </w:rPr>
        <w:t xml:space="preserve">{</w:t>
      </w:r>
      <w:r>
        <w:rPr>
          <w:rStyle w:val="NormalTok"/>
        </w:rPr>
        <w:t xml:space="preserve">dim</w:t>
      </w:r>
      <w:r>
        <w:rPr>
          <w:rStyle w:val="SpecialCharTok"/>
        </w:rPr>
        <w:t xml:space="preserve">}</w:t>
      </w:r>
      <w:r>
        <w:rPr>
          <w:rStyle w:val="SpecialStringTok"/>
        </w:rPr>
        <w:t xml:space="preserve">_score"</w:t>
      </w:r>
      <w:r>
        <w:rPr>
          <w:rStyle w:val="NormalTok"/>
        </w:rPr>
        <w:t xml:space="preserve">, </w:t>
      </w:r>
      <w:r>
        <w:rPr>
          <w:rStyle w:val="DecValTok"/>
        </w:rPr>
        <w:t xml:space="preserve">0</w:t>
      </w:r>
      <w:r>
        <w:rPr>
          <w:rStyle w:val="NormalTok"/>
        </w:rPr>
        <w:t xml:space="preserve">)</w:t>
      </w:r>
      <w:r>
        <w:br/>
      </w:r>
      <w:r>
        <w:rPr>
          <w:rStyle w:val="NormalTok"/>
        </w:rPr>
        <w:t xml:space="preserve">        rating </w:t>
      </w:r>
      <w:r>
        <w:rPr>
          <w:rStyle w:val="OperatorTok"/>
        </w:rPr>
        <w:t xml:space="preserve">=</w:t>
      </w:r>
      <w:r>
        <w:rPr>
          <w:rStyle w:val="NormalTok"/>
        </w:rPr>
        <w:t xml:space="preserve"> _score_to_rating(score)</w:t>
      </w:r>
      <w:r>
        <w:br/>
      </w:r>
      <w:r>
        <w:rPr>
          <w:rStyle w:val="NormalTok"/>
        </w:rPr>
        <w:t xml:space="preserve">        lines.append(</w:t>
      </w:r>
      <w:r>
        <w:rPr>
          <w:rStyle w:val="SpecialStringTok"/>
        </w:rPr>
        <w:t xml:space="preserve">f"| </w:t>
      </w:r>
      <w:r>
        <w:rPr>
          <w:rStyle w:val="SpecialCharTok"/>
        </w:rPr>
        <w:t xml:space="preserve">{</w:t>
      </w:r>
      <w:r>
        <w:rPr>
          <w:rStyle w:val="NormalTok"/>
        </w:rPr>
        <w:t xml:space="preserve">dim</w:t>
      </w:r>
      <w:r>
        <w:rPr>
          <w:rStyle w:val="SpecialCharTok"/>
        </w:rPr>
        <w:t xml:space="preserve">.</w:t>
      </w:r>
      <w:r>
        <w:rPr>
          <w:rStyle w:val="NormalTok"/>
        </w:rPr>
        <w:t xml:space="preserve">title()</w:t>
      </w:r>
      <w:r>
        <w:rPr>
          <w:rStyle w:val="SpecialCharTok"/>
        </w:rPr>
        <w:t xml:space="preserve">:13s}</w:t>
      </w:r>
      <w:r>
        <w:rPr>
          <w:rStyle w:val="SpecialStringTok"/>
        </w:rPr>
        <w:t xml:space="preserve"> | </w:t>
      </w:r>
      <w:r>
        <w:rPr>
          <w:rStyle w:val="SpecialCharTok"/>
        </w:rPr>
        <w:t xml:space="preserve">{</w:t>
      </w:r>
      <w:r>
        <w:rPr>
          <w:rStyle w:val="NormalTok"/>
        </w:rPr>
        <w:t xml:space="preserve">score</w:t>
      </w:r>
      <w:r>
        <w:rPr>
          <w:rStyle w:val="SpecialCharTok"/>
        </w:rPr>
        <w:t xml:space="preserve">:5.1f}</w:t>
      </w:r>
      <w:r>
        <w:rPr>
          <w:rStyle w:val="SpecialStringTok"/>
        </w:rPr>
        <w:t xml:space="preserve">% | </w:t>
      </w:r>
      <w:r>
        <w:rPr>
          <w:rStyle w:val="SpecialCharTok"/>
        </w:rPr>
        <w:t xml:space="preserve">{</w:t>
      </w:r>
      <w:r>
        <w:rPr>
          <w:rStyle w:val="NormalTok"/>
        </w:rPr>
        <w:t xml:space="preserve">rating</w:t>
      </w:r>
      <w:r>
        <w:rPr>
          <w:rStyle w:val="SpecialCharTok"/>
        </w:rPr>
        <w:t xml:space="preserve">:14s}</w:t>
      </w:r>
      <w:r>
        <w:rPr>
          <w:rStyle w:val="SpecialStringTok"/>
        </w:rPr>
        <w:t xml:space="preserve"> |"</w:t>
      </w:r>
      <w:r>
        <w:rPr>
          <w:rStyle w:val="NormalTok"/>
        </w:rPr>
        <w:t xml:space="preserve">)</w:t>
      </w:r>
      <w:r>
        <w:br/>
      </w:r>
      <w:r>
        <w:br/>
      </w:r>
      <w:r>
        <w:rPr>
          <w:rStyle w:val="NormalTok"/>
        </w:rPr>
        <w:t xml:space="preserve">    lines.append(</w:t>
      </w:r>
      <w:r>
        <w:rPr>
          <w:rStyle w:val="SpecialStringTok"/>
        </w:rPr>
        <w:t xml:space="preserve">f"| **Overall**   | **</w:t>
      </w:r>
      <w:r>
        <w:rPr>
          <w:rStyle w:val="SpecialCharTok"/>
        </w:rPr>
        <w:t xml:space="preserve">{</w:t>
      </w:r>
      <w:r>
        <w:rPr>
          <w:rStyle w:val="NormalTok"/>
        </w:rPr>
        <w:t xml:space="preserve">scores[</w:t>
      </w:r>
      <w:r>
        <w:rPr>
          <w:rStyle w:val="StringTok"/>
        </w:rPr>
        <w:t xml:space="preserve">'overall_score'</w:t>
      </w:r>
      <w:r>
        <w:rPr>
          <w:rStyle w:val="NormalTok"/>
        </w:rPr>
        <w:t xml:space="preserve">]</w:t>
      </w:r>
      <w:r>
        <w:rPr>
          <w:rStyle w:val="SpecialCharTok"/>
        </w:rPr>
        <w:t xml:space="preserve">:.1f}</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_score_to_rating(scores[</w:t>
      </w:r>
      <w:r>
        <w:rPr>
          <w:rStyle w:val="StringTok"/>
        </w:rPr>
        <w:t xml:space="preserve">'overall_score'</w:t>
      </w:r>
      <w:r>
        <w:rPr>
          <w:rStyle w:val="NormalTok"/>
        </w:rPr>
        <w:t xml:space="preserve">])</w:t>
      </w:r>
      <w:r>
        <w:rPr>
          <w:rStyle w:val="SpecialCharTok"/>
        </w:rPr>
        <w:t xml:space="preserve">}</w:t>
      </w:r>
      <w:r>
        <w:rPr>
          <w:rStyle w:val="SpecialStringTok"/>
        </w:rPr>
        <w:t xml:space="preserve">** |"</w:t>
      </w:r>
      <w:r>
        <w:rPr>
          <w:rStyle w:val="NormalTok"/>
        </w:rPr>
        <w:t xml:space="preserve">)</w:t>
      </w:r>
      <w:r>
        <w:br/>
      </w:r>
      <w:r>
        <w:rPr>
          <w:rStyle w:val="NormalTok"/>
        </w:rPr>
        <w:t xml:space="preserve">    lines.append(</w:t>
      </w:r>
      <w:r>
        <w:rPr>
          <w:rStyle w:val="StringTok"/>
        </w:rPr>
        <w:t xml:space="preserve">""</w:t>
      </w:r>
      <w:r>
        <w:rPr>
          <w:rStyle w:val="NormalTok"/>
        </w:rPr>
        <w:t xml:space="preserve">)</w:t>
      </w:r>
      <w:r>
        <w:br/>
      </w:r>
      <w:r>
        <w:br/>
      </w:r>
      <w:r>
        <w:rPr>
          <w:rStyle w:val="NormalTok"/>
        </w:rPr>
        <w:t xml:space="preserve">    </w:t>
      </w:r>
      <w:r>
        <w:rPr>
          <w:rStyle w:val="CommentTok"/>
        </w:rPr>
        <w:t xml:space="preserve"># Document stats</w:t>
      </w:r>
      <w:r>
        <w:br/>
      </w:r>
      <w:r>
        <w:rPr>
          <w:rStyle w:val="NormalTok"/>
        </w:rPr>
        <w:t xml:space="preserve">    lines.extend([</w:t>
      </w:r>
      <w:r>
        <w:br/>
      </w:r>
      <w:r>
        <w:rPr>
          <w:rStyle w:val="NormalTok"/>
        </w:rPr>
        <w:t xml:space="preserve">        </w:t>
      </w:r>
      <w:r>
        <w:rPr>
          <w:rStyle w:val="StringTok"/>
        </w:rPr>
        <w:t xml:space="preserve">"## Document Statistics"</w:t>
      </w:r>
      <w:r>
        <w:rPr>
          <w:rStyle w:val="NormalTok"/>
        </w:rPr>
        <w:t xml:space="preserve">,</w:t>
      </w:r>
      <w:r>
        <w:br/>
      </w:r>
      <w:r>
        <w:rPr>
          <w:rStyle w:val="NormalTok"/>
        </w:rPr>
        <w:t xml:space="preserve">        </w:t>
      </w:r>
      <w:r>
        <w:rPr>
          <w:rStyle w:val="SpecialStringTok"/>
        </w:rPr>
        <w:t xml:space="preserve">f"- **Sections:** </w:t>
      </w:r>
      <w:r>
        <w:rPr>
          <w:rStyle w:val="SpecialCharTok"/>
        </w:rPr>
        <w:t xml:space="preserve">{</w:t>
      </w:r>
      <w:r>
        <w:rPr>
          <w:rStyle w:val="BuiltInTok"/>
        </w:rPr>
        <w:t xml:space="preserve">len</w:t>
      </w:r>
      <w:r>
        <w:rPr>
          <w:rStyle w:val="NormalTok"/>
        </w:rPr>
        <w:t xml:space="preserve">(sections)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**Requirements:** </w:t>
      </w:r>
      <w:r>
        <w:rPr>
          <w:rStyle w:val="SpecialCharTok"/>
        </w:rPr>
        <w:t xml:space="preserve">{</w:t>
      </w:r>
      <w:r>
        <w:rPr>
          <w:rStyle w:val="NormalTok"/>
        </w:rPr>
        <w:t xml:space="preserve">total_reqs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**Word count:** </w:t>
      </w:r>
      <w:r>
        <w:rPr>
          <w:rStyle w:val="SpecialCharTok"/>
        </w:rPr>
        <w:t xml:space="preserve">{</w:t>
      </w:r>
      <w:r>
        <w:rPr>
          <w:rStyle w:val="NormalTok"/>
        </w:rPr>
        <w:t xml:space="preserve">total_words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**Total findings:** </w:t>
      </w:r>
      <w:r>
        <w:rPr>
          <w:rStyle w:val="SpecialCharTok"/>
        </w:rPr>
        <w:t xml:space="preserve">{</w:t>
      </w:r>
      <w:r>
        <w:rPr>
          <w:rStyle w:val="BuiltInTok"/>
        </w:rPr>
        <w:t xml:space="preserve">len</w:t>
      </w:r>
      <w:r>
        <w:rPr>
          <w:rStyle w:val="NormalTok"/>
        </w:rPr>
        <w:t xml:space="preserve">(findings)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br/>
      </w:r>
      <w:r>
        <w:br/>
      </w:r>
      <w:r>
        <w:rPr>
          <w:rStyle w:val="NormalTok"/>
        </w:rPr>
        <w:t xml:space="preserve">    </w:t>
      </w:r>
      <w:r>
        <w:rPr>
          <w:rStyle w:val="CommentTok"/>
        </w:rPr>
        <w:t xml:space="preserve"># Findings by severity</w:t>
      </w:r>
      <w:r>
        <w:br/>
      </w:r>
      <w:r>
        <w:rPr>
          <w:rStyle w:val="NormalTok"/>
        </w:rPr>
        <w:t xml:space="preserve">    </w:t>
      </w:r>
      <w:r>
        <w:rPr>
          <w:rStyle w:val="ControlFlowTok"/>
        </w:rPr>
        <w:t xml:space="preserve">for</w:t>
      </w:r>
      <w:r>
        <w:rPr>
          <w:rStyle w:val="NormalTok"/>
        </w:rPr>
        <w:t xml:space="preserve"> severity </w:t>
      </w:r>
      <w:r>
        <w:rPr>
          <w:rStyle w:val="KeywordTok"/>
        </w:rPr>
        <w:t xml:space="preserve">in</w:t>
      </w:r>
      <w:r>
        <w:rPr>
          <w:rStyle w:val="NormalTok"/>
        </w:rPr>
        <w:t xml:space="preserve"> [</w:t>
      </w:r>
      <w:r>
        <w:rPr>
          <w:rStyle w:val="StringTok"/>
        </w:rPr>
        <w:t xml:space="preserve">"critical"</w:t>
      </w:r>
      <w:r>
        <w:rPr>
          <w:rStyle w:val="NormalTok"/>
        </w:rPr>
        <w:t xml:space="preserve">, </w:t>
      </w:r>
      <w:r>
        <w:rPr>
          <w:rStyle w:val="StringTok"/>
        </w:rPr>
        <w:t xml:space="preserve">"major"</w:t>
      </w:r>
      <w:r>
        <w:rPr>
          <w:rStyle w:val="NormalTok"/>
        </w:rPr>
        <w:t xml:space="preserve">, </w:t>
      </w:r>
      <w:r>
        <w:rPr>
          <w:rStyle w:val="StringTok"/>
        </w:rPr>
        <w:t xml:space="preserve">"minor"</w:t>
      </w:r>
      <w:r>
        <w:rPr>
          <w:rStyle w:val="NormalTok"/>
        </w:rPr>
        <w:t xml:space="preserve">, </w:t>
      </w:r>
      <w:r>
        <w:rPr>
          <w:rStyle w:val="StringTok"/>
        </w:rPr>
        <w:t xml:space="preserve">"info"</w:t>
      </w:r>
      <w:r>
        <w:rPr>
          <w:rStyle w:val="NormalTok"/>
        </w:rPr>
        <w:t xml:space="preserve">]:</w:t>
      </w:r>
      <w:r>
        <w:br/>
      </w:r>
      <w:r>
        <w:rPr>
          <w:rStyle w:val="NormalTok"/>
        </w:rPr>
        <w:t xml:space="preserve">        items </w:t>
      </w:r>
      <w:r>
        <w:rPr>
          <w:rStyle w:val="OperatorTok"/>
        </w:rPr>
        <w:t xml:space="preserve">=</w:t>
      </w:r>
      <w:r>
        <w:rPr>
          <w:rStyle w:val="NormalTok"/>
        </w:rPr>
        <w:t xml:space="preserve"> by_severity.get(severity, [])</w:t>
      </w:r>
      <w:r>
        <w:br/>
      </w:r>
      <w:r>
        <w:rPr>
          <w:rStyle w:val="NormalTok"/>
        </w:rPr>
        <w:t xml:space="preserve">        </w:t>
      </w:r>
      <w:r>
        <w:rPr>
          <w:rStyle w:val="ControlFlowTok"/>
        </w:rPr>
        <w:t xml:space="preserve">if</w:t>
      </w:r>
      <w:r>
        <w:rPr>
          <w:rStyle w:val="NormalTok"/>
        </w:rPr>
        <w:t xml:space="preserve"> items:</w:t>
      </w:r>
      <w:r>
        <w:br/>
      </w:r>
      <w:r>
        <w:rPr>
          <w:rStyle w:val="NormalTok"/>
        </w:rPr>
        <w:t xml:space="preserve">            lines.append(</w:t>
      </w:r>
      <w:r>
        <w:rPr>
          <w:rStyle w:val="SpecialStringTok"/>
        </w:rPr>
        <w:t xml:space="preserve">f"## </w:t>
      </w:r>
      <w:r>
        <w:rPr>
          <w:rStyle w:val="SpecialCharTok"/>
        </w:rPr>
        <w:t xml:space="preserve">{</w:t>
      </w:r>
      <w:r>
        <w:rPr>
          <w:rStyle w:val="NormalTok"/>
        </w:rPr>
        <w:t xml:space="preserve">severity</w:t>
      </w:r>
      <w:r>
        <w:rPr>
          <w:rStyle w:val="SpecialCharTok"/>
        </w:rPr>
        <w:t xml:space="preserve">.</w:t>
      </w:r>
      <w:r>
        <w:rPr>
          <w:rStyle w:val="NormalTok"/>
        </w:rPr>
        <w:t xml:space="preserve">title()</w:t>
      </w:r>
      <w:r>
        <w:rPr>
          <w:rStyle w:val="SpecialCharTok"/>
        </w:rPr>
        <w:t xml:space="preserve">}</w:t>
      </w:r>
      <w:r>
        <w:rPr>
          <w:rStyle w:val="SpecialStringTok"/>
        </w:rPr>
        <w:t xml:space="preserve"> Findings (</w:t>
      </w:r>
      <w:r>
        <w:rPr>
          <w:rStyle w:val="SpecialCharTok"/>
        </w:rPr>
        <w:t xml:space="preserve">{</w:t>
      </w:r>
      <w:r>
        <w:rPr>
          <w:rStyle w:val="BuiltInTok"/>
        </w:rPr>
        <w:t xml:space="preserve">len</w:t>
      </w:r>
      <w:r>
        <w:rPr>
          <w:rStyle w:val="NormalTok"/>
        </w:rPr>
        <w:t xml:space="preserve">(items)</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items:</w:t>
      </w:r>
      <w:r>
        <w:br/>
      </w:r>
      <w:r>
        <w:rPr>
          <w:rStyle w:val="NormalTok"/>
        </w:rPr>
        <w:t xml:space="preserve">                lines.append(</w:t>
      </w:r>
      <w:r>
        <w:rPr>
          <w:rStyle w:val="SpecialStringTok"/>
        </w:rPr>
        <w:t xml:space="preserve">f"### </w:t>
      </w:r>
      <w:r>
        <w:rPr>
          <w:rStyle w:val="SpecialCharTok"/>
        </w:rPr>
        <w:t xml:space="preserve">{</w:t>
      </w:r>
      <w:r>
        <w:rPr>
          <w:rStyle w:val="NormalTok"/>
        </w:rPr>
        <w:t xml:space="preserve">f[</w:t>
      </w:r>
      <w:r>
        <w:rPr>
          <w:rStyle w:val="StringTok"/>
        </w:rPr>
        <w:t xml:space="preserve">'id'</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f[</w:t>
      </w:r>
      <w:r>
        <w:rPr>
          <w:rStyle w:val="StringTok"/>
        </w:rPr>
        <w:t xml:space="preserve">'description'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f"**Location:** </w:t>
      </w:r>
      <w:r>
        <w:rPr>
          <w:rStyle w:val="SpecialCharTok"/>
        </w:rPr>
        <w:t xml:space="preserve">{</w:t>
      </w:r>
      <w:r>
        <w:rPr>
          <w:rStyle w:val="NormalTok"/>
        </w:rPr>
        <w:t xml:space="preserve">f[</w:t>
      </w:r>
      <w:r>
        <w:rPr>
          <w:rStyle w:val="StringTok"/>
        </w:rPr>
        <w:t xml:space="preserve">'location'</w:t>
      </w:r>
      <w:r>
        <w:rPr>
          <w:rStyle w:val="NormalTok"/>
        </w:rPr>
        <w:t xml:space="preserve">]</w:t>
      </w:r>
      <w:r>
        <w:rPr>
          <w:rStyle w:val="SpecialCharTok"/>
        </w:rPr>
        <w:t xml:space="preserve">}</w:t>
      </w:r>
      <w:r>
        <w:rPr>
          <w:rStyle w:val="SpecialStringTok"/>
        </w:rPr>
        <w:t xml:space="preserve">  "</w:t>
      </w:r>
      <w:r>
        <w:rPr>
          <w:rStyle w:val="NormalTok"/>
        </w:rPr>
        <w:t xml:space="preserve">)</w:t>
      </w:r>
      <w:r>
        <w:br/>
      </w:r>
      <w:r>
        <w:rPr>
          <w:rStyle w:val="NormalTok"/>
        </w:rPr>
        <w:t xml:space="preserve">                lines.append(</w:t>
      </w:r>
      <w:r>
        <w:rPr>
          <w:rStyle w:val="SpecialStringTok"/>
        </w:rPr>
        <w:t xml:space="preserve">f"**Category:** </w:t>
      </w:r>
      <w:r>
        <w:rPr>
          <w:rStyle w:val="SpecialCharTok"/>
        </w:rPr>
        <w:t xml:space="preserve">{</w:t>
      </w:r>
      <w:r>
        <w:rPr>
          <w:rStyle w:val="NormalTok"/>
        </w:rPr>
        <w:t xml:space="preserve">f[</w:t>
      </w:r>
      <w:r>
        <w:rPr>
          <w:rStyle w:val="StringTok"/>
        </w:rPr>
        <w:t xml:space="preserve">'category'</w:t>
      </w:r>
      <w:r>
        <w:rPr>
          <w:rStyle w:val="NormalTok"/>
        </w:rPr>
        <w:t xml:space="preserve">]</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ControlFlowTok"/>
        </w:rPr>
        <w:t xml:space="preserve">if</w:t>
      </w:r>
      <w:r>
        <w:rPr>
          <w:rStyle w:val="NormalTok"/>
        </w:rPr>
        <w:t xml:space="preserve"> f.get(</w:t>
      </w:r>
      <w:r>
        <w:rPr>
          <w:rStyle w:val="StringTok"/>
        </w:rPr>
        <w:t xml:space="preserve">"original_text"</w:t>
      </w:r>
      <w:r>
        <w:rPr>
          <w:rStyle w:val="NormalTok"/>
        </w:rPr>
        <w:t xml:space="preserve">):</w:t>
      </w:r>
      <w:r>
        <w:br/>
      </w:r>
      <w:r>
        <w:rPr>
          <w:rStyle w:val="NormalTok"/>
        </w:rPr>
        <w:t xml:space="preserve">                    lines.append(</w:t>
      </w:r>
      <w:r>
        <w:rPr>
          <w:rStyle w:val="SpecialStringTok"/>
        </w:rPr>
        <w:t xml:space="preserve">f'**Text:** "</w:t>
      </w:r>
      <w:r>
        <w:rPr>
          <w:rStyle w:val="SpecialCharTok"/>
        </w:rPr>
        <w:t xml:space="preserve">{</w:t>
      </w:r>
      <w:r>
        <w:rPr>
          <w:rStyle w:val="NormalTok"/>
        </w:rPr>
        <w:t xml:space="preserve">f[</w:t>
      </w:r>
      <w:r>
        <w:rPr>
          <w:rStyle w:val="StringTok"/>
        </w:rPr>
        <w:t xml:space="preserve">"original_text"</w:t>
      </w:r>
      <w:r>
        <w:rPr>
          <w:rStyle w:val="NormalTok"/>
        </w:rPr>
        <w:t xml:space="preserve">]</w:t>
      </w:r>
      <w:r>
        <w:rPr>
          <w:rStyle w:val="SpecialCharTok"/>
        </w:rPr>
        <w:t xml:space="preserve">}</w:t>
      </w:r>
      <w:r>
        <w:rPr>
          <w:rStyle w:val="SpecialStringTok"/>
        </w:rPr>
        <w:t xml:space="preserve">"  '</w:t>
      </w:r>
      <w:r>
        <w:rPr>
          <w:rStyle w:val="NormalTok"/>
        </w:rPr>
        <w:t xml:space="preserve">)</w:t>
      </w:r>
      <w:r>
        <w:br/>
      </w:r>
      <w:r>
        <w:rPr>
          <w:rStyle w:val="NormalTok"/>
        </w:rPr>
        <w:t xml:space="preserve">                lines.append(</w:t>
      </w:r>
      <w:r>
        <w:rPr>
          <w:rStyle w:val="SpecialStringTok"/>
        </w:rPr>
        <w:t xml:space="preserve">f"**Recommendation:** </w:t>
      </w:r>
      <w:r>
        <w:rPr>
          <w:rStyle w:val="SpecialCharTok"/>
        </w:rPr>
        <w:t xml:space="preserve">{</w:t>
      </w:r>
      <w:r>
        <w:rPr>
          <w:rStyle w:val="NormalTok"/>
        </w:rPr>
        <w:t xml:space="preserve">f[</w:t>
      </w:r>
      <w:r>
        <w:rPr>
          <w:rStyle w:val="StringTok"/>
        </w:rPr>
        <w:t xml:space="preserve">'suggestion'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tringTok"/>
        </w:rPr>
        <w:t xml:space="preserve">""</w:t>
      </w:r>
      <w:r>
        <w:rPr>
          <w:rStyle w:val="NormalTok"/>
        </w:rPr>
        <w:t xml:space="preserve">)</w:t>
      </w:r>
      <w:r>
        <w:br/>
      </w:r>
      <w:r>
        <w:br/>
      </w:r>
      <w:r>
        <w:rPr>
          <w:rStyle w:val="NormalTok"/>
        </w:rPr>
        <w:t xml:space="preserve">    report_text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r>
        <w:br/>
      </w:r>
      <w:r>
        <w:br/>
      </w:r>
      <w:r>
        <w:rPr>
          <w:rStyle w:val="NormalTok"/>
        </w:rPr>
        <w:t xml:space="preserve">    </w:t>
      </w:r>
      <w:r>
        <w:rPr>
          <w:rStyle w:val="CommentTok"/>
        </w:rPr>
        <w:t xml:space="preserve"># Write outputs</w:t>
      </w:r>
      <w:r>
        <w:br/>
      </w:r>
      <w:r>
        <w:rPr>
          <w:rStyle w:val="NormalTok"/>
        </w:rPr>
        <w:t xml:space="preserve">    report_path </w:t>
      </w:r>
      <w:r>
        <w:rPr>
          <w:rStyle w:val="OperatorTok"/>
        </w:rPr>
        <w:t xml:space="preserve">=</w:t>
      </w:r>
      <w:r>
        <w:rPr>
          <w:rStyle w:val="NormalTok"/>
        </w:rPr>
        <w:t xml:space="preserve"> out </w:t>
      </w:r>
      <w:r>
        <w:rPr>
          <w:rStyle w:val="OperatorTok"/>
        </w:rPr>
        <w:t xml:space="preserve">/</w:t>
      </w:r>
      <w:r>
        <w:rPr>
          <w:rStyle w:val="NormalTok"/>
        </w:rPr>
        <w:t xml:space="preserve"> </w:t>
      </w:r>
      <w:r>
        <w:rPr>
          <w:rStyle w:val="StringTok"/>
        </w:rPr>
        <w:t xml:space="preserve">"brd_analysis_report.md"</w:t>
      </w:r>
      <w:r>
        <w:br/>
      </w:r>
      <w:r>
        <w:rPr>
          <w:rStyle w:val="NormalTok"/>
        </w:rPr>
        <w:t xml:space="preserve">    report_path.write_text(report_text, encoding</w:t>
      </w:r>
      <w:r>
        <w:rPr>
          <w:rStyle w:val="OperatorTok"/>
        </w:rPr>
        <w:t xml:space="preserve">=</w:t>
      </w:r>
      <w:r>
        <w:rPr>
          <w:rStyle w:val="StringTok"/>
        </w:rPr>
        <w:t xml:space="preserve">"utf-8"</w:t>
      </w:r>
      <w:r>
        <w:rPr>
          <w:rStyle w:val="NormalTok"/>
        </w:rPr>
        <w:t xml:space="preserve">)</w:t>
      </w:r>
      <w:r>
        <w:br/>
      </w:r>
      <w:r>
        <w:br/>
      </w:r>
      <w:r>
        <w:rPr>
          <w:rStyle w:val="NormalTok"/>
        </w:rPr>
        <w:t xml:space="preserve">    json_path </w:t>
      </w:r>
      <w:r>
        <w:rPr>
          <w:rStyle w:val="OperatorTok"/>
        </w:rPr>
        <w:t xml:space="preserve">=</w:t>
      </w:r>
      <w:r>
        <w:rPr>
          <w:rStyle w:val="NormalTok"/>
        </w:rPr>
        <w:t xml:space="preserve"> out </w:t>
      </w:r>
      <w:r>
        <w:rPr>
          <w:rStyle w:val="OperatorTok"/>
        </w:rPr>
        <w:t xml:space="preserve">/</w:t>
      </w:r>
      <w:r>
        <w:rPr>
          <w:rStyle w:val="NormalTok"/>
        </w:rPr>
        <w:t xml:space="preserve"> </w:t>
      </w:r>
      <w:r>
        <w:rPr>
          <w:rStyle w:val="StringTok"/>
        </w:rPr>
        <w:t xml:space="preserve">"brd_analysis.json"</w:t>
      </w:r>
      <w:r>
        <w:br/>
      </w:r>
      <w:r>
        <w:rPr>
          <w:rStyle w:val="NormalTok"/>
        </w:rPr>
        <w:t xml:space="preserve">    json_path.write_text(json.dumps({</w:t>
      </w:r>
      <w:r>
        <w:br/>
      </w:r>
      <w:r>
        <w:rPr>
          <w:rStyle w:val="NormalTok"/>
        </w:rPr>
        <w:t xml:space="preserve">        </w:t>
      </w:r>
      <w:r>
        <w:rPr>
          <w:rStyle w:val="StringTok"/>
        </w:rPr>
        <w:t xml:space="preserve">"document_name"</w:t>
      </w:r>
      <w:r>
        <w:rPr>
          <w:rStyle w:val="NormalTok"/>
        </w:rPr>
        <w:t xml:space="preserve">: document_name,</w:t>
      </w:r>
      <w:r>
        <w:br/>
      </w:r>
      <w:r>
        <w:rPr>
          <w:rStyle w:val="NormalTok"/>
        </w:rPr>
        <w:t xml:space="preserve">        </w:t>
      </w:r>
      <w:r>
        <w:rPr>
          <w:rStyle w:val="StringTok"/>
        </w:rPr>
        <w:t xml:space="preserve">"analyzed_at"</w:t>
      </w:r>
      <w:r>
        <w:rPr>
          <w:rStyle w:val="NormalTok"/>
        </w:rPr>
        <w:t xml:space="preserve">: datetime.now().isoformat(),</w:t>
      </w:r>
      <w:r>
        <w:br/>
      </w:r>
      <w:r>
        <w:rPr>
          <w:rStyle w:val="NormalTok"/>
        </w:rPr>
        <w:t xml:space="preserve">        </w:t>
      </w:r>
      <w:r>
        <w:rPr>
          <w:rStyle w:val="StringTok"/>
        </w:rPr>
        <w:t xml:space="preserve">"scores"</w:t>
      </w:r>
      <w:r>
        <w:rPr>
          <w:rStyle w:val="NormalTok"/>
        </w:rPr>
        <w:t xml:space="preserve">: scores,</w:t>
      </w:r>
      <w:r>
        <w:br/>
      </w:r>
      <w:r>
        <w:rPr>
          <w:rStyle w:val="NormalTok"/>
        </w:rPr>
        <w:t xml:space="preserve">        </w:t>
      </w:r>
      <w:r>
        <w:rPr>
          <w:rStyle w:val="StringTok"/>
        </w:rPr>
        <w:t xml:space="preserve">"sections_count"</w:t>
      </w:r>
      <w:r>
        <w:rPr>
          <w:rStyle w:val="NormalTok"/>
        </w:rPr>
        <w:t xml:space="preserve">: </w:t>
      </w:r>
      <w:r>
        <w:rPr>
          <w:rStyle w:val="BuiltInTok"/>
        </w:rPr>
        <w:t xml:space="preserve">len</w:t>
      </w:r>
      <w:r>
        <w:rPr>
          <w:rStyle w:val="NormalTok"/>
        </w:rPr>
        <w:t xml:space="preserve">(sections),</w:t>
      </w:r>
      <w:r>
        <w:br/>
      </w:r>
      <w:r>
        <w:rPr>
          <w:rStyle w:val="NormalTok"/>
        </w:rPr>
        <w:t xml:space="preserve">        </w:t>
      </w:r>
      <w:r>
        <w:rPr>
          <w:rStyle w:val="StringTok"/>
        </w:rPr>
        <w:t xml:space="preserve">"requirements_count"</w:t>
      </w:r>
      <w:r>
        <w:rPr>
          <w:rStyle w:val="NormalTok"/>
        </w:rPr>
        <w:t xml:space="preserve">: total_reqs,</w:t>
      </w:r>
      <w:r>
        <w:br/>
      </w:r>
      <w:r>
        <w:rPr>
          <w:rStyle w:val="NormalTok"/>
        </w:rPr>
        <w:t xml:space="preserve">        </w:t>
      </w:r>
      <w:r>
        <w:rPr>
          <w:rStyle w:val="StringTok"/>
        </w:rPr>
        <w:t xml:space="preserve">"findings"</w:t>
      </w:r>
      <w:r>
        <w:rPr>
          <w:rStyle w:val="NormalTok"/>
        </w:rPr>
        <w:t xml:space="preserve">: findings,</w:t>
      </w:r>
      <w:r>
        <w:br/>
      </w:r>
      <w:r>
        <w:rPr>
          <w:rStyle w:val="NormalTok"/>
        </w:rPr>
        <w:t xml:space="preserve">    },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f"Report: </w:t>
      </w:r>
      <w:r>
        <w:rPr>
          <w:rStyle w:val="SpecialCharTok"/>
        </w:rPr>
        <w:t xml:space="preserve">{</w:t>
      </w:r>
      <w:r>
        <w:rPr>
          <w:rStyle w:val="NormalTok"/>
        </w:rPr>
        <w:t xml:space="preserve">report_path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f"JSON:   </w:t>
      </w:r>
      <w:r>
        <w:rPr>
          <w:rStyle w:val="SpecialCharTok"/>
        </w:rPr>
        <w:t xml:space="preserve">{</w:t>
      </w:r>
      <w:r>
        <w:rPr>
          <w:rStyle w:val="NormalTok"/>
        </w:rPr>
        <w:t xml:space="preserve">json_path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(report_path)</w:t>
      </w:r>
      <w:r>
        <w:br/>
      </w:r>
      <w:r>
        <w:br/>
      </w:r>
      <w:r>
        <w:br/>
      </w:r>
      <w:r>
        <w:rPr>
          <w:rStyle w:val="KeywordTok"/>
        </w:rPr>
        <w:t xml:space="preserve">def</w:t>
      </w:r>
      <w:r>
        <w:rPr>
          <w:rStyle w:val="NormalTok"/>
        </w:rPr>
        <w:t xml:space="preserve"> _score_to_rating(score: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"Excellent"</w:t>
      </w:r>
      <w:r>
        <w:br/>
      </w:r>
      <w:r>
        <w:rPr>
          <w:rStyle w:val="NormalTok"/>
        </w:rPr>
        <w:t xml:space="preserve">    </w:t>
      </w:r>
      <w:r>
        <w:rPr>
          <w:rStyle w:val="ControlFlowTok"/>
        </w:rPr>
        <w:t xml:space="preserve">elif</w:t>
      </w:r>
      <w:r>
        <w:rPr>
          <w:rStyle w:val="NormalTok"/>
        </w:rPr>
        <w:t xml:space="preserve"> score </w:t>
      </w:r>
      <w:r>
        <w:rPr>
          <w:rStyle w:val="OperatorTok"/>
        </w:rPr>
        <w:t xml:space="preserve">&gt;=</w:t>
      </w:r>
      <w:r>
        <w:rPr>
          <w:rStyle w:val="NormalTok"/>
        </w:rPr>
        <w:t xml:space="preserve"> </w:t>
      </w:r>
      <w:r>
        <w:rPr>
          <w:rStyle w:val="DecValTok"/>
        </w:rPr>
        <w:t xml:space="preserve">75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"Good"</w:t>
      </w:r>
      <w:r>
        <w:br/>
      </w:r>
      <w:r>
        <w:rPr>
          <w:rStyle w:val="NormalTok"/>
        </w:rPr>
        <w:t xml:space="preserve">    </w:t>
      </w:r>
      <w:r>
        <w:rPr>
          <w:rStyle w:val="ControlFlowTok"/>
        </w:rPr>
        <w:t xml:space="preserve">elif</w:t>
      </w:r>
      <w:r>
        <w:rPr>
          <w:rStyle w:val="NormalTok"/>
        </w:rPr>
        <w:t xml:space="preserve"> score </w:t>
      </w:r>
      <w:r>
        <w:rPr>
          <w:rStyle w:val="OperatorTok"/>
        </w:rPr>
        <w:t xml:space="preserve">&gt;=</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"Needs Work"</w:t>
      </w:r>
      <w:r>
        <w:br/>
      </w:r>
      <w:r>
        <w:rPr>
          <w:rStyle w:val="NormalTok"/>
        </w:rPr>
        <w:t xml:space="preserve">    </w:t>
      </w:r>
      <w:r>
        <w:rPr>
          <w:rStyle w:val="ControlFlowTok"/>
        </w:rPr>
        <w:t xml:space="preserve">elif</w:t>
      </w:r>
      <w:r>
        <w:rPr>
          <w:rStyle w:val="NormalTok"/>
        </w:rPr>
        <w:t xml:space="preserve"> score </w:t>
      </w:r>
      <w:r>
        <w:rPr>
          <w:rStyle w:val="OperatorTok"/>
        </w:rPr>
        <w:t xml:space="preserve">&gt;=</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"Poor"</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"Critical"</w:t>
      </w:r>
    </w:p>
    <w:bookmarkEnd w:id="438"/>
    <w:bookmarkStart w:id="439" w:name="step-4-validation-and-quality"/>
    <w:p>
      <w:pPr>
        <w:pStyle w:val="Heading2"/>
      </w:pPr>
      <w:r>
        <w:t xml:space="preserve">Step 4: Validation and Quality</w:t>
      </w:r>
    </w:p>
    <w:p>
      <w:pPr>
        <w:pStyle w:val="FirstParagraph"/>
      </w:pPr>
      <w:r>
        <w:t xml:space="preserve">Before trusting the output of the analyzer, you need to validate its findings. This step implements self-checks and a confidence calibration layer that uses the LLM to review its own findings (Chapter 15).</w:t>
      </w:r>
    </w:p>
    <w:p>
      <w:pPr>
        <w:pStyle w:val="BodyText"/>
      </w:pPr>
      <w:r>
        <w:t xml:space="preserve">The validation module performs two cleanup passes:</w:t>
      </w:r>
      <w:r>
        <w:t xml:space="preserve"> </w:t>
      </w:r>
      <w:r>
        <w:rPr>
          <w:b/>
          <w:bCs/>
        </w:rPr>
        <w:t xml:space="preserve">deduplication</w:t>
      </w:r>
      <w:r>
        <w:t xml:space="preserve"> </w:t>
      </w:r>
      <w:r>
        <w:t xml:space="preserve">removes findings with the same location and similar descriptions, and</w:t>
      </w:r>
      <w:r>
        <w:t xml:space="preserve"> </w:t>
      </w:r>
      <w:r>
        <w:rPr>
          <w:b/>
          <w:bCs/>
        </w:rPr>
        <w:t xml:space="preserve">severity calibration</w:t>
      </w:r>
      <w:r>
        <w:t xml:space="preserve"> </w:t>
      </w:r>
      <w:r>
        <w:t xml:space="preserve">sends the top 10 major/critical findings to the LLM for review, asking it to assess whether each severity rating is appropriate. If the LLM recommends a downgrade (e.g., from</w:t>
      </w:r>
      <w:r>
        <w:t xml:space="preserve"> </w:t>
      </w:r>
      <w:r>
        <w:t xml:space="preserve">“major”</w:t>
      </w:r>
      <w:r>
        <w:t xml:space="preserve"> </w:t>
      </w:r>
      <w:r>
        <w:t xml:space="preserve">to</w:t>
      </w:r>
      <w:r>
        <w:t xml:space="preserve"> </w:t>
      </w:r>
      <w:r>
        <w:t xml:space="preserve">“minor”</w:t>
      </w:r>
      <w:r>
        <w:t xml:space="preserve">), the finding is adjusted. This reduces false positives and builds trust in the analyzer’s output.</w:t>
      </w:r>
    </w:p>
    <w:p>
      <w:pPr>
        <w:pStyle w:val="BodyText"/>
      </w:pPr>
      <w:r>
        <w:t xml:space="preserve">Now the main orchestrator that ties all stages together:</w:t>
      </w:r>
    </w:p>
    <w:p>
      <w:pPr>
        <w:pStyle w:val="SourceCode"/>
      </w:pPr>
      <w:r>
        <w:rPr>
          <w:rStyle w:val="CommentTok"/>
        </w:rPr>
        <w:t xml:space="preserve">"""main.py — Orchestrate the BRD analysis pipeline."""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modules.parse_brd </w:t>
      </w:r>
      <w:r>
        <w:rPr>
          <w:rStyle w:val="ImportTok"/>
        </w:rPr>
        <w:t xml:space="preserve">import</w:t>
      </w:r>
      <w:r>
        <w:rPr>
          <w:rStyle w:val="NormalTok"/>
        </w:rPr>
        <w:t xml:space="preserve"> parse_brd</w:t>
      </w:r>
      <w:r>
        <w:br/>
      </w:r>
      <w:r>
        <w:rPr>
          <w:rStyle w:val="ImportTok"/>
        </w:rPr>
        <w:t xml:space="preserve">from</w:t>
      </w:r>
      <w:r>
        <w:rPr>
          <w:rStyle w:val="NormalTok"/>
        </w:rPr>
        <w:t xml:space="preserve"> modules.completeness </w:t>
      </w:r>
      <w:r>
        <w:rPr>
          <w:rStyle w:val="ImportTok"/>
        </w:rPr>
        <w:t xml:space="preserve">import</w:t>
      </w:r>
      <w:r>
        <w:rPr>
          <w:rStyle w:val="NormalTok"/>
        </w:rPr>
        <w:t xml:space="preserve"> check_completeness</w:t>
      </w:r>
      <w:r>
        <w:br/>
      </w:r>
      <w:r>
        <w:rPr>
          <w:rStyle w:val="ImportTok"/>
        </w:rPr>
        <w:t xml:space="preserve">from</w:t>
      </w:r>
      <w:r>
        <w:rPr>
          <w:rStyle w:val="NormalTok"/>
        </w:rPr>
        <w:t xml:space="preserve"> modules.ambiguity </w:t>
      </w:r>
      <w:r>
        <w:rPr>
          <w:rStyle w:val="ImportTok"/>
        </w:rPr>
        <w:t xml:space="preserve">import</w:t>
      </w:r>
      <w:r>
        <w:rPr>
          <w:rStyle w:val="NormalTok"/>
        </w:rPr>
        <w:t xml:space="preserve"> detect_vague_terms, detect_modal_inconsistencies, llm_ambiguity_check</w:t>
      </w:r>
      <w:r>
        <w:br/>
      </w:r>
      <w:r>
        <w:rPr>
          <w:rStyle w:val="ImportTok"/>
        </w:rPr>
        <w:t xml:space="preserve">from</w:t>
      </w:r>
      <w:r>
        <w:rPr>
          <w:rStyle w:val="NormalTok"/>
        </w:rPr>
        <w:t xml:space="preserve"> modules.compliance </w:t>
      </w:r>
      <w:r>
        <w:rPr>
          <w:rStyle w:val="ImportTok"/>
        </w:rPr>
        <w:t xml:space="preserve">import</w:t>
      </w:r>
      <w:r>
        <w:rPr>
          <w:rStyle w:val="NormalTok"/>
        </w:rPr>
        <w:t xml:space="preserve"> scan_compliance</w:t>
      </w:r>
      <w:r>
        <w:br/>
      </w:r>
      <w:r>
        <w:rPr>
          <w:rStyle w:val="ImportTok"/>
        </w:rPr>
        <w:t xml:space="preserve">from</w:t>
      </w:r>
      <w:r>
        <w:rPr>
          <w:rStyle w:val="NormalTok"/>
        </w:rPr>
        <w:t xml:space="preserve"> modules.validate </w:t>
      </w:r>
      <w:r>
        <w:rPr>
          <w:rStyle w:val="ImportTok"/>
        </w:rPr>
        <w:t xml:space="preserve">import</w:t>
      </w:r>
      <w:r>
        <w:rPr>
          <w:rStyle w:val="NormalTok"/>
        </w:rPr>
        <w:t xml:space="preserve"> deduplicate_findings, validate_severity</w:t>
      </w:r>
      <w:r>
        <w:br/>
      </w:r>
      <w:r>
        <w:rPr>
          <w:rStyle w:val="ImportTok"/>
        </w:rPr>
        <w:t xml:space="preserve">from</w:t>
      </w:r>
      <w:r>
        <w:rPr>
          <w:rStyle w:val="NormalTok"/>
        </w:rPr>
        <w:t xml:space="preserve"> modules.scorecard </w:t>
      </w:r>
      <w:r>
        <w:rPr>
          <w:rStyle w:val="ImportTok"/>
        </w:rPr>
        <w:t xml:space="preserve">import</w:t>
      </w:r>
      <w:r>
        <w:rPr>
          <w:rStyle w:val="NormalTok"/>
        </w:rPr>
        <w:t xml:space="preserve"> calculate_scores, generate_report</w:t>
      </w:r>
      <w:r>
        <w:br/>
      </w:r>
      <w:r>
        <w:br/>
      </w:r>
      <w:r>
        <w:br/>
      </w:r>
      <w:r>
        <w:rPr>
          <w:rStyle w:val="KeywordTok"/>
        </w:rPr>
        <w:t xml:space="preserve">def</w:t>
      </w:r>
      <w:r>
        <w:rPr>
          <w:rStyle w:val="NormalTok"/>
        </w:rPr>
        <w:t xml:space="preserve"> analyze_brd(file_path: </w:t>
      </w:r>
      <w:r>
        <w:rPr>
          <w:rStyle w:val="BuiltInTok"/>
        </w:rPr>
        <w:t xml:space="preserve">str</w:t>
      </w:r>
      <w:r>
        <w:rPr>
          <w:rStyle w:val="NormalTok"/>
        </w:rPr>
        <w:t xml:space="preserve">):</w:t>
      </w:r>
      <w:r>
        <w:br/>
      </w:r>
      <w:r>
        <w:rPr>
          <w:rStyle w:val="NormalTok"/>
        </w:rPr>
        <w:t xml:space="preserve">    </w:t>
      </w:r>
      <w:r>
        <w:rPr>
          <w:rStyle w:val="CommentTok"/>
        </w:rPr>
        <w:t xml:space="preserve">"""Run the full BRD analysis pipeline."""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"BRD Quality Analyzer"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NormalTok"/>
        </w:rPr>
        <w:t xml:space="preserve">    full_text </w:t>
      </w:r>
      <w:r>
        <w:rPr>
          <w:rStyle w:val="OperatorTok"/>
        </w:rPr>
        <w:t xml:space="preserve">=</w:t>
      </w:r>
      <w:r>
        <w:rPr>
          <w:rStyle w:val="NormalTok"/>
        </w:rPr>
        <w:t xml:space="preserve"> Path(file_path).read_text(encoding</w:t>
      </w:r>
      <w:r>
        <w:rPr>
          <w:rStyle w:val="OperatorTok"/>
        </w:rPr>
        <w:t xml:space="preserve">=</w:t>
      </w:r>
      <w:r>
        <w:rPr>
          <w:rStyle w:val="StringTok"/>
        </w:rPr>
        <w:t xml:space="preserve">"utf-8"</w:t>
      </w:r>
      <w:r>
        <w:rPr>
          <w:rStyle w:val="NormalTok"/>
        </w:rPr>
        <w:t xml:space="preserve">)</w:t>
      </w:r>
      <w:r>
        <w:br/>
      </w:r>
      <w:r>
        <w:br/>
      </w:r>
      <w:r>
        <w:rPr>
          <w:rStyle w:val="NormalTok"/>
        </w:rPr>
        <w:t xml:space="preserve">    </w:t>
      </w:r>
      <w:r>
        <w:rPr>
          <w:rStyle w:val="CommentTok"/>
        </w:rPr>
        <w:t xml:space="preserve"># Stage 1: Parse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[1/4] Parsing document..."</w:t>
      </w:r>
      <w:r>
        <w:rPr>
          <w:rStyle w:val="NormalTok"/>
        </w:rPr>
        <w:t xml:space="preserve">)</w:t>
      </w:r>
      <w:r>
        <w:br/>
      </w:r>
      <w:r>
        <w:rPr>
          <w:rStyle w:val="NormalTok"/>
        </w:rPr>
        <w:t xml:space="preserve">    sections </w:t>
      </w:r>
      <w:r>
        <w:rPr>
          <w:rStyle w:val="OperatorTok"/>
        </w:rPr>
        <w:t xml:space="preserve">=</w:t>
      </w:r>
      <w:r>
        <w:rPr>
          <w:rStyle w:val="NormalTok"/>
        </w:rPr>
        <w:t xml:space="preserve"> parse_brd(file_path)</w:t>
      </w:r>
      <w:r>
        <w:br/>
      </w:r>
      <w:r>
        <w:br/>
      </w:r>
      <w:r>
        <w:rPr>
          <w:rStyle w:val="NormalTok"/>
        </w:rPr>
        <w:t xml:space="preserve">    </w:t>
      </w:r>
      <w:r>
        <w:rPr>
          <w:rStyle w:val="CommentTok"/>
        </w:rPr>
        <w:t xml:space="preserve"># Stage 2: Analyze (three parallel checks)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[2/4] Running analysis checks..."</w:t>
      </w:r>
      <w:r>
        <w:rPr>
          <w:rStyle w:val="NormalTok"/>
        </w:rPr>
        <w:t xml:space="preserve">)</w:t>
      </w:r>
      <w:r>
        <w:br/>
      </w:r>
      <w:r>
        <w:rPr>
          <w:rStyle w:val="NormalTok"/>
        </w:rPr>
        <w:t xml:space="preserve">    findings </w:t>
      </w:r>
      <w:r>
        <w:rPr>
          <w:rStyle w:val="OperatorTok"/>
        </w:rPr>
        <w:t xml:space="preserve">=</w:t>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  Running completeness check..."</w:t>
      </w:r>
      <w:r>
        <w:rPr>
          <w:rStyle w:val="NormalTok"/>
        </w:rPr>
        <w:t xml:space="preserve">)</w:t>
      </w:r>
      <w:r>
        <w:br/>
      </w:r>
      <w:r>
        <w:rPr>
          <w:rStyle w:val="NormalTok"/>
        </w:rPr>
        <w:t xml:space="preserve">    findings.extend(check_completeness(sections))</w:t>
      </w:r>
      <w:r>
        <w:br/>
      </w:r>
      <w:r>
        <w:br/>
      </w:r>
      <w:r>
        <w:rPr>
          <w:rStyle w:val="NormalTok"/>
        </w:rPr>
        <w:t xml:space="preserve">    </w:t>
      </w:r>
      <w:r>
        <w:rPr>
          <w:rStyle w:val="BuiltInTok"/>
        </w:rPr>
        <w:t xml:space="preserve">print</w:t>
      </w:r>
      <w:r>
        <w:rPr>
          <w:rStyle w:val="NormalTok"/>
        </w:rPr>
        <w:t xml:space="preserve">(</w:t>
      </w:r>
      <w:r>
        <w:rPr>
          <w:rStyle w:val="StringTok"/>
        </w:rPr>
        <w:t xml:space="preserve">"  Running ambiguity detection (rules)..."</w:t>
      </w:r>
      <w:r>
        <w:rPr>
          <w:rStyle w:val="NormalTok"/>
        </w:rPr>
        <w:t xml:space="preserve">)</w:t>
      </w:r>
      <w:r>
        <w:br/>
      </w:r>
      <w:r>
        <w:rPr>
          <w:rStyle w:val="NormalTok"/>
        </w:rPr>
        <w:t xml:space="preserve">    findings.extend(detect_vague_terms(sections))</w:t>
      </w:r>
      <w:r>
        <w:br/>
      </w:r>
      <w:r>
        <w:br/>
      </w:r>
      <w:r>
        <w:rPr>
          <w:rStyle w:val="NormalTok"/>
        </w:rPr>
        <w:t xml:space="preserve">    </w:t>
      </w:r>
      <w:r>
        <w:rPr>
          <w:rStyle w:val="BuiltInTok"/>
        </w:rPr>
        <w:t xml:space="preserve">print</w:t>
      </w:r>
      <w:r>
        <w:rPr>
          <w:rStyle w:val="NormalTok"/>
        </w:rPr>
        <w:t xml:space="preserve">(</w:t>
      </w:r>
      <w:r>
        <w:rPr>
          <w:rStyle w:val="StringTok"/>
        </w:rPr>
        <w:t xml:space="preserve">"  Running modal consistency check..."</w:t>
      </w:r>
      <w:r>
        <w:rPr>
          <w:rStyle w:val="NormalTok"/>
        </w:rPr>
        <w:t xml:space="preserve">)</w:t>
      </w:r>
      <w:r>
        <w:br/>
      </w:r>
      <w:r>
        <w:rPr>
          <w:rStyle w:val="NormalTok"/>
        </w:rPr>
        <w:t xml:space="preserve">    findings.extend(detect_modal_inconsistencies(sections))</w:t>
      </w:r>
      <w:r>
        <w:br/>
      </w:r>
      <w:r>
        <w:br/>
      </w:r>
      <w:r>
        <w:rPr>
          <w:rStyle w:val="NormalTok"/>
        </w:rPr>
        <w:t xml:space="preserve">    </w:t>
      </w:r>
      <w:r>
        <w:rPr>
          <w:rStyle w:val="BuiltInTok"/>
        </w:rPr>
        <w:t xml:space="preserve">print</w:t>
      </w:r>
      <w:r>
        <w:rPr>
          <w:rStyle w:val="NormalTok"/>
        </w:rPr>
        <w:t xml:space="preserve">(</w:t>
      </w:r>
      <w:r>
        <w:rPr>
          <w:rStyle w:val="StringTok"/>
        </w:rPr>
        <w:t xml:space="preserve">"  Running ambiguity detection (LLM)..."</w:t>
      </w:r>
      <w:r>
        <w:rPr>
          <w:rStyle w:val="NormalTok"/>
        </w:rPr>
        <w:t xml:space="preserve">)</w:t>
      </w:r>
      <w:r>
        <w:br/>
      </w:r>
      <w:r>
        <w:rPr>
          <w:rStyle w:val="NormalTok"/>
        </w:rPr>
        <w:t xml:space="preserve">    findings.extend(llm_ambiguity_check(sections))</w:t>
      </w:r>
      <w:r>
        <w:br/>
      </w:r>
      <w:r>
        <w:br/>
      </w:r>
      <w:r>
        <w:rPr>
          <w:rStyle w:val="NormalTok"/>
        </w:rPr>
        <w:t xml:space="preserve">    </w:t>
      </w:r>
      <w:r>
        <w:rPr>
          <w:rStyle w:val="BuiltInTok"/>
        </w:rPr>
        <w:t xml:space="preserve">print</w:t>
      </w:r>
      <w:r>
        <w:rPr>
          <w:rStyle w:val="NormalTok"/>
        </w:rPr>
        <w:t xml:space="preserve">(</w:t>
      </w:r>
      <w:r>
        <w:rPr>
          <w:rStyle w:val="StringTok"/>
        </w:rPr>
        <w:t xml:space="preserve">"  Running compliance scan..."</w:t>
      </w:r>
      <w:r>
        <w:rPr>
          <w:rStyle w:val="NormalTok"/>
        </w:rPr>
        <w:t xml:space="preserve">)</w:t>
      </w:r>
      <w:r>
        <w:br/>
      </w:r>
      <w:r>
        <w:rPr>
          <w:rStyle w:val="NormalTok"/>
        </w:rPr>
        <w:t xml:space="preserve">    findings.extend(scan_compliance(sections, full_text))</w:t>
      </w:r>
      <w:r>
        <w:br/>
      </w:r>
      <w:r>
        <w:br/>
      </w:r>
      <w:r>
        <w:rPr>
          <w:rStyle w:val="NormalTok"/>
        </w:rPr>
        <w:t xml:space="preserve">    </w:t>
      </w:r>
      <w:r>
        <w:rPr>
          <w:rStyle w:val="CommentTok"/>
        </w:rPr>
        <w:t xml:space="preserve"># Stage 3: Validate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[3/4] Validating </w:t>
      </w:r>
      <w:r>
        <w:rPr>
          <w:rStyle w:val="SpecialCharTok"/>
        </w:rPr>
        <w:t xml:space="preserve">{</w:t>
      </w:r>
      <w:r>
        <w:rPr>
          <w:rStyle w:val="BuiltInTok"/>
        </w:rPr>
        <w:t xml:space="preserve">len</w:t>
      </w:r>
      <w:r>
        <w:rPr>
          <w:rStyle w:val="NormalTok"/>
        </w:rPr>
        <w:t xml:space="preserve">(findings)</w:t>
      </w:r>
      <w:r>
        <w:rPr>
          <w:rStyle w:val="SpecialCharTok"/>
        </w:rPr>
        <w:t xml:space="preserve">}</w:t>
      </w:r>
      <w:r>
        <w:rPr>
          <w:rStyle w:val="SpecialStringTok"/>
        </w:rPr>
        <w:t xml:space="preserve"> findings..."</w:t>
      </w:r>
      <w:r>
        <w:rPr>
          <w:rStyle w:val="NormalTok"/>
        </w:rPr>
        <w:t xml:space="preserve">)</w:t>
      </w:r>
      <w:r>
        <w:br/>
      </w:r>
      <w:r>
        <w:rPr>
          <w:rStyle w:val="NormalTok"/>
        </w:rPr>
        <w:t xml:space="preserve">    findings </w:t>
      </w:r>
      <w:r>
        <w:rPr>
          <w:rStyle w:val="OperatorTok"/>
        </w:rPr>
        <w:t xml:space="preserve">=</w:t>
      </w:r>
      <w:r>
        <w:rPr>
          <w:rStyle w:val="NormalTok"/>
        </w:rPr>
        <w:t xml:space="preserve"> deduplicate_findings(findings)</w:t>
      </w:r>
      <w:r>
        <w:br/>
      </w:r>
      <w:r>
        <w:rPr>
          <w:rStyle w:val="NormalTok"/>
        </w:rPr>
        <w:t xml:space="preserve">    findings </w:t>
      </w:r>
      <w:r>
        <w:rPr>
          <w:rStyle w:val="OperatorTok"/>
        </w:rPr>
        <w:t xml:space="preserve">=</w:t>
      </w:r>
      <w:r>
        <w:rPr>
          <w:rStyle w:val="NormalTok"/>
        </w:rPr>
        <w:t xml:space="preserve"> validate_severity(findings)</w:t>
      </w:r>
      <w:r>
        <w:br/>
      </w:r>
      <w:r>
        <w:br/>
      </w:r>
      <w:r>
        <w:rPr>
          <w:rStyle w:val="NormalTok"/>
        </w:rPr>
        <w:t xml:space="preserve">    </w:t>
      </w:r>
      <w:r>
        <w:rPr>
          <w:rStyle w:val="CommentTok"/>
        </w:rPr>
        <w:t xml:space="preserve"># Stage 4: Score and report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[4/4] Generating scorecard and report..."</w:t>
      </w:r>
      <w:r>
        <w:rPr>
          <w:rStyle w:val="NormalTok"/>
        </w:rPr>
        <w:t xml:space="preserve">)</w:t>
      </w:r>
      <w:r>
        <w:br/>
      </w:r>
      <w:r>
        <w:rPr>
          <w:rStyle w:val="NormalTok"/>
        </w:rPr>
        <w:t xml:space="preserve">    scores </w:t>
      </w:r>
      <w:r>
        <w:rPr>
          <w:rStyle w:val="OperatorTok"/>
        </w:rPr>
        <w:t xml:space="preserve">=</w:t>
      </w:r>
      <w:r>
        <w:rPr>
          <w:rStyle w:val="NormalTok"/>
        </w:rPr>
        <w:t xml:space="preserve"> calculate_scores(findings)</w:t>
      </w:r>
      <w:r>
        <w:br/>
      </w:r>
      <w:r>
        <w:rPr>
          <w:rStyle w:val="NormalTok"/>
        </w:rPr>
        <w:t xml:space="preserve">    report_path </w:t>
      </w:r>
      <w:r>
        <w:rPr>
          <w:rStyle w:val="OperatorTok"/>
        </w:rPr>
        <w:t xml:space="preserve">=</w:t>
      </w:r>
      <w:r>
        <w:rPr>
          <w:rStyle w:val="NormalTok"/>
        </w:rPr>
        <w:t xml:space="preserve"> generate_report(</w:t>
      </w:r>
      <w:r>
        <w:br/>
      </w:r>
      <w:r>
        <w:rPr>
          <w:rStyle w:val="NormalTok"/>
        </w:rPr>
        <w:t xml:space="preserve">        document_name</w:t>
      </w:r>
      <w:r>
        <w:rPr>
          <w:rStyle w:val="OperatorTok"/>
        </w:rPr>
        <w:t xml:space="preserve">=</w:t>
      </w:r>
      <w:r>
        <w:rPr>
          <w:rStyle w:val="NormalTok"/>
        </w:rPr>
        <w:t xml:space="preserve">Path(file_path).name,</w:t>
      </w:r>
      <w:r>
        <w:br/>
      </w:r>
      <w:r>
        <w:rPr>
          <w:rStyle w:val="NormalTok"/>
        </w:rPr>
        <w:t xml:space="preserve">        sections</w:t>
      </w:r>
      <w:r>
        <w:rPr>
          <w:rStyle w:val="OperatorTok"/>
        </w:rPr>
        <w:t xml:space="preserve">=</w:t>
      </w:r>
      <w:r>
        <w:rPr>
          <w:rStyle w:val="NormalTok"/>
        </w:rPr>
        <w:t xml:space="preserve">sections,</w:t>
      </w:r>
      <w:r>
        <w:br/>
      </w:r>
      <w:r>
        <w:rPr>
          <w:rStyle w:val="NormalTok"/>
        </w:rPr>
        <w:t xml:space="preserve">        findings</w:t>
      </w:r>
      <w:r>
        <w:rPr>
          <w:rStyle w:val="OperatorTok"/>
        </w:rPr>
        <w:t xml:space="preserve">=</w:t>
      </w:r>
      <w:r>
        <w:rPr>
          <w:rStyle w:val="NormalTok"/>
        </w:rPr>
        <w:t xml:space="preserve">findings,</w:t>
      </w:r>
      <w:r>
        <w:br/>
      </w:r>
      <w:r>
        <w:rPr>
          <w:rStyle w:val="NormalTok"/>
        </w:rPr>
        <w:t xml:space="preserve">        scores</w:t>
      </w:r>
      <w:r>
        <w:rPr>
          <w:rStyle w:val="OperatorTok"/>
        </w:rPr>
        <w:t xml:space="preserve">=</w:t>
      </w:r>
      <w:r>
        <w:rPr>
          <w:rStyle w:val="NormalTok"/>
        </w:rPr>
        <w:t xml:space="preserve">scores,</w:t>
      </w:r>
      <w:r>
        <w:br/>
      </w:r>
      <w:r>
        <w:rPr>
          <w:rStyle w:val="NormalTok"/>
        </w:rPr>
        <w:t xml:space="preserve">    )</w:t>
      </w:r>
      <w:r>
        <w:br/>
      </w:r>
      <w:r>
        <w:br/>
      </w:r>
      <w:r>
        <w:rPr>
          <w:rStyle w:val="NormalTok"/>
        </w:rPr>
        <w:t xml:space="preserve">    </w:t>
      </w:r>
      <w:r>
        <w:rPr>
          <w:rStyle w:val="CommentTok"/>
        </w:rPr>
        <w:t xml:space="preserve"># Summary</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f"Overall Score: </w:t>
      </w:r>
      <w:r>
        <w:rPr>
          <w:rStyle w:val="SpecialCharTok"/>
        </w:rPr>
        <w:t xml:space="preserve">{</w:t>
      </w:r>
      <w:r>
        <w:rPr>
          <w:rStyle w:val="NormalTok"/>
        </w:rPr>
        <w:t xml:space="preserve">scores[</w:t>
      </w:r>
      <w:r>
        <w:rPr>
          <w:rStyle w:val="StringTok"/>
        </w:rPr>
        <w:t xml:space="preserve">'overall_score'</w:t>
      </w:r>
      <w:r>
        <w:rPr>
          <w:rStyle w:val="NormalTok"/>
        </w:rPr>
        <w:t xml:space="preserve">]</w:t>
      </w:r>
      <w:r>
        <w:rPr>
          <w:rStyle w:val="SpecialCharTok"/>
        </w:rPr>
        <w:t xml:space="preserve">:.1f}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_score_to_rating(scores[</w:t>
      </w:r>
      <w:r>
        <w:rPr>
          <w:rStyle w:val="StringTok"/>
        </w:rPr>
        <w:t xml:space="preserve">'overall_score'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f"Findings: </w:t>
      </w:r>
      <w:r>
        <w:rPr>
          <w:rStyle w:val="SpecialCharTok"/>
        </w:rPr>
        <w:t xml:space="preserve">{</w:t>
      </w:r>
      <w:r>
        <w:rPr>
          <w:rStyle w:val="BuiltInTok"/>
        </w:rPr>
        <w:t xml:space="preserve">len</w:t>
      </w:r>
      <w:r>
        <w:rPr>
          <w:rStyle w:val="NormalTok"/>
        </w:rPr>
        <w:t xml:space="preserve">(findings)</w:t>
      </w:r>
      <w:r>
        <w:rPr>
          <w:rStyle w:val="SpecialCharTok"/>
        </w:rPr>
        <w:t xml:space="preserve">}</w:t>
      </w:r>
      <w:r>
        <w:rPr>
          <w:rStyle w:val="SpecialStringTok"/>
        </w:rPr>
        <w:t xml:space="preserve"> total"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br/>
      </w:r>
      <w:r>
        <w:rPr>
          <w:rStyle w:val="KeywordTok"/>
        </w:rPr>
        <w:t xml:space="preserve">def</w:t>
      </w:r>
      <w:r>
        <w:rPr>
          <w:rStyle w:val="NormalTok"/>
        </w:rPr>
        <w:t xml:space="preserve"> _score_to_rating(score):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90</w:t>
      </w:r>
      <w:r>
        <w:rPr>
          <w:rStyle w:val="NormalTok"/>
        </w:rPr>
        <w:t xml:space="preserve">: </w:t>
      </w:r>
      <w:r>
        <w:rPr>
          <w:rStyle w:val="ControlFlowTok"/>
        </w:rPr>
        <w:t xml:space="preserve">return</w:t>
      </w:r>
      <w:r>
        <w:rPr>
          <w:rStyle w:val="NormalTok"/>
        </w:rPr>
        <w:t xml:space="preserve"> </w:t>
      </w:r>
      <w:r>
        <w:rPr>
          <w:rStyle w:val="StringTok"/>
        </w:rPr>
        <w:t xml:space="preserve">"Excellent"</w:t>
      </w:r>
      <w:r>
        <w:br/>
      </w:r>
      <w:r>
        <w:rPr>
          <w:rStyle w:val="NormalTok"/>
        </w:rPr>
        <w:t xml:space="preserve">    </w:t>
      </w:r>
      <w:r>
        <w:rPr>
          <w:rStyle w:val="ControlFlowTok"/>
        </w:rPr>
        <w:t xml:space="preserve">elif</w:t>
      </w:r>
      <w:r>
        <w:rPr>
          <w:rStyle w:val="NormalTok"/>
        </w:rPr>
        <w:t xml:space="preserve"> score </w:t>
      </w:r>
      <w:r>
        <w:rPr>
          <w:rStyle w:val="OperatorTok"/>
        </w:rPr>
        <w:t xml:space="preserve">&gt;=</w:t>
      </w:r>
      <w:r>
        <w:rPr>
          <w:rStyle w:val="NormalTok"/>
        </w:rPr>
        <w:t xml:space="preserve"> </w:t>
      </w:r>
      <w:r>
        <w:rPr>
          <w:rStyle w:val="DecValTok"/>
        </w:rPr>
        <w:t xml:space="preserve">75</w:t>
      </w:r>
      <w:r>
        <w:rPr>
          <w:rStyle w:val="NormalTok"/>
        </w:rPr>
        <w:t xml:space="preserve">: </w:t>
      </w:r>
      <w:r>
        <w:rPr>
          <w:rStyle w:val="ControlFlowTok"/>
        </w:rPr>
        <w:t xml:space="preserve">return</w:t>
      </w:r>
      <w:r>
        <w:rPr>
          <w:rStyle w:val="NormalTok"/>
        </w:rPr>
        <w:t xml:space="preserve"> </w:t>
      </w:r>
      <w:r>
        <w:rPr>
          <w:rStyle w:val="StringTok"/>
        </w:rPr>
        <w:t xml:space="preserve">"Good"</w:t>
      </w:r>
      <w:r>
        <w:br/>
      </w:r>
      <w:r>
        <w:rPr>
          <w:rStyle w:val="NormalTok"/>
        </w:rPr>
        <w:t xml:space="preserve">    </w:t>
      </w:r>
      <w:r>
        <w:rPr>
          <w:rStyle w:val="ControlFlowTok"/>
        </w:rPr>
        <w:t xml:space="preserve">elif</w:t>
      </w:r>
      <w:r>
        <w:rPr>
          <w:rStyle w:val="NormalTok"/>
        </w:rPr>
        <w:t xml:space="preserve"> score </w:t>
      </w:r>
      <w:r>
        <w:rPr>
          <w:rStyle w:val="OperatorTok"/>
        </w:rPr>
        <w:t xml:space="preserve">&gt;=</w:t>
      </w:r>
      <w:r>
        <w:rPr>
          <w:rStyle w:val="NormalTok"/>
        </w:rPr>
        <w:t xml:space="preserve"> </w:t>
      </w:r>
      <w:r>
        <w:rPr>
          <w:rStyle w:val="DecValTok"/>
        </w:rPr>
        <w:t xml:space="preserve">60</w:t>
      </w:r>
      <w:r>
        <w:rPr>
          <w:rStyle w:val="NormalTok"/>
        </w:rPr>
        <w:t xml:space="preserve">: </w:t>
      </w:r>
      <w:r>
        <w:rPr>
          <w:rStyle w:val="ControlFlowTok"/>
        </w:rPr>
        <w:t xml:space="preserve">return</w:t>
      </w:r>
      <w:r>
        <w:rPr>
          <w:rStyle w:val="NormalTok"/>
        </w:rPr>
        <w:t xml:space="preserve"> </w:t>
      </w:r>
      <w:r>
        <w:rPr>
          <w:rStyle w:val="StringTok"/>
        </w:rPr>
        <w:t xml:space="preserve">"Needs Work"</w:t>
      </w:r>
      <w:r>
        <w:br/>
      </w:r>
      <w:r>
        <w:rPr>
          <w:rStyle w:val="NormalTok"/>
        </w:rPr>
        <w:t xml:space="preserve">    </w:t>
      </w:r>
      <w:r>
        <w:rPr>
          <w:rStyle w:val="ControlFlowTok"/>
        </w:rPr>
        <w:t xml:space="preserve">elif</w:t>
      </w:r>
      <w:r>
        <w:rPr>
          <w:rStyle w:val="NormalTok"/>
        </w:rPr>
        <w:t xml:space="preserve"> score </w:t>
      </w:r>
      <w:r>
        <w:rPr>
          <w:rStyle w:val="OperatorTok"/>
        </w:rPr>
        <w:t xml:space="preserve">&gt;=</w:t>
      </w:r>
      <w:r>
        <w:rPr>
          <w:rStyle w:val="NormalTok"/>
        </w:rPr>
        <w:t xml:space="preserve"> </w:t>
      </w:r>
      <w:r>
        <w:rPr>
          <w:rStyle w:val="DecValTok"/>
        </w:rPr>
        <w:t xml:space="preserve">40</w:t>
      </w:r>
      <w:r>
        <w:rPr>
          <w:rStyle w:val="NormalTok"/>
        </w:rPr>
        <w:t xml:space="preserve">: </w:t>
      </w:r>
      <w:r>
        <w:rPr>
          <w:rStyle w:val="ControlFlowTok"/>
        </w:rPr>
        <w:t xml:space="preserve">return</w:t>
      </w:r>
      <w:r>
        <w:rPr>
          <w:rStyle w:val="NormalTok"/>
        </w:rPr>
        <w:t xml:space="preserve"> </w:t>
      </w:r>
      <w:r>
        <w:rPr>
          <w:rStyle w:val="StringTok"/>
        </w:rPr>
        <w:t xml:space="preserve">"Poor"</w:t>
      </w:r>
      <w:r>
        <w:br/>
      </w:r>
      <w:r>
        <w:rPr>
          <w:rStyle w:val="NormalTok"/>
        </w:rPr>
        <w:t xml:space="preserve">    </w:t>
      </w:r>
      <w:r>
        <w:rPr>
          <w:rStyle w:val="ControlFlowTok"/>
        </w:rPr>
        <w:t xml:space="preserve">else</w:t>
      </w:r>
      <w:r>
        <w:rPr>
          <w:rStyle w:val="NormalTok"/>
        </w:rPr>
        <w:t xml:space="preserve">: </w:t>
      </w:r>
      <w:r>
        <w:rPr>
          <w:rStyle w:val="ControlFlowTok"/>
        </w:rPr>
        <w:t xml:space="preserve">return</w:t>
      </w:r>
      <w:r>
        <w:rPr>
          <w:rStyle w:val="NormalTok"/>
        </w:rPr>
        <w:t xml:space="preserve"> </w:t>
      </w:r>
      <w:r>
        <w:rPr>
          <w:rStyle w:val="StringTok"/>
        </w:rPr>
        <w:t xml:space="preserve">"Critical"</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import</w:t>
      </w:r>
      <w:r>
        <w:rPr>
          <w:rStyle w:val="NormalTok"/>
        </w:rPr>
        <w:t xml:space="preserve"> sys</w:t>
      </w:r>
      <w:r>
        <w:br/>
      </w:r>
      <w:r>
        <w:rPr>
          <w:rStyle w:val="NormalTok"/>
        </w:rPr>
        <w:t xml:space="preserve">    path </w:t>
      </w:r>
      <w:r>
        <w:rPr>
          <w:rStyle w:val="OperatorTok"/>
        </w:rPr>
        <w:t xml:space="preserve">=</w:t>
      </w:r>
      <w:r>
        <w:rPr>
          <w:rStyle w:val="NormalTok"/>
        </w:rPr>
        <w:t xml:space="preserve"> sys.argv[</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"data/sample_brd.md"</w:t>
      </w:r>
      <w:r>
        <w:br/>
      </w:r>
      <w:r>
        <w:rPr>
          <w:rStyle w:val="NormalTok"/>
        </w:rPr>
        <w:t xml:space="preserve">    analyze_brd(path)</w:t>
      </w:r>
    </w:p>
    <w:bookmarkEnd w:id="439"/>
    <w:bookmarkStart w:id="440" w:name="extensions-and-portfolio-tips-1"/>
    <w:p>
      <w:pPr>
        <w:pStyle w:val="Heading2"/>
      </w:pPr>
      <w:r>
        <w:t xml:space="preserve">Extensions and Portfolio Tips</w:t>
      </w:r>
    </w:p>
    <w:p>
      <w:pPr>
        <w:pStyle w:val="Compact"/>
        <w:numPr>
          <w:ilvl w:val="0"/>
          <w:numId w:val="1105"/>
        </w:numPr>
      </w:pPr>
      <w:r>
        <w:rPr>
          <w:b/>
          <w:bCs/>
        </w:rPr>
        <w:t xml:space="preserve">Add a BRD template generator.</w:t>
      </w:r>
      <w:r>
        <w:t xml:space="preserve"> </w:t>
      </w:r>
      <w:r>
        <w:t xml:space="preserve">After analyzing a BRD, offer to generate a corrected version with all missing sections pre-populated with placeholder text and all ambiguous terms replaced with measurable alternatives. This turns the analyzer into a complete authoring assistant.</w:t>
      </w:r>
    </w:p>
    <w:p>
      <w:pPr>
        <w:pStyle w:val="Compact"/>
        <w:numPr>
          <w:ilvl w:val="0"/>
          <w:numId w:val="1105"/>
        </w:numPr>
      </w:pPr>
      <w:r>
        <w:rPr>
          <w:b/>
          <w:bCs/>
        </w:rPr>
        <w:t xml:space="preserve">Build a comparison mode.</w:t>
      </w:r>
      <w:r>
        <w:t xml:space="preserve"> </w:t>
      </w:r>
      <w:r>
        <w:t xml:space="preserve">Accept two BRD versions and highlight what changed, what improved, and what regressed. This is useful for tracking document maturity across review cycles.</w:t>
      </w:r>
    </w:p>
    <w:p>
      <w:pPr>
        <w:pStyle w:val="Compact"/>
        <w:numPr>
          <w:ilvl w:val="0"/>
          <w:numId w:val="1105"/>
        </w:numPr>
      </w:pPr>
      <w:r>
        <w:rPr>
          <w:b/>
          <w:bCs/>
        </w:rPr>
        <w:t xml:space="preserve">Integrate with Confluence.</w:t>
      </w:r>
      <w:r>
        <w:t xml:space="preserve"> </w:t>
      </w:r>
      <w:r>
        <w:t xml:space="preserve">Use the Confluence REST API to pull BRDs directly from your organization’s wiki and push the analysis report back as a comment. This eliminates file-handling friction.</w:t>
      </w:r>
    </w:p>
    <w:p>
      <w:pPr>
        <w:pStyle w:val="Compact"/>
        <w:numPr>
          <w:ilvl w:val="0"/>
          <w:numId w:val="1105"/>
        </w:numPr>
      </w:pPr>
      <w:r>
        <w:rPr>
          <w:b/>
          <w:bCs/>
        </w:rPr>
        <w:t xml:space="preserve">Add industry-specific rule packs.</w:t>
      </w:r>
      <w:r>
        <w:t xml:space="preserve"> </w:t>
      </w:r>
      <w:r>
        <w:t xml:space="preserve">Create rule sets for healthcare (HIPAA references), finance (SOX compliance), or government (Section 508 accessibility). Store them as YAML configuration files so users can select the appropriate pack.</w:t>
      </w:r>
    </w:p>
    <w:p>
      <w:pPr>
        <w:pStyle w:val="Compact"/>
        <w:numPr>
          <w:ilvl w:val="0"/>
          <w:numId w:val="1105"/>
        </w:numPr>
      </w:pPr>
      <w:r>
        <w:rPr>
          <w:b/>
          <w:bCs/>
        </w:rPr>
        <w:t xml:space="preserve">Build a trend dashboard.</w:t>
      </w:r>
      <w:r>
        <w:t xml:space="preserve"> </w:t>
      </w:r>
      <w:r>
        <w:t xml:space="preserve">Store analysis results over time and plot quality scores per project. Showing that BRD quality improved from 45% to 82% over three sprints tells a powerful story.</w:t>
      </w:r>
    </w:p>
    <w:p>
      <w:pPr>
        <w:pStyle w:val="FirstParagraph"/>
      </w:pPr>
      <w:r>
        <w:rPr>
          <w:b/>
          <w:bCs/>
        </w:rPr>
        <w:t xml:space="preserve">Portfolio presentation tip:</w:t>
      </w:r>
      <w:r>
        <w:t xml:space="preserve"> </w:t>
      </w:r>
      <w:r>
        <w:t xml:space="preserve">Show a before-and-after. Present the sample BRD with all its issues, then show the report from the analyzer, then show the improved BRD. The visual progression from messy to clean is compelling. Include the quality scorecard as a screenshot. Hiring managers respond well to dashboards.</w:t>
      </w:r>
    </w:p>
    <w:bookmarkEnd w:id="440"/>
    <w:bookmarkStart w:id="441" w:name="summary-14"/>
    <w:p>
      <w:pPr>
        <w:pStyle w:val="Heading2"/>
      </w:pPr>
      <w:r>
        <w:t xml:space="preserve">Summary</w:t>
      </w:r>
    </w:p>
    <w:p>
      <w:pPr>
        <w:pStyle w:val="Compact"/>
        <w:numPr>
          <w:ilvl w:val="0"/>
          <w:numId w:val="1106"/>
        </w:numPr>
      </w:pPr>
      <w:r>
        <w:t xml:space="preserve">You built a multi-dimensional BRD analyzer that checks completeness, ambiguity, and compliance in a single pass.</w:t>
      </w:r>
    </w:p>
    <w:p>
      <w:pPr>
        <w:pStyle w:val="Compact"/>
        <w:numPr>
          <w:ilvl w:val="0"/>
          <w:numId w:val="1106"/>
        </w:numPr>
      </w:pPr>
      <w:r>
        <w:t xml:space="preserve">The hybrid approach — rule-based checks for known patterns, LLM analysis for subtle issues — balances speed, cost, and accuracy.</w:t>
      </w:r>
    </w:p>
    <w:p>
      <w:pPr>
        <w:pStyle w:val="Compact"/>
        <w:numPr>
          <w:ilvl w:val="0"/>
          <w:numId w:val="1106"/>
        </w:numPr>
      </w:pPr>
      <w:r>
        <w:t xml:space="preserve">The quality scorecard turns subjective assessments (</w:t>
      </w:r>
      <w:r>
        <w:t xml:space="preserve">“this BRD looks okay”</w:t>
      </w:r>
      <w:r>
        <w:t xml:space="preserve">) into objective, repeatable measurements.</w:t>
      </w:r>
    </w:p>
    <w:p>
      <w:pPr>
        <w:pStyle w:val="Compact"/>
        <w:numPr>
          <w:ilvl w:val="0"/>
          <w:numId w:val="1106"/>
        </w:numPr>
      </w:pPr>
      <w:r>
        <w:t xml:space="preserve">Severity validation using LLM self-review reduces false positives and builds trust in automated findings.</w:t>
      </w:r>
    </w:p>
    <w:p>
      <w:pPr>
        <w:pStyle w:val="Compact"/>
        <w:numPr>
          <w:ilvl w:val="0"/>
          <w:numId w:val="1106"/>
        </w:numPr>
      </w:pPr>
      <w:r>
        <w:t xml:space="preserve">The modular architecture makes it easy to add new rule packs, industry standards, or custom checks without touching existing code.</w:t>
      </w:r>
    </w:p>
    <w:p>
      <w:pPr>
        <w:pStyle w:val="FirstParagraph"/>
      </w:pPr>
      <w:r>
        <w:t xml:space="preserve">Part 5 — Capstones</w:t>
      </w:r>
    </w:p>
    <w:bookmarkEnd w:id="441"/>
    <w:bookmarkEnd w:id="442"/>
    <w:bookmarkStart w:id="454" w:name="X6b2551d0b877d25adc49629abd3aca7f020b281"/>
    <w:p>
      <w:pPr>
        <w:pStyle w:val="Heading1"/>
      </w:pPr>
      <w:r>
        <w:t xml:space="preserve">Capstone 3: Intelligent Test Suite Generator</w:t>
      </w:r>
    </w:p>
    <w:p>
      <w:pPr>
        <w:pStyle w:val="FirstParagraph"/>
      </w:pPr>
      <w:r>
        <w:t xml:space="preserve">Test suites decay. New features get added without corresponding tests, defect patterns repeat in the same modules, and nobody has time to reprioritize the regression suite. In this capstone, you will build a system that generates, prioritizes, and maintains test suites by learning from your application’s change history and defect data, turning reactive QA into proactive quality engineering.</w:t>
      </w:r>
    </w:p>
    <w:p>
      <w:pPr>
        <w:pStyle w:val="BodyText"/>
      </w:pPr>
      <w:r>
        <w:t xml:space="preserve">Building time: ~2 hours Chapters used: 9, 10, 12, 15</w:t>
      </w:r>
    </w:p>
    <w:bookmarkStart w:id="446" w:name="what-you-will-build-2"/>
    <w:p>
      <w:pPr>
        <w:pStyle w:val="Heading3"/>
      </w:pPr>
      <w:r>
        <w:t xml:space="preserve">What You Will Build</w:t>
      </w:r>
    </w:p>
    <w:p>
      <w:pPr>
        <w:pStyle w:val="Compact"/>
        <w:numPr>
          <w:ilvl w:val="0"/>
          <w:numId w:val="1107"/>
        </w:numPr>
      </w:pPr>
      <w:r>
        <w:t xml:space="preserve">A change analyzer that reads git diffs and identifies which features and modules were modified</w:t>
      </w:r>
    </w:p>
    <w:p>
      <w:pPr>
        <w:pStyle w:val="Compact"/>
        <w:numPr>
          <w:ilvl w:val="0"/>
          <w:numId w:val="1107"/>
        </w:numPr>
      </w:pPr>
      <w:r>
        <w:t xml:space="preserve">A defect pattern engine that mines historical bug data to find recurring failure modes</w:t>
      </w:r>
    </w:p>
    <w:p>
      <w:pPr>
        <w:pStyle w:val="Compact"/>
        <w:numPr>
          <w:ilvl w:val="0"/>
          <w:numId w:val="1107"/>
        </w:numPr>
      </w:pPr>
      <w:r>
        <w:t xml:space="preserve">An intelligent test generator that creates new test cases targeting high-risk changes</w:t>
      </w:r>
    </w:p>
    <w:p>
      <w:pPr>
        <w:pStyle w:val="Compact"/>
        <w:numPr>
          <w:ilvl w:val="0"/>
          <w:numId w:val="1107"/>
        </w:numPr>
      </w:pPr>
      <w:r>
        <w:t xml:space="preserve">A test suite optimizer that ranks and trims the regression suite based on risk and coverage</w:t>
      </w:r>
    </w:p>
    <w:p>
      <w:pPr>
        <w:pStyle w:val="Compact"/>
        <w:numPr>
          <w:ilvl w:val="0"/>
          <w:numId w:val="1107"/>
        </w:numPr>
      </w:pPr>
      <w:r>
        <w:t xml:space="preserve">A test data generator that produces realistic, privacy-safe test data for each test case</w:t>
      </w:r>
    </w:p>
    <w:p>
      <w:pPr>
        <w:pStyle w:val="CaptionedFigure"/>
      </w:pPr>
      <w:r>
        <w:drawing>
          <wp:inline>
            <wp:extent cx="5334000" cy="1778000"/>
            <wp:effectExtent b="0" l="0" r="0" t="0"/>
            <wp:docPr descr="Diagram 1" title="" id="444" name="Picture"/>
            <a:graphic>
              <a:graphicData uri="http://schemas.openxmlformats.org/drawingml/2006/picture">
                <pic:pic>
                  <pic:nvPicPr>
                    <pic:cNvPr descr="/Users/home/Documents/2026/legacyforward/.docx-tmp-llm-ba-qa/_diagrams/llm-ba-qa__capstone-03-1.png" id="445" name="Picture"/>
                    <pic:cNvPicPr>
                      <a:picLocks noChangeArrowheads="1" noChangeAspect="1"/>
                    </pic:cNvPicPr>
                  </pic:nvPicPr>
                  <pic:blipFill>
                    <a:blip r:embed="rId443"/>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C3.1 — Three input channels (code changes, defect history, existing tests) feed into a risk analysis engine that drives targeted test generation.</w:t>
      </w:r>
    </w:p>
    <w:bookmarkEnd w:id="446"/>
    <w:bookmarkStart w:id="447" w:name="architecture-overview-3"/>
    <w:p>
      <w:pPr>
        <w:pStyle w:val="Heading2"/>
      </w:pPr>
      <w:r>
        <w:t xml:space="preserve">Architecture Overview</w:t>
      </w:r>
    </w:p>
    <w:p>
      <w:pPr>
        <w:pStyle w:val="FirstParagraph"/>
      </w:pPr>
      <w:r>
        <w:t xml:space="preserve">The system has three input channels: code changes, defect history, and existing test coverage. These feed into a central intelligence layer. The intelligence layer uses an LLM to synthesize these signals into prioritized test generation decisions.</w:t>
      </w:r>
    </w:p>
    <w:p>
      <w:pPr>
        <w:pStyle w:val="BodyText"/>
      </w:pPr>
      <w:r>
        <w:rPr>
          <w:b/>
          <w:bCs/>
        </w:rPr>
        <w:t xml:space="preserve">Data models:</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RiskLevel(</w:t>
      </w:r>
      <w:r>
        <w:rPr>
          <w:rStyle w:val="BuiltInTok"/>
        </w:rPr>
        <w:t xml:space="preserve">str</w:t>
      </w:r>
      <w:r>
        <w:rPr>
          <w:rStyle w:val="NormalTok"/>
        </w:rPr>
        <w:t xml:space="preserve">, Enum):</w:t>
      </w:r>
      <w:r>
        <w:br/>
      </w:r>
      <w:r>
        <w:rPr>
          <w:rStyle w:val="NormalTok"/>
        </w:rPr>
        <w:t xml:space="preserve">    CRITICAL </w:t>
      </w:r>
      <w:r>
        <w:rPr>
          <w:rStyle w:val="OperatorTok"/>
        </w:rPr>
        <w:t xml:space="preserve">=</w:t>
      </w:r>
      <w:r>
        <w:rPr>
          <w:rStyle w:val="NormalTok"/>
        </w:rPr>
        <w:t xml:space="preserve"> </w:t>
      </w:r>
      <w:r>
        <w:rPr>
          <w:rStyle w:val="StringTok"/>
        </w:rPr>
        <w:t xml:space="preserve">"critical"</w:t>
      </w:r>
      <w:r>
        <w:br/>
      </w:r>
      <w:r>
        <w:rPr>
          <w:rStyle w:val="NormalTok"/>
        </w:rPr>
        <w:t xml:space="preserve">    HIGH </w:t>
      </w:r>
      <w:r>
        <w:rPr>
          <w:rStyle w:val="OperatorTok"/>
        </w:rPr>
        <w:t xml:space="preserve">=</w:t>
      </w:r>
      <w:r>
        <w:rPr>
          <w:rStyle w:val="NormalTok"/>
        </w:rPr>
        <w:t xml:space="preserve"> </w:t>
      </w:r>
      <w:r>
        <w:rPr>
          <w:rStyle w:val="StringTok"/>
        </w:rPr>
        <w:t xml:space="preserve">"high"</w:t>
      </w:r>
      <w:r>
        <w:br/>
      </w:r>
      <w:r>
        <w:rPr>
          <w:rStyle w:val="NormalTok"/>
        </w:rPr>
        <w:t xml:space="preserve">    MEDIUM </w:t>
      </w:r>
      <w:r>
        <w:rPr>
          <w:rStyle w:val="OperatorTok"/>
        </w:rPr>
        <w:t xml:space="preserve">=</w:t>
      </w:r>
      <w:r>
        <w:rPr>
          <w:rStyle w:val="NormalTok"/>
        </w:rPr>
        <w:t xml:space="preserve"> </w:t>
      </w:r>
      <w:r>
        <w:rPr>
          <w:rStyle w:val="StringTok"/>
        </w:rPr>
        <w:t xml:space="preserve">"medium"</w:t>
      </w:r>
      <w:r>
        <w:br/>
      </w:r>
      <w:r>
        <w:rPr>
          <w:rStyle w:val="NormalTok"/>
        </w:rPr>
        <w:t xml:space="preserve">    LOW </w:t>
      </w:r>
      <w:r>
        <w:rPr>
          <w:rStyle w:val="OperatorTok"/>
        </w:rPr>
        <w:t xml:space="preserve">=</w:t>
      </w:r>
      <w:r>
        <w:rPr>
          <w:rStyle w:val="NormalTok"/>
        </w:rPr>
        <w:t xml:space="preserve"> </w:t>
      </w:r>
      <w:r>
        <w:rPr>
          <w:rStyle w:val="StringTok"/>
        </w:rPr>
        <w:t xml:space="preserve">"low"</w:t>
      </w:r>
      <w:r>
        <w:br/>
      </w:r>
      <w:r>
        <w:br/>
      </w:r>
      <w:r>
        <w:rPr>
          <w:rStyle w:val="KeywordTok"/>
        </w:rPr>
        <w:t xml:space="preserve">class</w:t>
      </w:r>
      <w:r>
        <w:rPr>
          <w:rStyle w:val="NormalTok"/>
        </w:rPr>
        <w:t xml:space="preserve"> ChangeType(</w:t>
      </w:r>
      <w:r>
        <w:rPr>
          <w:rStyle w:val="BuiltInTok"/>
        </w:rPr>
        <w:t xml:space="preserve">str</w:t>
      </w:r>
      <w:r>
        <w:rPr>
          <w:rStyle w:val="NormalTok"/>
        </w:rPr>
        <w:t xml:space="preserve">, Enum):</w:t>
      </w:r>
      <w:r>
        <w:br/>
      </w:r>
      <w:r>
        <w:rPr>
          <w:rStyle w:val="NormalTok"/>
        </w:rPr>
        <w:t xml:space="preserve">    ADDED </w:t>
      </w:r>
      <w:r>
        <w:rPr>
          <w:rStyle w:val="OperatorTok"/>
        </w:rPr>
        <w:t xml:space="preserve">=</w:t>
      </w:r>
      <w:r>
        <w:rPr>
          <w:rStyle w:val="NormalTok"/>
        </w:rPr>
        <w:t xml:space="preserve"> </w:t>
      </w:r>
      <w:r>
        <w:rPr>
          <w:rStyle w:val="StringTok"/>
        </w:rPr>
        <w:t xml:space="preserve">"added"</w:t>
      </w:r>
      <w:r>
        <w:br/>
      </w:r>
      <w:r>
        <w:rPr>
          <w:rStyle w:val="NormalTok"/>
        </w:rPr>
        <w:t xml:space="preserve">    MODIFIED </w:t>
      </w:r>
      <w:r>
        <w:rPr>
          <w:rStyle w:val="OperatorTok"/>
        </w:rPr>
        <w:t xml:space="preserve">=</w:t>
      </w:r>
      <w:r>
        <w:rPr>
          <w:rStyle w:val="NormalTok"/>
        </w:rPr>
        <w:t xml:space="preserve"> </w:t>
      </w:r>
      <w:r>
        <w:rPr>
          <w:rStyle w:val="StringTok"/>
        </w:rPr>
        <w:t xml:space="preserve">"modified"</w:t>
      </w:r>
      <w:r>
        <w:br/>
      </w:r>
      <w:r>
        <w:rPr>
          <w:rStyle w:val="NormalTok"/>
        </w:rPr>
        <w:t xml:space="preserve">    DELETED </w:t>
      </w:r>
      <w:r>
        <w:rPr>
          <w:rStyle w:val="OperatorTok"/>
        </w:rPr>
        <w:t xml:space="preserve">=</w:t>
      </w:r>
      <w:r>
        <w:rPr>
          <w:rStyle w:val="NormalTok"/>
        </w:rPr>
        <w:t xml:space="preserve"> </w:t>
      </w:r>
      <w:r>
        <w:rPr>
          <w:rStyle w:val="StringTok"/>
        </w:rPr>
        <w:t xml:space="preserve">"deleted"</w:t>
      </w:r>
      <w:r>
        <w:br/>
      </w:r>
      <w:r>
        <w:rPr>
          <w:rStyle w:val="NormalTok"/>
        </w:rPr>
        <w:t xml:space="preserve">    RENAMED </w:t>
      </w:r>
      <w:r>
        <w:rPr>
          <w:rStyle w:val="OperatorTok"/>
        </w:rPr>
        <w:t xml:space="preserve">=</w:t>
      </w:r>
      <w:r>
        <w:rPr>
          <w:rStyle w:val="NormalTok"/>
        </w:rPr>
        <w:t xml:space="preserve"> </w:t>
      </w:r>
      <w:r>
        <w:rPr>
          <w:rStyle w:val="StringTok"/>
        </w:rPr>
        <w:t xml:space="preserve">"renamed"</w:t>
      </w:r>
      <w:r>
        <w:br/>
      </w:r>
      <w:r>
        <w:br/>
      </w:r>
      <w:r>
        <w:rPr>
          <w:rStyle w:val="KeywordTok"/>
        </w:rPr>
        <w:t xml:space="preserve">class</w:t>
      </w:r>
      <w:r>
        <w:rPr>
          <w:rStyle w:val="NormalTok"/>
        </w:rPr>
        <w:t xml:space="preserve"> CodeChange(BaseModel):</w:t>
      </w:r>
      <w:r>
        <w:br/>
      </w:r>
      <w:r>
        <w:rPr>
          <w:rStyle w:val="NormalTok"/>
        </w:rPr>
        <w:t xml:space="preserve">    file_path: </w:t>
      </w:r>
      <w:r>
        <w:rPr>
          <w:rStyle w:val="BuiltInTok"/>
        </w:rPr>
        <w:t xml:space="preserve">str</w:t>
      </w:r>
      <w:r>
        <w:br/>
      </w:r>
      <w:r>
        <w:rPr>
          <w:rStyle w:val="NormalTok"/>
        </w:rPr>
        <w:t xml:space="preserve">    change_type: ChangeType</w:t>
      </w:r>
      <w:r>
        <w:br/>
      </w:r>
      <w:r>
        <w:rPr>
          <w:rStyle w:val="NormalTok"/>
        </w:rPr>
        <w:t xml:space="preserve">    lines_added: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lines_deleted: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diff_content: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module: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"Inferred module or feature area"</w:t>
      </w:r>
      <w:r>
        <w:rPr>
          <w:rStyle w:val="NormalTok"/>
        </w:rPr>
        <w:t xml:space="preserve">)</w:t>
      </w:r>
      <w:r>
        <w:br/>
      </w:r>
      <w:r>
        <w:br/>
      </w:r>
      <w:r>
        <w:rPr>
          <w:rStyle w:val="KeywordTok"/>
        </w:rPr>
        <w:t xml:space="preserve">class</w:t>
      </w:r>
      <w:r>
        <w:rPr>
          <w:rStyle w:val="NormalTok"/>
        </w:rPr>
        <w:t xml:space="preserve"> DefectRecord(BaseModel):</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title: </w:t>
      </w:r>
      <w:r>
        <w:rPr>
          <w:rStyle w:val="BuiltInTok"/>
        </w:rPr>
        <w:t xml:space="preserve">str</w:t>
      </w:r>
      <w:r>
        <w:br/>
      </w:r>
      <w:r>
        <w:rPr>
          <w:rStyle w:val="NormalTok"/>
        </w:rPr>
        <w:t xml:space="preserve">    module: </w:t>
      </w:r>
      <w:r>
        <w:rPr>
          <w:rStyle w:val="BuiltInTok"/>
        </w:rPr>
        <w:t xml:space="preserve">str</w:t>
      </w:r>
      <w:r>
        <w:br/>
      </w:r>
      <w:r>
        <w:rPr>
          <w:rStyle w:val="NormalTok"/>
        </w:rPr>
        <w:t xml:space="preserve">    severity: </w:t>
      </w:r>
      <w:r>
        <w:rPr>
          <w:rStyle w:val="BuiltInTok"/>
        </w:rPr>
        <w:t xml:space="preserve">str</w:t>
      </w:r>
      <w:r>
        <w:br/>
      </w:r>
      <w:r>
        <w:rPr>
          <w:rStyle w:val="NormalTok"/>
        </w:rPr>
        <w:t xml:space="preserve">    root_cause: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date_found: </w:t>
      </w:r>
      <w:r>
        <w:rPr>
          <w:rStyle w:val="BuiltInTok"/>
        </w:rPr>
        <w:t xml:space="preserve">str</w:t>
      </w:r>
      <w:r>
        <w:br/>
      </w:r>
      <w:r>
        <w:rPr>
          <w:rStyle w:val="NormalTok"/>
        </w:rPr>
        <w:t xml:space="preserve">    component: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RiskAssessment(BaseModel):</w:t>
      </w:r>
      <w:r>
        <w:br/>
      </w:r>
      <w:r>
        <w:rPr>
          <w:rStyle w:val="NormalTok"/>
        </w:rPr>
        <w:t xml:space="preserve">    module: </w:t>
      </w:r>
      <w:r>
        <w:rPr>
          <w:rStyle w:val="BuiltInTok"/>
        </w:rPr>
        <w:t xml:space="preserve">str</w:t>
      </w:r>
      <w:r>
        <w:br/>
      </w:r>
      <w:r>
        <w:rPr>
          <w:rStyle w:val="NormalTok"/>
        </w:rPr>
        <w:t xml:space="preserve">    risk_level: RiskLevel</w:t>
      </w:r>
      <w:r>
        <w:br/>
      </w:r>
      <w:r>
        <w:rPr>
          <w:rStyle w:val="NormalTok"/>
        </w:rPr>
        <w:t xml:space="preserve">    risk_score: </w:t>
      </w:r>
      <w:r>
        <w:rPr>
          <w:rStyle w:val="BuiltInTok"/>
        </w:rPr>
        <w:t xml:space="preserve">float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100</w:t>
      </w:r>
      <w:r>
        <w:rPr>
          <w:rStyle w:val="NormalTok"/>
        </w:rPr>
        <w:t xml:space="preserve">)</w:t>
      </w:r>
      <w:r>
        <w:br/>
      </w:r>
      <w:r>
        <w:rPr>
          <w:rStyle w:val="NormalTok"/>
        </w:rPr>
        <w:t xml:space="preserve">    change_factor: </w:t>
      </w:r>
      <w:r>
        <w:rPr>
          <w:rStyle w:val="BuiltInTok"/>
        </w:rPr>
        <w:t xml:space="preserve">float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"Risk from recent changes"</w:t>
      </w:r>
      <w:r>
        <w:rPr>
          <w:rStyle w:val="NormalTok"/>
        </w:rPr>
        <w:t xml:space="preserve">)</w:t>
      </w:r>
      <w:r>
        <w:br/>
      </w:r>
      <w:r>
        <w:rPr>
          <w:rStyle w:val="NormalTok"/>
        </w:rPr>
        <w:t xml:space="preserve">    defect_factor: </w:t>
      </w:r>
      <w:r>
        <w:rPr>
          <w:rStyle w:val="BuiltInTok"/>
        </w:rPr>
        <w:t xml:space="preserve">float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"Risk from historical defects"</w:t>
      </w:r>
      <w:r>
        <w:rPr>
          <w:rStyle w:val="NormalTok"/>
        </w:rPr>
        <w:t xml:space="preserve">)</w:t>
      </w:r>
      <w:r>
        <w:br/>
      </w:r>
      <w:r>
        <w:rPr>
          <w:rStyle w:val="NormalTok"/>
        </w:rPr>
        <w:t xml:space="preserve">    coverage_factor: </w:t>
      </w:r>
      <w:r>
        <w:rPr>
          <w:rStyle w:val="BuiltInTok"/>
        </w:rPr>
        <w:t xml:space="preserve">float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"Risk from low test coverage"</w:t>
      </w:r>
      <w:r>
        <w:rPr>
          <w:rStyle w:val="NormalTok"/>
        </w:rPr>
        <w:t xml:space="preserve">)</w:t>
      </w:r>
      <w:r>
        <w:br/>
      </w:r>
      <w:r>
        <w:rPr>
          <w:rStyle w:val="NormalTok"/>
        </w:rPr>
        <w:t xml:space="preserve">    rationale: </w:t>
      </w:r>
      <w:r>
        <w:rPr>
          <w:rStyle w:val="BuiltInTok"/>
        </w:rPr>
        <w:t xml:space="preserve">str</w:t>
      </w:r>
      <w:r>
        <w:br/>
      </w:r>
      <w:r>
        <w:br/>
      </w:r>
      <w:r>
        <w:rPr>
          <w:rStyle w:val="KeywordTok"/>
        </w:rPr>
        <w:t xml:space="preserve">class</w:t>
      </w:r>
      <w:r>
        <w:rPr>
          <w:rStyle w:val="NormalTok"/>
        </w:rPr>
        <w:t xml:space="preserve"> GeneratedTest(BaseModel):</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title: </w:t>
      </w:r>
      <w:r>
        <w:rPr>
          <w:rStyle w:val="BuiltInTok"/>
        </w:rPr>
        <w:t xml:space="preserve">str</w:t>
      </w:r>
      <w:r>
        <w:br/>
      </w:r>
      <w:r>
        <w:rPr>
          <w:rStyle w:val="NormalTok"/>
        </w:rPr>
        <w:t xml:space="preserve">    module: </w:t>
      </w:r>
      <w:r>
        <w:rPr>
          <w:rStyle w:val="BuiltInTok"/>
        </w:rPr>
        <w:t xml:space="preserve">str</w:t>
      </w:r>
      <w:r>
        <w:br/>
      </w:r>
      <w:r>
        <w:rPr>
          <w:rStyle w:val="NormalTok"/>
        </w:rPr>
        <w:t xml:space="preserve">    risk_level: RiskLevel</w:t>
      </w:r>
      <w:r>
        <w:br/>
      </w:r>
      <w:r>
        <w:rPr>
          <w:rStyle w:val="NormalTok"/>
        </w:rPr>
        <w:t xml:space="preserve">    test_type: </w:t>
      </w:r>
      <w:r>
        <w:rPr>
          <w:rStyle w:val="BuiltInTok"/>
        </w:rPr>
        <w:t xml:space="preserve">str</w:t>
      </w:r>
      <w:r>
        <w:br/>
      </w:r>
      <w:r>
        <w:rPr>
          <w:rStyle w:val="NormalTok"/>
        </w:rPr>
        <w:t xml:space="preserve">    preconditions: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steps: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expected_result: </w:t>
      </w:r>
      <w:r>
        <w:rPr>
          <w:rStyle w:val="BuiltInTok"/>
        </w:rPr>
        <w:t xml:space="preserve">str</w:t>
      </w:r>
      <w:r>
        <w:br/>
      </w:r>
      <w:r>
        <w:rPr>
          <w:rStyle w:val="NormalTok"/>
        </w:rPr>
        <w:t xml:space="preserve">    test_data: Optional[</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triggered_by: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"What triggered this test: change, defect, or gap"</w:t>
      </w:r>
      <w:r>
        <w:rPr>
          <w:rStyle w:val="NormalTok"/>
        </w:rPr>
        <w:t xml:space="preserve">)</w:t>
      </w:r>
    </w:p>
    <w:bookmarkEnd w:id="447"/>
    <w:bookmarkStart w:id="448" w:name="step-1-setup-and-data-ingestion-2"/>
    <w:p>
      <w:pPr>
        <w:pStyle w:val="Heading2"/>
      </w:pPr>
      <w:r>
        <w:t xml:space="preserve">Step 1: Setup and Data Ingestion</w:t>
      </w:r>
    </w:p>
    <w:p>
      <w:pPr>
        <w:pStyle w:val="FirstParagraph"/>
      </w:pPr>
      <w:r>
        <w:t xml:space="preserve">The change analyzer reads git history to identify what changed and maps file paths to logical modules:</w:t>
      </w:r>
    </w:p>
    <w:p>
      <w:pPr>
        <w:pStyle w:val="BodyText"/>
      </w:pPr>
      <w:r>
        <w:t xml:space="preserve">The change analyzer runs</w:t>
      </w:r>
      <w:r>
        <w:t xml:space="preserve"> </w:t>
      </w:r>
      <w:r>
        <w:rPr>
          <w:rStyle w:val="VerbatimChar"/>
        </w:rPr>
        <w:t xml:space="preserve">git log --name-status</w:t>
      </w:r>
      <w:r>
        <w:t xml:space="preserve"> </w:t>
      </w:r>
      <w:r>
        <w:t xml:space="preserve">to find recently modified files and maps each file path to a logical module name (e.g.,</w:t>
      </w:r>
      <w:r>
        <w:t xml:space="preserve"> </w:t>
      </w:r>
      <w:r>
        <w:rPr>
          <w:rStyle w:val="VerbatimChar"/>
        </w:rPr>
        <w:t xml:space="preserve">auth/login.py</w:t>
      </w:r>
      <w:r>
        <w:t xml:space="preserve"> </w:t>
      </w:r>
      <w:r>
        <w:t xml:space="preserve">maps to</w:t>
      </w:r>
      <w:r>
        <w:t xml:space="preserve"> </w:t>
      </w:r>
      <w:r>
        <w:t xml:space="preserve">“Authentication”</w:t>
      </w:r>
      <w:r>
        <w:t xml:space="preserve">) using a configurable lookup table. For each changed file, it extracts the diff content and counts lines added and deleted. Files with large diffs signal higher change risk.</w:t>
      </w:r>
    </w:p>
    <w:p>
      <w:pPr>
        <w:pStyle w:val="BodyText"/>
      </w:pPr>
      <w:r>
        <w:t xml:space="preserve">The defect history loader reads historical bug data and extracts patterns:</w:t>
      </w:r>
    </w:p>
    <w:p>
      <w:pPr>
        <w:pStyle w:val="BodyText"/>
      </w:pPr>
      <w:r>
        <w:t xml:space="preserve">The defect analyzer loads historical bug records (from CSV or JSON), counts defects per module, and calculates defect density. It produces a hotspot report showing which modules have the most bugs, with severity breakdowns. Modules with critical defects get flagged as higher risk. The sample dataset includes 8 representative bugs across Authentication, Shopping Cart, Payment Processing, Reporting, and Order Management modules to demonstrate the analysis.</w:t>
      </w:r>
    </w:p>
    <w:bookmarkEnd w:id="448"/>
    <w:bookmarkStart w:id="449" w:name="X57c574ba2853dff5ef1594e620653a399570dbe"/>
    <w:p>
      <w:pPr>
        <w:pStyle w:val="Heading2"/>
      </w:pPr>
      <w:r>
        <w:t xml:space="preserve">Step 2: Core Processing Pipeline — Risk-Based Test Generation</w:t>
      </w:r>
    </w:p>
    <w:p>
      <w:pPr>
        <w:pStyle w:val="FirstParagraph"/>
      </w:pPr>
      <w:r>
        <w:t xml:space="preserve">The risk analysis engine combines change data and defect patterns to calculate a risk score for each module. Modules with both recent changes and a history of defects get the highest scores:</w:t>
      </w:r>
    </w:p>
    <w:p>
      <w:pPr>
        <w:pStyle w:val="SourceCode"/>
      </w:pPr>
      <w:r>
        <w:rPr>
          <w:rStyle w:val="CommentTok"/>
        </w:rPr>
        <w:t xml:space="preserve">"""modules/risk_engine.py — Calculate risk scores and prioritize test generation."""</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client </w:t>
      </w:r>
      <w:r>
        <w:rPr>
          <w:rStyle w:val="OperatorTok"/>
        </w:rPr>
        <w:t xml:space="preserve">=</w:t>
      </w:r>
      <w:r>
        <w:rPr>
          <w:rStyle w:val="NormalTok"/>
        </w:rPr>
        <w:t xml:space="preserve"> OpenAI(api_key</w:t>
      </w:r>
      <w:r>
        <w:rPr>
          <w:rStyle w:val="OperatorTok"/>
        </w:rPr>
        <w:t xml:space="preserve">=</w:t>
      </w:r>
      <w:r>
        <w:rPr>
          <w:rStyle w:val="NormalTok"/>
        </w:rPr>
        <w:t xml:space="preserve">os.getenv(</w:t>
      </w:r>
      <w:r>
        <w:rPr>
          <w:rStyle w:val="StringTok"/>
        </w:rPr>
        <w:t xml:space="preserve">"OPENAI_API_KEY"</w:t>
      </w:r>
      <w:r>
        <w:rPr>
          <w:rStyle w:val="NormalTok"/>
        </w:rPr>
        <w:t xml:space="preserve">))</w:t>
      </w:r>
      <w:r>
        <w:br/>
      </w:r>
      <w:r>
        <w:br/>
      </w:r>
      <w:r>
        <w:rPr>
          <w:rStyle w:val="KeywordTok"/>
        </w:rPr>
        <w:t xml:space="preserve">def</w:t>
      </w:r>
      <w:r>
        <w:rPr>
          <w:rStyle w:val="NormalTok"/>
        </w:rPr>
        <w:t xml:space="preserve"> calculate_risk_scores(</w:t>
      </w:r>
      <w:r>
        <w:br/>
      </w:r>
      <w:r>
        <w:rPr>
          <w:rStyle w:val="NormalTok"/>
        </w:rPr>
        <w:t xml:space="preserve">    changes: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defect_patterns: </w:t>
      </w:r>
      <w:r>
        <w:rPr>
          <w:rStyle w:val="BuiltInTok"/>
        </w:rPr>
        <w:t xml:space="preserve">dict</w:t>
      </w:r>
      <w:r>
        <w:rPr>
          <w:rStyle w:val="NormalTok"/>
        </w:rPr>
        <w:t xml:space="preserve">,</w:t>
      </w:r>
      <w:r>
        <w:br/>
      </w:r>
      <w:r>
        <w:rPr>
          <w:rStyle w:val="NormalTok"/>
        </w:rPr>
        <w:t xml:space="preserve">    existing_test_count: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"""Calculate risk score for each module based on changes, defects, and coverage."""</w:t>
      </w:r>
      <w:r>
        <w:br/>
      </w:r>
      <w:r>
        <w:rPr>
          <w:rStyle w:val="NormalTok"/>
        </w:rPr>
        <w:t xml:space="preserve">    </w:t>
      </w:r>
      <w:r>
        <w:rPr>
          <w:rStyle w:val="ControlFlowTok"/>
        </w:rPr>
        <w:t xml:space="preserve">if</w:t>
      </w:r>
      <w:r>
        <w:rPr>
          <w:rStyle w:val="NormalTok"/>
        </w:rPr>
        <w:t xml:space="preserve"> existing_test_count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existing_test_count </w:t>
      </w:r>
      <w:r>
        <w:rPr>
          <w:rStyle w:val="OperatorTok"/>
        </w:rPr>
        <w:t xml:space="preserve">=</w:t>
      </w:r>
      <w:r>
        <w:rPr>
          <w:rStyle w:val="NormalTok"/>
        </w:rPr>
        <w:t xml:space="preserve"> {}</w:t>
      </w:r>
      <w:r>
        <w:br/>
      </w:r>
      <w:r>
        <w:br/>
      </w:r>
      <w:r>
        <w:rPr>
          <w:rStyle w:val="NormalTok"/>
        </w:rPr>
        <w:t xml:space="preserve">    </w:t>
      </w:r>
      <w:r>
        <w:rPr>
          <w:rStyle w:val="CommentTok"/>
        </w:rPr>
        <w:t xml:space="preserve"># Gather all modules mentioned in changes or defects</w:t>
      </w:r>
      <w:r>
        <w:br/>
      </w:r>
      <w:r>
        <w:rPr>
          <w:rStyle w:val="NormalTok"/>
        </w:rPr>
        <w:t xml:space="preserve">    modules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changes:</w:t>
      </w:r>
      <w:r>
        <w:br/>
      </w:r>
      <w:r>
        <w:rPr>
          <w:rStyle w:val="NormalTok"/>
        </w:rPr>
        <w:t xml:space="preserve">        modules.add(c.get(</w:t>
      </w:r>
      <w:r>
        <w:rPr>
          <w:rStyle w:val="StringTok"/>
        </w:rPr>
        <w:t xml:space="preserve">"module"</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ControlFlowTok"/>
        </w:rPr>
        <w:t xml:space="preserve">for</w:t>
      </w:r>
      <w:r>
        <w:rPr>
          <w:rStyle w:val="NormalTok"/>
        </w:rPr>
        <w:t xml:space="preserve"> hotspot </w:t>
      </w:r>
      <w:r>
        <w:rPr>
          <w:rStyle w:val="KeywordTok"/>
        </w:rPr>
        <w:t xml:space="preserve">in</w:t>
      </w:r>
      <w:r>
        <w:rPr>
          <w:rStyle w:val="NormalTok"/>
        </w:rPr>
        <w:t xml:space="preserve"> defect_patterns.get(</w:t>
      </w:r>
      <w:r>
        <w:rPr>
          <w:rStyle w:val="StringTok"/>
        </w:rPr>
        <w:t xml:space="preserve">"hotspots"</w:t>
      </w:r>
      <w:r>
        <w:rPr>
          <w:rStyle w:val="NormalTok"/>
        </w:rPr>
        <w:t xml:space="preserve">, []):</w:t>
      </w:r>
      <w:r>
        <w:br/>
      </w:r>
      <w:r>
        <w:rPr>
          <w:rStyle w:val="NormalTok"/>
        </w:rPr>
        <w:t xml:space="preserve">        modules.add(hotspot[</w:t>
      </w:r>
      <w:r>
        <w:rPr>
          <w:rStyle w:val="StringTok"/>
        </w:rPr>
        <w:t xml:space="preserve">"module"</w:t>
      </w:r>
      <w:r>
        <w:rPr>
          <w:rStyle w:val="NormalTok"/>
        </w:rPr>
        <w:t xml:space="preserve">])</w:t>
      </w:r>
      <w:r>
        <w:br/>
      </w:r>
      <w:r>
        <w:br/>
      </w:r>
      <w:r>
        <w:rPr>
          <w:rStyle w:val="NormalTok"/>
        </w:rPr>
        <w:t xml:space="preserve">    assessments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module </w:t>
      </w:r>
      <w:r>
        <w:rPr>
          <w:rStyle w:val="KeywordTok"/>
        </w:rPr>
        <w:t xml:space="preserve">in</w:t>
      </w:r>
      <w:r>
        <w:rPr>
          <w:rStyle w:val="NormalTok"/>
        </w:rPr>
        <w:t xml:space="preserve"> </w:t>
      </w:r>
      <w:r>
        <w:rPr>
          <w:rStyle w:val="BuiltInTok"/>
        </w:rPr>
        <w:t xml:space="preserve">sorted</w:t>
      </w:r>
      <w:r>
        <w:rPr>
          <w:rStyle w:val="NormalTok"/>
        </w:rPr>
        <w:t xml:space="preserve">(modules):</w:t>
      </w:r>
      <w:r>
        <w:br/>
      </w:r>
      <w:r>
        <w:rPr>
          <w:rStyle w:val="NormalTok"/>
        </w:rPr>
        <w:t xml:space="preserve">        </w:t>
      </w:r>
      <w:r>
        <w:rPr>
          <w:rStyle w:val="CommentTok"/>
        </w:rPr>
        <w:t xml:space="preserve"># Change factor: more lines changed = higher risk</w:t>
      </w:r>
      <w:r>
        <w:br/>
      </w:r>
      <w:r>
        <w:rPr>
          <w:rStyle w:val="NormalTok"/>
        </w:rPr>
        <w:t xml:space="preserve">        module_changes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changes </w:t>
      </w:r>
      <w:r>
        <w:rPr>
          <w:rStyle w:val="ControlFlowTok"/>
        </w:rPr>
        <w:t xml:space="preserve">if</w:t>
      </w:r>
      <w:r>
        <w:rPr>
          <w:rStyle w:val="NormalTok"/>
        </w:rPr>
        <w:t xml:space="preserve"> c.get(</w:t>
      </w:r>
      <w:r>
        <w:rPr>
          <w:rStyle w:val="StringTok"/>
        </w:rPr>
        <w:t xml:space="preserve">"module"</w:t>
      </w:r>
      <w:r>
        <w:rPr>
          <w:rStyle w:val="NormalTok"/>
        </w:rPr>
        <w:t xml:space="preserve">) </w:t>
      </w:r>
      <w:r>
        <w:rPr>
          <w:rStyle w:val="OperatorTok"/>
        </w:rPr>
        <w:t xml:space="preserve">==</w:t>
      </w:r>
      <w:r>
        <w:rPr>
          <w:rStyle w:val="NormalTok"/>
        </w:rPr>
        <w:t xml:space="preserve"> module]</w:t>
      </w:r>
      <w:r>
        <w:br/>
      </w:r>
      <w:r>
        <w:rPr>
          <w:rStyle w:val="NormalTok"/>
        </w:rPr>
        <w:t xml:space="preserve">        total_lines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c.get(</w:t>
      </w:r>
      <w:r>
        <w:rPr>
          <w:rStyle w:val="StringTok"/>
        </w:rPr>
        <w:t xml:space="preserve">"lines_added"</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c.get(</w:t>
      </w:r>
      <w:r>
        <w:rPr>
          <w:rStyle w:val="StringTok"/>
        </w:rPr>
        <w:t xml:space="preserve">"lines_deleted"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module_changes</w:t>
      </w:r>
      <w:r>
        <w:br/>
      </w:r>
      <w:r>
        <w:rPr>
          <w:rStyle w:val="NormalTok"/>
        </w:rPr>
        <w:t xml:space="preserve">        )</w:t>
      </w:r>
      <w:r>
        <w:br/>
      </w:r>
      <w:r>
        <w:rPr>
          <w:rStyle w:val="NormalTok"/>
        </w:rPr>
        <w:t xml:space="preserve">        change_factor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100</w:t>
      </w:r>
      <w:r>
        <w:rPr>
          <w:rStyle w:val="NormalTok"/>
        </w:rPr>
        <w:t xml:space="preserve">, total_lines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Cap at 100</w:t>
      </w:r>
      <w:r>
        <w:br/>
      </w:r>
      <w:r>
        <w:br/>
      </w:r>
      <w:r>
        <w:rPr>
          <w:rStyle w:val="NormalTok"/>
        </w:rPr>
        <w:t xml:space="preserve">        </w:t>
      </w:r>
      <w:r>
        <w:rPr>
          <w:rStyle w:val="CommentTok"/>
        </w:rPr>
        <w:t xml:space="preserve"># Defect factor: more historical defects = higher risk</w:t>
      </w:r>
      <w:r>
        <w:br/>
      </w:r>
      <w:r>
        <w:rPr>
          <w:rStyle w:val="NormalTok"/>
        </w:rPr>
        <w:t xml:space="preserve">        hotspot </w:t>
      </w:r>
      <w:r>
        <w:rPr>
          <w:rStyle w:val="OperatorTok"/>
        </w:rPr>
        <w:t xml:space="preserve">=</w:t>
      </w:r>
      <w:r>
        <w:rPr>
          <w:rStyle w:val="NormalTok"/>
        </w:rPr>
        <w:t xml:space="preserve"> </w:t>
      </w:r>
      <w:r>
        <w:rPr>
          <w:rStyle w:val="BuiltInTok"/>
        </w:rPr>
        <w:t xml:space="preserve">next</w:t>
      </w:r>
      <w:r>
        <w:rPr>
          <w:rStyle w:val="NormalTok"/>
        </w:rPr>
        <w:t xml:space="preserve">(</w:t>
      </w:r>
      <w:r>
        <w:br/>
      </w:r>
      <w:r>
        <w:rPr>
          <w:rStyle w:val="NormalTok"/>
        </w:rPr>
        <w:t xml:space="preserve">            (h </w:t>
      </w:r>
      <w:r>
        <w:rPr>
          <w:rStyle w:val="ControlFlowTok"/>
        </w:rPr>
        <w:t xml:space="preserve">for</w:t>
      </w:r>
      <w:r>
        <w:rPr>
          <w:rStyle w:val="NormalTok"/>
        </w:rPr>
        <w:t xml:space="preserve"> h </w:t>
      </w:r>
      <w:r>
        <w:rPr>
          <w:rStyle w:val="KeywordTok"/>
        </w:rPr>
        <w:t xml:space="preserve">in</w:t>
      </w:r>
      <w:r>
        <w:rPr>
          <w:rStyle w:val="NormalTok"/>
        </w:rPr>
        <w:t xml:space="preserve"> defect_patterns.get(</w:t>
      </w:r>
      <w:r>
        <w:rPr>
          <w:rStyle w:val="StringTok"/>
        </w:rPr>
        <w:t xml:space="preserve">"hotspots"</w:t>
      </w:r>
      <w:r>
        <w:rPr>
          <w:rStyle w:val="NormalTok"/>
        </w:rPr>
        <w:t xml:space="preserve">, [])</w:t>
      </w:r>
      <w:r>
        <w:br/>
      </w:r>
      <w:r>
        <w:rPr>
          <w:rStyle w:val="NormalTok"/>
        </w:rPr>
        <w:t xml:space="preserve">             </w:t>
      </w:r>
      <w:r>
        <w:rPr>
          <w:rStyle w:val="ControlFlowTok"/>
        </w:rPr>
        <w:t xml:space="preserve">if</w:t>
      </w:r>
      <w:r>
        <w:rPr>
          <w:rStyle w:val="NormalTok"/>
        </w:rPr>
        <w:t xml:space="preserve"> h[</w:t>
      </w:r>
      <w:r>
        <w:rPr>
          <w:rStyle w:val="StringTok"/>
        </w:rPr>
        <w:t xml:space="preserve">"module"</w:t>
      </w:r>
      <w:r>
        <w:rPr>
          <w:rStyle w:val="NormalTok"/>
        </w:rPr>
        <w:t xml:space="preserve">] </w:t>
      </w:r>
      <w:r>
        <w:rPr>
          <w:rStyle w:val="OperatorTok"/>
        </w:rPr>
        <w:t xml:space="preserve">==</w:t>
      </w:r>
      <w:r>
        <w:rPr>
          <w:rStyle w:val="NormalTok"/>
        </w:rPr>
        <w:t xml:space="preserve"> module),</w:t>
      </w:r>
      <w:r>
        <w:br/>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defect_count </w:t>
      </w:r>
      <w:r>
        <w:rPr>
          <w:rStyle w:val="OperatorTok"/>
        </w:rPr>
        <w:t xml:space="preserve">=</w:t>
      </w:r>
      <w:r>
        <w:rPr>
          <w:rStyle w:val="NormalTok"/>
        </w:rPr>
        <w:t xml:space="preserve"> hotspot[</w:t>
      </w:r>
      <w:r>
        <w:rPr>
          <w:rStyle w:val="StringTok"/>
        </w:rPr>
        <w:t xml:space="preserve">"defect_count"</w:t>
      </w:r>
      <w:r>
        <w:rPr>
          <w:rStyle w:val="NormalTok"/>
        </w:rPr>
        <w:t xml:space="preserve">] </w:t>
      </w:r>
      <w:r>
        <w:rPr>
          <w:rStyle w:val="ControlFlowTok"/>
        </w:rPr>
        <w:t xml:space="preserve">if</w:t>
      </w:r>
      <w:r>
        <w:rPr>
          <w:rStyle w:val="NormalTok"/>
        </w:rPr>
        <w:t xml:space="preserve"> hotspot </w:t>
      </w:r>
      <w:r>
        <w:rPr>
          <w:rStyle w:val="ControlFlowTok"/>
        </w:rPr>
        <w:t xml:space="preserve">else</w:t>
      </w:r>
      <w:r>
        <w:rPr>
          <w:rStyle w:val="NormalTok"/>
        </w:rPr>
        <w:t xml:space="preserve"> </w:t>
      </w:r>
      <w:r>
        <w:rPr>
          <w:rStyle w:val="DecValTok"/>
        </w:rPr>
        <w:t xml:space="preserve">0</w:t>
      </w:r>
      <w:r>
        <w:br/>
      </w:r>
      <w:r>
        <w:rPr>
          <w:rStyle w:val="NormalTok"/>
        </w:rPr>
        <w:t xml:space="preserve">        has_critical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hotspot:</w:t>
      </w:r>
      <w:r>
        <w:br/>
      </w:r>
      <w:r>
        <w:rPr>
          <w:rStyle w:val="NormalTok"/>
        </w:rPr>
        <w:t xml:space="preserve">            has_critical </w:t>
      </w:r>
      <w:r>
        <w:rPr>
          <w:rStyle w:val="OperatorTok"/>
        </w:rPr>
        <w:t xml:space="preserve">=</w:t>
      </w:r>
      <w:r>
        <w:rPr>
          <w:rStyle w:val="NormalTok"/>
        </w:rPr>
        <w:t xml:space="preserve"> hotspot.get(</w:t>
      </w:r>
      <w:r>
        <w:rPr>
          <w:rStyle w:val="StringTok"/>
        </w:rPr>
        <w:t xml:space="preserve">"severity_breakdown"</w:t>
      </w:r>
      <w:r>
        <w:rPr>
          <w:rStyle w:val="NormalTok"/>
        </w:rPr>
        <w:t xml:space="preserve">, {}).get(</w:t>
      </w:r>
      <w:r>
        <w:rPr>
          <w:rStyle w:val="StringTok"/>
        </w:rPr>
        <w:t xml:space="preserve">"critical"</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defect_factor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100</w:t>
      </w:r>
      <w:r>
        <w:rPr>
          <w:rStyle w:val="NormalTok"/>
        </w:rPr>
        <w:t xml:space="preserve">, defect_count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ControlFlowTok"/>
        </w:rPr>
        <w:t xml:space="preserve">if</w:t>
      </w:r>
      <w:r>
        <w:rPr>
          <w:rStyle w:val="NormalTok"/>
        </w:rPr>
        <w:t xml:space="preserve"> has_critical </w:t>
      </w:r>
      <w:r>
        <w:rPr>
          <w:rStyle w:val="ControlFlowTok"/>
        </w:rPr>
        <w:t xml:space="preserve">else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Coverage factor: fewer existing tests = higher risk</w:t>
      </w:r>
      <w:r>
        <w:br/>
      </w:r>
      <w:r>
        <w:rPr>
          <w:rStyle w:val="NormalTok"/>
        </w:rPr>
        <w:t xml:space="preserve">        test_count </w:t>
      </w:r>
      <w:r>
        <w:rPr>
          <w:rStyle w:val="OperatorTok"/>
        </w:rPr>
        <w:t xml:space="preserve">=</w:t>
      </w:r>
      <w:r>
        <w:rPr>
          <w:rStyle w:val="NormalTok"/>
        </w:rPr>
        <w:t xml:space="preserve"> existing_test_count.get(module, </w:t>
      </w:r>
      <w:r>
        <w:rPr>
          <w:rStyle w:val="DecValTok"/>
        </w:rPr>
        <w:t xml:space="preserve">0</w:t>
      </w:r>
      <w:r>
        <w:rPr>
          <w:rStyle w:val="NormalTok"/>
        </w:rPr>
        <w:t xml:space="preserve">)</w:t>
      </w:r>
      <w:r>
        <w:br/>
      </w:r>
      <w:r>
        <w:rPr>
          <w:rStyle w:val="NormalTok"/>
        </w:rPr>
        <w:t xml:space="preserve">        coverage_factor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test_count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0 tests = 100 risk</w:t>
      </w:r>
      <w:r>
        <w:br/>
      </w:r>
      <w:r>
        <w:br/>
      </w:r>
      <w:r>
        <w:rPr>
          <w:rStyle w:val="NormalTok"/>
        </w:rPr>
        <w:t xml:space="preserve">        </w:t>
      </w:r>
      <w:r>
        <w:rPr>
          <w:rStyle w:val="CommentTok"/>
        </w:rPr>
        <w:t xml:space="preserve"># Weighted composite score</w:t>
      </w:r>
      <w:r>
        <w:br/>
      </w:r>
      <w:r>
        <w:rPr>
          <w:rStyle w:val="NormalTok"/>
        </w:rPr>
        <w:t xml:space="preserve">        risk_score </w:t>
      </w:r>
      <w:r>
        <w:rPr>
          <w:rStyle w:val="OperatorTok"/>
        </w:rPr>
        <w:t xml:space="preserve">=</w:t>
      </w:r>
      <w:r>
        <w:rPr>
          <w:rStyle w:val="NormalTok"/>
        </w:rPr>
        <w:t xml:space="preserve"> (</w:t>
      </w:r>
      <w:r>
        <w:br/>
      </w:r>
      <w:r>
        <w:rPr>
          <w:rStyle w:val="NormalTok"/>
        </w:rPr>
        <w:t xml:space="preserve">            change_factor </w:t>
      </w:r>
      <w:r>
        <w:rPr>
          <w:rStyle w:val="OperatorTok"/>
        </w:rPr>
        <w:t xml:space="preserve">*</w:t>
      </w:r>
      <w:r>
        <w:rPr>
          <w:rStyle w:val="NormalTok"/>
        </w:rPr>
        <w:t xml:space="preserve"> </w:t>
      </w:r>
      <w:r>
        <w:rPr>
          <w:rStyle w:val="FloatTok"/>
        </w:rPr>
        <w:t xml:space="preserve">0.40</w:t>
      </w:r>
      <w:r>
        <w:rPr>
          <w:rStyle w:val="NormalTok"/>
        </w:rPr>
        <w:t xml:space="preserve"> </w:t>
      </w:r>
      <w:r>
        <w:rPr>
          <w:rStyle w:val="OperatorTok"/>
        </w:rPr>
        <w:t xml:space="preserve">+</w:t>
      </w:r>
      <w:r>
        <w:br/>
      </w:r>
      <w:r>
        <w:rPr>
          <w:rStyle w:val="NormalTok"/>
        </w:rPr>
        <w:t xml:space="preserve">            defect_factor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br/>
      </w:r>
      <w:r>
        <w:rPr>
          <w:rStyle w:val="NormalTok"/>
        </w:rPr>
        <w:t xml:space="preserve">            coverage_factor </w:t>
      </w:r>
      <w:r>
        <w:rPr>
          <w:rStyle w:val="OperatorTok"/>
        </w:rPr>
        <w:t xml:space="preserve">*</w:t>
      </w:r>
      <w:r>
        <w:rPr>
          <w:rStyle w:val="NormalTok"/>
        </w:rPr>
        <w:t xml:space="preserve"> </w:t>
      </w:r>
      <w:r>
        <w:rPr>
          <w:rStyle w:val="FloatTok"/>
        </w:rPr>
        <w:t xml:space="preserve">0.25</w:t>
      </w:r>
      <w:r>
        <w:br/>
      </w:r>
      <w:r>
        <w:rPr>
          <w:rStyle w:val="NormalTok"/>
        </w:rPr>
        <w:t xml:space="preserve">        )</w:t>
      </w:r>
      <w:r>
        <w:br/>
      </w:r>
      <w:r>
        <w:br/>
      </w:r>
      <w:r>
        <w:rPr>
          <w:rStyle w:val="NormalTok"/>
        </w:rPr>
        <w:t xml:space="preserve">        risk_level </w:t>
      </w:r>
      <w:r>
        <w:rPr>
          <w:rStyle w:val="OperatorTok"/>
        </w:rPr>
        <w:t xml:space="preserve">=</w:t>
      </w:r>
      <w:r>
        <w:rPr>
          <w:rStyle w:val="NormalTok"/>
        </w:rPr>
        <w:t xml:space="preserve"> (</w:t>
      </w:r>
      <w:r>
        <w:br/>
      </w:r>
      <w:r>
        <w:rPr>
          <w:rStyle w:val="NormalTok"/>
        </w:rPr>
        <w:t xml:space="preserve">            </w:t>
      </w:r>
      <w:r>
        <w:rPr>
          <w:rStyle w:val="StringTok"/>
        </w:rPr>
        <w:t xml:space="preserve">"critical"</w:t>
      </w:r>
      <w:r>
        <w:rPr>
          <w:rStyle w:val="NormalTok"/>
        </w:rPr>
        <w:t xml:space="preserve"> </w:t>
      </w:r>
      <w:r>
        <w:rPr>
          <w:rStyle w:val="ControlFlowTok"/>
        </w:rPr>
        <w:t xml:space="preserve">if</w:t>
      </w:r>
      <w:r>
        <w:rPr>
          <w:rStyle w:val="NormalTok"/>
        </w:rPr>
        <w:t xml:space="preserve"> risk_score </w:t>
      </w:r>
      <w:r>
        <w:rPr>
          <w:rStyle w:val="OperatorTok"/>
        </w:rPr>
        <w:t xml:space="preserve">&gt;=</w:t>
      </w:r>
      <w:r>
        <w:rPr>
          <w:rStyle w:val="NormalTok"/>
        </w:rPr>
        <w:t xml:space="preserve"> </w:t>
      </w:r>
      <w:r>
        <w:rPr>
          <w:rStyle w:val="DecValTok"/>
        </w:rPr>
        <w:t xml:space="preserve">75</w:t>
      </w:r>
      <w:r>
        <w:rPr>
          <w:rStyle w:val="NormalTok"/>
        </w:rPr>
        <w:t xml:space="preserve"> </w:t>
      </w:r>
      <w:r>
        <w:rPr>
          <w:rStyle w:val="ControlFlowTok"/>
        </w:rPr>
        <w:t xml:space="preserve">else</w:t>
      </w:r>
      <w:r>
        <w:br/>
      </w:r>
      <w:r>
        <w:rPr>
          <w:rStyle w:val="NormalTok"/>
        </w:rPr>
        <w:t xml:space="preserve">            </w:t>
      </w:r>
      <w:r>
        <w:rPr>
          <w:rStyle w:val="StringTok"/>
        </w:rPr>
        <w:t xml:space="preserve">"high"</w:t>
      </w:r>
      <w:r>
        <w:rPr>
          <w:rStyle w:val="NormalTok"/>
        </w:rPr>
        <w:t xml:space="preserve"> </w:t>
      </w:r>
      <w:r>
        <w:rPr>
          <w:rStyle w:val="ControlFlowTok"/>
        </w:rPr>
        <w:t xml:space="preserve">if</w:t>
      </w:r>
      <w:r>
        <w:rPr>
          <w:rStyle w:val="NormalTok"/>
        </w:rPr>
        <w:t xml:space="preserve"> risk_score </w:t>
      </w:r>
      <w:r>
        <w:rPr>
          <w:rStyle w:val="OperatorTok"/>
        </w:rPr>
        <w:t xml:space="preserve">&gt;=</w:t>
      </w:r>
      <w:r>
        <w:rPr>
          <w:rStyle w:val="NormalTok"/>
        </w:rPr>
        <w:t xml:space="preserve"> </w:t>
      </w:r>
      <w:r>
        <w:rPr>
          <w:rStyle w:val="DecValTok"/>
        </w:rPr>
        <w:t xml:space="preserve">50</w:t>
      </w:r>
      <w:r>
        <w:rPr>
          <w:rStyle w:val="NormalTok"/>
        </w:rPr>
        <w:t xml:space="preserve"> </w:t>
      </w:r>
      <w:r>
        <w:rPr>
          <w:rStyle w:val="ControlFlowTok"/>
        </w:rPr>
        <w:t xml:space="preserve">else</w:t>
      </w:r>
      <w:r>
        <w:br/>
      </w:r>
      <w:r>
        <w:rPr>
          <w:rStyle w:val="NormalTok"/>
        </w:rPr>
        <w:t xml:space="preserve">            </w:t>
      </w:r>
      <w:r>
        <w:rPr>
          <w:rStyle w:val="StringTok"/>
        </w:rPr>
        <w:t xml:space="preserve">"medium"</w:t>
      </w:r>
      <w:r>
        <w:rPr>
          <w:rStyle w:val="NormalTok"/>
        </w:rPr>
        <w:t xml:space="preserve"> </w:t>
      </w:r>
      <w:r>
        <w:rPr>
          <w:rStyle w:val="ControlFlowTok"/>
        </w:rPr>
        <w:t xml:space="preserve">if</w:t>
      </w:r>
      <w:r>
        <w:rPr>
          <w:rStyle w:val="NormalTok"/>
        </w:rPr>
        <w:t xml:space="preserve"> risk_score </w:t>
      </w:r>
      <w:r>
        <w:rPr>
          <w:rStyle w:val="OperatorTok"/>
        </w:rPr>
        <w:t xml:space="preserve">&gt;=</w:t>
      </w:r>
      <w:r>
        <w:rPr>
          <w:rStyle w:val="NormalTok"/>
        </w:rPr>
        <w:t xml:space="preserve"> </w:t>
      </w:r>
      <w:r>
        <w:rPr>
          <w:rStyle w:val="DecValTok"/>
        </w:rPr>
        <w:t xml:space="preserve">25</w:t>
      </w:r>
      <w:r>
        <w:rPr>
          <w:rStyle w:val="NormalTok"/>
        </w:rPr>
        <w:t xml:space="preserve"> </w:t>
      </w:r>
      <w:r>
        <w:rPr>
          <w:rStyle w:val="ControlFlowTok"/>
        </w:rPr>
        <w:t xml:space="preserve">else</w:t>
      </w:r>
      <w:r>
        <w:br/>
      </w:r>
      <w:r>
        <w:rPr>
          <w:rStyle w:val="NormalTok"/>
        </w:rPr>
        <w:t xml:space="preserve">            </w:t>
      </w:r>
      <w:r>
        <w:rPr>
          <w:rStyle w:val="StringTok"/>
        </w:rPr>
        <w:t xml:space="preserve">"low"</w:t>
      </w:r>
      <w:r>
        <w:br/>
      </w:r>
      <w:r>
        <w:rPr>
          <w:rStyle w:val="NormalTok"/>
        </w:rPr>
        <w:t xml:space="preserve">        )</w:t>
      </w:r>
      <w:r>
        <w:br/>
      </w:r>
      <w:r>
        <w:br/>
      </w:r>
      <w:r>
        <w:rPr>
          <w:rStyle w:val="NormalTok"/>
        </w:rPr>
        <w:t xml:space="preserve">        assessments.append({</w:t>
      </w:r>
      <w:r>
        <w:br/>
      </w:r>
      <w:r>
        <w:rPr>
          <w:rStyle w:val="NormalTok"/>
        </w:rPr>
        <w:t xml:space="preserve">            </w:t>
      </w:r>
      <w:r>
        <w:rPr>
          <w:rStyle w:val="StringTok"/>
        </w:rPr>
        <w:t xml:space="preserve">"module"</w:t>
      </w:r>
      <w:r>
        <w:rPr>
          <w:rStyle w:val="NormalTok"/>
        </w:rPr>
        <w:t xml:space="preserve">: module,</w:t>
      </w:r>
      <w:r>
        <w:br/>
      </w:r>
      <w:r>
        <w:rPr>
          <w:rStyle w:val="NormalTok"/>
        </w:rPr>
        <w:t xml:space="preserve">            </w:t>
      </w:r>
      <w:r>
        <w:rPr>
          <w:rStyle w:val="StringTok"/>
        </w:rPr>
        <w:t xml:space="preserve">"risk_level"</w:t>
      </w:r>
      <w:r>
        <w:rPr>
          <w:rStyle w:val="NormalTok"/>
        </w:rPr>
        <w:t xml:space="preserve">: risk_level,</w:t>
      </w:r>
      <w:r>
        <w:br/>
      </w:r>
      <w:r>
        <w:rPr>
          <w:rStyle w:val="NormalTok"/>
        </w:rPr>
        <w:t xml:space="preserve">            </w:t>
      </w:r>
      <w:r>
        <w:rPr>
          <w:rStyle w:val="StringTok"/>
        </w:rPr>
        <w:t xml:space="preserve">"risk_score"</w:t>
      </w:r>
      <w:r>
        <w:rPr>
          <w:rStyle w:val="NormalTok"/>
        </w:rPr>
        <w:t xml:space="preserve">: </w:t>
      </w:r>
      <w:r>
        <w:rPr>
          <w:rStyle w:val="BuiltInTok"/>
        </w:rPr>
        <w:t xml:space="preserve">round</w:t>
      </w:r>
      <w:r>
        <w:rPr>
          <w:rStyle w:val="NormalTok"/>
        </w:rPr>
        <w:t xml:space="preserve">(risk_score, </w:t>
      </w:r>
      <w:r>
        <w:rPr>
          <w:rStyle w:val="DecValTok"/>
        </w:rPr>
        <w:t xml:space="preserve">1</w:t>
      </w:r>
      <w:r>
        <w:rPr>
          <w:rStyle w:val="NormalTok"/>
        </w:rPr>
        <w:t xml:space="preserve">),</w:t>
      </w:r>
      <w:r>
        <w:br/>
      </w:r>
      <w:r>
        <w:rPr>
          <w:rStyle w:val="NormalTok"/>
        </w:rPr>
        <w:t xml:space="preserve">            </w:t>
      </w:r>
      <w:r>
        <w:rPr>
          <w:rStyle w:val="StringTok"/>
        </w:rPr>
        <w:t xml:space="preserve">"change_factor"</w:t>
      </w:r>
      <w:r>
        <w:rPr>
          <w:rStyle w:val="NormalTok"/>
        </w:rPr>
        <w:t xml:space="preserve">: </w:t>
      </w:r>
      <w:r>
        <w:rPr>
          <w:rStyle w:val="BuiltInTok"/>
        </w:rPr>
        <w:t xml:space="preserve">round</w:t>
      </w:r>
      <w:r>
        <w:rPr>
          <w:rStyle w:val="NormalTok"/>
        </w:rPr>
        <w:t xml:space="preserve">(change_factor, </w:t>
      </w:r>
      <w:r>
        <w:rPr>
          <w:rStyle w:val="DecValTok"/>
        </w:rPr>
        <w:t xml:space="preserve">1</w:t>
      </w:r>
      <w:r>
        <w:rPr>
          <w:rStyle w:val="NormalTok"/>
        </w:rPr>
        <w:t xml:space="preserve">),</w:t>
      </w:r>
      <w:r>
        <w:br/>
      </w:r>
      <w:r>
        <w:rPr>
          <w:rStyle w:val="NormalTok"/>
        </w:rPr>
        <w:t xml:space="preserve">            </w:t>
      </w:r>
      <w:r>
        <w:rPr>
          <w:rStyle w:val="StringTok"/>
        </w:rPr>
        <w:t xml:space="preserve">"defect_factor"</w:t>
      </w:r>
      <w:r>
        <w:rPr>
          <w:rStyle w:val="NormalTok"/>
        </w:rPr>
        <w:t xml:space="preserve">: </w:t>
      </w:r>
      <w:r>
        <w:rPr>
          <w:rStyle w:val="BuiltInTok"/>
        </w:rPr>
        <w:t xml:space="preserve">round</w:t>
      </w:r>
      <w:r>
        <w:rPr>
          <w:rStyle w:val="NormalTok"/>
        </w:rPr>
        <w:t xml:space="preserve">(defect_factor, </w:t>
      </w:r>
      <w:r>
        <w:rPr>
          <w:rStyle w:val="DecValTok"/>
        </w:rPr>
        <w:t xml:space="preserve">1</w:t>
      </w:r>
      <w:r>
        <w:rPr>
          <w:rStyle w:val="NormalTok"/>
        </w:rPr>
        <w:t xml:space="preserve">),</w:t>
      </w:r>
      <w:r>
        <w:br/>
      </w:r>
      <w:r>
        <w:rPr>
          <w:rStyle w:val="NormalTok"/>
        </w:rPr>
        <w:t xml:space="preserve">            </w:t>
      </w:r>
      <w:r>
        <w:rPr>
          <w:rStyle w:val="StringTok"/>
        </w:rPr>
        <w:t xml:space="preserve">"coverage_factor"</w:t>
      </w:r>
      <w:r>
        <w:rPr>
          <w:rStyle w:val="NormalTok"/>
        </w:rPr>
        <w:t xml:space="preserve">: </w:t>
      </w:r>
      <w:r>
        <w:rPr>
          <w:rStyle w:val="BuiltInTok"/>
        </w:rPr>
        <w:t xml:space="preserve">round</w:t>
      </w:r>
      <w:r>
        <w:rPr>
          <w:rStyle w:val="NormalTok"/>
        </w:rPr>
        <w:t xml:space="preserve">(coverage_factor, </w:t>
      </w:r>
      <w:r>
        <w:rPr>
          <w:rStyle w:val="DecValTok"/>
        </w:rPr>
        <w:t xml:space="preserve">1</w:t>
      </w:r>
      <w:r>
        <w:rPr>
          <w:rStyle w:val="NormalTok"/>
        </w:rPr>
        <w:t xml:space="preserve">),</w:t>
      </w:r>
      <w:r>
        <w:br/>
      </w:r>
      <w:r>
        <w:rPr>
          <w:rStyle w:val="NormalTok"/>
        </w:rPr>
        <w:t xml:space="preserve">            </w:t>
      </w:r>
      <w:r>
        <w:rPr>
          <w:rStyle w:val="StringTok"/>
        </w:rPr>
        <w:t xml:space="preserve">"rationale"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(module_changes)</w:t>
      </w:r>
      <w:r>
        <w:rPr>
          <w:rStyle w:val="SpecialCharTok"/>
        </w:rPr>
        <w:t xml:space="preserve">}</w:t>
      </w:r>
      <w:r>
        <w:rPr>
          <w:rStyle w:val="SpecialStringTok"/>
        </w:rPr>
        <w:t xml:space="preserve"> files changed (</w:t>
      </w:r>
      <w:r>
        <w:rPr>
          <w:rStyle w:val="SpecialCharTok"/>
        </w:rPr>
        <w:t xml:space="preserve">{</w:t>
      </w:r>
      <w:r>
        <w:rPr>
          <w:rStyle w:val="NormalTok"/>
        </w:rPr>
        <w:t xml:space="preserve">total_lines</w:t>
      </w:r>
      <w:r>
        <w:rPr>
          <w:rStyle w:val="SpecialCharTok"/>
        </w:rPr>
        <w:t xml:space="preserve">}</w:t>
      </w:r>
      <w:r>
        <w:rPr>
          <w:rStyle w:val="SpecialStringTok"/>
        </w:rPr>
        <w:t xml:space="preserve"> lines), "</w:t>
      </w:r>
      <w:r>
        <w:br/>
      </w:r>
      <w:r>
        <w:rPr>
          <w:rStyle w:val="NormalTok"/>
        </w:rPr>
        <w:t xml:space="preserve">                </w:t>
      </w:r>
      <w:r>
        <w:rPr>
          <w:rStyle w:val="SpecialStringTok"/>
        </w:rPr>
        <w:t xml:space="preserve">f"</w:t>
      </w:r>
      <w:r>
        <w:rPr>
          <w:rStyle w:val="SpecialCharTok"/>
        </w:rPr>
        <w:t xml:space="preserve">{</w:t>
      </w:r>
      <w:r>
        <w:rPr>
          <w:rStyle w:val="NormalTok"/>
        </w:rPr>
        <w:t xml:space="preserve">defect_count</w:t>
      </w:r>
      <w:r>
        <w:rPr>
          <w:rStyle w:val="SpecialCharTok"/>
        </w:rPr>
        <w:t xml:space="preserve">}</w:t>
      </w:r>
      <w:r>
        <w:rPr>
          <w:rStyle w:val="SpecialStringTok"/>
        </w:rPr>
        <w:t xml:space="preserve"> historical defects"</w:t>
      </w:r>
      <w:r>
        <w:br/>
      </w:r>
      <w:r>
        <w:rPr>
          <w:rStyle w:val="NormalTok"/>
        </w:rPr>
        <w:t xml:space="preserve">                </w:t>
      </w:r>
      <w:r>
        <w:rPr>
          <w:rStyle w:val="SpecialStringTok"/>
        </w:rPr>
        <w:t xml:space="preserve">f"</w:t>
      </w:r>
      <w:r>
        <w:rPr>
          <w:rStyle w:val="SpecialCharTok"/>
        </w:rPr>
        <w:t xml:space="preserve">{</w:t>
      </w:r>
      <w:r>
        <w:rPr>
          <w:rStyle w:val="StringTok"/>
        </w:rPr>
        <w:t xml:space="preserve">' (includes critical)'</w:t>
      </w:r>
      <w:r>
        <w:rPr>
          <w:rStyle w:val="NormalTok"/>
        </w:rPr>
        <w:t xml:space="preserve"> </w:t>
      </w:r>
      <w:r>
        <w:rPr>
          <w:rStyle w:val="ControlFlowTok"/>
        </w:rPr>
        <w:t xml:space="preserve">if</w:t>
      </w:r>
      <w:r>
        <w:rPr>
          <w:rStyle w:val="NormalTok"/>
        </w:rPr>
        <w:t xml:space="preserve"> has_critical </w:t>
      </w:r>
      <w:r>
        <w:rPr>
          <w:rStyle w:val="ControlFlowTok"/>
        </w:rPr>
        <w:t xml:space="preserve">else</w:t>
      </w:r>
      <w:r>
        <w:rPr>
          <w:rStyle w:val="NormalTok"/>
        </w:rPr>
        <w:t xml:space="preserve"> </w:t>
      </w:r>
      <w:r>
        <w:rPr>
          <w:rStyle w:val="String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test_count</w:t>
      </w:r>
      <w:r>
        <w:rPr>
          <w:rStyle w:val="SpecialCharTok"/>
        </w:rPr>
        <w:t xml:space="preserve">}</w:t>
      </w:r>
      <w:r>
        <w:rPr>
          <w:rStyle w:val="SpecialStringTok"/>
        </w:rPr>
        <w:t xml:space="preserve"> existing tests"</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Sort by risk score descending</w:t>
      </w:r>
      <w:r>
        <w:br/>
      </w:r>
      <w:r>
        <w:rPr>
          <w:rStyle w:val="NormalTok"/>
        </w:rPr>
        <w:t xml:space="preserve">    assessments.sort(key</w:t>
      </w:r>
      <w:r>
        <w:rPr>
          <w:rStyle w:val="OperatorTok"/>
        </w:rPr>
        <w:t xml:space="preserve">=</w:t>
      </w:r>
      <w:r>
        <w:rPr>
          <w:rStyle w:val="KeywordTok"/>
        </w:rPr>
        <w:t xml:space="preserve">lambda</w:t>
      </w:r>
      <w:r>
        <w:rPr>
          <w:rStyle w:val="NormalTok"/>
        </w:rPr>
        <w:t xml:space="preserve"> a: a[</w:t>
      </w:r>
      <w:r>
        <w:rPr>
          <w:rStyle w:val="StringTok"/>
        </w:rPr>
        <w:t xml:space="preserve">"risk_score"</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assessments</w:t>
      </w:r>
    </w:p>
    <w:p>
      <w:pPr>
        <w:pStyle w:val="FirstParagraph"/>
      </w:pPr>
      <w:r>
        <w:t xml:space="preserve">With risk scores calculated, the test generator focuses its efforts on the highest-risk modules, using the LLM to create targeted test cases:</w:t>
      </w:r>
    </w:p>
    <w:p>
      <w:pPr>
        <w:pStyle w:val="SourceCode"/>
      </w:pPr>
      <w:r>
        <w:rPr>
          <w:rStyle w:val="CommentTok"/>
        </w:rPr>
        <w:t xml:space="preserve">"""modules/test_generator.py — Generate test cases based on risk assessments."""</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client </w:t>
      </w:r>
      <w:r>
        <w:rPr>
          <w:rStyle w:val="OperatorTok"/>
        </w:rPr>
        <w:t xml:space="preserve">=</w:t>
      </w:r>
      <w:r>
        <w:rPr>
          <w:rStyle w:val="NormalTok"/>
        </w:rPr>
        <w:t xml:space="preserve"> OpenAI(api_key</w:t>
      </w:r>
      <w:r>
        <w:rPr>
          <w:rStyle w:val="OperatorTok"/>
        </w:rPr>
        <w:t xml:space="preserve">=</w:t>
      </w:r>
      <w:r>
        <w:rPr>
          <w:rStyle w:val="NormalTok"/>
        </w:rPr>
        <w:t xml:space="preserve">os.getenv(</w:t>
      </w:r>
      <w:r>
        <w:rPr>
          <w:rStyle w:val="StringTok"/>
        </w:rPr>
        <w:t xml:space="preserve">"OPENAI_API_KEY"</w:t>
      </w:r>
      <w:r>
        <w:rPr>
          <w:rStyle w:val="NormalTok"/>
        </w:rPr>
        <w:t xml:space="preserve">))</w:t>
      </w:r>
      <w:r>
        <w:br/>
      </w:r>
      <w:r>
        <w:br/>
      </w:r>
      <w:r>
        <w:rPr>
          <w:rStyle w:val="NormalTok"/>
        </w:rPr>
        <w:t xml:space="preserve">GENERATION_PROMPT </w:t>
      </w:r>
      <w:r>
        <w:rPr>
          <w:rStyle w:val="OperatorTok"/>
        </w:rPr>
        <w:t xml:space="preserve">=</w:t>
      </w:r>
      <w:r>
        <w:rPr>
          <w:rStyle w:val="NormalTok"/>
        </w:rPr>
        <w:t xml:space="preserve"> </w:t>
      </w:r>
      <w:r>
        <w:rPr>
          <w:rStyle w:val="StringTok"/>
        </w:rPr>
        <w:t xml:space="preserve">"""You are a senior QA engineer designing test cases for</w:t>
      </w:r>
      <w:r>
        <w:br/>
      </w:r>
      <w:r>
        <w:rPr>
          <w:rStyle w:val="StringTok"/>
        </w:rPr>
        <w:t xml:space="preserve">a </w:t>
      </w:r>
      <w:r>
        <w:rPr>
          <w:rStyle w:val="SpecialCharTok"/>
        </w:rPr>
        <w:t xml:space="preserve">{module}</w:t>
      </w:r>
      <w:r>
        <w:rPr>
          <w:rStyle w:val="StringTok"/>
        </w:rPr>
        <w:t xml:space="preserve"> module. This module has been flagged as </w:t>
      </w:r>
      <w:r>
        <w:rPr>
          <w:rStyle w:val="SpecialCharTok"/>
        </w:rPr>
        <w:t xml:space="preserve">{risk_level}</w:t>
      </w:r>
      <w:r>
        <w:rPr>
          <w:rStyle w:val="StringTok"/>
        </w:rPr>
        <w:t xml:space="preserve"> risk.</w:t>
      </w:r>
      <w:r>
        <w:br/>
      </w:r>
      <w:r>
        <w:br/>
      </w:r>
      <w:r>
        <w:rPr>
          <w:rStyle w:val="StringTok"/>
        </w:rPr>
        <w:t xml:space="preserve">Risk context:</w:t>
      </w:r>
      <w:r>
        <w:br/>
      </w:r>
      <w:r>
        <w:rPr>
          <w:rStyle w:val="SpecialCharTok"/>
        </w:rPr>
        <w:t xml:space="preserve">{rationale}</w:t>
      </w:r>
      <w:r>
        <w:br/>
      </w:r>
      <w:r>
        <w:br/>
      </w:r>
      <w:r>
        <w:rPr>
          <w:rStyle w:val="StringTok"/>
        </w:rPr>
        <w:t xml:space="preserve">Recent code changes in this module:</w:t>
      </w:r>
      <w:r>
        <w:br/>
      </w:r>
      <w:r>
        <w:rPr>
          <w:rStyle w:val="SpecialCharTok"/>
        </w:rPr>
        <w:t xml:space="preserve">{change_summary}</w:t>
      </w:r>
      <w:r>
        <w:br/>
      </w:r>
      <w:r>
        <w:br/>
      </w:r>
      <w:r>
        <w:rPr>
          <w:rStyle w:val="StringTok"/>
        </w:rPr>
        <w:t xml:space="preserve">Historical defect patterns in this module:</w:t>
      </w:r>
      <w:r>
        <w:br/>
      </w:r>
      <w:r>
        <w:rPr>
          <w:rStyle w:val="SpecialCharTok"/>
        </w:rPr>
        <w:t xml:space="preserve">{defect_summary}</w:t>
      </w:r>
      <w:r>
        <w:br/>
      </w:r>
      <w:r>
        <w:br/>
      </w:r>
      <w:r>
        <w:rPr>
          <w:rStyle w:val="StringTok"/>
        </w:rPr>
        <w:t xml:space="preserve">Generate </w:t>
      </w:r>
      <w:r>
        <w:rPr>
          <w:rStyle w:val="SpecialCharTok"/>
        </w:rPr>
        <w:t xml:space="preserve">{test_count}</w:t>
      </w:r>
      <w:r>
        <w:rPr>
          <w:rStyle w:val="StringTok"/>
        </w:rPr>
        <w:t xml:space="preserve"> focused test cases that specifically target:</w:t>
      </w:r>
      <w:r>
        <w:br/>
      </w:r>
      <w:r>
        <w:rPr>
          <w:rStyle w:val="StringTok"/>
        </w:rPr>
        <w:t xml:space="preserve">1. Areas where code changed recently (regression risk)</w:t>
      </w:r>
      <w:r>
        <w:br/>
      </w:r>
      <w:r>
        <w:rPr>
          <w:rStyle w:val="StringTok"/>
        </w:rPr>
        <w:t xml:space="preserve">2. Failure patterns seen in historical defects (repeat risk)</w:t>
      </w:r>
      <w:r>
        <w:br/>
      </w:r>
      <w:r>
        <w:rPr>
          <w:rStyle w:val="StringTok"/>
        </w:rPr>
        <w:t xml:space="preserve">3. Edge cases and boundary conditions in the changed code</w:t>
      </w:r>
      <w:r>
        <w:br/>
      </w:r>
      <w:r>
        <w:br/>
      </w:r>
      <w:r>
        <w:rPr>
          <w:rStyle w:val="StringTok"/>
        </w:rPr>
        <w:t xml:space="preserve">For each test case, return a JSON object:</w:t>
      </w:r>
      <w:r>
        <w:br/>
      </w:r>
      <w:r>
        <w:rPr>
          <w:rStyle w:val="SpecialCharTok"/>
        </w:rPr>
        <w:t xml:space="preserve">{{</w:t>
      </w:r>
      <w:r>
        <w:br/>
      </w:r>
      <w:r>
        <w:rPr>
          <w:rStyle w:val="StringTok"/>
        </w:rPr>
        <w:t xml:space="preserve">  "title": "concise test title",</w:t>
      </w:r>
      <w:r>
        <w:br/>
      </w:r>
      <w:r>
        <w:rPr>
          <w:rStyle w:val="StringTok"/>
        </w:rPr>
        <w:t xml:space="preserve">  "test_type": "regression|smoke|boundary|negative|integration",</w:t>
      </w:r>
      <w:r>
        <w:br/>
      </w:r>
      <w:r>
        <w:rPr>
          <w:rStyle w:val="StringTok"/>
        </w:rPr>
        <w:t xml:space="preserve">  "preconditions": ["list of preconditions"],</w:t>
      </w:r>
      <w:r>
        <w:br/>
      </w:r>
      <w:r>
        <w:rPr>
          <w:rStyle w:val="StringTok"/>
        </w:rPr>
        <w:t xml:space="preserve">  "steps": ["ordered test steps"],</w:t>
      </w:r>
      <w:r>
        <w:br/>
      </w:r>
      <w:r>
        <w:rPr>
          <w:rStyle w:val="StringTok"/>
        </w:rPr>
        <w:t xml:space="preserve">  "expected_result": "what should happen",</w:t>
      </w:r>
      <w:r>
        <w:br/>
      </w:r>
      <w:r>
        <w:rPr>
          <w:rStyle w:val="StringTok"/>
        </w:rPr>
        <w:t xml:space="preserve">  "triggered_by": "change|defect_pattern|coverage_gap"</w:t>
      </w:r>
      <w:r>
        <w:br/>
      </w:r>
      <w:r>
        <w:rPr>
          <w:rStyle w:val="SpecialCharTok"/>
        </w:rPr>
        <w:t xml:space="preserve">}}</w:t>
      </w:r>
      <w:r>
        <w:br/>
      </w:r>
      <w:r>
        <w:br/>
      </w:r>
      <w:r>
        <w:rPr>
          <w:rStyle w:val="StringTok"/>
        </w:rPr>
        <w:t xml:space="preserve">Return a JSON array. No markdown fences."""</w:t>
      </w:r>
      <w:r>
        <w:br/>
      </w:r>
      <w:r>
        <w:br/>
      </w:r>
      <w:r>
        <w:rPr>
          <w:rStyle w:val="NormalTok"/>
        </w:rPr>
        <w:t xml:space="preserve">_counter </w:t>
      </w:r>
      <w:r>
        <w:rPr>
          <w:rStyle w:val="OperatorTok"/>
        </w:rPr>
        <w:t xml:space="preserve">=</w:t>
      </w:r>
      <w:r>
        <w:rPr>
          <w:rStyle w:val="NormalTok"/>
        </w:rPr>
        <w:t xml:space="preserve"> </w:t>
      </w:r>
      <w:r>
        <w:rPr>
          <w:rStyle w:val="DecValTok"/>
        </w:rPr>
        <w:t xml:space="preserve">0</w:t>
      </w:r>
      <w:r>
        <w:br/>
      </w:r>
      <w:r>
        <w:br/>
      </w:r>
      <w:r>
        <w:rPr>
          <w:rStyle w:val="KeywordTok"/>
        </w:rPr>
        <w:t xml:space="preserve">def</w:t>
      </w:r>
      <w:r>
        <w:rPr>
          <w:rStyle w:val="NormalTok"/>
        </w:rPr>
        <w:t xml:space="preserve"> generate_tests_for_module(</w:t>
      </w:r>
      <w:r>
        <w:br/>
      </w:r>
      <w:r>
        <w:rPr>
          <w:rStyle w:val="NormalTok"/>
        </w:rPr>
        <w:t xml:space="preserve">    assessment: </w:t>
      </w:r>
      <w:r>
        <w:rPr>
          <w:rStyle w:val="BuiltInTok"/>
        </w:rPr>
        <w:t xml:space="preserve">dict</w:t>
      </w:r>
      <w:r>
        <w:rPr>
          <w:rStyle w:val="NormalTok"/>
        </w:rPr>
        <w:t xml:space="preserve">,</w:t>
      </w:r>
      <w:r>
        <w:br/>
      </w:r>
      <w:r>
        <w:rPr>
          <w:rStyle w:val="NormalTok"/>
        </w:rPr>
        <w:t xml:space="preserve">    changes: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defect_patterns: </w:t>
      </w:r>
      <w:r>
        <w:rPr>
          <w:rStyle w:val="BuiltInTok"/>
        </w:rPr>
        <w:t xml:space="preserve">dict</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"""Generate test cases for a specific module based on its risk profile."""</w:t>
      </w:r>
      <w:r>
        <w:br/>
      </w:r>
      <w:r>
        <w:rPr>
          <w:rStyle w:val="NormalTok"/>
        </w:rPr>
        <w:t xml:space="preserve">    </w:t>
      </w:r>
      <w:r>
        <w:rPr>
          <w:rStyle w:val="KeywordTok"/>
        </w:rPr>
        <w:t xml:space="preserve">global</w:t>
      </w:r>
      <w:r>
        <w:rPr>
          <w:rStyle w:val="NormalTok"/>
        </w:rPr>
        <w:t xml:space="preserve"> _counter</w:t>
      </w:r>
      <w:r>
        <w:br/>
      </w:r>
      <w:r>
        <w:br/>
      </w:r>
      <w:r>
        <w:rPr>
          <w:rStyle w:val="NormalTok"/>
        </w:rPr>
        <w:t xml:space="preserve">    module </w:t>
      </w:r>
      <w:r>
        <w:rPr>
          <w:rStyle w:val="OperatorTok"/>
        </w:rPr>
        <w:t xml:space="preserve">=</w:t>
      </w:r>
      <w:r>
        <w:rPr>
          <w:rStyle w:val="NormalTok"/>
        </w:rPr>
        <w:t xml:space="preserve"> assessment[</w:t>
      </w:r>
      <w:r>
        <w:rPr>
          <w:rStyle w:val="StringTok"/>
        </w:rPr>
        <w:t xml:space="preserve">"module"</w:t>
      </w:r>
      <w:r>
        <w:rPr>
          <w:rStyle w:val="NormalTok"/>
        </w:rPr>
        <w:t xml:space="preserve">]</w:t>
      </w:r>
      <w:r>
        <w:br/>
      </w:r>
      <w:r>
        <w:br/>
      </w:r>
      <w:r>
        <w:rPr>
          <w:rStyle w:val="NormalTok"/>
        </w:rPr>
        <w:t xml:space="preserve">    </w:t>
      </w:r>
      <w:r>
        <w:rPr>
          <w:rStyle w:val="CommentTok"/>
        </w:rPr>
        <w:t xml:space="preserve"># Determine how many tests to generate based on risk</w:t>
      </w:r>
      <w:r>
        <w:br/>
      </w:r>
      <w:r>
        <w:rPr>
          <w:rStyle w:val="NormalTok"/>
        </w:rPr>
        <w:t xml:space="preserve">    risk_to_count </w:t>
      </w:r>
      <w:r>
        <w:rPr>
          <w:rStyle w:val="OperatorTok"/>
        </w:rPr>
        <w:t xml:space="preserve">=</w:t>
      </w:r>
      <w:r>
        <w:rPr>
          <w:rStyle w:val="NormalTok"/>
        </w:rPr>
        <w:t xml:space="preserve"> {</w:t>
      </w:r>
      <w:r>
        <w:rPr>
          <w:rStyle w:val="StringTok"/>
        </w:rPr>
        <w:t xml:space="preserve">"critical"</w:t>
      </w:r>
      <w:r>
        <w:rPr>
          <w:rStyle w:val="NormalTok"/>
        </w:rPr>
        <w:t xml:space="preserve">: </w:t>
      </w:r>
      <w:r>
        <w:rPr>
          <w:rStyle w:val="DecValTok"/>
        </w:rPr>
        <w:t xml:space="preserve">5</w:t>
      </w:r>
      <w:r>
        <w:rPr>
          <w:rStyle w:val="NormalTok"/>
        </w:rPr>
        <w:t xml:space="preserve">, </w:t>
      </w:r>
      <w:r>
        <w:rPr>
          <w:rStyle w:val="StringTok"/>
        </w:rPr>
        <w:t xml:space="preserve">"high"</w:t>
      </w:r>
      <w:r>
        <w:rPr>
          <w:rStyle w:val="NormalTok"/>
        </w:rPr>
        <w:t xml:space="preserve">: </w:t>
      </w:r>
      <w:r>
        <w:rPr>
          <w:rStyle w:val="DecValTok"/>
        </w:rPr>
        <w:t xml:space="preserve">4</w:t>
      </w:r>
      <w:r>
        <w:rPr>
          <w:rStyle w:val="NormalTok"/>
        </w:rPr>
        <w:t xml:space="preserve">, </w:t>
      </w:r>
      <w:r>
        <w:rPr>
          <w:rStyle w:val="StringTok"/>
        </w:rPr>
        <w:t xml:space="preserve">"medium"</w:t>
      </w:r>
      <w:r>
        <w:rPr>
          <w:rStyle w:val="NormalTok"/>
        </w:rPr>
        <w:t xml:space="preserve">: </w:t>
      </w:r>
      <w:r>
        <w:rPr>
          <w:rStyle w:val="DecValTok"/>
        </w:rPr>
        <w:t xml:space="preserve">2</w:t>
      </w:r>
      <w:r>
        <w:rPr>
          <w:rStyle w:val="NormalTok"/>
        </w:rPr>
        <w:t xml:space="preserve">, </w:t>
      </w:r>
      <w:r>
        <w:rPr>
          <w:rStyle w:val="StringTok"/>
        </w:rPr>
        <w:t xml:space="preserve">"low"</w:t>
      </w:r>
      <w:r>
        <w:rPr>
          <w:rStyle w:val="NormalTok"/>
        </w:rPr>
        <w:t xml:space="preserve">: </w:t>
      </w:r>
      <w:r>
        <w:rPr>
          <w:rStyle w:val="DecValTok"/>
        </w:rPr>
        <w:t xml:space="preserve">1</w:t>
      </w:r>
      <w:r>
        <w:rPr>
          <w:rStyle w:val="NormalTok"/>
        </w:rPr>
        <w:t xml:space="preserve">}</w:t>
      </w:r>
      <w:r>
        <w:br/>
      </w:r>
      <w:r>
        <w:rPr>
          <w:rStyle w:val="NormalTok"/>
        </w:rPr>
        <w:t xml:space="preserve">    test_count </w:t>
      </w:r>
      <w:r>
        <w:rPr>
          <w:rStyle w:val="OperatorTok"/>
        </w:rPr>
        <w:t xml:space="preserve">=</w:t>
      </w:r>
      <w:r>
        <w:rPr>
          <w:rStyle w:val="NormalTok"/>
        </w:rPr>
        <w:t xml:space="preserve"> risk_to_count.get(assessment[</w:t>
      </w:r>
      <w:r>
        <w:rPr>
          <w:rStyle w:val="StringTok"/>
        </w:rPr>
        <w:t xml:space="preserve">"risk_level"</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Summarize changes for this module</w:t>
      </w:r>
      <w:r>
        <w:br/>
      </w:r>
      <w:r>
        <w:rPr>
          <w:rStyle w:val="NormalTok"/>
        </w:rPr>
        <w:t xml:space="preserve">    module_changes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changes </w:t>
      </w:r>
      <w:r>
        <w:rPr>
          <w:rStyle w:val="ControlFlowTok"/>
        </w:rPr>
        <w:t xml:space="preserve">if</w:t>
      </w:r>
      <w:r>
        <w:rPr>
          <w:rStyle w:val="NormalTok"/>
        </w:rPr>
        <w:t xml:space="preserve"> c.get(</w:t>
      </w:r>
      <w:r>
        <w:rPr>
          <w:rStyle w:val="StringTok"/>
        </w:rPr>
        <w:t xml:space="preserve">"module"</w:t>
      </w:r>
      <w:r>
        <w:rPr>
          <w:rStyle w:val="NormalTok"/>
        </w:rPr>
        <w:t xml:space="preserve">) </w:t>
      </w:r>
      <w:r>
        <w:rPr>
          <w:rStyle w:val="OperatorTok"/>
        </w:rPr>
        <w:t xml:space="preserve">==</w:t>
      </w:r>
      <w:r>
        <w:rPr>
          <w:rStyle w:val="NormalTok"/>
        </w:rPr>
        <w:t xml:space="preserve"> module]</w:t>
      </w:r>
      <w:r>
        <w:br/>
      </w:r>
      <w:r>
        <w:rPr>
          <w:rStyle w:val="NormalTok"/>
        </w:rPr>
        <w:t xml:space="preserve">    </w:t>
      </w:r>
      <w:r>
        <w:rPr>
          <w:rStyle w:val="ControlFlowTok"/>
        </w:rPr>
        <w:t xml:space="preserve">if</w:t>
      </w:r>
      <w:r>
        <w:rPr>
          <w:rStyle w:val="NormalTok"/>
        </w:rPr>
        <w:t xml:space="preserve"> module_changes:</w:t>
      </w:r>
      <w:r>
        <w:br/>
      </w:r>
      <w:r>
        <w:rPr>
          <w:rStyle w:val="NormalTok"/>
        </w:rPr>
        <w:t xml:space="preserve">        change_summary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 </w:t>
      </w:r>
      <w:r>
        <w:rPr>
          <w:rStyle w:val="SpecialCharTok"/>
        </w:rPr>
        <w:t xml:space="preserve">{</w:t>
      </w:r>
      <w:r>
        <w:rPr>
          <w:rStyle w:val="NormalTok"/>
        </w:rPr>
        <w:t xml:space="preserve">c[</w:t>
      </w:r>
      <w:r>
        <w:rPr>
          <w:rStyle w:val="StringTok"/>
        </w:rPr>
        <w:t xml:space="preserve">'file_path'</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c[</w:t>
      </w:r>
      <w:r>
        <w:rPr>
          <w:rStyle w:val="StringTok"/>
        </w:rPr>
        <w:t xml:space="preserve">'change_type'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NormalTok"/>
        </w:rPr>
        <w:t xml:space="preserve">get(</w:t>
      </w:r>
      <w:r>
        <w:rPr>
          <w:rStyle w:val="StringTok"/>
        </w:rPr>
        <w:t xml:space="preserve">'lines_added'</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c</w:t>
      </w:r>
      <w:r>
        <w:rPr>
          <w:rStyle w:val="SpecialCharTok"/>
        </w:rPr>
        <w:t xml:space="preserve">.</w:t>
      </w:r>
      <w:r>
        <w:rPr>
          <w:rStyle w:val="NormalTok"/>
        </w:rPr>
        <w:t xml:space="preserve">get(</w:t>
      </w:r>
      <w:r>
        <w:rPr>
          <w:rStyle w:val="StringTok"/>
        </w:rPr>
        <w:t xml:space="preserve">'lines_deleted'</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 lines)"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module_changes[:</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change_summary </w:t>
      </w:r>
      <w:r>
        <w:rPr>
          <w:rStyle w:val="OperatorTok"/>
        </w:rPr>
        <w:t xml:space="preserve">=</w:t>
      </w:r>
      <w:r>
        <w:rPr>
          <w:rStyle w:val="NormalTok"/>
        </w:rPr>
        <w:t xml:space="preserve"> </w:t>
      </w:r>
      <w:r>
        <w:rPr>
          <w:rStyle w:val="StringTok"/>
        </w:rPr>
        <w:t xml:space="preserve">"No recent changes detected."</w:t>
      </w:r>
      <w:r>
        <w:br/>
      </w:r>
      <w:r>
        <w:br/>
      </w:r>
      <w:r>
        <w:rPr>
          <w:rStyle w:val="NormalTok"/>
        </w:rPr>
        <w:t xml:space="preserve">    </w:t>
      </w:r>
      <w:r>
        <w:rPr>
          <w:rStyle w:val="CommentTok"/>
        </w:rPr>
        <w:t xml:space="preserve"># Summarize defect patterns</w:t>
      </w:r>
      <w:r>
        <w:br/>
      </w:r>
      <w:r>
        <w:rPr>
          <w:rStyle w:val="NormalTok"/>
        </w:rPr>
        <w:t xml:space="preserve">    hotspot </w:t>
      </w:r>
      <w:r>
        <w:rPr>
          <w:rStyle w:val="OperatorTok"/>
        </w:rPr>
        <w:t xml:space="preserve">=</w:t>
      </w:r>
      <w:r>
        <w:rPr>
          <w:rStyle w:val="NormalTok"/>
        </w:rPr>
        <w:t xml:space="preserve"> </w:t>
      </w:r>
      <w:r>
        <w:rPr>
          <w:rStyle w:val="BuiltInTok"/>
        </w:rPr>
        <w:t xml:space="preserve">next</w:t>
      </w:r>
      <w:r>
        <w:rPr>
          <w:rStyle w:val="NormalTok"/>
        </w:rPr>
        <w:t xml:space="preserve">(</w:t>
      </w:r>
      <w:r>
        <w:br/>
      </w:r>
      <w:r>
        <w:rPr>
          <w:rStyle w:val="NormalTok"/>
        </w:rPr>
        <w:t xml:space="preserve">        (h </w:t>
      </w:r>
      <w:r>
        <w:rPr>
          <w:rStyle w:val="ControlFlowTok"/>
        </w:rPr>
        <w:t xml:space="preserve">for</w:t>
      </w:r>
      <w:r>
        <w:rPr>
          <w:rStyle w:val="NormalTok"/>
        </w:rPr>
        <w:t xml:space="preserve"> h </w:t>
      </w:r>
      <w:r>
        <w:rPr>
          <w:rStyle w:val="KeywordTok"/>
        </w:rPr>
        <w:t xml:space="preserve">in</w:t>
      </w:r>
      <w:r>
        <w:rPr>
          <w:rStyle w:val="NormalTok"/>
        </w:rPr>
        <w:t xml:space="preserve"> defect_patterns.get(</w:t>
      </w:r>
      <w:r>
        <w:rPr>
          <w:rStyle w:val="StringTok"/>
        </w:rPr>
        <w:t xml:space="preserve">"hotspots"</w:t>
      </w:r>
      <w:r>
        <w:rPr>
          <w:rStyle w:val="NormalTok"/>
        </w:rPr>
        <w:t xml:space="preserve">, [])</w:t>
      </w:r>
      <w:r>
        <w:br/>
      </w:r>
      <w:r>
        <w:rPr>
          <w:rStyle w:val="NormalTok"/>
        </w:rPr>
        <w:t xml:space="preserve">         </w:t>
      </w:r>
      <w:r>
        <w:rPr>
          <w:rStyle w:val="ControlFlowTok"/>
        </w:rPr>
        <w:t xml:space="preserve">if</w:t>
      </w:r>
      <w:r>
        <w:rPr>
          <w:rStyle w:val="NormalTok"/>
        </w:rPr>
        <w:t xml:space="preserve"> h[</w:t>
      </w:r>
      <w:r>
        <w:rPr>
          <w:rStyle w:val="StringTok"/>
        </w:rPr>
        <w:t xml:space="preserve">"module"</w:t>
      </w:r>
      <w:r>
        <w:rPr>
          <w:rStyle w:val="NormalTok"/>
        </w:rPr>
        <w:t xml:space="preserve">] </w:t>
      </w:r>
      <w:r>
        <w:rPr>
          <w:rStyle w:val="OperatorTok"/>
        </w:rPr>
        <w:t xml:space="preserve">==</w:t>
      </w:r>
      <w:r>
        <w:rPr>
          <w:rStyle w:val="NormalTok"/>
        </w:rPr>
        <w:t xml:space="preserve"> module),</w:t>
      </w:r>
      <w:r>
        <w:br/>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hotspot:</w:t>
      </w:r>
      <w:r>
        <w:br/>
      </w:r>
      <w:r>
        <w:rPr>
          <w:rStyle w:val="NormalTok"/>
        </w:rPr>
        <w:t xml:space="preserve">        defect_summary </w:t>
      </w:r>
      <w:r>
        <w:rPr>
          <w:rStyle w:val="OperatorTok"/>
        </w:rPr>
        <w:t xml:space="preserve">=</w:t>
      </w:r>
      <w:r>
        <w:rPr>
          <w:rStyle w:val="NormalTok"/>
        </w:rPr>
        <w:t xml:space="preserve"> (</w:t>
      </w:r>
      <w:r>
        <w:br/>
      </w:r>
      <w:r>
        <w:rPr>
          <w:rStyle w:val="NormalTok"/>
        </w:rPr>
        <w:t xml:space="preserve">            </w:t>
      </w:r>
      <w:r>
        <w:rPr>
          <w:rStyle w:val="SpecialStringTok"/>
        </w:rPr>
        <w:t xml:space="preserve">f"Total defects: </w:t>
      </w:r>
      <w:r>
        <w:rPr>
          <w:rStyle w:val="SpecialCharTok"/>
        </w:rPr>
        <w:t xml:space="preserve">{</w:t>
      </w:r>
      <w:r>
        <w:rPr>
          <w:rStyle w:val="NormalTok"/>
        </w:rPr>
        <w:t xml:space="preserve">hotspot[</w:t>
      </w:r>
      <w:r>
        <w:rPr>
          <w:rStyle w:val="StringTok"/>
        </w:rPr>
        <w:t xml:space="preserve">'defect_count'</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f"Severity breakdown: </w:t>
      </w:r>
      <w:r>
        <w:rPr>
          <w:rStyle w:val="SpecialCharTok"/>
        </w:rPr>
        <w:t xml:space="preserve">{</w:t>
      </w:r>
      <w:r>
        <w:rPr>
          <w:rStyle w:val="NormalTok"/>
        </w:rPr>
        <w:t xml:space="preserve">json</w:t>
      </w:r>
      <w:r>
        <w:rPr>
          <w:rStyle w:val="SpecialCharTok"/>
        </w:rPr>
        <w:t xml:space="preserve">.</w:t>
      </w:r>
      <w:r>
        <w:rPr>
          <w:rStyle w:val="NormalTok"/>
        </w:rPr>
        <w:t xml:space="preserve">dumps(hotspot.get(</w:t>
      </w:r>
      <w:r>
        <w:rPr>
          <w:rStyle w:val="StringTok"/>
        </w:rPr>
        <w:t xml:space="preserve">'severity_breakdown'</w:t>
      </w:r>
      <w:r>
        <w:rPr>
          <w:rStyle w:val="NormalTok"/>
        </w:rPr>
        <w:t xml:space="preserve">, {}))</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defect_summary </w:t>
      </w:r>
      <w:r>
        <w:rPr>
          <w:rStyle w:val="OperatorTok"/>
        </w:rPr>
        <w:t xml:space="preserve">=</w:t>
      </w:r>
      <w:r>
        <w:rPr>
          <w:rStyle w:val="NormalTok"/>
        </w:rPr>
        <w:t xml:space="preserve"> </w:t>
      </w:r>
      <w:r>
        <w:rPr>
          <w:rStyle w:val="StringTok"/>
        </w:rPr>
        <w:t xml:space="preserve">"No historical defects recorded."</w:t>
      </w:r>
      <w:r>
        <w:br/>
      </w:r>
      <w:r>
        <w:br/>
      </w:r>
      <w:r>
        <w:rPr>
          <w:rStyle w:val="NormalTok"/>
        </w:rPr>
        <w:t xml:space="preserve">    prompt </w:t>
      </w:r>
      <w:r>
        <w:rPr>
          <w:rStyle w:val="OperatorTok"/>
        </w:rPr>
        <w:t xml:space="preserve">=</w:t>
      </w:r>
      <w:r>
        <w:rPr>
          <w:rStyle w:val="NormalTok"/>
        </w:rPr>
        <w:t xml:space="preserve"> GENERATION_PROMPT.</w:t>
      </w:r>
      <w:r>
        <w:rPr>
          <w:rStyle w:val="BuiltInTok"/>
        </w:rPr>
        <w:t xml:space="preserve">format</w:t>
      </w:r>
      <w:r>
        <w:rPr>
          <w:rStyle w:val="NormalTok"/>
        </w:rPr>
        <w:t xml:space="preserve">(</w:t>
      </w:r>
      <w:r>
        <w:br/>
      </w:r>
      <w:r>
        <w:rPr>
          <w:rStyle w:val="NormalTok"/>
        </w:rPr>
        <w:t xml:space="preserve">        module</w:t>
      </w:r>
      <w:r>
        <w:rPr>
          <w:rStyle w:val="OperatorTok"/>
        </w:rPr>
        <w:t xml:space="preserve">=</w:t>
      </w:r>
      <w:r>
        <w:rPr>
          <w:rStyle w:val="NormalTok"/>
        </w:rPr>
        <w:t xml:space="preserve">module,</w:t>
      </w:r>
      <w:r>
        <w:br/>
      </w:r>
      <w:r>
        <w:rPr>
          <w:rStyle w:val="NormalTok"/>
        </w:rPr>
        <w:t xml:space="preserve">        risk_level</w:t>
      </w:r>
      <w:r>
        <w:rPr>
          <w:rStyle w:val="OperatorTok"/>
        </w:rPr>
        <w:t xml:space="preserve">=</w:t>
      </w:r>
      <w:r>
        <w:rPr>
          <w:rStyle w:val="NormalTok"/>
        </w:rPr>
        <w:t xml:space="preserve">assessment[</w:t>
      </w:r>
      <w:r>
        <w:rPr>
          <w:rStyle w:val="StringTok"/>
        </w:rPr>
        <w:t xml:space="preserve">"risk_level"</w:t>
      </w:r>
      <w:r>
        <w:rPr>
          <w:rStyle w:val="NormalTok"/>
        </w:rPr>
        <w:t xml:space="preserve">],</w:t>
      </w:r>
      <w:r>
        <w:br/>
      </w:r>
      <w:r>
        <w:rPr>
          <w:rStyle w:val="NormalTok"/>
        </w:rPr>
        <w:t xml:space="preserve">        rationale</w:t>
      </w:r>
      <w:r>
        <w:rPr>
          <w:rStyle w:val="OperatorTok"/>
        </w:rPr>
        <w:t xml:space="preserve">=</w:t>
      </w:r>
      <w:r>
        <w:rPr>
          <w:rStyle w:val="NormalTok"/>
        </w:rPr>
        <w:t xml:space="preserve">assessment[</w:t>
      </w:r>
      <w:r>
        <w:rPr>
          <w:rStyle w:val="StringTok"/>
        </w:rPr>
        <w:t xml:space="preserve">"rationale"</w:t>
      </w:r>
      <w:r>
        <w:rPr>
          <w:rStyle w:val="NormalTok"/>
        </w:rPr>
        <w:t xml:space="preserve">],</w:t>
      </w:r>
      <w:r>
        <w:br/>
      </w:r>
      <w:r>
        <w:rPr>
          <w:rStyle w:val="NormalTok"/>
        </w:rPr>
        <w:t xml:space="preserve">        change_summary</w:t>
      </w:r>
      <w:r>
        <w:rPr>
          <w:rStyle w:val="OperatorTok"/>
        </w:rPr>
        <w:t xml:space="preserve">=</w:t>
      </w:r>
      <w:r>
        <w:rPr>
          <w:rStyle w:val="NormalTok"/>
        </w:rPr>
        <w:t xml:space="preserve">change_summary,</w:t>
      </w:r>
      <w:r>
        <w:br/>
      </w:r>
      <w:r>
        <w:rPr>
          <w:rStyle w:val="NormalTok"/>
        </w:rPr>
        <w:t xml:space="preserve">        defect_summary</w:t>
      </w:r>
      <w:r>
        <w:rPr>
          <w:rStyle w:val="OperatorTok"/>
        </w:rPr>
        <w:t xml:space="preserve">=</w:t>
      </w:r>
      <w:r>
        <w:rPr>
          <w:rStyle w:val="NormalTok"/>
        </w:rPr>
        <w:t xml:space="preserve">defect_summary,</w:t>
      </w:r>
      <w:r>
        <w:br/>
      </w:r>
      <w:r>
        <w:rPr>
          <w:rStyle w:val="NormalTok"/>
        </w:rPr>
        <w:t xml:space="preserve">        test_count</w:t>
      </w:r>
      <w:r>
        <w:rPr>
          <w:rStyle w:val="OperatorTok"/>
        </w:rPr>
        <w:t xml:space="preserve">=</w:t>
      </w:r>
      <w:r>
        <w:rPr>
          <w:rStyle w:val="NormalTok"/>
        </w:rPr>
        <w:t xml:space="preserve">test_count,</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tringTok"/>
        </w:rPr>
        <w:t xml:space="preserve">"You are a QA engineer. Return only a JSON array."</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w:t>
      </w:r>
      <w:r>
        <w:br/>
      </w:r>
      <w:r>
        <w:rPr>
          <w:rStyle w:val="NormalTok"/>
        </w:rPr>
        <w:t xml:space="preserve">        temperature</w:t>
      </w:r>
      <w:r>
        <w:rPr>
          <w:rStyle w:val="OperatorTok"/>
        </w:rPr>
        <w:t xml:space="preserve">=</w:t>
      </w:r>
      <w:r>
        <w:rPr>
          <w:rStyle w:val="FloatTok"/>
        </w:rPr>
        <w:t xml:space="preserve">0.3</w:t>
      </w:r>
      <w:r>
        <w:rPr>
          <w:rStyle w:val="NormalTok"/>
        </w:rPr>
        <w:t xml:space="preserve">,</w:t>
      </w:r>
      <w:r>
        <w:br/>
      </w:r>
      <w:r>
        <w:rPr>
          <w:rStyle w:val="NormalTok"/>
        </w:rPr>
        <w:t xml:space="preserve">        max_tokens</w:t>
      </w:r>
      <w:r>
        <w:rPr>
          <w:rStyle w:val="OperatorTok"/>
        </w:rPr>
        <w:t xml:space="preserve">=</w:t>
      </w:r>
      <w:r>
        <w:rPr>
          <w:rStyle w:val="DecValTok"/>
        </w:rPr>
        <w:t xml:space="preserve">2000</w:t>
      </w:r>
      <w:r>
        <w:rPr>
          <w:rStyle w:val="NormalTok"/>
        </w:rPr>
        <w:t xml:space="preserve">,</w:t>
      </w:r>
      <w:r>
        <w:br/>
      </w:r>
      <w:r>
        <w:rPr>
          <w:rStyle w:val="NormalTok"/>
        </w:rPr>
        <w:t xml:space="preserve">    )</w:t>
      </w:r>
      <w:r>
        <w:br/>
      </w:r>
      <w:r>
        <w:br/>
      </w:r>
      <w:r>
        <w:rPr>
          <w:rStyle w:val="NormalTok"/>
        </w:rPr>
        <w:t xml:space="preserve">    raw </w:t>
      </w:r>
      <w:r>
        <w:rPr>
          <w:rStyle w:val="OperatorTok"/>
        </w:rPr>
        <w:t xml:space="preserve">=</w:t>
      </w:r>
      <w:r>
        <w:rPr>
          <w:rStyle w:val="NormalTok"/>
        </w:rPr>
        <w:t xml:space="preserve"> response.choices[</w:t>
      </w:r>
      <w:r>
        <w:rPr>
          <w:rStyle w:val="DecValTok"/>
        </w:rPr>
        <w:t xml:space="preserve">0</w:t>
      </w:r>
      <w:r>
        <w:rPr>
          <w:rStyle w:val="NormalTok"/>
        </w:rPr>
        <w:t xml:space="preserve">].message.content.strip()</w:t>
      </w:r>
      <w:r>
        <w:br/>
      </w:r>
      <w:r>
        <w:rPr>
          <w:rStyle w:val="NormalTok"/>
        </w:rPr>
        <w:t xml:space="preserve">    </w:t>
      </w:r>
      <w:r>
        <w:rPr>
          <w:rStyle w:val="ControlFlowTok"/>
        </w:rPr>
        <w:t xml:space="preserve">try</w:t>
      </w:r>
      <w:r>
        <w:rPr>
          <w:rStyle w:val="NormalTok"/>
        </w:rPr>
        <w:t xml:space="preserve">:</w:t>
      </w:r>
      <w:r>
        <w:br/>
      </w:r>
      <w:r>
        <w:rPr>
          <w:rStyle w:val="NormalTok"/>
        </w:rPr>
        <w:t xml:space="preserve">        test_cases </w:t>
      </w:r>
      <w:r>
        <w:rPr>
          <w:rStyle w:val="OperatorTok"/>
        </w:rPr>
        <w:t xml:space="preserve">=</w:t>
      </w:r>
      <w:r>
        <w:rPr>
          <w:rStyle w:val="NormalTok"/>
        </w:rPr>
        <w:t xml:space="preserve"> json.loads(raw)</w:t>
      </w:r>
      <w:r>
        <w:br/>
      </w:r>
      <w:r>
        <w:rPr>
          <w:rStyle w:val="NormalTok"/>
        </w:rPr>
        <w:t xml:space="preserve">    </w:t>
      </w:r>
      <w:r>
        <w:rPr>
          <w:rStyle w:val="ControlFlowTok"/>
        </w:rPr>
        <w:t xml:space="preserve">except</w:t>
      </w:r>
      <w:r>
        <w:rPr>
          <w:rStyle w:val="NormalTok"/>
        </w:rPr>
        <w:t xml:space="preserve"> json.JSONDecodeError:</w:t>
      </w:r>
      <w:r>
        <w:br/>
      </w:r>
      <w:r>
        <w:rPr>
          <w:rStyle w:val="NormalTok"/>
        </w:rPr>
        <w:t xml:space="preserve">        </w:t>
      </w:r>
      <w:r>
        <w:rPr>
          <w:rStyle w:val="ImportTok"/>
        </w:rPr>
        <w:t xml:space="preserve">import</w:t>
      </w:r>
      <w:r>
        <w:rPr>
          <w:rStyle w:val="NormalTok"/>
        </w:rPr>
        <w:t xml:space="preserve"> re</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DecValTok"/>
        </w:rPr>
        <w:t xml:space="preserve">.</w:t>
      </w:r>
      <w:r>
        <w:rPr>
          <w:rStyle w:val="OperatorTok"/>
        </w:rPr>
        <w:t xml:space="preserve">*</w:t>
      </w:r>
      <w:r>
        <w:rPr>
          <w:rStyle w:val="CharTok"/>
        </w:rPr>
        <w:t xml:space="preserve">\]</w:t>
      </w:r>
      <w:r>
        <w:rPr>
          <w:rStyle w:val="VerbatimStringTok"/>
        </w:rPr>
        <w:t xml:space="preserve">"</w:t>
      </w:r>
      <w:r>
        <w:rPr>
          <w:rStyle w:val="NormalTok"/>
        </w:rPr>
        <w:t xml:space="preserve">, raw, re.DOTALL)</w:t>
      </w:r>
      <w:r>
        <w:br/>
      </w:r>
      <w:r>
        <w:rPr>
          <w:rStyle w:val="NormalTok"/>
        </w:rPr>
        <w:t xml:space="preserve">        test_cases </w:t>
      </w:r>
      <w:r>
        <w:rPr>
          <w:rStyle w:val="OperatorTok"/>
        </w:rPr>
        <w:t xml:space="preserve">=</w:t>
      </w:r>
      <w:r>
        <w:rPr>
          <w:rStyle w:val="NormalTok"/>
        </w:rPr>
        <w:t xml:space="preserve"> json.loads(match.group()) </w:t>
      </w:r>
      <w:r>
        <w:rPr>
          <w:rStyle w:val="ControlFlowTok"/>
        </w:rPr>
        <w:t xml:space="preserve">if</w:t>
      </w:r>
      <w:r>
        <w:rPr>
          <w:rStyle w:val="NormalTok"/>
        </w:rPr>
        <w:t xml:space="preserve"> match </w:t>
      </w:r>
      <w:r>
        <w:rPr>
          <w:rStyle w:val="ControlFlowTok"/>
        </w:rPr>
        <w:t xml:space="preserve">else</w:t>
      </w:r>
      <w:r>
        <w:rPr>
          <w:rStyle w:val="NormalTok"/>
        </w:rPr>
        <w:t xml:space="preserve"> []</w:t>
      </w:r>
      <w:r>
        <w:br/>
      </w:r>
      <w:r>
        <w:br/>
      </w:r>
      <w:r>
        <w:rPr>
          <w:rStyle w:val="NormalTok"/>
        </w:rPr>
        <w:t xml:space="preserve">    </w:t>
      </w:r>
      <w:r>
        <w:rPr>
          <w:rStyle w:val="CommentTok"/>
        </w:rPr>
        <w:t xml:space="preserve"># Assign IDs and module</w:t>
      </w:r>
      <w:r>
        <w:br/>
      </w:r>
      <w:r>
        <w:rPr>
          <w:rStyle w:val="NormalTok"/>
        </w:rPr>
        <w:t xml:space="preserve">    </w:t>
      </w:r>
      <w:r>
        <w:rPr>
          <w:rStyle w:val="ControlFlowTok"/>
        </w:rPr>
        <w:t xml:space="preserve">for</w:t>
      </w:r>
      <w:r>
        <w:rPr>
          <w:rStyle w:val="NormalTok"/>
        </w:rPr>
        <w:t xml:space="preserve"> tc </w:t>
      </w:r>
      <w:r>
        <w:rPr>
          <w:rStyle w:val="KeywordTok"/>
        </w:rPr>
        <w:t xml:space="preserve">in</w:t>
      </w:r>
      <w:r>
        <w:rPr>
          <w:rStyle w:val="NormalTok"/>
        </w:rPr>
        <w:t xml:space="preserve"> test_cases:</w:t>
      </w:r>
      <w:r>
        <w:br/>
      </w:r>
      <w:r>
        <w:rPr>
          <w:rStyle w:val="NormalTok"/>
        </w:rPr>
        <w:t xml:space="preserve">        _counter </w:t>
      </w:r>
      <w:r>
        <w:rPr>
          <w:rStyle w:val="OperatorTok"/>
        </w:rPr>
        <w:t xml:space="preserve">+=</w:t>
      </w:r>
      <w:r>
        <w:rPr>
          <w:rStyle w:val="NormalTok"/>
        </w:rPr>
        <w:t xml:space="preserve"> </w:t>
      </w:r>
      <w:r>
        <w:rPr>
          <w:rStyle w:val="DecValTok"/>
        </w:rPr>
        <w:t xml:space="preserve">1</w:t>
      </w:r>
      <w:r>
        <w:br/>
      </w:r>
      <w:r>
        <w:rPr>
          <w:rStyle w:val="NormalTok"/>
        </w:rPr>
        <w:t xml:space="preserve">        tc[</w:t>
      </w:r>
      <w:r>
        <w:rPr>
          <w:rStyle w:val="StringTok"/>
        </w:rPr>
        <w:t xml:space="preserve">"id"</w:t>
      </w:r>
      <w:r>
        <w:rPr>
          <w:rStyle w:val="NormalTok"/>
        </w:rPr>
        <w:t xml:space="preserve">] </w:t>
      </w:r>
      <w:r>
        <w:rPr>
          <w:rStyle w:val="OperatorTok"/>
        </w:rPr>
        <w:t xml:space="preserve">=</w:t>
      </w:r>
      <w:r>
        <w:rPr>
          <w:rStyle w:val="NormalTok"/>
        </w:rPr>
        <w:t xml:space="preserve"> </w:t>
      </w:r>
      <w:r>
        <w:rPr>
          <w:rStyle w:val="SpecialStringTok"/>
        </w:rPr>
        <w:t xml:space="preserve">f"TC-</w:t>
      </w:r>
      <w:r>
        <w:rPr>
          <w:rStyle w:val="SpecialCharTok"/>
        </w:rPr>
        <w:t xml:space="preserve">{</w:t>
      </w:r>
      <w:r>
        <w:rPr>
          <w:rStyle w:val="NormalTok"/>
        </w:rPr>
        <w:t xml:space="preserve">_counter</w:t>
      </w:r>
      <w:r>
        <w:rPr>
          <w:rStyle w:val="SpecialCharTok"/>
        </w:rPr>
        <w:t xml:space="preserve">:03d}</w:t>
      </w:r>
      <w:r>
        <w:rPr>
          <w:rStyle w:val="SpecialStringTok"/>
        </w:rPr>
        <w:t xml:space="preserve">"</w:t>
      </w:r>
      <w:r>
        <w:br/>
      </w:r>
      <w:r>
        <w:rPr>
          <w:rStyle w:val="NormalTok"/>
        </w:rPr>
        <w:t xml:space="preserve">        tc[</w:t>
      </w:r>
      <w:r>
        <w:rPr>
          <w:rStyle w:val="StringTok"/>
        </w:rPr>
        <w:t xml:space="preserve">"module"</w:t>
      </w:r>
      <w:r>
        <w:rPr>
          <w:rStyle w:val="NormalTok"/>
        </w:rPr>
        <w:t xml:space="preserve">] </w:t>
      </w:r>
      <w:r>
        <w:rPr>
          <w:rStyle w:val="OperatorTok"/>
        </w:rPr>
        <w:t xml:space="preserve">=</w:t>
      </w:r>
      <w:r>
        <w:rPr>
          <w:rStyle w:val="NormalTok"/>
        </w:rPr>
        <w:t xml:space="preserve"> module</w:t>
      </w:r>
      <w:r>
        <w:br/>
      </w:r>
      <w:r>
        <w:rPr>
          <w:rStyle w:val="NormalTok"/>
        </w:rPr>
        <w:t xml:space="preserve">        tc[</w:t>
      </w:r>
      <w:r>
        <w:rPr>
          <w:rStyle w:val="StringTok"/>
        </w:rPr>
        <w:t xml:space="preserve">"risk_level"</w:t>
      </w:r>
      <w:r>
        <w:rPr>
          <w:rStyle w:val="NormalTok"/>
        </w:rPr>
        <w:t xml:space="preserve">] </w:t>
      </w:r>
      <w:r>
        <w:rPr>
          <w:rStyle w:val="OperatorTok"/>
        </w:rPr>
        <w:t xml:space="preserve">=</w:t>
      </w:r>
      <w:r>
        <w:rPr>
          <w:rStyle w:val="NormalTok"/>
        </w:rPr>
        <w:t xml:space="preserve"> assessment[</w:t>
      </w:r>
      <w:r>
        <w:rPr>
          <w:rStyle w:val="StringTok"/>
        </w:rPr>
        <w:t xml:space="preserve">"risk_level"</w:t>
      </w:r>
      <w:r>
        <w:rPr>
          <w:rStyle w:val="NormalTok"/>
        </w:rPr>
        <w:t xml:space="preserve">]</w:t>
      </w:r>
      <w:r>
        <w:br/>
      </w:r>
      <w:r>
        <w:br/>
      </w:r>
      <w:r>
        <w:rPr>
          <w:rStyle w:val="NormalTok"/>
        </w:rPr>
        <w:t xml:space="preserve">    </w:t>
      </w:r>
      <w:r>
        <w:rPr>
          <w:rStyle w:val="ControlFlowTok"/>
        </w:rPr>
        <w:t xml:space="preserve">return</w:t>
      </w:r>
      <w:r>
        <w:rPr>
          <w:rStyle w:val="NormalTok"/>
        </w:rPr>
        <w:t xml:space="preserve"> test_cases</w:t>
      </w:r>
      <w:r>
        <w:br/>
      </w:r>
      <w:r>
        <w:br/>
      </w:r>
      <w:r>
        <w:br/>
      </w:r>
      <w:r>
        <w:rPr>
          <w:rStyle w:val="KeywordTok"/>
        </w:rPr>
        <w:t xml:space="preserve">def</w:t>
      </w:r>
      <w:r>
        <w:rPr>
          <w:rStyle w:val="NormalTok"/>
        </w:rPr>
        <w:t xml:space="preserve"> generate_all_tests(</w:t>
      </w:r>
      <w:r>
        <w:br/>
      </w:r>
      <w:r>
        <w:rPr>
          <w:rStyle w:val="NormalTok"/>
        </w:rPr>
        <w:t xml:space="preserve">    assessments: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changes: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defect_patterns: </w:t>
      </w:r>
      <w:r>
        <w:rPr>
          <w:rStyle w:val="BuiltInTok"/>
        </w:rPr>
        <w:t xml:space="preserve">dict</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"""Generate tests for all modules, prioritized by risk."""</w:t>
      </w:r>
      <w:r>
        <w:br/>
      </w:r>
      <w:r>
        <w:rPr>
          <w:rStyle w:val="NormalTok"/>
        </w:rPr>
        <w:t xml:space="preserve">    all_tests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assessment </w:t>
      </w:r>
      <w:r>
        <w:rPr>
          <w:rStyle w:val="KeywordTok"/>
        </w:rPr>
        <w:t xml:space="preserve">in</w:t>
      </w:r>
      <w:r>
        <w:rPr>
          <w:rStyle w:val="NormalTok"/>
        </w:rPr>
        <w:t xml:space="preserve"> assessments:</w:t>
      </w:r>
      <w:r>
        <w:br/>
      </w:r>
      <w:r>
        <w:rPr>
          <w:rStyle w:val="NormalTok"/>
        </w:rPr>
        <w:t xml:space="preserve">        </w:t>
      </w:r>
      <w:r>
        <w:rPr>
          <w:rStyle w:val="ControlFlowTok"/>
        </w:rPr>
        <w:t xml:space="preserve">if</w:t>
      </w:r>
      <w:r>
        <w:rPr>
          <w:rStyle w:val="NormalTok"/>
        </w:rPr>
        <w:t xml:space="preserve"> assessment[</w:t>
      </w:r>
      <w:r>
        <w:rPr>
          <w:rStyle w:val="StringTok"/>
        </w:rPr>
        <w:t xml:space="preserve">"risk_level"</w:t>
      </w:r>
      <w:r>
        <w:rPr>
          <w:rStyle w:val="NormalTok"/>
        </w:rPr>
        <w:t xml:space="preserve">] </w:t>
      </w:r>
      <w:r>
        <w:rPr>
          <w:rStyle w:val="OperatorTok"/>
        </w:rPr>
        <w:t xml:space="preserve">==</w:t>
      </w:r>
      <w:r>
        <w:rPr>
          <w:rStyle w:val="NormalTok"/>
        </w:rPr>
        <w:t xml:space="preserve"> </w:t>
      </w:r>
      <w:r>
        <w:rPr>
          <w:rStyle w:val="StringTok"/>
        </w:rPr>
        <w:t xml:space="preserve">"low"</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Skipping </w:t>
      </w:r>
      <w:r>
        <w:rPr>
          <w:rStyle w:val="SpecialCharTok"/>
        </w:rPr>
        <w:t xml:space="preserve">{</w:t>
      </w:r>
      <w:r>
        <w:rPr>
          <w:rStyle w:val="NormalTok"/>
        </w:rPr>
        <w:t xml:space="preserve">assessment[</w:t>
      </w:r>
      <w:r>
        <w:rPr>
          <w:rStyle w:val="StringTok"/>
        </w:rPr>
        <w:t xml:space="preserve">'module'</w:t>
      </w:r>
      <w:r>
        <w:rPr>
          <w:rStyle w:val="NormalTok"/>
        </w:rPr>
        <w:t xml:space="preserve">]</w:t>
      </w:r>
      <w:r>
        <w:rPr>
          <w:rStyle w:val="SpecialCharTok"/>
        </w:rPr>
        <w:t xml:space="preserve">}</w:t>
      </w:r>
      <w:r>
        <w:rPr>
          <w:rStyle w:val="SpecialStringTok"/>
        </w:rPr>
        <w:t xml:space="preserve"> (low risk)"</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BuiltInTok"/>
        </w:rPr>
        <w:t xml:space="preserve">print</w:t>
      </w:r>
      <w:r>
        <w:rPr>
          <w:rStyle w:val="NormalTok"/>
        </w:rPr>
        <w:t xml:space="preserve">(</w:t>
      </w:r>
      <w:r>
        <w:rPr>
          <w:rStyle w:val="SpecialStringTok"/>
        </w:rPr>
        <w:t xml:space="preserve">f"  Generating tests for </w:t>
      </w:r>
      <w:r>
        <w:rPr>
          <w:rStyle w:val="SpecialCharTok"/>
        </w:rPr>
        <w:t xml:space="preserve">{</w:t>
      </w:r>
      <w:r>
        <w:rPr>
          <w:rStyle w:val="NormalTok"/>
        </w:rPr>
        <w:t xml:space="preserve">assessment[</w:t>
      </w:r>
      <w:r>
        <w:rPr>
          <w:rStyle w:val="StringTok"/>
        </w:rPr>
        <w:t xml:space="preserve">'module'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assessment[</w:t>
      </w:r>
      <w:r>
        <w:rPr>
          <w:rStyle w:val="StringTok"/>
        </w:rPr>
        <w:t xml:space="preserve">'risk_level'</w:t>
      </w:r>
      <w:r>
        <w:rPr>
          <w:rStyle w:val="NormalTok"/>
        </w:rPr>
        <w:t xml:space="preserve">]</w:t>
      </w:r>
      <w:r>
        <w:rPr>
          <w:rStyle w:val="SpecialCharTok"/>
        </w:rPr>
        <w:t xml:space="preserve">}</w:t>
      </w:r>
      <w:r>
        <w:rPr>
          <w:rStyle w:val="SpecialStringTok"/>
        </w:rPr>
        <w:t xml:space="preserve"> risk)..."</w:t>
      </w:r>
      <w:r>
        <w:rPr>
          <w:rStyle w:val="NormalTok"/>
        </w:rPr>
        <w:t xml:space="preserve">)</w:t>
      </w:r>
      <w:r>
        <w:br/>
      </w:r>
      <w:r>
        <w:rPr>
          <w:rStyle w:val="NormalTok"/>
        </w:rPr>
        <w:t xml:space="preserve">        tests </w:t>
      </w:r>
      <w:r>
        <w:rPr>
          <w:rStyle w:val="OperatorTok"/>
        </w:rPr>
        <w:t xml:space="preserve">=</w:t>
      </w:r>
      <w:r>
        <w:rPr>
          <w:rStyle w:val="NormalTok"/>
        </w:rPr>
        <w:t xml:space="preserve"> generate_tests_for_module(assessment, changes, defect_patterns)</w:t>
      </w:r>
      <w:r>
        <w:br/>
      </w:r>
      <w:r>
        <w:rPr>
          <w:rStyle w:val="NormalTok"/>
        </w:rPr>
        <w:t xml:space="preserve">        all_tests.extend(tests)</w:t>
      </w:r>
      <w:r>
        <w:br/>
      </w:r>
      <w:r>
        <w:rPr>
          <w:rStyle w:val="NormalTok"/>
        </w:rPr>
        <w:t xml:space="preserve">        </w:t>
      </w:r>
      <w:r>
        <w:rPr>
          <w:rStyle w:val="BuiltInTok"/>
        </w:rPr>
        <w:t xml:space="preserve">print</w:t>
      </w:r>
      <w:r>
        <w:rPr>
          <w:rStyle w:val="NormalTok"/>
        </w:rPr>
        <w:t xml:space="preserve">(</w:t>
      </w:r>
      <w:r>
        <w:rPr>
          <w:rStyle w:val="SpecialStringTok"/>
        </w:rPr>
        <w:t xml:space="preserve">f"    -&gt; </w:t>
      </w:r>
      <w:r>
        <w:rPr>
          <w:rStyle w:val="SpecialCharTok"/>
        </w:rPr>
        <w:t xml:space="preserve">{</w:t>
      </w:r>
      <w:r>
        <w:rPr>
          <w:rStyle w:val="BuiltInTok"/>
        </w:rPr>
        <w:t xml:space="preserve">len</w:t>
      </w:r>
      <w:r>
        <w:rPr>
          <w:rStyle w:val="NormalTok"/>
        </w:rPr>
        <w:t xml:space="preserve">(tests)</w:t>
      </w:r>
      <w:r>
        <w:rPr>
          <w:rStyle w:val="SpecialCharTok"/>
        </w:rPr>
        <w:t xml:space="preserve">}</w:t>
      </w:r>
      <w:r>
        <w:rPr>
          <w:rStyle w:val="SpecialStringTok"/>
        </w:rPr>
        <w:t xml:space="preserve"> tests generated"</w:t>
      </w:r>
      <w:r>
        <w:rPr>
          <w:rStyle w:val="NormalTok"/>
        </w:rPr>
        <w:t xml:space="preserve">)</w:t>
      </w:r>
      <w:r>
        <w:br/>
      </w:r>
      <w:r>
        <w:rPr>
          <w:rStyle w:val="NormalTok"/>
        </w:rPr>
        <w:t xml:space="preserve">    </w:t>
      </w:r>
      <w:r>
        <w:rPr>
          <w:rStyle w:val="ControlFlowTok"/>
        </w:rPr>
        <w:t xml:space="preserve">return</w:t>
      </w:r>
      <w:r>
        <w:rPr>
          <w:rStyle w:val="NormalTok"/>
        </w:rPr>
        <w:t xml:space="preserve"> all_tests</w:t>
      </w:r>
    </w:p>
    <w:bookmarkEnd w:id="449"/>
    <w:bookmarkStart w:id="450" w:name="X318c5613f7dcfb073d58dc47055ce88505e428a"/>
    <w:p>
      <w:pPr>
        <w:pStyle w:val="Heading2"/>
      </w:pPr>
      <w:r>
        <w:t xml:space="preserve">Step 3: Output Generation — Test Data and Suite Report</w:t>
      </w:r>
    </w:p>
    <w:p>
      <w:pPr>
        <w:pStyle w:val="FirstParagraph"/>
      </w:pPr>
      <w:r>
        <w:t xml:space="preserve">Each test case needs realistic test data. The test data generator uses the Faker library for base data and the LLM for domain-specific values (Chapter 10):</w:t>
      </w:r>
    </w:p>
    <w:p>
      <w:pPr>
        <w:pStyle w:val="BodyText"/>
      </w:pPr>
      <w:r>
        <w:t xml:space="preserve">The test data generator uses a two-step approach: the LLM determines what data fields each test case needs (e.g.,</w:t>
      </w:r>
      <w:r>
        <w:t xml:space="preserve"> </w:t>
      </w:r>
      <w:r>
        <w:t xml:space="preserve">“user_email: email, order_total: amount”</w:t>
      </w:r>
      <w:r>
        <w:t xml:space="preserve">), then the Faker library generates realistic values for each field type. For negative tests, it produces intentionally invalid data including empty fields, SQL injection strings, XSS payloads, and oversized inputs. For boundary tests, it generates min/max values, unicode text, floating-point precision edge cases, and zero-length strings.</w:t>
      </w:r>
    </w:p>
    <w:p>
      <w:pPr>
        <w:pStyle w:val="BodyText"/>
      </w:pPr>
      <w:r>
        <w:t xml:space="preserve">The suite report generator produces a ranked test execution plan:</w:t>
      </w:r>
    </w:p>
    <w:p>
      <w:pPr>
        <w:pStyle w:val="BodyText"/>
      </w:pPr>
      <w:r>
        <w:t xml:space="preserve">The suite report generator produces a markdown report with three sections: a</w:t>
      </w:r>
      <w:r>
        <w:t xml:space="preserve"> </w:t>
      </w:r>
      <w:r>
        <w:rPr>
          <w:b/>
          <w:bCs/>
        </w:rPr>
        <w:t xml:space="preserve">risk assessment summary table</w:t>
      </w:r>
      <w:r>
        <w:t xml:space="preserve"> </w:t>
      </w:r>
      <w:r>
        <w:t xml:space="preserve">showing each module’s risk level, score, change factor, defect factor, and number of generated tests;</w:t>
      </w:r>
      <w:r>
        <w:t xml:space="preserve"> </w:t>
      </w:r>
      <w:r>
        <w:rPr>
          <w:b/>
          <w:bCs/>
        </w:rPr>
        <w:t xml:space="preserve">grouped test cases by module</w:t>
      </w:r>
      <w:r>
        <w:t xml:space="preserve"> </w:t>
      </w:r>
      <w:r>
        <w:t xml:space="preserve">with full details (preconditions, steps, expected results, and test data in JSON format); and a</w:t>
      </w:r>
      <w:r>
        <w:t xml:space="preserve"> </w:t>
      </w:r>
      <w:r>
        <w:rPr>
          <w:b/>
          <w:bCs/>
        </w:rPr>
        <w:t xml:space="preserve">recommended execution order</w:t>
      </w:r>
      <w:r>
        <w:t xml:space="preserve"> </w:t>
      </w:r>
      <w:r>
        <w:t xml:space="preserve">listing all tests ranked by risk level for maximum early defect detection.</w:t>
      </w:r>
    </w:p>
    <w:bookmarkEnd w:id="450"/>
    <w:bookmarkStart w:id="451" w:name="step-4-validation-and-quality-1"/>
    <w:p>
      <w:pPr>
        <w:pStyle w:val="Heading2"/>
      </w:pPr>
      <w:r>
        <w:t xml:space="preserve">Step 4: Validation and Quality</w:t>
      </w:r>
    </w:p>
    <w:p>
      <w:pPr>
        <w:pStyle w:val="FirstParagraph"/>
      </w:pPr>
      <w:r>
        <w:t xml:space="preserve">The validation stage checks the generated test suite for quality and completeness. It ensures every high-risk module has sufficient coverage and that no generated test is a duplicate of an existing test:</w:t>
      </w:r>
    </w:p>
    <w:p>
      <w:pPr>
        <w:pStyle w:val="BodyText"/>
      </w:pPr>
      <w:r>
        <w:t xml:space="preserve">The suite validator performs two checks:</w:t>
      </w:r>
      <w:r>
        <w:t xml:space="preserve"> </w:t>
      </w:r>
      <w:r>
        <w:rPr>
          <w:b/>
          <w:bCs/>
        </w:rPr>
        <w:t xml:space="preserve">coverage completeness</w:t>
      </w:r>
      <w:r>
        <w:t xml:space="preserve"> </w:t>
      </w:r>
      <w:r>
        <w:t xml:space="preserve">verifies that critical-risk modules have at least 4 tests, high-risk at least 3, and medium at least 1, while also flagging high-risk modules with no negative tests; and</w:t>
      </w:r>
      <w:r>
        <w:t xml:space="preserve"> </w:t>
      </w:r>
      <w:r>
        <w:rPr>
          <w:b/>
          <w:bCs/>
        </w:rPr>
        <w:t xml:space="preserve">duplicate detection</w:t>
      </w:r>
      <w:r>
        <w:t xml:space="preserve"> </w:t>
      </w:r>
      <w:r>
        <w:t xml:space="preserve">sends all test titles to the LLM to identify semantically similar tests that may be redundant (e.g.,</w:t>
      </w:r>
      <w:r>
        <w:t xml:space="preserve"> </w:t>
      </w:r>
      <w:r>
        <w:t xml:space="preserve">“login fails with wrong password”</w:t>
      </w:r>
      <w:r>
        <w:t xml:space="preserve"> </w:t>
      </w:r>
      <w:r>
        <w:t xml:space="preserve">and</w:t>
      </w:r>
      <w:r>
        <w:t xml:space="preserve"> </w:t>
      </w:r>
      <w:r>
        <w:t xml:space="preserve">“authentication error on invalid credentials”</w:t>
      </w:r>
      <w:r>
        <w:t xml:space="preserve">).</w:t>
      </w:r>
    </w:p>
    <w:p>
      <w:pPr>
        <w:pStyle w:val="BodyText"/>
      </w:pPr>
      <w:r>
        <w:t xml:space="preserve">The main orchestrator:</w:t>
      </w:r>
    </w:p>
    <w:p>
      <w:pPr>
        <w:pStyle w:val="SourceCode"/>
      </w:pPr>
      <w:r>
        <w:rPr>
          <w:rStyle w:val="CommentTok"/>
        </w:rPr>
        <w:t xml:space="preserve">"""main.py — Orchestrate the intelligent test suite generator."""</w:t>
      </w:r>
      <w:r>
        <w:br/>
      </w:r>
      <w:r>
        <w:rPr>
          <w:rStyle w:val="ImportTok"/>
        </w:rPr>
        <w:t xml:space="preserve">from</w:t>
      </w:r>
      <w:r>
        <w:rPr>
          <w:rStyle w:val="NormalTok"/>
        </w:rPr>
        <w:t xml:space="preserve"> modules.change_analyzer </w:t>
      </w:r>
      <w:r>
        <w:rPr>
          <w:rStyle w:val="ImportTok"/>
        </w:rPr>
        <w:t xml:space="preserve">import</w:t>
      </w:r>
      <w:r>
        <w:rPr>
          <w:rStyle w:val="NormalTok"/>
        </w:rPr>
        <w:t xml:space="preserve"> get_recent_changes</w:t>
      </w:r>
      <w:r>
        <w:br/>
      </w:r>
      <w:r>
        <w:rPr>
          <w:rStyle w:val="ImportTok"/>
        </w:rPr>
        <w:t xml:space="preserve">from</w:t>
      </w:r>
      <w:r>
        <w:rPr>
          <w:rStyle w:val="NormalTok"/>
        </w:rPr>
        <w:t xml:space="preserve"> modules.defect_analyzer </w:t>
      </w:r>
      <w:r>
        <w:rPr>
          <w:rStyle w:val="ImportTok"/>
        </w:rPr>
        <w:t xml:space="preserve">import</w:t>
      </w:r>
      <w:r>
        <w:rPr>
          <w:rStyle w:val="NormalTok"/>
        </w:rPr>
        <w:t xml:space="preserve"> load_defects, analyze_defect_patterns, SAMPLE_DEFECTS</w:t>
      </w:r>
      <w:r>
        <w:br/>
      </w:r>
      <w:r>
        <w:rPr>
          <w:rStyle w:val="ImportTok"/>
        </w:rPr>
        <w:t xml:space="preserve">from</w:t>
      </w:r>
      <w:r>
        <w:rPr>
          <w:rStyle w:val="NormalTok"/>
        </w:rPr>
        <w:t xml:space="preserve"> modules.risk_engine </w:t>
      </w:r>
      <w:r>
        <w:rPr>
          <w:rStyle w:val="ImportTok"/>
        </w:rPr>
        <w:t xml:space="preserve">import</w:t>
      </w:r>
      <w:r>
        <w:rPr>
          <w:rStyle w:val="NormalTok"/>
        </w:rPr>
        <w:t xml:space="preserve"> calculate_risk_scores</w:t>
      </w:r>
      <w:r>
        <w:br/>
      </w:r>
      <w:r>
        <w:rPr>
          <w:rStyle w:val="ImportTok"/>
        </w:rPr>
        <w:t xml:space="preserve">from</w:t>
      </w:r>
      <w:r>
        <w:rPr>
          <w:rStyle w:val="NormalTok"/>
        </w:rPr>
        <w:t xml:space="preserve"> modules.test_generator </w:t>
      </w:r>
      <w:r>
        <w:rPr>
          <w:rStyle w:val="ImportTok"/>
        </w:rPr>
        <w:t xml:space="preserve">import</w:t>
      </w:r>
      <w:r>
        <w:rPr>
          <w:rStyle w:val="NormalTok"/>
        </w:rPr>
        <w:t xml:space="preserve"> generate_all_tests</w:t>
      </w:r>
      <w:r>
        <w:br/>
      </w:r>
      <w:r>
        <w:rPr>
          <w:rStyle w:val="ImportTok"/>
        </w:rPr>
        <w:t xml:space="preserve">from</w:t>
      </w:r>
      <w:r>
        <w:rPr>
          <w:rStyle w:val="NormalTok"/>
        </w:rPr>
        <w:t xml:space="preserve"> modules.test_data </w:t>
      </w:r>
      <w:r>
        <w:rPr>
          <w:rStyle w:val="ImportTok"/>
        </w:rPr>
        <w:t xml:space="preserve">import</w:t>
      </w:r>
      <w:r>
        <w:rPr>
          <w:rStyle w:val="NormalTok"/>
        </w:rPr>
        <w:t xml:space="preserve"> enrich_tests_with_data</w:t>
      </w:r>
      <w:r>
        <w:br/>
      </w:r>
      <w:r>
        <w:rPr>
          <w:rStyle w:val="ImportTok"/>
        </w:rPr>
        <w:t xml:space="preserve">from</w:t>
      </w:r>
      <w:r>
        <w:rPr>
          <w:rStyle w:val="NormalTok"/>
        </w:rPr>
        <w:t xml:space="preserve"> modules.suite_validator </w:t>
      </w:r>
      <w:r>
        <w:rPr>
          <w:rStyle w:val="ImportTok"/>
        </w:rPr>
        <w:t xml:space="preserve">import</w:t>
      </w:r>
      <w:r>
        <w:rPr>
          <w:rStyle w:val="NormalTok"/>
        </w:rPr>
        <w:t xml:space="preserve"> check_coverage_completeness, check_duplicate_tests</w:t>
      </w:r>
      <w:r>
        <w:br/>
      </w:r>
      <w:r>
        <w:rPr>
          <w:rStyle w:val="ImportTok"/>
        </w:rPr>
        <w:t xml:space="preserve">from</w:t>
      </w:r>
      <w:r>
        <w:rPr>
          <w:rStyle w:val="NormalTok"/>
        </w:rPr>
        <w:t xml:space="preserve"> modules.suite_report </w:t>
      </w:r>
      <w:r>
        <w:rPr>
          <w:rStyle w:val="ImportTok"/>
        </w:rPr>
        <w:t xml:space="preserve">import</w:t>
      </w:r>
      <w:r>
        <w:rPr>
          <w:rStyle w:val="NormalTok"/>
        </w:rPr>
        <w:t xml:space="preserve"> generate_suite_report</w:t>
      </w:r>
      <w:r>
        <w:br/>
      </w:r>
      <w:r>
        <w:br/>
      </w:r>
      <w:r>
        <w:br/>
      </w:r>
      <w:r>
        <w:rPr>
          <w:rStyle w:val="KeywordTok"/>
        </w:rPr>
        <w:t xml:space="preserve">def</w:t>
      </w:r>
      <w:r>
        <w:rPr>
          <w:rStyle w:val="NormalTok"/>
        </w:rPr>
        <w:t xml:space="preserve"> run_pipeline(</w:t>
      </w:r>
      <w:r>
        <w:br/>
      </w:r>
      <w:r>
        <w:rPr>
          <w:rStyle w:val="NormalTok"/>
        </w:rPr>
        <w:t xml:space="preserve">    repo_path: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defect_file: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since: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"1 week ago"</w:t>
      </w:r>
      <w:r>
        <w:rPr>
          <w:rStyle w:val="NormalTok"/>
        </w:rPr>
        <w:t xml:space="preserve">,</w:t>
      </w:r>
      <w:r>
        <w:br/>
      </w:r>
      <w:r>
        <w:rPr>
          <w:rStyle w:val="NormalTok"/>
        </w:rPr>
        <w:t xml:space="preserve">):</w:t>
      </w:r>
      <w:r>
        <w:br/>
      </w:r>
      <w:r>
        <w:rPr>
          <w:rStyle w:val="NormalTok"/>
        </w:rPr>
        <w:t xml:space="preserve">    </w:t>
      </w:r>
      <w:r>
        <w:rPr>
          <w:rStyle w:val="CommentTok"/>
        </w:rPr>
        <w:t xml:space="preserve">"""Run the intelligent test suite generation pipeline."""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"Intelligent Test Suite Generator"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NormalTok"/>
        </w:rPr>
        <w:t xml:space="preserve">    </w:t>
      </w:r>
      <w:r>
        <w:rPr>
          <w:rStyle w:val="CommentTok"/>
        </w:rPr>
        <w:t xml:space="preserve"># Stage 1: Gather inputs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[1/5] Analyzing recent changes..."</w:t>
      </w:r>
      <w:r>
        <w:rPr>
          <w:rStyle w:val="NormalTok"/>
        </w:rPr>
        <w:t xml:space="preserve">)</w:t>
      </w:r>
      <w:r>
        <w:br/>
      </w:r>
      <w:r>
        <w:rPr>
          <w:rStyle w:val="NormalTok"/>
        </w:rPr>
        <w:t xml:space="preserve">    changes </w:t>
      </w:r>
      <w:r>
        <w:rPr>
          <w:rStyle w:val="OperatorTok"/>
        </w:rPr>
        <w:t xml:space="preserve">=</w:t>
      </w:r>
      <w:r>
        <w:rPr>
          <w:rStyle w:val="NormalTok"/>
        </w:rPr>
        <w:t xml:space="preserve"> get_recent_changes(repo_path, since</w:t>
      </w:r>
      <w:r>
        <w:rPr>
          <w:rStyle w:val="OperatorTok"/>
        </w:rPr>
        <w:t xml:space="preserve">=</w:t>
      </w:r>
      <w:r>
        <w:rPr>
          <w:rStyle w:val="NormalTok"/>
        </w:rPr>
        <w:t xml:space="preserve">since)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[2/5] Analyzing defect history..."</w:t>
      </w:r>
      <w:r>
        <w:rPr>
          <w:rStyle w:val="NormalTok"/>
        </w:rPr>
        <w:t xml:space="preserve">)</w:t>
      </w:r>
      <w:r>
        <w:br/>
      </w:r>
      <w:r>
        <w:rPr>
          <w:rStyle w:val="NormalTok"/>
        </w:rPr>
        <w:t xml:space="preserve">    </w:t>
      </w:r>
      <w:r>
        <w:rPr>
          <w:rStyle w:val="ControlFlowTok"/>
        </w:rPr>
        <w:t xml:space="preserve">if</w:t>
      </w:r>
      <w:r>
        <w:rPr>
          <w:rStyle w:val="NormalTok"/>
        </w:rPr>
        <w:t xml:space="preserve"> defect_file:</w:t>
      </w:r>
      <w:r>
        <w:br/>
      </w:r>
      <w:r>
        <w:rPr>
          <w:rStyle w:val="NormalTok"/>
        </w:rPr>
        <w:t xml:space="preserve">        defects </w:t>
      </w:r>
      <w:r>
        <w:rPr>
          <w:rStyle w:val="OperatorTok"/>
        </w:rPr>
        <w:t xml:space="preserve">=</w:t>
      </w:r>
      <w:r>
        <w:rPr>
          <w:rStyle w:val="NormalTok"/>
        </w:rPr>
        <w:t xml:space="preserve"> load_defects(defect_file)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Using sample defect data..."</w:t>
      </w:r>
      <w:r>
        <w:rPr>
          <w:rStyle w:val="NormalTok"/>
        </w:rPr>
        <w:t xml:space="preserve">)</w:t>
      </w:r>
      <w:r>
        <w:br/>
      </w:r>
      <w:r>
        <w:rPr>
          <w:rStyle w:val="NormalTok"/>
        </w:rPr>
        <w:t xml:space="preserve">        defects </w:t>
      </w:r>
      <w:r>
        <w:rPr>
          <w:rStyle w:val="OperatorTok"/>
        </w:rPr>
        <w:t xml:space="preserve">=</w:t>
      </w:r>
      <w:r>
        <w:rPr>
          <w:rStyle w:val="NormalTok"/>
        </w:rPr>
        <w:t xml:space="preserve"> SAMPLE_DEFECTS</w:t>
      </w:r>
      <w:r>
        <w:br/>
      </w:r>
      <w:r>
        <w:rPr>
          <w:rStyle w:val="NormalTok"/>
        </w:rPr>
        <w:t xml:space="preserve">    defect_patterns </w:t>
      </w:r>
      <w:r>
        <w:rPr>
          <w:rStyle w:val="OperatorTok"/>
        </w:rPr>
        <w:t xml:space="preserve">=</w:t>
      </w:r>
      <w:r>
        <w:rPr>
          <w:rStyle w:val="NormalTok"/>
        </w:rPr>
        <w:t xml:space="preserve"> analyze_defect_patterns(defects)</w:t>
      </w:r>
      <w:r>
        <w:br/>
      </w:r>
      <w:r>
        <w:br/>
      </w:r>
      <w:r>
        <w:rPr>
          <w:rStyle w:val="NormalTok"/>
        </w:rPr>
        <w:t xml:space="preserve">    </w:t>
      </w:r>
      <w:r>
        <w:rPr>
          <w:rStyle w:val="CommentTok"/>
        </w:rPr>
        <w:t xml:space="preserve"># Stage 2: Risk analysis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[3/5] Calculating risk scores..."</w:t>
      </w:r>
      <w:r>
        <w:rPr>
          <w:rStyle w:val="NormalTok"/>
        </w:rPr>
        <w:t xml:space="preserve">)</w:t>
      </w:r>
      <w:r>
        <w:br/>
      </w:r>
      <w:r>
        <w:rPr>
          <w:rStyle w:val="NormalTok"/>
        </w:rPr>
        <w:t xml:space="preserve">    assessments </w:t>
      </w:r>
      <w:r>
        <w:rPr>
          <w:rStyle w:val="OperatorTok"/>
        </w:rPr>
        <w:t xml:space="preserve">=</w:t>
      </w:r>
      <w:r>
        <w:rPr>
          <w:rStyle w:val="NormalTok"/>
        </w:rPr>
        <w:t xml:space="preserve"> calculate_risk_scores(changes, defect_patterns)</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assessments: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a[</w:t>
      </w:r>
      <w:r>
        <w:rPr>
          <w:rStyle w:val="StringTok"/>
        </w:rPr>
        <w:t xml:space="preserve">'module'</w:t>
      </w:r>
      <w:r>
        <w:rPr>
          <w:rStyle w:val="NormalTok"/>
        </w:rPr>
        <w:t xml:space="preserve">]</w:t>
      </w:r>
      <w:r>
        <w:rPr>
          <w:rStyle w:val="SpecialCharTok"/>
        </w:rPr>
        <w:t xml:space="preserve">:25s}</w:t>
      </w:r>
      <w:r>
        <w:rPr>
          <w:rStyle w:val="SpecialStringTok"/>
        </w:rPr>
        <w:t xml:space="preserve"> </w:t>
      </w:r>
      <w:r>
        <w:rPr>
          <w:rStyle w:val="SpecialCharTok"/>
        </w:rPr>
        <w:t xml:space="preserve">{</w:t>
      </w:r>
      <w:r>
        <w:rPr>
          <w:rStyle w:val="NormalTok"/>
        </w:rPr>
        <w:t xml:space="preserve">a[</w:t>
      </w:r>
      <w:r>
        <w:rPr>
          <w:rStyle w:val="StringTok"/>
        </w:rPr>
        <w:t xml:space="preserve">'risk_level'</w:t>
      </w:r>
      <w:r>
        <w:rPr>
          <w:rStyle w:val="NormalTok"/>
        </w:rPr>
        <w:t xml:space="preserve">]</w:t>
      </w:r>
      <w:r>
        <w:rPr>
          <w:rStyle w:val="SpecialCharTok"/>
        </w:rPr>
        <w:t xml:space="preserve">:10s}</w:t>
      </w:r>
      <w:r>
        <w:rPr>
          <w:rStyle w:val="SpecialStringTok"/>
        </w:rPr>
        <w:t xml:space="preserve"> (score: </w:t>
      </w:r>
      <w:r>
        <w:rPr>
          <w:rStyle w:val="SpecialCharTok"/>
        </w:rPr>
        <w:t xml:space="preserve">{</w:t>
      </w:r>
      <w:r>
        <w:rPr>
          <w:rStyle w:val="NormalTok"/>
        </w:rPr>
        <w:t xml:space="preserve">a[</w:t>
      </w:r>
      <w:r>
        <w:rPr>
          <w:rStyle w:val="StringTok"/>
        </w:rPr>
        <w:t xml:space="preserve">'risk_score'</w:t>
      </w:r>
      <w:r>
        <w:rPr>
          <w:rStyle w:val="NormalTok"/>
        </w:rPr>
        <w:t xml:space="preserve">]</w:t>
      </w:r>
      <w:r>
        <w:rPr>
          <w:rStyle w:val="SpecialCharTok"/>
        </w:rPr>
        <w:t xml:space="preserve">:.0f}</w:t>
      </w:r>
      <w:r>
        <w:rPr>
          <w:rStyle w:val="SpecialStringTok"/>
        </w:rPr>
        <w:t xml:space="preserve">)"</w:t>
      </w:r>
      <w:r>
        <w:rPr>
          <w:rStyle w:val="NormalTok"/>
        </w:rPr>
        <w:t xml:space="preserve">)</w:t>
      </w:r>
      <w:r>
        <w:br/>
      </w:r>
      <w:r>
        <w:br/>
      </w:r>
      <w:r>
        <w:rPr>
          <w:rStyle w:val="NormalTok"/>
        </w:rPr>
        <w:t xml:space="preserve">    </w:t>
      </w:r>
      <w:r>
        <w:rPr>
          <w:rStyle w:val="CommentTok"/>
        </w:rPr>
        <w:t xml:space="preserve"># Stage 3: Generate tests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[4/5] Generating targeted test cases..."</w:t>
      </w:r>
      <w:r>
        <w:rPr>
          <w:rStyle w:val="NormalTok"/>
        </w:rPr>
        <w:t xml:space="preserve">)</w:t>
      </w:r>
      <w:r>
        <w:br/>
      </w:r>
      <w:r>
        <w:rPr>
          <w:rStyle w:val="NormalTok"/>
        </w:rPr>
        <w:t xml:space="preserve">    test_cases </w:t>
      </w:r>
      <w:r>
        <w:rPr>
          <w:rStyle w:val="OperatorTok"/>
        </w:rPr>
        <w:t xml:space="preserve">=</w:t>
      </w:r>
      <w:r>
        <w:rPr>
          <w:rStyle w:val="NormalTok"/>
        </w:rPr>
        <w:t xml:space="preserve"> generate_all_tests(assessments, changes, defect_patterns)</w:t>
      </w:r>
      <w:r>
        <w:br/>
      </w:r>
      <w:r>
        <w:br/>
      </w:r>
      <w:r>
        <w:rPr>
          <w:rStyle w:val="NormalTok"/>
        </w:rPr>
        <w:t xml:space="preserve">    </w:t>
      </w:r>
      <w:r>
        <w:rPr>
          <w:rStyle w:val="CommentTok"/>
        </w:rPr>
        <w:t xml:space="preserve"># Enrich with test data</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Adding test data..."</w:t>
      </w:r>
      <w:r>
        <w:rPr>
          <w:rStyle w:val="NormalTok"/>
        </w:rPr>
        <w:t xml:space="preserve">)</w:t>
      </w:r>
      <w:r>
        <w:br/>
      </w:r>
      <w:r>
        <w:rPr>
          <w:rStyle w:val="NormalTok"/>
        </w:rPr>
        <w:t xml:space="preserve">    test_cases </w:t>
      </w:r>
      <w:r>
        <w:rPr>
          <w:rStyle w:val="OperatorTok"/>
        </w:rPr>
        <w:t xml:space="preserve">=</w:t>
      </w:r>
      <w:r>
        <w:rPr>
          <w:rStyle w:val="NormalTok"/>
        </w:rPr>
        <w:t xml:space="preserve"> enrich_tests_with_data(test_cases)</w:t>
      </w:r>
      <w:r>
        <w:br/>
      </w:r>
      <w:r>
        <w:br/>
      </w:r>
      <w:r>
        <w:rPr>
          <w:rStyle w:val="NormalTok"/>
        </w:rPr>
        <w:t xml:space="preserve">    </w:t>
      </w:r>
      <w:r>
        <w:rPr>
          <w:rStyle w:val="CommentTok"/>
        </w:rPr>
        <w:t xml:space="preserve"># Stage 4: Validate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[5/5] Validating test suite..."</w:t>
      </w:r>
      <w:r>
        <w:rPr>
          <w:rStyle w:val="NormalTok"/>
        </w:rPr>
        <w:t xml:space="preserve">)</w:t>
      </w:r>
      <w:r>
        <w:br/>
      </w:r>
      <w:r>
        <w:rPr>
          <w:rStyle w:val="NormalTok"/>
        </w:rPr>
        <w:t xml:space="preserve">    coverage_issues </w:t>
      </w:r>
      <w:r>
        <w:rPr>
          <w:rStyle w:val="OperatorTok"/>
        </w:rPr>
        <w:t xml:space="preserve">=</w:t>
      </w:r>
      <w:r>
        <w:rPr>
          <w:rStyle w:val="NormalTok"/>
        </w:rPr>
        <w:t xml:space="preserve"> check_coverage_completeness(assessments, test_cases)</w:t>
      </w:r>
      <w:r>
        <w:br/>
      </w:r>
      <w:r>
        <w:rPr>
          <w:rStyle w:val="NormalTok"/>
        </w:rPr>
        <w:t xml:space="preserve">    duplicate_issues </w:t>
      </w:r>
      <w:r>
        <w:rPr>
          <w:rStyle w:val="OperatorTok"/>
        </w:rPr>
        <w:t xml:space="preserve">=</w:t>
      </w:r>
      <w:r>
        <w:rPr>
          <w:rStyle w:val="NormalTok"/>
        </w:rPr>
        <w:t xml:space="preserve"> check_duplicate_tests(test_cases)</w:t>
      </w:r>
      <w:r>
        <w:br/>
      </w:r>
      <w:r>
        <w:br/>
      </w:r>
      <w:r>
        <w:rPr>
          <w:rStyle w:val="NormalTok"/>
        </w:rPr>
        <w:t xml:space="preserve">    all_issues </w:t>
      </w:r>
      <w:r>
        <w:rPr>
          <w:rStyle w:val="OperatorTok"/>
        </w:rPr>
        <w:t xml:space="preserve">=</w:t>
      </w:r>
      <w:r>
        <w:rPr>
          <w:rStyle w:val="NormalTok"/>
        </w:rPr>
        <w:t xml:space="preserve"> coverage_issues </w:t>
      </w:r>
      <w:r>
        <w:rPr>
          <w:rStyle w:val="OperatorTok"/>
        </w:rPr>
        <w:t xml:space="preserve">+</w:t>
      </w:r>
      <w:r>
        <w:rPr>
          <w:rStyle w:val="NormalTok"/>
        </w:rPr>
        <w:t xml:space="preserve"> duplicate_issues</w:t>
      </w:r>
      <w:r>
        <w:br/>
      </w:r>
      <w:r>
        <w:rPr>
          <w:rStyle w:val="NormalTok"/>
        </w:rPr>
        <w:t xml:space="preserve">    </w:t>
      </w:r>
      <w:r>
        <w:rPr>
          <w:rStyle w:val="ControlFlowTok"/>
        </w:rPr>
        <w:t xml:space="preserve">if</w:t>
      </w:r>
      <w:r>
        <w:rPr>
          <w:rStyle w:val="NormalTok"/>
        </w:rPr>
        <w:t xml:space="preserve"> all_issues:</w:t>
      </w:r>
      <w:r>
        <w:br/>
      </w:r>
      <w:r>
        <w:rPr>
          <w:rStyle w:val="NormalTok"/>
        </w:rPr>
        <w:t xml:space="preserve">        </w:t>
      </w:r>
      <w:r>
        <w:rPr>
          <w:rStyle w:val="BuiltInTok"/>
        </w:rPr>
        <w:t xml:space="preserve">print</w:t>
      </w:r>
      <w:r>
        <w:rPr>
          <w:rStyle w:val="NormalTok"/>
        </w:rPr>
        <w:t xml:space="preserve">(</w:t>
      </w:r>
      <w:r>
        <w:rPr>
          <w:rStyle w:val="SpecialStringTok"/>
        </w:rPr>
        <w:t xml:space="preserve">f"  Found </w:t>
      </w:r>
      <w:r>
        <w:rPr>
          <w:rStyle w:val="SpecialCharTok"/>
        </w:rPr>
        <w:t xml:space="preserve">{</w:t>
      </w:r>
      <w:r>
        <w:rPr>
          <w:rStyle w:val="BuiltInTok"/>
        </w:rPr>
        <w:t xml:space="preserve">len</w:t>
      </w:r>
      <w:r>
        <w:rPr>
          <w:rStyle w:val="NormalTok"/>
        </w:rPr>
        <w:t xml:space="preserve">(all_issues)</w:t>
      </w:r>
      <w:r>
        <w:rPr>
          <w:rStyle w:val="SpecialCharTok"/>
        </w:rPr>
        <w:t xml:space="preserve">}</w:t>
      </w:r>
      <w:r>
        <w:rPr>
          <w:rStyle w:val="SpecialStringTok"/>
        </w:rPr>
        <w:t xml:space="preserve"> issues:"</w:t>
      </w:r>
      <w:r>
        <w:rPr>
          <w:rStyle w:val="NormalTok"/>
        </w:rPr>
        <w:t xml:space="preserve">)</w:t>
      </w:r>
      <w:r>
        <w:br/>
      </w:r>
      <w:r>
        <w:rPr>
          <w:rStyle w:val="NormalTok"/>
        </w:rPr>
        <w:t xml:space="preserve">        </w:t>
      </w:r>
      <w:r>
        <w:rPr>
          <w:rStyle w:val="ControlFlowTok"/>
        </w:rPr>
        <w:t xml:space="preserve">for</w:t>
      </w:r>
      <w:r>
        <w:rPr>
          <w:rStyle w:val="NormalTok"/>
        </w:rPr>
        <w:t xml:space="preserve"> issue </w:t>
      </w:r>
      <w:r>
        <w:rPr>
          <w:rStyle w:val="KeywordTok"/>
        </w:rPr>
        <w:t xml:space="preserve">in</w:t>
      </w:r>
      <w:r>
        <w:rPr>
          <w:rStyle w:val="NormalTok"/>
        </w:rPr>
        <w:t xml:space="preserve"> all_issues: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issue[</w:t>
      </w:r>
      <w:r>
        <w:rPr>
          <w:rStyle w:val="StringTok"/>
        </w:rPr>
        <w:t xml:space="preserve">'message'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No issues found."</w:t>
      </w:r>
      <w:r>
        <w:rPr>
          <w:rStyle w:val="NormalTok"/>
        </w:rPr>
        <w:t xml:space="preserve">)</w:t>
      </w:r>
      <w:r>
        <w:br/>
      </w:r>
      <w:r>
        <w:br/>
      </w:r>
      <w:r>
        <w:rPr>
          <w:rStyle w:val="NormalTok"/>
        </w:rPr>
        <w:t xml:space="preserve">    </w:t>
      </w:r>
      <w:r>
        <w:rPr>
          <w:rStyle w:val="CommentTok"/>
        </w:rPr>
        <w:t xml:space="preserve"># Generate report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Generating report..."</w:t>
      </w:r>
      <w:r>
        <w:rPr>
          <w:rStyle w:val="NormalTok"/>
        </w:rPr>
        <w:t xml:space="preserve">)</w:t>
      </w:r>
      <w:r>
        <w:br/>
      </w:r>
      <w:r>
        <w:rPr>
          <w:rStyle w:val="NormalTok"/>
        </w:rPr>
        <w:t xml:space="preserve">    report_path </w:t>
      </w:r>
      <w:r>
        <w:rPr>
          <w:rStyle w:val="OperatorTok"/>
        </w:rPr>
        <w:t xml:space="preserve">=</w:t>
      </w:r>
      <w:r>
        <w:rPr>
          <w:rStyle w:val="NormalTok"/>
        </w:rPr>
        <w:t xml:space="preserve"> generate_suite_report(</w:t>
      </w:r>
      <w:r>
        <w:br/>
      </w:r>
      <w:r>
        <w:rPr>
          <w:rStyle w:val="NormalTok"/>
        </w:rPr>
        <w:t xml:space="preserve">        assessments, test_cases, defect_patterns</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f"Generated </w:t>
      </w:r>
      <w:r>
        <w:rPr>
          <w:rStyle w:val="SpecialCharTok"/>
        </w:rPr>
        <w:t xml:space="preserve">{</w:t>
      </w:r>
      <w:r>
        <w:rPr>
          <w:rStyle w:val="BuiltInTok"/>
        </w:rPr>
        <w:t xml:space="preserve">len</w:t>
      </w:r>
      <w:r>
        <w:rPr>
          <w:rStyle w:val="NormalTok"/>
        </w:rPr>
        <w:t xml:space="preserve">(test_cases)</w:t>
      </w:r>
      <w:r>
        <w:rPr>
          <w:rStyle w:val="SpecialCharTok"/>
        </w:rPr>
        <w:t xml:space="preserve">}</w:t>
      </w:r>
      <w:r>
        <w:rPr>
          <w:rStyle w:val="SpecialStringTok"/>
        </w:rPr>
        <w:t xml:space="preserve"> test cases across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w:t>
      </w:r>
      <w:r>
        <w:rPr>
          <w:rStyle w:val="BuiltInTok"/>
        </w:rPr>
        <w:t xml:space="preserve">set</w:t>
      </w:r>
      <w:r>
        <w:rPr>
          <w:rStyle w:val="NormalTok"/>
        </w:rPr>
        <w:t xml:space="preserve">(t.get(</w:t>
      </w:r>
      <w:r>
        <w:rPr>
          <w:rStyle w:val="StringTok"/>
        </w:rPr>
        <w:t xml:space="preserve">'module'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test_cases))</w:t>
      </w:r>
      <w:r>
        <w:rPr>
          <w:rStyle w:val="SpecialCharTok"/>
        </w:rPr>
        <w:t xml:space="preserve">}</w:t>
      </w:r>
      <w:r>
        <w:rPr>
          <w:rStyle w:val="SpecialStringTok"/>
        </w:rPr>
        <w:t xml:space="preserve"> modules"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NormalTok"/>
        </w:rPr>
        <w:t xml:space="preserve">    </w:t>
      </w:r>
      <w:r>
        <w:rPr>
          <w:rStyle w:val="ControlFlowTok"/>
        </w:rPr>
        <w:t xml:space="preserve">return</w:t>
      </w:r>
      <w:r>
        <w:rPr>
          <w:rStyle w:val="NormalTok"/>
        </w:rPr>
        <w:t xml:space="preserve"> report_path</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import</w:t>
      </w:r>
      <w:r>
        <w:rPr>
          <w:rStyle w:val="NormalTok"/>
        </w:rPr>
        <w:t xml:space="preserve"> sys</w:t>
      </w:r>
      <w:r>
        <w:br/>
      </w:r>
      <w:r>
        <w:rPr>
          <w:rStyle w:val="NormalTok"/>
        </w:rPr>
        <w:t xml:space="preserve">    repo </w:t>
      </w:r>
      <w:r>
        <w:rPr>
          <w:rStyle w:val="OperatorTok"/>
        </w:rPr>
        <w:t xml:space="preserve">=</w:t>
      </w:r>
      <w:r>
        <w:rPr>
          <w:rStyle w:val="NormalTok"/>
        </w:rPr>
        <w:t xml:space="preserve"> sys.argv[</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run_pipeline(repo_path</w:t>
      </w:r>
      <w:r>
        <w:rPr>
          <w:rStyle w:val="OperatorTok"/>
        </w:rPr>
        <w:t xml:space="preserve">=</w:t>
      </w:r>
      <w:r>
        <w:rPr>
          <w:rStyle w:val="NormalTok"/>
        </w:rPr>
        <w:t xml:space="preserve">repo)</w:t>
      </w:r>
    </w:p>
    <w:bookmarkEnd w:id="451"/>
    <w:bookmarkStart w:id="452" w:name="extensions-and-portfolio-tips-2"/>
    <w:p>
      <w:pPr>
        <w:pStyle w:val="Heading2"/>
      </w:pPr>
      <w:r>
        <w:t xml:space="preserve">Extensions and Portfolio Tips</w:t>
      </w:r>
    </w:p>
    <w:p>
      <w:pPr>
        <w:pStyle w:val="Compact"/>
        <w:numPr>
          <w:ilvl w:val="0"/>
          <w:numId w:val="1108"/>
        </w:numPr>
      </w:pPr>
      <w:r>
        <w:rPr>
          <w:b/>
          <w:bCs/>
        </w:rPr>
        <w:t xml:space="preserve">Add CI/CD integration.</w:t>
      </w:r>
      <w:r>
        <w:t xml:space="preserve"> </w:t>
      </w:r>
      <w:r>
        <w:t xml:space="preserve">Run the generator as a GitHub Action that triggers on every pull request. It analyzes the PR’s diff, generates targeted test cases, and posts them as a PR comment. This demonstrates DevOps awareness and makes the tool immediately practical.</w:t>
      </w:r>
    </w:p>
    <w:p>
      <w:pPr>
        <w:pStyle w:val="Compact"/>
        <w:numPr>
          <w:ilvl w:val="0"/>
          <w:numId w:val="1108"/>
        </w:numPr>
      </w:pPr>
      <w:r>
        <w:rPr>
          <w:b/>
          <w:bCs/>
        </w:rPr>
        <w:t xml:space="preserve">Build a test decay detector.</w:t>
      </w:r>
      <w:r>
        <w:t xml:space="preserve"> </w:t>
      </w:r>
      <w:r>
        <w:t xml:space="preserve">Compare the existing test suite against recent code changes to identify tests that no longer exercise the code they were written for. Flag stale tests for review or deletion. This solves the</w:t>
      </w:r>
      <w:r>
        <w:t xml:space="preserve"> </w:t>
      </w:r>
      <w:r>
        <w:t xml:space="preserve">“test suite bloat”</w:t>
      </w:r>
      <w:r>
        <w:t xml:space="preserve"> </w:t>
      </w:r>
      <w:r>
        <w:t xml:space="preserve">problem that plagues mature projects.</w:t>
      </w:r>
    </w:p>
    <w:p>
      <w:pPr>
        <w:pStyle w:val="Compact"/>
        <w:numPr>
          <w:ilvl w:val="0"/>
          <w:numId w:val="1108"/>
        </w:numPr>
      </w:pPr>
      <w:r>
        <w:rPr>
          <w:b/>
          <w:bCs/>
        </w:rPr>
        <w:t xml:space="preserve">Implement a learning loop.</w:t>
      </w:r>
      <w:r>
        <w:t xml:space="preserve"> </w:t>
      </w:r>
      <w:r>
        <w:t xml:space="preserve">Track which generated tests actually find defects. Feed this data back into the risk engine to improve future prioritization. Over time, the system learns which types of changes are most likely to cause failures.</w:t>
      </w:r>
    </w:p>
    <w:p>
      <w:pPr>
        <w:pStyle w:val="Compact"/>
        <w:numPr>
          <w:ilvl w:val="0"/>
          <w:numId w:val="1108"/>
        </w:numPr>
      </w:pPr>
      <w:r>
        <w:rPr>
          <w:b/>
          <w:bCs/>
        </w:rPr>
        <w:t xml:space="preserve">Add visual coverage maps.</w:t>
      </w:r>
      <w:r>
        <w:t xml:space="preserve"> </w:t>
      </w:r>
      <w:r>
        <w:t xml:space="preserve">Generate a heatmap showing test coverage across modules, color-coded by risk level. Use matplotlib or Plotly to create an interactive visualization. Visual outputs make strong portfolio demos.</w:t>
      </w:r>
    </w:p>
    <w:p>
      <w:pPr>
        <w:pStyle w:val="Compact"/>
        <w:numPr>
          <w:ilvl w:val="0"/>
          <w:numId w:val="1108"/>
        </w:numPr>
      </w:pPr>
      <w:r>
        <w:rPr>
          <w:b/>
          <w:bCs/>
        </w:rPr>
        <w:t xml:space="preserve">Support multiple test frameworks.</w:t>
      </w:r>
      <w:r>
        <w:t xml:space="preserve"> </w:t>
      </w:r>
      <w:r>
        <w:t xml:space="preserve">Generate test code directly in pytest, JUnit, or Cypress format instead of plain-text test cases. This makes the output immediately executable.</w:t>
      </w:r>
    </w:p>
    <w:p>
      <w:pPr>
        <w:pStyle w:val="FirstParagraph"/>
      </w:pPr>
      <w:r>
        <w:rPr>
          <w:b/>
          <w:bCs/>
        </w:rPr>
        <w:t xml:space="preserve">Portfolio presentation tip:</w:t>
      </w:r>
      <w:r>
        <w:t xml:space="preserve"> </w:t>
      </w:r>
      <w:r>
        <w:t xml:space="preserve">Demo this tool on a real open-source project. Clone a popular GitHub repo, run the generator against its recent commit history, and show the risk assessment and generated tests. Using real data rather than samples demonstrates that your tool works in the wild.</w:t>
      </w:r>
    </w:p>
    <w:bookmarkEnd w:id="452"/>
    <w:bookmarkStart w:id="453" w:name="summary-15"/>
    <w:p>
      <w:pPr>
        <w:pStyle w:val="Heading2"/>
      </w:pPr>
      <w:r>
        <w:t xml:space="preserve">Summary</w:t>
      </w:r>
    </w:p>
    <w:p>
      <w:pPr>
        <w:pStyle w:val="Compact"/>
        <w:numPr>
          <w:ilvl w:val="0"/>
          <w:numId w:val="1109"/>
        </w:numPr>
      </w:pPr>
      <w:r>
        <w:t xml:space="preserve">You built a system that combines three data sources — code changes, defect history, and test coverage — to make intelligent test generation decisions.</w:t>
      </w:r>
    </w:p>
    <w:p>
      <w:pPr>
        <w:pStyle w:val="Compact"/>
        <w:numPr>
          <w:ilvl w:val="0"/>
          <w:numId w:val="1109"/>
        </w:numPr>
      </w:pPr>
      <w:r>
        <w:t xml:space="preserve">Risk-based prioritization ensures testing effort focuses where it matters most, rather than generating tests uniformly.</w:t>
      </w:r>
    </w:p>
    <w:p>
      <w:pPr>
        <w:pStyle w:val="Compact"/>
        <w:numPr>
          <w:ilvl w:val="0"/>
          <w:numId w:val="1109"/>
        </w:numPr>
      </w:pPr>
      <w:r>
        <w:t xml:space="preserve">The test data generator uses Faker for speed and the LLM for domain-specific field selection, which balances efficiency and quality.</w:t>
      </w:r>
    </w:p>
    <w:p>
      <w:pPr>
        <w:pStyle w:val="Compact"/>
        <w:numPr>
          <w:ilvl w:val="0"/>
          <w:numId w:val="1109"/>
        </w:numPr>
      </w:pPr>
      <w:r>
        <w:t xml:space="preserve">Validation checks catch coverage gaps and duplicate tests before the suite reaches human reviewers.</w:t>
      </w:r>
    </w:p>
    <w:p>
      <w:pPr>
        <w:pStyle w:val="Compact"/>
        <w:numPr>
          <w:ilvl w:val="0"/>
          <w:numId w:val="1109"/>
        </w:numPr>
      </w:pPr>
      <w:r>
        <w:t xml:space="preserve">The modular architecture allows each component to be tested, replaced, or extended independently.</w:t>
      </w:r>
    </w:p>
    <w:p>
      <w:pPr>
        <w:pStyle w:val="FirstParagraph"/>
      </w:pPr>
      <w:r>
        <w:t xml:space="preserve">Part 5 — Capstones</w:t>
      </w:r>
    </w:p>
    <w:bookmarkEnd w:id="453"/>
    <w:bookmarkEnd w:id="454"/>
    <w:bookmarkStart w:id="466" w:name="capstone-4-ai-powered-sprint-assistant"/>
    <w:p>
      <w:pPr>
        <w:pStyle w:val="Heading1"/>
      </w:pPr>
      <w:r>
        <w:t xml:space="preserve">Capstone 4: AI-Powered Sprint Assistant</w:t>
      </w:r>
    </w:p>
    <w:p>
      <w:pPr>
        <w:pStyle w:val="FirstParagraph"/>
      </w:pPr>
      <w:r>
        <w:t xml:space="preserve">Sprint ceremonies consume hours every week. Planning poker drags on, standup notes get lost, retrospective action items go untracked, and cross-team dependencies slip through the cracks. In this capstone, you will build an assistant that automates the tedious parts of sprint management so teams can focus on the conversations that matter.</w:t>
      </w:r>
    </w:p>
    <w:p>
      <w:pPr>
        <w:pStyle w:val="BodyText"/>
      </w:pPr>
      <w:r>
        <w:t xml:space="preserve">Building time: ~2 hours Chapters used: 6, 8, 11, 14</w:t>
      </w:r>
    </w:p>
    <w:bookmarkStart w:id="458" w:name="what-you-will-build-3"/>
    <w:p>
      <w:pPr>
        <w:pStyle w:val="Heading3"/>
      </w:pPr>
      <w:r>
        <w:t xml:space="preserve">What You Will Build</w:t>
      </w:r>
    </w:p>
    <w:p>
      <w:pPr>
        <w:pStyle w:val="Compact"/>
        <w:numPr>
          <w:ilvl w:val="0"/>
          <w:numId w:val="1110"/>
        </w:numPr>
      </w:pPr>
      <w:r>
        <w:t xml:space="preserve">A sprint planner that analyzes the backlog, estimates story complexity, and recommends sprint scope based on team velocity</w:t>
      </w:r>
    </w:p>
    <w:p>
      <w:pPr>
        <w:pStyle w:val="Compact"/>
        <w:numPr>
          <w:ilvl w:val="0"/>
          <w:numId w:val="1110"/>
        </w:numPr>
      </w:pPr>
      <w:r>
        <w:t xml:space="preserve">A standup summarizer that parses daily updates and flags blockers, risks, and cross-team dependencies</w:t>
      </w:r>
    </w:p>
    <w:p>
      <w:pPr>
        <w:pStyle w:val="Compact"/>
        <w:numPr>
          <w:ilvl w:val="0"/>
          <w:numId w:val="1110"/>
        </w:numPr>
      </w:pPr>
      <w:r>
        <w:t xml:space="preserve">A retrospective analyzer that clusters feedback themes, tracks action item completion, and identifies recurring patterns</w:t>
      </w:r>
    </w:p>
    <w:p>
      <w:pPr>
        <w:pStyle w:val="Compact"/>
        <w:numPr>
          <w:ilvl w:val="0"/>
          <w:numId w:val="1110"/>
        </w:numPr>
      </w:pPr>
      <w:r>
        <w:t xml:space="preserve">A dependency tracker that maps inter-team dependencies and alerts when coupled stories fall out of sync</w:t>
      </w:r>
    </w:p>
    <w:p>
      <w:pPr>
        <w:pStyle w:val="Compact"/>
        <w:numPr>
          <w:ilvl w:val="0"/>
          <w:numId w:val="1110"/>
        </w:numPr>
      </w:pPr>
      <w:r>
        <w:t xml:space="preserve">A sprint health dashboard that synthesizes all signals into an at-a-glance status report</w:t>
      </w:r>
    </w:p>
    <w:p>
      <w:pPr>
        <w:pStyle w:val="CaptionedFigure"/>
      </w:pPr>
      <w:r>
        <w:drawing>
          <wp:inline>
            <wp:extent cx="5334000" cy="2252133"/>
            <wp:effectExtent b="0" l="0" r="0" t="0"/>
            <wp:docPr descr="Diagram 1" title="" id="456" name="Picture"/>
            <a:graphic>
              <a:graphicData uri="http://schemas.openxmlformats.org/drawingml/2006/picture">
                <pic:pic>
                  <pic:nvPicPr>
                    <pic:cNvPr descr="/Users/home/Documents/2026/legacyforward/.docx-tmp-llm-ba-qa/_diagrams/llm-ba-qa__capstone-04-1.png" id="457" name="Picture"/>
                    <pic:cNvPicPr>
                      <a:picLocks noChangeArrowheads="1" noChangeAspect="1"/>
                    </pic:cNvPicPr>
                  </pic:nvPicPr>
                  <pic:blipFill>
                    <a:blip r:embed="rId455"/>
                    <a:stretch>
                      <a:fillRect/>
                    </a:stretch>
                  </pic:blipFill>
                  <pic:spPr bwMode="auto">
                    <a:xfrm>
                      <a:off x="0" y="0"/>
                      <a:ext cx="5334000" cy="2252133"/>
                    </a:xfrm>
                    <a:prstGeom prst="rect">
                      <a:avLst/>
                    </a:prstGeom>
                    <a:noFill/>
                    <a:ln w="9525">
                      <a:noFill/>
                      <a:headEnd/>
                      <a:tailEnd/>
                    </a:ln>
                  </pic:spPr>
                </pic:pic>
              </a:graphicData>
            </a:graphic>
          </wp:inline>
        </w:drawing>
      </w:r>
    </w:p>
    <w:p>
      <w:pPr>
        <w:pStyle w:val="ImageCaption"/>
      </w:pPr>
      <w:r>
        <w:t xml:space="preserve">Diagram 1</w:t>
      </w:r>
    </w:p>
    <w:p>
      <w:pPr>
        <w:pStyle w:val="BodyText"/>
      </w:pPr>
      <w:r>
        <w:t xml:space="preserve">Figure C4.1 — Hub-and-spoke architecture. The Sprint Assistant connects five specialized modules through a shared context store.</w:t>
      </w:r>
    </w:p>
    <w:bookmarkEnd w:id="458"/>
    <w:bookmarkStart w:id="459" w:name="architecture-overview-4"/>
    <w:p>
      <w:pPr>
        <w:pStyle w:val="Heading2"/>
      </w:pPr>
      <w:r>
        <w:t xml:space="preserve">Architecture Overview</w:t>
      </w:r>
    </w:p>
    <w:p>
      <w:pPr>
        <w:pStyle w:val="FirstParagraph"/>
      </w:pPr>
      <w:r>
        <w:t xml:space="preserve">The assistant is organized around the sprint lifecycle. Each ceremony has a dedicated module, and a central sprint context store connects them. The retrospective analyzer knows what was planned, the planner knows what went wrong last sprint, and the standup summarizer knows what was committed.</w:t>
      </w:r>
    </w:p>
    <w:p>
      <w:pPr>
        <w:pStyle w:val="BodyText"/>
      </w:pPr>
      <w:r>
        <w:rPr>
          <w:b/>
          <w:bCs/>
        </w:rPr>
        <w:t xml:space="preserve">Data models:</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from</w:t>
      </w:r>
      <w:r>
        <w:rPr>
          <w:rStyle w:val="NormalTok"/>
        </w:rPr>
        <w:t xml:space="preserve"> datetime </w:t>
      </w:r>
      <w:r>
        <w:rPr>
          <w:rStyle w:val="ImportTok"/>
        </w:rPr>
        <w:t xml:space="preserve">import</w:t>
      </w:r>
      <w:r>
        <w:rPr>
          <w:rStyle w:val="NormalTok"/>
        </w:rPr>
        <w:t xml:space="preserve"> date</w:t>
      </w:r>
      <w:r>
        <w:br/>
      </w:r>
      <w:r>
        <w:br/>
      </w:r>
      <w:r>
        <w:rPr>
          <w:rStyle w:val="KeywordTok"/>
        </w:rPr>
        <w:t xml:space="preserve">class</w:t>
      </w:r>
      <w:r>
        <w:rPr>
          <w:rStyle w:val="NormalTok"/>
        </w:rPr>
        <w:t xml:space="preserve"> StoryStatus(</w:t>
      </w:r>
      <w:r>
        <w:rPr>
          <w:rStyle w:val="BuiltInTok"/>
        </w:rPr>
        <w:t xml:space="preserve">str</w:t>
      </w:r>
      <w:r>
        <w:rPr>
          <w:rStyle w:val="NormalTok"/>
        </w:rPr>
        <w:t xml:space="preserve">, Enum):</w:t>
      </w:r>
      <w:r>
        <w:br/>
      </w:r>
      <w:r>
        <w:rPr>
          <w:rStyle w:val="NormalTok"/>
        </w:rPr>
        <w:t xml:space="preserve">    TODO </w:t>
      </w:r>
      <w:r>
        <w:rPr>
          <w:rStyle w:val="OperatorTok"/>
        </w:rPr>
        <w:t xml:space="preserve">=</w:t>
      </w:r>
      <w:r>
        <w:rPr>
          <w:rStyle w:val="NormalTok"/>
        </w:rPr>
        <w:t xml:space="preserve"> </w:t>
      </w:r>
      <w:r>
        <w:rPr>
          <w:rStyle w:val="StringTok"/>
        </w:rPr>
        <w:t xml:space="preserve">"todo"</w:t>
      </w:r>
      <w:r>
        <w:br/>
      </w:r>
      <w:r>
        <w:rPr>
          <w:rStyle w:val="NormalTok"/>
        </w:rPr>
        <w:t xml:space="preserve">    IN_PROGRESS </w:t>
      </w:r>
      <w:r>
        <w:rPr>
          <w:rStyle w:val="OperatorTok"/>
        </w:rPr>
        <w:t xml:space="preserve">=</w:t>
      </w:r>
      <w:r>
        <w:rPr>
          <w:rStyle w:val="NormalTok"/>
        </w:rPr>
        <w:t xml:space="preserve"> </w:t>
      </w:r>
      <w:r>
        <w:rPr>
          <w:rStyle w:val="StringTok"/>
        </w:rPr>
        <w:t xml:space="preserve">"in_progress"</w:t>
      </w:r>
      <w:r>
        <w:br/>
      </w:r>
      <w:r>
        <w:rPr>
          <w:rStyle w:val="NormalTok"/>
        </w:rPr>
        <w:t xml:space="preserve">    IN_REVIEW </w:t>
      </w:r>
      <w:r>
        <w:rPr>
          <w:rStyle w:val="OperatorTok"/>
        </w:rPr>
        <w:t xml:space="preserve">=</w:t>
      </w:r>
      <w:r>
        <w:rPr>
          <w:rStyle w:val="NormalTok"/>
        </w:rPr>
        <w:t xml:space="preserve"> </w:t>
      </w:r>
      <w:r>
        <w:rPr>
          <w:rStyle w:val="StringTok"/>
        </w:rPr>
        <w:t xml:space="preserve">"in_review"</w:t>
      </w:r>
      <w:r>
        <w:br/>
      </w:r>
      <w:r>
        <w:rPr>
          <w:rStyle w:val="NormalTok"/>
        </w:rPr>
        <w:t xml:space="preserve">    DONE </w:t>
      </w:r>
      <w:r>
        <w:rPr>
          <w:rStyle w:val="OperatorTok"/>
        </w:rPr>
        <w:t xml:space="preserve">=</w:t>
      </w:r>
      <w:r>
        <w:rPr>
          <w:rStyle w:val="NormalTok"/>
        </w:rPr>
        <w:t xml:space="preserve"> </w:t>
      </w:r>
      <w:r>
        <w:rPr>
          <w:rStyle w:val="StringTok"/>
        </w:rPr>
        <w:t xml:space="preserve">"done"</w:t>
      </w:r>
      <w:r>
        <w:br/>
      </w:r>
      <w:r>
        <w:rPr>
          <w:rStyle w:val="NormalTok"/>
        </w:rPr>
        <w:t xml:space="preserve">    BLOCKED </w:t>
      </w:r>
      <w:r>
        <w:rPr>
          <w:rStyle w:val="OperatorTok"/>
        </w:rPr>
        <w:t xml:space="preserve">=</w:t>
      </w:r>
      <w:r>
        <w:rPr>
          <w:rStyle w:val="NormalTok"/>
        </w:rPr>
        <w:t xml:space="preserve"> </w:t>
      </w:r>
      <w:r>
        <w:rPr>
          <w:rStyle w:val="StringTok"/>
        </w:rPr>
        <w:t xml:space="preserve">"blocked"</w:t>
      </w:r>
      <w:r>
        <w:br/>
      </w:r>
      <w:r>
        <w:br/>
      </w:r>
      <w:r>
        <w:rPr>
          <w:rStyle w:val="KeywordTok"/>
        </w:rPr>
        <w:t xml:space="preserve">class</w:t>
      </w:r>
      <w:r>
        <w:rPr>
          <w:rStyle w:val="NormalTok"/>
        </w:rPr>
        <w:t xml:space="preserve"> RiskLevel(</w:t>
      </w:r>
      <w:r>
        <w:rPr>
          <w:rStyle w:val="BuiltInTok"/>
        </w:rPr>
        <w:t xml:space="preserve">str</w:t>
      </w:r>
      <w:r>
        <w:rPr>
          <w:rStyle w:val="NormalTok"/>
        </w:rPr>
        <w:t xml:space="preserve">, Enum):</w:t>
      </w:r>
      <w:r>
        <w:br/>
      </w:r>
      <w:r>
        <w:rPr>
          <w:rStyle w:val="NormalTok"/>
        </w:rPr>
        <w:t xml:space="preserve">    HIGH </w:t>
      </w:r>
      <w:r>
        <w:rPr>
          <w:rStyle w:val="OperatorTok"/>
        </w:rPr>
        <w:t xml:space="preserve">=</w:t>
      </w:r>
      <w:r>
        <w:rPr>
          <w:rStyle w:val="NormalTok"/>
        </w:rPr>
        <w:t xml:space="preserve"> </w:t>
      </w:r>
      <w:r>
        <w:rPr>
          <w:rStyle w:val="StringTok"/>
        </w:rPr>
        <w:t xml:space="preserve">"high"</w:t>
      </w:r>
      <w:r>
        <w:br/>
      </w:r>
      <w:r>
        <w:rPr>
          <w:rStyle w:val="NormalTok"/>
        </w:rPr>
        <w:t xml:space="preserve">    MEDIUM </w:t>
      </w:r>
      <w:r>
        <w:rPr>
          <w:rStyle w:val="OperatorTok"/>
        </w:rPr>
        <w:t xml:space="preserve">=</w:t>
      </w:r>
      <w:r>
        <w:rPr>
          <w:rStyle w:val="NormalTok"/>
        </w:rPr>
        <w:t xml:space="preserve"> </w:t>
      </w:r>
      <w:r>
        <w:rPr>
          <w:rStyle w:val="StringTok"/>
        </w:rPr>
        <w:t xml:space="preserve">"medium"</w:t>
      </w:r>
      <w:r>
        <w:br/>
      </w:r>
      <w:r>
        <w:rPr>
          <w:rStyle w:val="NormalTok"/>
        </w:rPr>
        <w:t xml:space="preserve">    LOW </w:t>
      </w:r>
      <w:r>
        <w:rPr>
          <w:rStyle w:val="OperatorTok"/>
        </w:rPr>
        <w:t xml:space="preserve">=</w:t>
      </w:r>
      <w:r>
        <w:rPr>
          <w:rStyle w:val="NormalTok"/>
        </w:rPr>
        <w:t xml:space="preserve"> </w:t>
      </w:r>
      <w:r>
        <w:rPr>
          <w:rStyle w:val="StringTok"/>
        </w:rPr>
        <w:t xml:space="preserve">"low"</w:t>
      </w:r>
      <w:r>
        <w:br/>
      </w:r>
      <w:r>
        <w:br/>
      </w:r>
      <w:r>
        <w:rPr>
          <w:rStyle w:val="KeywordTok"/>
        </w:rPr>
        <w:t xml:space="preserve">class</w:t>
      </w:r>
      <w:r>
        <w:rPr>
          <w:rStyle w:val="NormalTok"/>
        </w:rPr>
        <w:t xml:space="preserve"> UserStory(BaseModel):</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title: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acceptance_criteria: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story_points: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estimated_points: Optional[</w:t>
      </w:r>
      <w:r>
        <w:rPr>
          <w:rStyle w:val="BuiltInTok"/>
        </w:rPr>
        <w:t xml:space="preserve">int</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 description</w:t>
      </w:r>
      <w:r>
        <w:rPr>
          <w:rStyle w:val="OperatorTok"/>
        </w:rPr>
        <w:t xml:space="preserve">=</w:t>
      </w:r>
      <w:r>
        <w:rPr>
          <w:rStyle w:val="StringTok"/>
        </w:rPr>
        <w:t xml:space="preserve">"LLM-estimated story points"</w:t>
      </w:r>
      <w:r>
        <w:br/>
      </w:r>
      <w:r>
        <w:rPr>
          <w:rStyle w:val="NormalTok"/>
        </w:rPr>
        <w:t xml:space="preserve">    )</w:t>
      </w:r>
      <w:r>
        <w:br/>
      </w:r>
      <w:r>
        <w:rPr>
          <w:rStyle w:val="NormalTok"/>
        </w:rPr>
        <w:t xml:space="preserve">    status: StoryStatus </w:t>
      </w:r>
      <w:r>
        <w:rPr>
          <w:rStyle w:val="OperatorTok"/>
        </w:rPr>
        <w:t xml:space="preserve">=</w:t>
      </w:r>
      <w:r>
        <w:rPr>
          <w:rStyle w:val="NormalTok"/>
        </w:rPr>
        <w:t xml:space="preserve"> StoryStatus.TODO</w:t>
      </w:r>
      <w:r>
        <w:br/>
      </w:r>
      <w:r>
        <w:rPr>
          <w:rStyle w:val="NormalTok"/>
        </w:rPr>
        <w:t xml:space="preserve">    assignee: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dependencies: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team: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"default"</w:t>
      </w:r>
      <w:r>
        <w:br/>
      </w:r>
      <w:r>
        <w:br/>
      </w:r>
      <w:r>
        <w:rPr>
          <w:rStyle w:val="KeywordTok"/>
        </w:rPr>
        <w:t xml:space="preserve">class</w:t>
      </w:r>
      <w:r>
        <w:rPr>
          <w:rStyle w:val="NormalTok"/>
        </w:rPr>
        <w:t xml:space="preserve"> StandupEntry(BaseModel):</w:t>
      </w:r>
      <w:r>
        <w:br/>
      </w:r>
      <w:r>
        <w:rPr>
          <w:rStyle w:val="NormalTok"/>
        </w:rPr>
        <w:t xml:space="preserve">    team_member: </w:t>
      </w:r>
      <w:r>
        <w:rPr>
          <w:rStyle w:val="BuiltInTok"/>
        </w:rPr>
        <w:t xml:space="preserve">str</w:t>
      </w:r>
      <w:r>
        <w:br/>
      </w:r>
      <w:r>
        <w:rPr>
          <w:rStyle w:val="NormalTok"/>
        </w:rPr>
        <w:t xml:space="preserve">    date: </w:t>
      </w:r>
      <w:r>
        <w:rPr>
          <w:rStyle w:val="BuiltInTok"/>
        </w:rPr>
        <w:t xml:space="preserve">str</w:t>
      </w:r>
      <w:r>
        <w:br/>
      </w:r>
      <w:r>
        <w:rPr>
          <w:rStyle w:val="NormalTok"/>
        </w:rPr>
        <w:t xml:space="preserve">    yesterday: </w:t>
      </w:r>
      <w:r>
        <w:rPr>
          <w:rStyle w:val="BuiltInTok"/>
        </w:rPr>
        <w:t xml:space="preserve">str</w:t>
      </w:r>
      <w:r>
        <w:br/>
      </w:r>
      <w:r>
        <w:rPr>
          <w:rStyle w:val="NormalTok"/>
        </w:rPr>
        <w:t xml:space="preserve">    today: </w:t>
      </w:r>
      <w:r>
        <w:rPr>
          <w:rStyle w:val="BuiltInTok"/>
        </w:rPr>
        <w:t xml:space="preserve">str</w:t>
      </w:r>
      <w:r>
        <w:br/>
      </w:r>
      <w:r>
        <w:rPr>
          <w:rStyle w:val="NormalTok"/>
        </w:rPr>
        <w:t xml:space="preserve">    blockers: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rPr>
          <w:rStyle w:val="KeywordTok"/>
        </w:rPr>
        <w:t xml:space="preserve">class</w:t>
      </w:r>
      <w:r>
        <w:rPr>
          <w:rStyle w:val="NormalTok"/>
        </w:rPr>
        <w:t xml:space="preserve"> RetroFeedback(BaseModel):</w:t>
      </w:r>
      <w:r>
        <w:br/>
      </w:r>
      <w:r>
        <w:rPr>
          <w:rStyle w:val="NormalTok"/>
        </w:rPr>
        <w:t xml:space="preserve">    category: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"went_well, to_improve, or action_item"</w:t>
      </w:r>
      <w:r>
        <w:rPr>
          <w:rStyle w:val="NormalTok"/>
        </w:rPr>
        <w:t xml:space="preserve">)</w:t>
      </w:r>
      <w:r>
        <w:br/>
      </w:r>
      <w:r>
        <w:rPr>
          <w:rStyle w:val="NormalTok"/>
        </w:rPr>
        <w:t xml:space="preserve">    text: </w:t>
      </w:r>
      <w:r>
        <w:rPr>
          <w:rStyle w:val="BuiltInTok"/>
        </w:rPr>
        <w:t xml:space="preserve">str</w:t>
      </w:r>
      <w:r>
        <w:br/>
      </w:r>
      <w:r>
        <w:rPr>
          <w:rStyle w:val="NormalTok"/>
        </w:rPr>
        <w:t xml:space="preserve">    votes: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author: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SprintContext(BaseModel):</w:t>
      </w:r>
      <w:r>
        <w:br/>
      </w:r>
      <w:r>
        <w:rPr>
          <w:rStyle w:val="NormalTok"/>
        </w:rPr>
        <w:t xml:space="preserve">    sprint_number: </w:t>
      </w:r>
      <w:r>
        <w:rPr>
          <w:rStyle w:val="BuiltInTok"/>
        </w:rPr>
        <w:t xml:space="preserve">int</w:t>
      </w:r>
      <w:r>
        <w:br/>
      </w:r>
      <w:r>
        <w:rPr>
          <w:rStyle w:val="NormalTok"/>
        </w:rPr>
        <w:t xml:space="preserve">    start_date: </w:t>
      </w:r>
      <w:r>
        <w:rPr>
          <w:rStyle w:val="BuiltInTok"/>
        </w:rPr>
        <w:t xml:space="preserve">str</w:t>
      </w:r>
      <w:r>
        <w:br/>
      </w:r>
      <w:r>
        <w:rPr>
          <w:rStyle w:val="NormalTok"/>
        </w:rPr>
        <w:t xml:space="preserve">    end_date: </w:t>
      </w:r>
      <w:r>
        <w:rPr>
          <w:rStyle w:val="BuiltInTok"/>
        </w:rPr>
        <w:t xml:space="preserve">str</w:t>
      </w:r>
      <w:r>
        <w:br/>
      </w:r>
      <w:r>
        <w:rPr>
          <w:rStyle w:val="NormalTok"/>
        </w:rPr>
        <w:t xml:space="preserve">    team_velocity: </w:t>
      </w:r>
      <w:r>
        <w:rPr>
          <w:rStyle w:val="BuiltInTok"/>
        </w:rPr>
        <w:t xml:space="preserve">float</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"Average points completed per sprint"</w:t>
      </w:r>
      <w:r>
        <w:rPr>
          <w:rStyle w:val="NormalTok"/>
        </w:rPr>
        <w:t xml:space="preserve">)</w:t>
      </w:r>
      <w:r>
        <w:br/>
      </w:r>
      <w:r>
        <w:rPr>
          <w:rStyle w:val="NormalTok"/>
        </w:rPr>
        <w:t xml:space="preserve">    stories: </w:t>
      </w:r>
      <w:r>
        <w:rPr>
          <w:rStyle w:val="BuiltInTok"/>
        </w:rPr>
        <w:t xml:space="preserve">list</w:t>
      </w:r>
      <w:r>
        <w:rPr>
          <w:rStyle w:val="NormalTok"/>
        </w:rPr>
        <w:t xml:space="preserve">[UserStory]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standup_entries: </w:t>
      </w:r>
      <w:r>
        <w:rPr>
          <w:rStyle w:val="BuiltInTok"/>
        </w:rPr>
        <w:t xml:space="preserve">list</w:t>
      </w:r>
      <w:r>
        <w:rPr>
          <w:rStyle w:val="NormalTok"/>
        </w:rPr>
        <w:t xml:space="preserve">[StandupEntry]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retro_feedback: </w:t>
      </w:r>
      <w:r>
        <w:rPr>
          <w:rStyle w:val="BuiltInTok"/>
        </w:rPr>
        <w:t xml:space="preserve">list</w:t>
      </w:r>
      <w:r>
        <w:rPr>
          <w:rStyle w:val="NormalTok"/>
        </w:rPr>
        <w:t xml:space="preserve">[RetroFeedback]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rPr>
          <w:rStyle w:val="KeywordTok"/>
        </w:rPr>
        <w:t xml:space="preserve">class</w:t>
      </w:r>
      <w:r>
        <w:rPr>
          <w:rStyle w:val="NormalTok"/>
        </w:rPr>
        <w:t xml:space="preserve"> Dependency(BaseModel):</w:t>
      </w:r>
      <w:r>
        <w:br/>
      </w:r>
      <w:r>
        <w:rPr>
          <w:rStyle w:val="NormalTok"/>
        </w:rPr>
        <w:t xml:space="preserve">    from_story: </w:t>
      </w:r>
      <w:r>
        <w:rPr>
          <w:rStyle w:val="BuiltInTok"/>
        </w:rPr>
        <w:t xml:space="preserve">str</w:t>
      </w:r>
      <w:r>
        <w:br/>
      </w:r>
      <w:r>
        <w:rPr>
          <w:rStyle w:val="NormalTok"/>
        </w:rPr>
        <w:t xml:space="preserve">    to_story: </w:t>
      </w:r>
      <w:r>
        <w:rPr>
          <w:rStyle w:val="BuiltInTok"/>
        </w:rPr>
        <w:t xml:space="preserve">str</w:t>
      </w:r>
      <w:r>
        <w:br/>
      </w:r>
      <w:r>
        <w:rPr>
          <w:rStyle w:val="NormalTok"/>
        </w:rPr>
        <w:t xml:space="preserve">    from_team: </w:t>
      </w:r>
      <w:r>
        <w:rPr>
          <w:rStyle w:val="BuiltInTok"/>
        </w:rPr>
        <w:t xml:space="preserve">str</w:t>
      </w:r>
      <w:r>
        <w:br/>
      </w:r>
      <w:r>
        <w:rPr>
          <w:rStyle w:val="NormalTok"/>
        </w:rPr>
        <w:t xml:space="preserve">    to_team: </w:t>
      </w:r>
      <w:r>
        <w:rPr>
          <w:rStyle w:val="BuiltInTok"/>
        </w:rPr>
        <w:t xml:space="preserve">str</w:t>
      </w:r>
      <w:r>
        <w:br/>
      </w:r>
      <w:r>
        <w:rPr>
          <w:rStyle w:val="NormalTok"/>
        </w:rPr>
        <w:t xml:space="preserve">    status: </w:t>
      </w:r>
      <w:r>
        <w:rPr>
          <w:rStyle w:val="BuiltInTok"/>
        </w:rPr>
        <w:t xml:space="preserve">str</w:t>
      </w:r>
      <w:r>
        <w:rPr>
          <w:rStyle w:val="NormalTok"/>
        </w:rPr>
        <w:t xml:space="preserve"> </w:t>
      </w:r>
      <w:r>
        <w:rPr>
          <w:rStyle w:val="OperatorTok"/>
        </w:rPr>
        <w:t xml:space="preserve">=</w:t>
      </w:r>
      <w:r>
        <w:rPr>
          <w:rStyle w:val="NormalTok"/>
        </w:rPr>
        <w:t xml:space="preserve"> Field(description</w:t>
      </w:r>
      <w:r>
        <w:rPr>
          <w:rStyle w:val="OperatorTok"/>
        </w:rPr>
        <w:t xml:space="preserve">=</w:t>
      </w:r>
      <w:r>
        <w:rPr>
          <w:rStyle w:val="StringTok"/>
        </w:rPr>
        <w:t xml:space="preserve">"aligned, at_risk, or blocked"</w:t>
      </w:r>
      <w:r>
        <w:rPr>
          <w:rStyle w:val="NormalTok"/>
        </w:rPr>
        <w:t xml:space="preserve">)</w:t>
      </w:r>
      <w:r>
        <w:br/>
      </w:r>
      <w:r>
        <w:rPr>
          <w:rStyle w:val="NormalTok"/>
        </w:rPr>
        <w:t xml:space="preserve">    notes: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p>
    <w:bookmarkEnd w:id="459"/>
    <w:bookmarkStart w:id="460" w:name="step-1-setup-and-data-ingestion-3"/>
    <w:p>
      <w:pPr>
        <w:pStyle w:val="Heading2"/>
      </w:pPr>
      <w:r>
        <w:t xml:space="preserve">Step 1: Setup and Data Ingestion</w:t>
      </w:r>
    </w:p>
    <w:p>
      <w:pPr>
        <w:pStyle w:val="FirstParagraph"/>
      </w:pPr>
      <w:r>
        <w:t xml:space="preserve">Create sample sprint data to work with. In a real deployment, this would come from Jira, Azure DevOps, or a similar tool:</w:t>
      </w:r>
    </w:p>
    <w:p>
      <w:pPr>
        <w:pStyle w:val="BodyText"/>
      </w:pPr>
      <w:r>
        <w:t xml:space="preserve">Create sample sprint data with three datasets: a</w:t>
      </w:r>
      <w:r>
        <w:t xml:space="preserve"> </w:t>
      </w:r>
      <w:r>
        <w:rPr>
          <w:b/>
          <w:bCs/>
        </w:rPr>
        <w:t xml:space="preserve">backlog</w:t>
      </w:r>
      <w:r>
        <w:t xml:space="preserve"> </w:t>
      </w:r>
      <w:r>
        <w:t xml:space="preserve">of 6 user stories spanning Platform, Frontend, and Backend teams (with cross-team dependencies like US-101 depending on US-105),</w:t>
      </w:r>
      <w:r>
        <w:t xml:space="preserve"> </w:t>
      </w:r>
      <w:r>
        <w:rPr>
          <w:b/>
          <w:bCs/>
        </w:rPr>
        <w:t xml:space="preserve">standup entries</w:t>
      </w:r>
      <w:r>
        <w:t xml:space="preserve"> </w:t>
      </w:r>
      <w:r>
        <w:t xml:space="preserve">from 5 team members (with 3 having active blockers like</w:t>
      </w:r>
      <w:r>
        <w:t xml:space="preserve"> </w:t>
      </w:r>
      <w:r>
        <w:t xml:space="preserve">“waiting for security team approval”</w:t>
      </w:r>
      <w:r>
        <w:t xml:space="preserve"> </w:t>
      </w:r>
      <w:r>
        <w:t xml:space="preserve">and</w:t>
      </w:r>
      <w:r>
        <w:t xml:space="preserve"> </w:t>
      </w:r>
      <w:r>
        <w:t xml:space="preserve">“Redis cluster not available”</w:t>
      </w:r>
      <w:r>
        <w:t xml:space="preserve">), and</w:t>
      </w:r>
      <w:r>
        <w:t xml:space="preserve"> </w:t>
      </w:r>
      <w:r>
        <w:rPr>
          <w:b/>
          <w:bCs/>
        </w:rPr>
        <w:t xml:space="preserve">retrospective feedback</w:t>
      </w:r>
      <w:r>
        <w:t xml:space="preserve"> </w:t>
      </w:r>
      <w:r>
        <w:t xml:space="preserve">with 10 items across went-well, to-improve, and action-item categories (with vote counts to show priority). In production, this data would come from Jira, Azure DevOps, or Slack integrations.</w:t>
      </w:r>
    </w:p>
    <w:bookmarkEnd w:id="460"/>
    <w:bookmarkStart w:id="461" w:name="X9fa2d5007abdba2c1b87ec4e3a8a83d7f748518"/>
    <w:p>
      <w:pPr>
        <w:pStyle w:val="Heading2"/>
      </w:pPr>
      <w:r>
        <w:t xml:space="preserve">Step 2: Core Processing Pipeline — Sprint Planning</w:t>
      </w:r>
    </w:p>
    <w:p>
      <w:pPr>
        <w:pStyle w:val="FirstParagraph"/>
      </w:pPr>
      <w:r>
        <w:t xml:space="preserve">The sprint planner analyzes the backlog, estimates story complexity using the LLM, identifies dependencies, and recommends which stories fit into the upcoming sprint based on team velocity.</w:t>
      </w:r>
    </w:p>
    <w:p>
      <w:pPr>
        <w:pStyle w:val="SourceCode"/>
      </w:pPr>
      <w:r>
        <w:rPr>
          <w:rStyle w:val="CommentTok"/>
        </w:rPr>
        <w:t xml:space="preserve">"""modules/planner.py — Sprint planning with LLM-powered estimation."""</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client </w:t>
      </w:r>
      <w:r>
        <w:rPr>
          <w:rStyle w:val="OperatorTok"/>
        </w:rPr>
        <w:t xml:space="preserve">=</w:t>
      </w:r>
      <w:r>
        <w:rPr>
          <w:rStyle w:val="NormalTok"/>
        </w:rPr>
        <w:t xml:space="preserve"> OpenAI(api_key</w:t>
      </w:r>
      <w:r>
        <w:rPr>
          <w:rStyle w:val="OperatorTok"/>
        </w:rPr>
        <w:t xml:space="preserve">=</w:t>
      </w:r>
      <w:r>
        <w:rPr>
          <w:rStyle w:val="NormalTok"/>
        </w:rPr>
        <w:t xml:space="preserve">os.getenv(</w:t>
      </w:r>
      <w:r>
        <w:rPr>
          <w:rStyle w:val="StringTok"/>
        </w:rPr>
        <w:t xml:space="preserve">"OPENAI_API_KEY"</w:t>
      </w:r>
      <w:r>
        <w:rPr>
          <w:rStyle w:val="NormalTok"/>
        </w:rPr>
        <w:t xml:space="preserve">))</w:t>
      </w:r>
      <w:r>
        <w:br/>
      </w:r>
      <w:r>
        <w:br/>
      </w:r>
      <w:r>
        <w:rPr>
          <w:rStyle w:val="NormalTok"/>
        </w:rPr>
        <w:t xml:space="preserve">ESTIMATION_PROMPT </w:t>
      </w:r>
      <w:r>
        <w:rPr>
          <w:rStyle w:val="OperatorTok"/>
        </w:rPr>
        <w:t xml:space="preserve">=</w:t>
      </w:r>
      <w:r>
        <w:rPr>
          <w:rStyle w:val="NormalTok"/>
        </w:rPr>
        <w:t xml:space="preserve"> </w:t>
      </w:r>
      <w:r>
        <w:rPr>
          <w:rStyle w:val="StringTok"/>
        </w:rPr>
        <w:t xml:space="preserve">"""You are an experienced scrum master estimating user stories.</w:t>
      </w:r>
      <w:r>
        <w:br/>
      </w:r>
      <w:r>
        <w:br/>
      </w:r>
      <w:r>
        <w:rPr>
          <w:rStyle w:val="StringTok"/>
        </w:rPr>
        <w:t xml:space="preserve">For each story below, estimate the story points using the Fibonacci scale:</w:t>
      </w:r>
      <w:r>
        <w:br/>
      </w:r>
      <w:r>
        <w:rPr>
          <w:rStyle w:val="StringTok"/>
        </w:rPr>
        <w:t xml:space="preserve">1, 2, 3, 5, 8, 13.</w:t>
      </w:r>
      <w:r>
        <w:br/>
      </w:r>
      <w:r>
        <w:br/>
      </w:r>
      <w:r>
        <w:rPr>
          <w:rStyle w:val="StringTok"/>
        </w:rPr>
        <w:t xml:space="preserve">Consider:</w:t>
      </w:r>
      <w:r>
        <w:br/>
      </w:r>
      <w:r>
        <w:rPr>
          <w:rStyle w:val="StringTok"/>
        </w:rPr>
        <w:t xml:space="preserve">- Technical complexity</w:t>
      </w:r>
      <w:r>
        <w:br/>
      </w:r>
      <w:r>
        <w:rPr>
          <w:rStyle w:val="StringTok"/>
        </w:rPr>
        <w:t xml:space="preserve">- Number of acceptance criteria</w:t>
      </w:r>
      <w:r>
        <w:br/>
      </w:r>
      <w:r>
        <w:rPr>
          <w:rStyle w:val="StringTok"/>
        </w:rPr>
        <w:t xml:space="preserve">- Integration points and dependencies</w:t>
      </w:r>
      <w:r>
        <w:br/>
      </w:r>
      <w:r>
        <w:rPr>
          <w:rStyle w:val="StringTok"/>
        </w:rPr>
        <w:t xml:space="preserve">- Uncertainty and risk</w:t>
      </w:r>
      <w:r>
        <w:br/>
      </w:r>
      <w:r>
        <w:br/>
      </w:r>
      <w:r>
        <w:rPr>
          <w:rStyle w:val="StringTok"/>
        </w:rPr>
        <w:t xml:space="preserve">Stories:</w:t>
      </w:r>
      <w:r>
        <w:br/>
      </w:r>
      <w:r>
        <w:rPr>
          <w:rStyle w:val="SpecialCharTok"/>
        </w:rPr>
        <w:t xml:space="preserve">{stories_json}</w:t>
      </w:r>
      <w:r>
        <w:br/>
      </w:r>
      <w:r>
        <w:br/>
      </w:r>
      <w:r>
        <w:rPr>
          <w:rStyle w:val="StringTok"/>
        </w:rPr>
        <w:t xml:space="preserve">Return a JSON array with story ID and estimated points:</w:t>
      </w:r>
      <w:r>
        <w:br/>
      </w:r>
      <w:r>
        <w:rPr>
          <w:rStyle w:val="StringTok"/>
        </w:rPr>
        <w:t xml:space="preserve">[</w:t>
      </w:r>
      <w:r>
        <w:rPr>
          <w:rStyle w:val="SpecialCharTok"/>
        </w:rPr>
        <w:t xml:space="preserve">{{</w:t>
      </w:r>
      <w:r>
        <w:rPr>
          <w:rStyle w:val="StringTok"/>
        </w:rPr>
        <w:t xml:space="preserve">"id": "US-101", "estimated_points": 5, "rationale": "brief reason"</w:t>
      </w:r>
      <w:r>
        <w:rPr>
          <w:rStyle w:val="SpecialCharTok"/>
        </w:rPr>
        <w:t xml:space="preserve">}}</w:t>
      </w:r>
      <w:r>
        <w:rPr>
          <w:rStyle w:val="StringTok"/>
        </w:rPr>
        <w:t xml:space="preserve">]</w:t>
      </w:r>
      <w:r>
        <w:br/>
      </w:r>
      <w:r>
        <w:br/>
      </w:r>
      <w:r>
        <w:rPr>
          <w:rStyle w:val="StringTok"/>
        </w:rPr>
        <w:t xml:space="preserve">Return ONLY the JSON array."""</w:t>
      </w:r>
      <w:r>
        <w:br/>
      </w:r>
      <w:r>
        <w:br/>
      </w:r>
      <w:r>
        <w:br/>
      </w:r>
      <w:r>
        <w:rPr>
          <w:rStyle w:val="KeywordTok"/>
        </w:rPr>
        <w:t xml:space="preserve">def</w:t>
      </w:r>
      <w:r>
        <w:rPr>
          <w:rStyle w:val="NormalTok"/>
        </w:rPr>
        <w:t xml:space="preserve"> estimate_stories(stories: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"""Use an LLM to estimate story points for unestimated stories."""</w:t>
      </w:r>
      <w:r>
        <w:br/>
      </w:r>
      <w:r>
        <w:rPr>
          <w:rStyle w:val="NormalTok"/>
        </w:rPr>
        <w:t xml:space="preserve">    unestimated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stories </w:t>
      </w:r>
      <w:r>
        <w:rPr>
          <w:rStyle w:val="ControlFlowTok"/>
        </w:rPr>
        <w:t xml:space="preserve">if</w:t>
      </w:r>
      <w:r>
        <w:rPr>
          <w:rStyle w:val="NormalTok"/>
        </w:rPr>
        <w:t xml:space="preserve"> s.get(</w:t>
      </w:r>
      <w:r>
        <w:rPr>
          <w:rStyle w:val="StringTok"/>
        </w:rPr>
        <w:t xml:space="preserve">"story_points"</w:t>
      </w:r>
      <w:r>
        <w:rPr>
          <w:rStyle w:val="NormalTok"/>
        </w:rPr>
        <w:t xml:space="preserv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unestimated:</w:t>
      </w:r>
      <w:r>
        <w:br/>
      </w:r>
      <w:r>
        <w:rPr>
          <w:rStyle w:val="NormalTok"/>
        </w:rPr>
        <w:t xml:space="preserve">        </w:t>
      </w:r>
      <w:r>
        <w:rPr>
          <w:rStyle w:val="BuiltInTok"/>
        </w:rPr>
        <w:t xml:space="preserve">print</w:t>
      </w:r>
      <w:r>
        <w:rPr>
          <w:rStyle w:val="NormalTok"/>
        </w:rPr>
        <w:t xml:space="preserve">(</w:t>
      </w:r>
      <w:r>
        <w:rPr>
          <w:rStyle w:val="StringTok"/>
        </w:rPr>
        <w:t xml:space="preserve">"  All stories already estimated."</w:t>
      </w:r>
      <w:r>
        <w:rPr>
          <w:rStyle w:val="NormalTok"/>
        </w:rPr>
        <w:t xml:space="preserve">)</w:t>
      </w:r>
      <w:r>
        <w:br/>
      </w:r>
      <w:r>
        <w:rPr>
          <w:rStyle w:val="NormalTok"/>
        </w:rPr>
        <w:t xml:space="preserve">        </w:t>
      </w:r>
      <w:r>
        <w:rPr>
          <w:rStyle w:val="ControlFlowTok"/>
        </w:rPr>
        <w:t xml:space="preserve">return</w:t>
      </w:r>
      <w:r>
        <w:rPr>
          <w:rStyle w:val="NormalTok"/>
        </w:rPr>
        <w:t xml:space="preserve"> stories</w:t>
      </w:r>
      <w:r>
        <w:br/>
      </w:r>
      <w:r>
        <w:br/>
      </w:r>
      <w:r>
        <w:rPr>
          <w:rStyle w:val="NormalTok"/>
        </w:rPr>
        <w:t xml:space="preserve">    </w:t>
      </w:r>
      <w:r>
        <w:rPr>
          <w:rStyle w:val="CommentTok"/>
        </w:rPr>
        <w:t xml:space="preserve"># Prepare stories for the LLM (remove noisy fields)</w:t>
      </w:r>
      <w:r>
        <w:br/>
      </w:r>
      <w:r>
        <w:rPr>
          <w:rStyle w:val="NormalTok"/>
        </w:rPr>
        <w:t xml:space="preserve">    clean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s[</w:t>
      </w:r>
      <w:r>
        <w:rPr>
          <w:rStyle w:val="StringTok"/>
        </w:rPr>
        <w:t xml:space="preserve">"id"</w:t>
      </w:r>
      <w:r>
        <w:rPr>
          <w:rStyle w:val="NormalTok"/>
        </w:rPr>
        <w:t xml:space="preserve">],</w:t>
      </w:r>
      <w:r>
        <w:br/>
      </w:r>
      <w:r>
        <w:rPr>
          <w:rStyle w:val="NormalTok"/>
        </w:rPr>
        <w:t xml:space="preserve">            </w:t>
      </w:r>
      <w:r>
        <w:rPr>
          <w:rStyle w:val="StringTok"/>
        </w:rPr>
        <w:t xml:space="preserve">"title"</w:t>
      </w:r>
      <w:r>
        <w:rPr>
          <w:rStyle w:val="NormalTok"/>
        </w:rPr>
        <w:t xml:space="preserve">: s[</w:t>
      </w:r>
      <w:r>
        <w:rPr>
          <w:rStyle w:val="StringTok"/>
        </w:rPr>
        <w:t xml:space="preserve">"title"</w:t>
      </w:r>
      <w:r>
        <w:rPr>
          <w:rStyle w:val="NormalTok"/>
        </w:rPr>
        <w:t xml:space="preserve">],</w:t>
      </w:r>
      <w:r>
        <w:br/>
      </w:r>
      <w:r>
        <w:rPr>
          <w:rStyle w:val="NormalTok"/>
        </w:rPr>
        <w:t xml:space="preserve">            </w:t>
      </w:r>
      <w:r>
        <w:rPr>
          <w:rStyle w:val="StringTok"/>
        </w:rPr>
        <w:t xml:space="preserve">"description"</w:t>
      </w:r>
      <w:r>
        <w:rPr>
          <w:rStyle w:val="NormalTok"/>
        </w:rPr>
        <w:t xml:space="preserve">: s[</w:t>
      </w:r>
      <w:r>
        <w:rPr>
          <w:rStyle w:val="StringTok"/>
        </w:rPr>
        <w:t xml:space="preserve">"description"</w:t>
      </w:r>
      <w:r>
        <w:rPr>
          <w:rStyle w:val="NormalTok"/>
        </w:rPr>
        <w:t xml:space="preserve">],</w:t>
      </w:r>
      <w:r>
        <w:br/>
      </w:r>
      <w:r>
        <w:rPr>
          <w:rStyle w:val="NormalTok"/>
        </w:rPr>
        <w:t xml:space="preserve">            </w:t>
      </w:r>
      <w:r>
        <w:rPr>
          <w:rStyle w:val="StringTok"/>
        </w:rPr>
        <w:t xml:space="preserve">"acceptance_criteria"</w:t>
      </w:r>
      <w:r>
        <w:rPr>
          <w:rStyle w:val="NormalTok"/>
        </w:rPr>
        <w:t xml:space="preserve">: s.get(</w:t>
      </w:r>
      <w:r>
        <w:rPr>
          <w:rStyle w:val="StringTok"/>
        </w:rPr>
        <w:t xml:space="preserve">"acceptance_criteria"</w:t>
      </w:r>
      <w:r>
        <w:rPr>
          <w:rStyle w:val="NormalTok"/>
        </w:rPr>
        <w:t xml:space="preserve">, []),</w:t>
      </w:r>
      <w:r>
        <w:br/>
      </w:r>
      <w:r>
        <w:rPr>
          <w:rStyle w:val="NormalTok"/>
        </w:rPr>
        <w:t xml:space="preserve">            </w:t>
      </w:r>
      <w:r>
        <w:rPr>
          <w:rStyle w:val="StringTok"/>
        </w:rPr>
        <w:t xml:space="preserve">"dependencies"</w:t>
      </w:r>
      <w:r>
        <w:rPr>
          <w:rStyle w:val="NormalTok"/>
        </w:rPr>
        <w:t xml:space="preserve">: s.get(</w:t>
      </w:r>
      <w:r>
        <w:rPr>
          <w:rStyle w:val="StringTok"/>
        </w:rPr>
        <w:t xml:space="preserve">"dependencies"</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unestimated</w:t>
      </w:r>
      <w:r>
        <w:br/>
      </w:r>
      <w:r>
        <w:rPr>
          <w:rStyle w:val="NormalTok"/>
        </w:rPr>
        <w:t xml:space="preserve">    ]</w:t>
      </w:r>
      <w:r>
        <w:br/>
      </w:r>
      <w:r>
        <w:br/>
      </w:r>
      <w:r>
        <w:rPr>
          <w:rStyle w:val="NormalTok"/>
        </w:rPr>
        <w:t xml:space="preserve">    prompt </w:t>
      </w:r>
      <w:r>
        <w:rPr>
          <w:rStyle w:val="OperatorTok"/>
        </w:rPr>
        <w:t xml:space="preserve">=</w:t>
      </w:r>
      <w:r>
        <w:rPr>
          <w:rStyle w:val="NormalTok"/>
        </w:rPr>
        <w:t xml:space="preserve"> ESTIMATION_PROMPT.</w:t>
      </w:r>
      <w:r>
        <w:rPr>
          <w:rStyle w:val="BuiltInTok"/>
        </w:rPr>
        <w:t xml:space="preserve">format</w:t>
      </w:r>
      <w:r>
        <w:rPr>
          <w:rStyle w:val="NormalTok"/>
        </w:rPr>
        <w:t xml:space="preserve">(stories_json</w:t>
      </w:r>
      <w:r>
        <w:rPr>
          <w:rStyle w:val="OperatorTok"/>
        </w:rPr>
        <w:t xml:space="preserve">=</w:t>
      </w:r>
      <w:r>
        <w:rPr>
          <w:rStyle w:val="NormalTok"/>
        </w:rPr>
        <w:t xml:space="preserve">json.dumps(clean, indent</w:t>
      </w:r>
      <w:r>
        <w:rPr>
          <w:rStyle w:val="OperatorTok"/>
        </w:rPr>
        <w:t xml:space="preserve">=</w:t>
      </w:r>
      <w:r>
        <w:rPr>
          <w:rStyle w:val="DecValTok"/>
        </w:rPr>
        <w:t xml:space="preserve">2</w:t>
      </w:r>
      <w:r>
        <w:rPr>
          <w:rStyle w:val="NormalTok"/>
        </w:rPr>
        <w:t xml:space="preserve">))</w:t>
      </w:r>
      <w:r>
        <w:br/>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tringTok"/>
        </w:rPr>
        <w:t xml:space="preserve">"You are a scrum master. "</w:t>
      </w:r>
      <w:r>
        <w:br/>
      </w:r>
      <w:r>
        <w:rPr>
          <w:rStyle w:val="NormalTok"/>
        </w:rPr>
        <w:t xml:space="preserve">             </w:t>
      </w:r>
      <w:r>
        <w:rPr>
          <w:rStyle w:val="StringTok"/>
        </w:rPr>
        <w:t xml:space="preserve">"Respond only with a JSON array."</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w:t>
      </w:r>
      <w:r>
        <w:br/>
      </w:r>
      <w:r>
        <w:rPr>
          <w:rStyle w:val="NormalTok"/>
        </w:rPr>
        <w:t xml:space="preserve">        temperature</w:t>
      </w:r>
      <w:r>
        <w:rPr>
          <w:rStyle w:val="OperatorTok"/>
        </w:rPr>
        <w:t xml:space="preserve">=</w:t>
      </w:r>
      <w:r>
        <w:rPr>
          <w:rStyle w:val="FloatTok"/>
        </w:rPr>
        <w:t xml:space="preserve">0.2</w:t>
      </w:r>
      <w:r>
        <w:rPr>
          <w:rStyle w:val="NormalTok"/>
        </w:rPr>
        <w:t xml:space="preserve">,</w:t>
      </w:r>
      <w:r>
        <w:br/>
      </w:r>
      <w:r>
        <w:rPr>
          <w:rStyle w:val="NormalTok"/>
        </w:rPr>
        <w:t xml:space="preserve">        max_tokens</w:t>
      </w:r>
      <w:r>
        <w:rPr>
          <w:rStyle w:val="OperatorTok"/>
        </w:rPr>
        <w:t xml:space="preserve">=</w:t>
      </w:r>
      <w:r>
        <w:rPr>
          <w:rStyle w:val="DecValTok"/>
        </w:rPr>
        <w:t xml:space="preserve">800</w:t>
      </w:r>
      <w:r>
        <w:rPr>
          <w:rStyle w:val="NormalTok"/>
        </w:rPr>
        <w:t xml:space="preserve">,</w:t>
      </w:r>
      <w:r>
        <w:br/>
      </w:r>
      <w:r>
        <w:rPr>
          <w:rStyle w:val="NormalTok"/>
        </w:rPr>
        <w:t xml:space="preserve">    )</w:t>
      </w:r>
      <w:r>
        <w:br/>
      </w:r>
      <w:r>
        <w:br/>
      </w:r>
      <w:r>
        <w:rPr>
          <w:rStyle w:val="NormalTok"/>
        </w:rPr>
        <w:t xml:space="preserve">    raw </w:t>
      </w:r>
      <w:r>
        <w:rPr>
          <w:rStyle w:val="OperatorTok"/>
        </w:rPr>
        <w:t xml:space="preserve">=</w:t>
      </w:r>
      <w:r>
        <w:rPr>
          <w:rStyle w:val="NormalTok"/>
        </w:rPr>
        <w:t xml:space="preserve"> response.choices[</w:t>
      </w:r>
      <w:r>
        <w:rPr>
          <w:rStyle w:val="DecValTok"/>
        </w:rPr>
        <w:t xml:space="preserve">0</w:t>
      </w:r>
      <w:r>
        <w:rPr>
          <w:rStyle w:val="NormalTok"/>
        </w:rPr>
        <w:t xml:space="preserve">].message.content.strip()</w:t>
      </w:r>
      <w:r>
        <w:br/>
      </w:r>
      <w:r>
        <w:rPr>
          <w:rStyle w:val="NormalTok"/>
        </w:rPr>
        <w:t xml:space="preserve">    </w:t>
      </w:r>
      <w:r>
        <w:rPr>
          <w:rStyle w:val="ControlFlowTok"/>
        </w:rPr>
        <w:t xml:space="preserve">try</w:t>
      </w:r>
      <w:r>
        <w:rPr>
          <w:rStyle w:val="NormalTok"/>
        </w:rPr>
        <w:t xml:space="preserve">:</w:t>
      </w:r>
      <w:r>
        <w:br/>
      </w:r>
      <w:r>
        <w:rPr>
          <w:rStyle w:val="NormalTok"/>
        </w:rPr>
        <w:t xml:space="preserve">        estimates </w:t>
      </w:r>
      <w:r>
        <w:rPr>
          <w:rStyle w:val="OperatorTok"/>
        </w:rPr>
        <w:t xml:space="preserve">=</w:t>
      </w:r>
      <w:r>
        <w:rPr>
          <w:rStyle w:val="NormalTok"/>
        </w:rPr>
        <w:t xml:space="preserve"> json.loads(raw)</w:t>
      </w:r>
      <w:r>
        <w:br/>
      </w:r>
      <w:r>
        <w:rPr>
          <w:rStyle w:val="NormalTok"/>
        </w:rPr>
        <w:t xml:space="preserve">    </w:t>
      </w:r>
      <w:r>
        <w:rPr>
          <w:rStyle w:val="ControlFlowTok"/>
        </w:rPr>
        <w:t xml:space="preserve">except</w:t>
      </w:r>
      <w:r>
        <w:rPr>
          <w:rStyle w:val="NormalTok"/>
        </w:rPr>
        <w:t xml:space="preserve"> json.JSONDecodeError:</w:t>
      </w:r>
      <w:r>
        <w:br/>
      </w:r>
      <w:r>
        <w:rPr>
          <w:rStyle w:val="NormalTok"/>
        </w:rPr>
        <w:t xml:space="preserve">        </w:t>
      </w:r>
      <w:r>
        <w:rPr>
          <w:rStyle w:val="ImportTok"/>
        </w:rPr>
        <w:t xml:space="preserve">import</w:t>
      </w:r>
      <w:r>
        <w:rPr>
          <w:rStyle w:val="NormalTok"/>
        </w:rPr>
        <w:t xml:space="preserve"> re</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DecValTok"/>
        </w:rPr>
        <w:t xml:space="preserve">.</w:t>
      </w:r>
      <w:r>
        <w:rPr>
          <w:rStyle w:val="OperatorTok"/>
        </w:rPr>
        <w:t xml:space="preserve">*</w:t>
      </w:r>
      <w:r>
        <w:rPr>
          <w:rStyle w:val="CharTok"/>
        </w:rPr>
        <w:t xml:space="preserve">\]</w:t>
      </w:r>
      <w:r>
        <w:rPr>
          <w:rStyle w:val="VerbatimStringTok"/>
        </w:rPr>
        <w:t xml:space="preserve">"</w:t>
      </w:r>
      <w:r>
        <w:rPr>
          <w:rStyle w:val="NormalTok"/>
        </w:rPr>
        <w:t xml:space="preserve">, raw, re.DOTALL)</w:t>
      </w:r>
      <w:r>
        <w:br/>
      </w:r>
      <w:r>
        <w:rPr>
          <w:rStyle w:val="NormalTok"/>
        </w:rPr>
        <w:t xml:space="preserve">        estimates </w:t>
      </w:r>
      <w:r>
        <w:rPr>
          <w:rStyle w:val="OperatorTok"/>
        </w:rPr>
        <w:t xml:space="preserve">=</w:t>
      </w:r>
      <w:r>
        <w:rPr>
          <w:rStyle w:val="NormalTok"/>
        </w:rPr>
        <w:t xml:space="preserve"> json.loads(match.group()) </w:t>
      </w:r>
      <w:r>
        <w:rPr>
          <w:rStyle w:val="ControlFlowTok"/>
        </w:rPr>
        <w:t xml:space="preserve">if</w:t>
      </w:r>
      <w:r>
        <w:rPr>
          <w:rStyle w:val="NormalTok"/>
        </w:rPr>
        <w:t xml:space="preserve"> match </w:t>
      </w:r>
      <w:r>
        <w:rPr>
          <w:rStyle w:val="ControlFlowTok"/>
        </w:rPr>
        <w:t xml:space="preserve">else</w:t>
      </w:r>
      <w:r>
        <w:rPr>
          <w:rStyle w:val="NormalTok"/>
        </w:rPr>
        <w:t xml:space="preserve"> []</w:t>
      </w:r>
      <w:r>
        <w:br/>
      </w:r>
      <w:r>
        <w:br/>
      </w:r>
      <w:r>
        <w:rPr>
          <w:rStyle w:val="NormalTok"/>
        </w:rPr>
        <w:t xml:space="preserve">    </w:t>
      </w:r>
      <w:r>
        <w:rPr>
          <w:rStyle w:val="CommentTok"/>
        </w:rPr>
        <w:t xml:space="preserve"># Apply estimates</w:t>
      </w:r>
      <w:r>
        <w:br/>
      </w:r>
      <w:r>
        <w:rPr>
          <w:rStyle w:val="NormalTok"/>
        </w:rPr>
        <w:t xml:space="preserve">    est_map </w:t>
      </w:r>
      <w:r>
        <w:rPr>
          <w:rStyle w:val="OperatorTok"/>
        </w:rPr>
        <w:t xml:space="preserve">=</w:t>
      </w:r>
      <w:r>
        <w:rPr>
          <w:rStyle w:val="NormalTok"/>
        </w:rPr>
        <w:t xml:space="preserve"> {e[</w:t>
      </w:r>
      <w:r>
        <w:rPr>
          <w:rStyle w:val="StringTok"/>
        </w:rPr>
        <w:t xml:space="preserve">"id"</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estimates}</w:t>
      </w:r>
      <w:r>
        <w:br/>
      </w:r>
      <w:r>
        <w:rPr>
          <w:rStyle w:val="NormalTok"/>
        </w:rPr>
        <w:t xml:space="preserve">    </w:t>
      </w:r>
      <w:r>
        <w:rPr>
          <w:rStyle w:val="ControlFlowTok"/>
        </w:rPr>
        <w:t xml:space="preserve">for</w:t>
      </w:r>
      <w:r>
        <w:rPr>
          <w:rStyle w:val="NormalTok"/>
        </w:rPr>
        <w:t xml:space="preserve"> story </w:t>
      </w:r>
      <w:r>
        <w:rPr>
          <w:rStyle w:val="KeywordTok"/>
        </w:rPr>
        <w:t xml:space="preserve">in</w:t>
      </w:r>
      <w:r>
        <w:rPr>
          <w:rStyle w:val="NormalTok"/>
        </w:rPr>
        <w:t xml:space="preserve"> stories:</w:t>
      </w:r>
      <w:r>
        <w:br/>
      </w:r>
      <w:r>
        <w:rPr>
          <w:rStyle w:val="NormalTok"/>
        </w:rPr>
        <w:t xml:space="preserve">        </w:t>
      </w:r>
      <w:r>
        <w:rPr>
          <w:rStyle w:val="ControlFlowTok"/>
        </w:rPr>
        <w:t xml:space="preserve">if</w:t>
      </w:r>
      <w:r>
        <w:rPr>
          <w:rStyle w:val="NormalTok"/>
        </w:rPr>
        <w:t xml:space="preserve"> story[</w:t>
      </w:r>
      <w:r>
        <w:rPr>
          <w:rStyle w:val="StringTok"/>
        </w:rPr>
        <w:t xml:space="preserve">"id"</w:t>
      </w:r>
      <w:r>
        <w:rPr>
          <w:rStyle w:val="NormalTok"/>
        </w:rPr>
        <w:t xml:space="preserve">] </w:t>
      </w:r>
      <w:r>
        <w:rPr>
          <w:rStyle w:val="KeywordTok"/>
        </w:rPr>
        <w:t xml:space="preserve">in</w:t>
      </w:r>
      <w:r>
        <w:rPr>
          <w:rStyle w:val="NormalTok"/>
        </w:rPr>
        <w:t xml:space="preserve"> est_map:</w:t>
      </w:r>
      <w:r>
        <w:br/>
      </w:r>
      <w:r>
        <w:rPr>
          <w:rStyle w:val="NormalTok"/>
        </w:rPr>
        <w:t xml:space="preserve">            story[</w:t>
      </w:r>
      <w:r>
        <w:rPr>
          <w:rStyle w:val="StringTok"/>
        </w:rPr>
        <w:t xml:space="preserve">"estimated_points"</w:t>
      </w:r>
      <w:r>
        <w:rPr>
          <w:rStyle w:val="NormalTok"/>
        </w:rPr>
        <w:t xml:space="preserve">] </w:t>
      </w:r>
      <w:r>
        <w:rPr>
          <w:rStyle w:val="OperatorTok"/>
        </w:rPr>
        <w:t xml:space="preserve">=</w:t>
      </w:r>
      <w:r>
        <w:rPr>
          <w:rStyle w:val="NormalTok"/>
        </w:rPr>
        <w:t xml:space="preserve"> est_map[story[</w:t>
      </w:r>
      <w:r>
        <w:rPr>
          <w:rStyle w:val="StringTok"/>
        </w:rPr>
        <w:t xml:space="preserve">"id"</w:t>
      </w:r>
      <w:r>
        <w:rPr>
          <w:rStyle w:val="NormalTok"/>
        </w:rPr>
        <w:t xml:space="preserve">]][</w:t>
      </w:r>
      <w:r>
        <w:rPr>
          <w:rStyle w:val="StringTok"/>
        </w:rPr>
        <w:t xml:space="preserve">"estimated_points"</w:t>
      </w:r>
      <w:r>
        <w:rPr>
          <w:rStyle w:val="NormalTok"/>
        </w:rPr>
        <w:t xml:space="preserve">]</w:t>
      </w:r>
      <w:r>
        <w:br/>
      </w:r>
      <w:r>
        <w:rPr>
          <w:rStyle w:val="NormalTok"/>
        </w:rPr>
        <w:t xml:space="preserve">            story[</w:t>
      </w:r>
      <w:r>
        <w:rPr>
          <w:rStyle w:val="StringTok"/>
        </w:rPr>
        <w:t xml:space="preserve">"estimation_rationale"</w:t>
      </w:r>
      <w:r>
        <w:rPr>
          <w:rStyle w:val="NormalTok"/>
        </w:rPr>
        <w:t xml:space="preserve">] </w:t>
      </w:r>
      <w:r>
        <w:rPr>
          <w:rStyle w:val="OperatorTok"/>
        </w:rPr>
        <w:t xml:space="preserve">=</w:t>
      </w:r>
      <w:r>
        <w:rPr>
          <w:rStyle w:val="NormalTok"/>
        </w:rPr>
        <w:t xml:space="preserve"> est_map[story[</w:t>
      </w:r>
      <w:r>
        <w:rPr>
          <w:rStyle w:val="StringTok"/>
        </w:rPr>
        <w:t xml:space="preserve">"id"</w:t>
      </w:r>
      <w:r>
        <w:rPr>
          <w:rStyle w:val="NormalTok"/>
        </w:rPr>
        <w:t xml:space="preserve">]].get(</w:t>
      </w:r>
      <w:r>
        <w:rPr>
          <w:rStyle w:val="StringTok"/>
        </w:rPr>
        <w:t xml:space="preserve">"rationale"</w:t>
      </w:r>
      <w:r>
        <w:rPr>
          <w:rStyle w:val="NormalTok"/>
        </w:rPr>
        <w:t xml:space="preserve">, </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story[</w:t>
      </w:r>
      <w:r>
        <w:rPr>
          <w:rStyle w:val="StringTok"/>
        </w:rPr>
        <w:t xml:space="preserve">'id'</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story[</w:t>
      </w:r>
      <w:r>
        <w:rPr>
          <w:rStyle w:val="StringTok"/>
        </w:rPr>
        <w:t xml:space="preserve">'estimated_points'</w:t>
      </w:r>
      <w:r>
        <w:rPr>
          <w:rStyle w:val="NormalTok"/>
        </w:rPr>
        <w:t xml:space="preserve">]</w:t>
      </w:r>
      <w:r>
        <w:rPr>
          <w:rStyle w:val="SpecialCharTok"/>
        </w:rPr>
        <w:t xml:space="preserve">}</w:t>
      </w:r>
      <w:r>
        <w:rPr>
          <w:rStyle w:val="SpecialStringTok"/>
        </w:rPr>
        <w:t xml:space="preserve"> points "</w:t>
      </w:r>
      <w:r>
        <w:br/>
      </w:r>
      <w:r>
        <w:rPr>
          <w:rStyle w:val="NormalTok"/>
        </w:rPr>
        <w:t xml:space="preserve">                  </w:t>
      </w:r>
      <w:r>
        <w:rPr>
          <w:rStyle w:val="SpecialStringTok"/>
        </w:rPr>
        <w:t xml:space="preserve">f"— </w:t>
      </w:r>
      <w:r>
        <w:rPr>
          <w:rStyle w:val="SpecialCharTok"/>
        </w:rPr>
        <w:t xml:space="preserve">{</w:t>
      </w:r>
      <w:r>
        <w:rPr>
          <w:rStyle w:val="NormalTok"/>
        </w:rPr>
        <w:t xml:space="preserve">story</w:t>
      </w:r>
      <w:r>
        <w:rPr>
          <w:rStyle w:val="SpecialCharTok"/>
        </w:rPr>
        <w:t xml:space="preserve">.</w:t>
      </w:r>
      <w:r>
        <w:rPr>
          <w:rStyle w:val="NormalTok"/>
        </w:rPr>
        <w:t xml:space="preserve">get(</w:t>
      </w:r>
      <w:r>
        <w:rPr>
          <w:rStyle w:val="StringTok"/>
        </w:rPr>
        <w:t xml:space="preserve">'estimation_rationale'</w:t>
      </w:r>
      <w:r>
        <w:rPr>
          <w:rStyle w:val="NormalTok"/>
        </w:rPr>
        <w:t xml:space="preserve">, </w:t>
      </w:r>
      <w:r>
        <w:rPr>
          <w:rStyle w:val="StringTok"/>
        </w:rPr>
        <w:t xml:space="preserv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stories</w:t>
      </w:r>
      <w:r>
        <w:br/>
      </w:r>
      <w:r>
        <w:br/>
      </w:r>
      <w:r>
        <w:br/>
      </w:r>
      <w:r>
        <w:rPr>
          <w:rStyle w:val="KeywordTok"/>
        </w:rPr>
        <w:t xml:space="preserve">def</w:t>
      </w:r>
      <w:r>
        <w:rPr>
          <w:rStyle w:val="NormalTok"/>
        </w:rPr>
        <w:t xml:space="preserve"> recommend_sprint_scope(</w:t>
      </w:r>
      <w:r>
        <w:br/>
      </w:r>
      <w:r>
        <w:rPr>
          <w:rStyle w:val="NormalTok"/>
        </w:rPr>
        <w:t xml:space="preserve">    stories: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velocity: </w:t>
      </w:r>
      <w:r>
        <w:rPr>
          <w:rStyle w:val="BuiltInTok"/>
        </w:rPr>
        <w:t xml:space="preserve">float</w:t>
      </w:r>
      <w:r>
        <w:rPr>
          <w:rStyle w:val="NormalTok"/>
        </w:rPr>
        <w:t xml:space="preserve">,</w:t>
      </w:r>
      <w:r>
        <w:br/>
      </w:r>
      <w:r>
        <w:rPr>
          <w:rStyle w:val="NormalTok"/>
        </w:rPr>
        <w:t xml:space="preserve">    </w:t>
      </w:r>
      <w:r>
        <w:rPr>
          <w:rStyle w:val="BuiltInTok"/>
        </w:rPr>
        <w:t xml:space="preserve">buffer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"""Recommend which stories to include in the sprint."""</w:t>
      </w:r>
      <w:r>
        <w:br/>
      </w:r>
      <w:r>
        <w:rPr>
          <w:rStyle w:val="NormalTok"/>
        </w:rPr>
        <w:t xml:space="preserve">    capacity </w:t>
      </w:r>
      <w:r>
        <w:rPr>
          <w:rStyle w:val="OperatorTok"/>
        </w:rPr>
        <w:t xml:space="preserve">=</w:t>
      </w:r>
      <w:r>
        <w:rPr>
          <w:rStyle w:val="NormalTok"/>
        </w:rPr>
        <w:t xml:space="preserve"> </w:t>
      </w:r>
      <w:r>
        <w:rPr>
          <w:rStyle w:val="BuiltInTok"/>
        </w:rPr>
        <w:t xml:space="preserve">int</w:t>
      </w:r>
      <w:r>
        <w:rPr>
          <w:rStyle w:val="NormalTok"/>
        </w:rPr>
        <w:t xml:space="preserve">(velocity </w:t>
      </w:r>
      <w:r>
        <w:rPr>
          <w:rStyle w:val="OperatorTok"/>
        </w:rPr>
        <w:t xml:space="preserve">*</w:t>
      </w:r>
      <w:r>
        <w:rPr>
          <w:rStyle w:val="NormalTok"/>
        </w:rPr>
        <w:t xml:space="preserve"> </w:t>
      </w:r>
      <w:r>
        <w:rPr>
          <w:rStyle w:val="BuiltInTok"/>
        </w:rPr>
        <w:t xml:space="preserve">buffer</w:t>
      </w:r>
      <w:r>
        <w:rPr>
          <w:rStyle w:val="NormalTok"/>
        </w:rPr>
        <w:t xml:space="preserve">)  </w:t>
      </w:r>
      <w:r>
        <w:rPr>
          <w:rStyle w:val="CommentTok"/>
        </w:rPr>
        <w:t xml:space="preserve"># Leave 15% buffer for interruptions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Team velocity: </w:t>
      </w:r>
      <w:r>
        <w:rPr>
          <w:rStyle w:val="SpecialCharTok"/>
        </w:rPr>
        <w:t xml:space="preserve">{</w:t>
      </w:r>
      <w:r>
        <w:rPr>
          <w:rStyle w:val="NormalTok"/>
        </w:rPr>
        <w:t xml:space="preserve">velocity</w:t>
      </w:r>
      <w:r>
        <w:rPr>
          <w:rStyle w:val="SpecialCharTok"/>
        </w:rPr>
        <w:t xml:space="preserve">}</w:t>
      </w:r>
      <w:r>
        <w:rPr>
          <w:rStyle w:val="SpecialStringTok"/>
        </w:rPr>
        <w:t xml:space="preserve"> | Sprint capacity (with buffer): </w:t>
      </w:r>
      <w:r>
        <w:rPr>
          <w:rStyle w:val="SpecialCharTok"/>
        </w:rPr>
        <w:t xml:space="preserve">{</w:t>
      </w:r>
      <w:r>
        <w:rPr>
          <w:rStyle w:val="NormalTok"/>
        </w:rPr>
        <w:t xml:space="preserve">capacity</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Sort by dependency order, then by value (fewer dependencies first)</w:t>
      </w:r>
      <w:r>
        <w:br/>
      </w:r>
      <w:r>
        <w:rPr>
          <w:rStyle w:val="NormalTok"/>
        </w:rPr>
        <w:t xml:space="preserve">    </w:t>
      </w:r>
      <w:r>
        <w:rPr>
          <w:rStyle w:val="KeywordTok"/>
        </w:rPr>
        <w:t xml:space="preserve">def</w:t>
      </w:r>
      <w:r>
        <w:rPr>
          <w:rStyle w:val="NormalTok"/>
        </w:rPr>
        <w:t xml:space="preserve"> sort_key(s):</w:t>
      </w:r>
      <w:r>
        <w:br/>
      </w:r>
      <w:r>
        <w:rPr>
          <w:rStyle w:val="NormalTok"/>
        </w:rPr>
        <w:t xml:space="preserve">        dep_count </w:t>
      </w:r>
      <w:r>
        <w:rPr>
          <w:rStyle w:val="OperatorTok"/>
        </w:rPr>
        <w:t xml:space="preserve">=</w:t>
      </w:r>
      <w:r>
        <w:rPr>
          <w:rStyle w:val="NormalTok"/>
        </w:rPr>
        <w:t xml:space="preserve"> </w:t>
      </w:r>
      <w:r>
        <w:rPr>
          <w:rStyle w:val="BuiltInTok"/>
        </w:rPr>
        <w:t xml:space="preserve">len</w:t>
      </w:r>
      <w:r>
        <w:rPr>
          <w:rStyle w:val="NormalTok"/>
        </w:rPr>
        <w:t xml:space="preserve">(s.get(</w:t>
      </w:r>
      <w:r>
        <w:rPr>
          <w:rStyle w:val="StringTok"/>
        </w:rPr>
        <w:t xml:space="preserve">"dependencies"</w:t>
      </w:r>
      <w:r>
        <w:rPr>
          <w:rStyle w:val="NormalTok"/>
        </w:rPr>
        <w:t xml:space="preserve">, []))</w:t>
      </w:r>
      <w:r>
        <w:br/>
      </w:r>
      <w:r>
        <w:rPr>
          <w:rStyle w:val="NormalTok"/>
        </w:rPr>
        <w:t xml:space="preserve">        points </w:t>
      </w:r>
      <w:r>
        <w:rPr>
          <w:rStyle w:val="OperatorTok"/>
        </w:rPr>
        <w:t xml:space="preserve">=</w:t>
      </w:r>
      <w:r>
        <w:rPr>
          <w:rStyle w:val="NormalTok"/>
        </w:rPr>
        <w:t xml:space="preserve"> s.get(</w:t>
      </w:r>
      <w:r>
        <w:rPr>
          <w:rStyle w:val="StringTok"/>
        </w:rPr>
        <w:t xml:space="preserve">"estimated_points"</w:t>
      </w:r>
      <w:r>
        <w:rPr>
          <w:rStyle w:val="NormalTok"/>
        </w:rPr>
        <w:t xml:space="preserve">) </w:t>
      </w:r>
      <w:r>
        <w:rPr>
          <w:rStyle w:val="KeywordTok"/>
        </w:rPr>
        <w:t xml:space="preserve">or</w:t>
      </w:r>
      <w:r>
        <w:rPr>
          <w:rStyle w:val="NormalTok"/>
        </w:rPr>
        <w:t xml:space="preserve"> s.get(</w:t>
      </w:r>
      <w:r>
        <w:rPr>
          <w:rStyle w:val="StringTok"/>
        </w:rPr>
        <w:t xml:space="preserve">"story_points"</w:t>
      </w:r>
      <w:r>
        <w:rPr>
          <w:rStyle w:val="NormalTok"/>
        </w:rPr>
        <w:t xml:space="preserve">) </w:t>
      </w:r>
      <w:r>
        <w:rPr>
          <w:rStyle w:val="KeywordTok"/>
        </w:rPr>
        <w:t xml:space="preserve">or</w:t>
      </w:r>
      <w:r>
        <w:rPr>
          <w:rStyle w:val="NormalTok"/>
        </w:rPr>
        <w:t xml:space="preserve"> </w:t>
      </w:r>
      <w:r>
        <w:rPr>
          <w:rStyle w:val="DecValTok"/>
        </w:rPr>
        <w:t xml:space="preserve">5</w:t>
      </w:r>
      <w:r>
        <w:br/>
      </w:r>
      <w:r>
        <w:rPr>
          <w:rStyle w:val="NormalTok"/>
        </w:rPr>
        <w:t xml:space="preserve">        </w:t>
      </w:r>
      <w:r>
        <w:rPr>
          <w:rStyle w:val="ControlFlowTok"/>
        </w:rPr>
        <w:t xml:space="preserve">return</w:t>
      </w:r>
      <w:r>
        <w:rPr>
          <w:rStyle w:val="NormalTok"/>
        </w:rPr>
        <w:t xml:space="preserve"> (dep_count, </w:t>
      </w:r>
      <w:r>
        <w:rPr>
          <w:rStyle w:val="OperatorTok"/>
        </w:rPr>
        <w:t xml:space="preserve">-</w:t>
      </w:r>
      <w:r>
        <w:rPr>
          <w:rStyle w:val="NormalTok"/>
        </w:rPr>
        <w:t xml:space="preserve">points)</w:t>
      </w:r>
      <w:r>
        <w:br/>
      </w:r>
      <w:r>
        <w:br/>
      </w:r>
      <w:r>
        <w:rPr>
          <w:rStyle w:val="NormalTok"/>
        </w:rPr>
        <w:t xml:space="preserve">    sorted_stories </w:t>
      </w:r>
      <w:r>
        <w:rPr>
          <w:rStyle w:val="OperatorTok"/>
        </w:rPr>
        <w:t xml:space="preserve">=</w:t>
      </w:r>
      <w:r>
        <w:rPr>
          <w:rStyle w:val="NormalTok"/>
        </w:rPr>
        <w:t xml:space="preserve"> </w:t>
      </w:r>
      <w:r>
        <w:rPr>
          <w:rStyle w:val="BuiltInTok"/>
        </w:rPr>
        <w:t xml:space="preserve">sorted</w:t>
      </w:r>
      <w:r>
        <w:rPr>
          <w:rStyle w:val="NormalTok"/>
        </w:rPr>
        <w:t xml:space="preserve">(stories, key</w:t>
      </w:r>
      <w:r>
        <w:rPr>
          <w:rStyle w:val="OperatorTok"/>
        </w:rPr>
        <w:t xml:space="preserve">=</w:t>
      </w:r>
      <w:r>
        <w:rPr>
          <w:rStyle w:val="NormalTok"/>
        </w:rPr>
        <w:t xml:space="preserve">sort_key)</w:t>
      </w:r>
      <w:r>
        <w:br/>
      </w:r>
      <w:r>
        <w:br/>
      </w:r>
      <w:r>
        <w:rPr>
          <w:rStyle w:val="NormalTok"/>
        </w:rPr>
        <w:t xml:space="preserve">    included </w:t>
      </w:r>
      <w:r>
        <w:rPr>
          <w:rStyle w:val="OperatorTok"/>
        </w:rPr>
        <w:t xml:space="preserve">=</w:t>
      </w:r>
      <w:r>
        <w:rPr>
          <w:rStyle w:val="NormalTok"/>
        </w:rPr>
        <w:t xml:space="preserve"> []</w:t>
      </w:r>
      <w:r>
        <w:br/>
      </w:r>
      <w:r>
        <w:rPr>
          <w:rStyle w:val="NormalTok"/>
        </w:rPr>
        <w:t xml:space="preserve">    deferred </w:t>
      </w:r>
      <w:r>
        <w:rPr>
          <w:rStyle w:val="OperatorTok"/>
        </w:rPr>
        <w:t xml:space="preserve">=</w:t>
      </w:r>
      <w:r>
        <w:rPr>
          <w:rStyle w:val="NormalTok"/>
        </w:rPr>
        <w:t xml:space="preserve"> []</w:t>
      </w:r>
      <w:r>
        <w:br/>
      </w:r>
      <w:r>
        <w:rPr>
          <w:rStyle w:val="NormalTok"/>
        </w:rPr>
        <w:t xml:space="preserve">    total_points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story </w:t>
      </w:r>
      <w:r>
        <w:rPr>
          <w:rStyle w:val="KeywordTok"/>
        </w:rPr>
        <w:t xml:space="preserve">in</w:t>
      </w:r>
      <w:r>
        <w:rPr>
          <w:rStyle w:val="NormalTok"/>
        </w:rPr>
        <w:t xml:space="preserve"> sorted_stories:</w:t>
      </w:r>
      <w:r>
        <w:br/>
      </w:r>
      <w:r>
        <w:rPr>
          <w:rStyle w:val="NormalTok"/>
        </w:rPr>
        <w:t xml:space="preserve">        points </w:t>
      </w:r>
      <w:r>
        <w:rPr>
          <w:rStyle w:val="OperatorTok"/>
        </w:rPr>
        <w:t xml:space="preserve">=</w:t>
      </w:r>
      <w:r>
        <w:rPr>
          <w:rStyle w:val="NormalTok"/>
        </w:rPr>
        <w:t xml:space="preserve"> story.get(</w:t>
      </w:r>
      <w:r>
        <w:rPr>
          <w:rStyle w:val="StringTok"/>
        </w:rPr>
        <w:t xml:space="preserve">"estimated_points"</w:t>
      </w:r>
      <w:r>
        <w:rPr>
          <w:rStyle w:val="NormalTok"/>
        </w:rPr>
        <w:t xml:space="preserve">) </w:t>
      </w:r>
      <w:r>
        <w:rPr>
          <w:rStyle w:val="KeywordTok"/>
        </w:rPr>
        <w:t xml:space="preserve">or</w:t>
      </w:r>
      <w:r>
        <w:rPr>
          <w:rStyle w:val="NormalTok"/>
        </w:rPr>
        <w:t xml:space="preserve"> story.get(</w:t>
      </w:r>
      <w:r>
        <w:rPr>
          <w:rStyle w:val="StringTok"/>
        </w:rPr>
        <w:t xml:space="preserve">"story_points"</w:t>
      </w:r>
      <w:r>
        <w:rPr>
          <w:rStyle w:val="NormalTok"/>
        </w:rPr>
        <w:t xml:space="preserve">) </w:t>
      </w:r>
      <w:r>
        <w:rPr>
          <w:rStyle w:val="KeywordTok"/>
        </w:rPr>
        <w:t xml:space="preserve">or</w:t>
      </w:r>
      <w:r>
        <w:rPr>
          <w:rStyle w:val="NormalTok"/>
        </w:rPr>
        <w:t xml:space="preserve"> </w:t>
      </w:r>
      <w:r>
        <w:rPr>
          <w:rStyle w:val="DecValTok"/>
        </w:rPr>
        <w:t xml:space="preserve">5</w:t>
      </w:r>
      <w:r>
        <w:br/>
      </w:r>
      <w:r>
        <w:br/>
      </w:r>
      <w:r>
        <w:rPr>
          <w:rStyle w:val="NormalTok"/>
        </w:rPr>
        <w:t xml:space="preserve">        </w:t>
      </w:r>
      <w:r>
        <w:rPr>
          <w:rStyle w:val="CommentTok"/>
        </w:rPr>
        <w:t xml:space="preserve"># Check if dependencies are included</w:t>
      </w:r>
      <w:r>
        <w:br/>
      </w:r>
      <w:r>
        <w:rPr>
          <w:rStyle w:val="NormalTok"/>
        </w:rPr>
        <w:t xml:space="preserve">        deps </w:t>
      </w:r>
      <w:r>
        <w:rPr>
          <w:rStyle w:val="OperatorTok"/>
        </w:rPr>
        <w:t xml:space="preserve">=</w:t>
      </w:r>
      <w:r>
        <w:rPr>
          <w:rStyle w:val="NormalTok"/>
        </w:rPr>
        <w:t xml:space="preserve"> story.get(</w:t>
      </w:r>
      <w:r>
        <w:rPr>
          <w:rStyle w:val="StringTok"/>
        </w:rPr>
        <w:t xml:space="preserve">"dependencies"</w:t>
      </w:r>
      <w:r>
        <w:rPr>
          <w:rStyle w:val="NormalTok"/>
        </w:rPr>
        <w:t xml:space="preserve">, [])</w:t>
      </w:r>
      <w:r>
        <w:br/>
      </w:r>
      <w:r>
        <w:rPr>
          <w:rStyle w:val="NormalTok"/>
        </w:rPr>
        <w:t xml:space="preserve">        deps_met </w:t>
      </w:r>
      <w:r>
        <w:rPr>
          <w:rStyle w:val="OperatorTok"/>
        </w:rPr>
        <w:t xml:space="preserve">=</w:t>
      </w:r>
      <w:r>
        <w:rPr>
          <w:rStyle w:val="NormalTok"/>
        </w:rPr>
        <w:t xml:space="preserve"> </w:t>
      </w:r>
      <w:r>
        <w:rPr>
          <w:rStyle w:val="BuiltInTok"/>
        </w:rPr>
        <w:t xml:space="preserve">all</w:t>
      </w:r>
      <w:r>
        <w:rPr>
          <w:rStyle w:val="NormalTok"/>
        </w:rPr>
        <w:t xml:space="preserve">(</w:t>
      </w:r>
      <w:r>
        <w:br/>
      </w:r>
      <w:r>
        <w:rPr>
          <w:rStyle w:val="NormalTok"/>
        </w:rPr>
        <w:t xml:space="preserve">            </w:t>
      </w:r>
      <w:r>
        <w:rPr>
          <w:rStyle w:val="BuiltInTok"/>
        </w:rPr>
        <w:t xml:space="preserve">any</w:t>
      </w:r>
      <w:r>
        <w:rPr>
          <w:rStyle w:val="NormalTok"/>
        </w:rPr>
        <w:t xml:space="preserve">(i[</w:t>
      </w:r>
      <w:r>
        <w:rPr>
          <w:rStyle w:val="StringTok"/>
        </w:rPr>
        <w:t xml:space="preserve">"id"</w:t>
      </w:r>
      <w:r>
        <w:rPr>
          <w:rStyle w:val="NormalTok"/>
        </w:rPr>
        <w:t xml:space="preserve">] </w:t>
      </w:r>
      <w:r>
        <w:rPr>
          <w:rStyle w:val="OperatorTok"/>
        </w:rPr>
        <w:t xml:space="preserve">==</w:t>
      </w:r>
      <w:r>
        <w:rPr>
          <w:rStyle w:val="NormalTok"/>
        </w:rPr>
        <w:t xml:space="preserve"> dep </w:t>
      </w:r>
      <w:r>
        <w:rPr>
          <w:rStyle w:val="ControlFlowTok"/>
        </w:rPr>
        <w:t xml:space="preserve">for</w:t>
      </w:r>
      <w:r>
        <w:rPr>
          <w:rStyle w:val="NormalTok"/>
        </w:rPr>
        <w:t xml:space="preserve"> i </w:t>
      </w:r>
      <w:r>
        <w:rPr>
          <w:rStyle w:val="KeywordTok"/>
        </w:rPr>
        <w:t xml:space="preserve">in</w:t>
      </w:r>
      <w:r>
        <w:rPr>
          <w:rStyle w:val="NormalTok"/>
        </w:rPr>
        <w:t xml:space="preserve"> included) </w:t>
      </w:r>
      <w:r>
        <w:rPr>
          <w:rStyle w:val="KeywordTok"/>
        </w:rPr>
        <w:t xml:space="preserve">or</w:t>
      </w:r>
      <w:r>
        <w:rPr>
          <w:rStyle w:val="NormalTok"/>
        </w:rPr>
        <w:t xml:space="preserve"> dep </w:t>
      </w:r>
      <w:r>
        <w:rPr>
          <w:rStyle w:val="KeywordTok"/>
        </w:rPr>
        <w:t xml:space="preserve">not</w:t>
      </w:r>
      <w:r>
        <w:rPr>
          <w:rStyle w:val="NormalTok"/>
        </w:rPr>
        <w:t xml:space="preserve"> </w:t>
      </w:r>
      <w:r>
        <w:rPr>
          <w:rStyle w:val="KeywordTok"/>
        </w:rPr>
        <w:t xml:space="preserve">in</w:t>
      </w:r>
      <w:r>
        <w:rPr>
          <w:rStyle w:val="NormalTok"/>
        </w:rPr>
        <w:t xml:space="preserve"> [s[</w:t>
      </w:r>
      <w:r>
        <w:rPr>
          <w:rStyle w:val="StringTok"/>
        </w:rPr>
        <w:t xml:space="preserve">"id"</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stories]</w:t>
      </w:r>
      <w:r>
        <w:br/>
      </w:r>
      <w:r>
        <w:rPr>
          <w:rStyle w:val="NormalTok"/>
        </w:rPr>
        <w:t xml:space="preserve">            </w:t>
      </w:r>
      <w:r>
        <w:rPr>
          <w:rStyle w:val="ControlFlowTok"/>
        </w:rPr>
        <w:t xml:space="preserve">for</w:t>
      </w:r>
      <w:r>
        <w:rPr>
          <w:rStyle w:val="NormalTok"/>
        </w:rPr>
        <w:t xml:space="preserve"> dep </w:t>
      </w:r>
      <w:r>
        <w:rPr>
          <w:rStyle w:val="KeywordTok"/>
        </w:rPr>
        <w:t xml:space="preserve">in</w:t>
      </w:r>
      <w:r>
        <w:rPr>
          <w:rStyle w:val="NormalTok"/>
        </w:rPr>
        <w:t xml:space="preserve"> deps</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total_points </w:t>
      </w:r>
      <w:r>
        <w:rPr>
          <w:rStyle w:val="OperatorTok"/>
        </w:rPr>
        <w:t xml:space="preserve">+</w:t>
      </w:r>
      <w:r>
        <w:rPr>
          <w:rStyle w:val="NormalTok"/>
        </w:rPr>
        <w:t xml:space="preserve"> points </w:t>
      </w:r>
      <w:r>
        <w:rPr>
          <w:rStyle w:val="OperatorTok"/>
        </w:rPr>
        <w:t xml:space="preserve">&lt;=</w:t>
      </w:r>
      <w:r>
        <w:rPr>
          <w:rStyle w:val="NormalTok"/>
        </w:rPr>
        <w:t xml:space="preserve"> capacity </w:t>
      </w:r>
      <w:r>
        <w:rPr>
          <w:rStyle w:val="KeywordTok"/>
        </w:rPr>
        <w:t xml:space="preserve">and</w:t>
      </w:r>
      <w:r>
        <w:rPr>
          <w:rStyle w:val="NormalTok"/>
        </w:rPr>
        <w:t xml:space="preserve"> deps_met:</w:t>
      </w:r>
      <w:r>
        <w:br/>
      </w:r>
      <w:r>
        <w:rPr>
          <w:rStyle w:val="NormalTok"/>
        </w:rPr>
        <w:t xml:space="preserve">            included.append(story)</w:t>
      </w:r>
      <w:r>
        <w:br/>
      </w:r>
      <w:r>
        <w:rPr>
          <w:rStyle w:val="NormalTok"/>
        </w:rPr>
        <w:t xml:space="preserve">            total_points </w:t>
      </w:r>
      <w:r>
        <w:rPr>
          <w:rStyle w:val="OperatorTok"/>
        </w:rPr>
        <w:t xml:space="preserve">+=</w:t>
      </w:r>
      <w:r>
        <w:rPr>
          <w:rStyle w:val="NormalTok"/>
        </w:rPr>
        <w:t xml:space="preserve"> points</w:t>
      </w:r>
      <w:r>
        <w:br/>
      </w:r>
      <w:r>
        <w:rPr>
          <w:rStyle w:val="NormalTok"/>
        </w:rPr>
        <w:t xml:space="preserve">        </w:t>
      </w:r>
      <w:r>
        <w:rPr>
          <w:rStyle w:val="ControlFlowTok"/>
        </w:rPr>
        <w:t xml:space="preserve">else</w:t>
      </w:r>
      <w:r>
        <w:rPr>
          <w:rStyle w:val="NormalTok"/>
        </w:rPr>
        <w:t xml:space="preserve">:</w:t>
      </w:r>
      <w:r>
        <w:br/>
      </w:r>
      <w:r>
        <w:rPr>
          <w:rStyle w:val="NormalTok"/>
        </w:rPr>
        <w:t xml:space="preserve">            reason </w:t>
      </w:r>
      <w:r>
        <w:rPr>
          <w:rStyle w:val="OperatorTok"/>
        </w:rPr>
        <w:t xml:space="preserve">=</w:t>
      </w:r>
      <w:r>
        <w:rPr>
          <w:rStyle w:val="NormalTok"/>
        </w:rPr>
        <w:t xml:space="preserve"> </w:t>
      </w:r>
      <w:r>
        <w:rPr>
          <w:rStyle w:val="StringTok"/>
        </w:rPr>
        <w:t xml:space="preserve">"capacity exceeded"</w:t>
      </w:r>
      <w:r>
        <w:rPr>
          <w:rStyle w:val="NormalTok"/>
        </w:rPr>
        <w:t xml:space="preserve"> </w:t>
      </w:r>
      <w:r>
        <w:rPr>
          <w:rStyle w:val="ControlFlowTok"/>
        </w:rPr>
        <w:t xml:space="preserve">if</w:t>
      </w:r>
      <w:r>
        <w:rPr>
          <w:rStyle w:val="NormalTok"/>
        </w:rPr>
        <w:t xml:space="preserve"> total_points </w:t>
      </w:r>
      <w:r>
        <w:rPr>
          <w:rStyle w:val="OperatorTok"/>
        </w:rPr>
        <w:t xml:space="preserve">+</w:t>
      </w:r>
      <w:r>
        <w:rPr>
          <w:rStyle w:val="NormalTok"/>
        </w:rPr>
        <w:t xml:space="preserve"> points </w:t>
      </w:r>
      <w:r>
        <w:rPr>
          <w:rStyle w:val="OperatorTok"/>
        </w:rPr>
        <w:t xml:space="preserve">&gt;</w:t>
      </w:r>
      <w:r>
        <w:rPr>
          <w:rStyle w:val="NormalTok"/>
        </w:rPr>
        <w:t xml:space="preserve"> capacity </w:t>
      </w:r>
      <w:r>
        <w:rPr>
          <w:rStyle w:val="ControlFlowTok"/>
        </w:rPr>
        <w:t xml:space="preserve">else</w:t>
      </w:r>
      <w:r>
        <w:rPr>
          <w:rStyle w:val="NormalTok"/>
        </w:rPr>
        <w:t xml:space="preserve"> </w:t>
      </w:r>
      <w:r>
        <w:rPr>
          <w:rStyle w:val="StringTok"/>
        </w:rPr>
        <w:t xml:space="preserve">"unmet dependencies"</w:t>
      </w:r>
      <w:r>
        <w:br/>
      </w:r>
      <w:r>
        <w:rPr>
          <w:rStyle w:val="NormalTok"/>
        </w:rPr>
        <w:t xml:space="preserve">            deferred.append({</w:t>
      </w:r>
      <w:r>
        <w:rPr>
          <w:rStyle w:val="OperatorTok"/>
        </w:rPr>
        <w:t xml:space="preserve">**</w:t>
      </w:r>
      <w:r>
        <w:rPr>
          <w:rStyle w:val="NormalTok"/>
        </w:rPr>
        <w:t xml:space="preserve">story, </w:t>
      </w:r>
      <w:r>
        <w:rPr>
          <w:rStyle w:val="StringTok"/>
        </w:rPr>
        <w:t xml:space="preserve">"defer_reason"</w:t>
      </w:r>
      <w:r>
        <w:rPr>
          <w:rStyle w:val="NormalTok"/>
        </w:rPr>
        <w:t xml:space="preserve">: reason})</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"included"</w:t>
      </w:r>
      <w:r>
        <w:rPr>
          <w:rStyle w:val="NormalTok"/>
        </w:rPr>
        <w:t xml:space="preserve">: included,</w:t>
      </w:r>
      <w:r>
        <w:br/>
      </w:r>
      <w:r>
        <w:rPr>
          <w:rStyle w:val="NormalTok"/>
        </w:rPr>
        <w:t xml:space="preserve">        </w:t>
      </w:r>
      <w:r>
        <w:rPr>
          <w:rStyle w:val="StringTok"/>
        </w:rPr>
        <w:t xml:space="preserve">"deferred"</w:t>
      </w:r>
      <w:r>
        <w:rPr>
          <w:rStyle w:val="NormalTok"/>
        </w:rPr>
        <w:t xml:space="preserve">: deferred,</w:t>
      </w:r>
      <w:r>
        <w:br/>
      </w:r>
      <w:r>
        <w:rPr>
          <w:rStyle w:val="NormalTok"/>
        </w:rPr>
        <w:t xml:space="preserve">        </w:t>
      </w:r>
      <w:r>
        <w:rPr>
          <w:rStyle w:val="StringTok"/>
        </w:rPr>
        <w:t xml:space="preserve">"total_points"</w:t>
      </w:r>
      <w:r>
        <w:rPr>
          <w:rStyle w:val="NormalTok"/>
        </w:rPr>
        <w:t xml:space="preserve">: total_points,</w:t>
      </w:r>
      <w:r>
        <w:br/>
      </w:r>
      <w:r>
        <w:rPr>
          <w:rStyle w:val="NormalTok"/>
        </w:rPr>
        <w:t xml:space="preserve">        </w:t>
      </w:r>
      <w:r>
        <w:rPr>
          <w:rStyle w:val="StringTok"/>
        </w:rPr>
        <w:t xml:space="preserve">"capacity"</w:t>
      </w:r>
      <w:r>
        <w:rPr>
          <w:rStyle w:val="NormalTok"/>
        </w:rPr>
        <w:t xml:space="preserve">: capacity,</w:t>
      </w:r>
      <w:r>
        <w:br/>
      </w:r>
      <w:r>
        <w:rPr>
          <w:rStyle w:val="NormalTok"/>
        </w:rPr>
        <w:t xml:space="preserve">        </w:t>
      </w:r>
      <w:r>
        <w:rPr>
          <w:rStyle w:val="StringTok"/>
        </w:rPr>
        <w:t xml:space="preserve">"utilization"</w:t>
      </w:r>
      <w:r>
        <w:rPr>
          <w:rStyle w:val="NormalTok"/>
        </w:rPr>
        <w:t xml:space="preserve">: </w:t>
      </w:r>
      <w:r>
        <w:rPr>
          <w:rStyle w:val="BuiltInTok"/>
        </w:rPr>
        <w:t xml:space="preserve">round</w:t>
      </w:r>
      <w:r>
        <w:rPr>
          <w:rStyle w:val="NormalTok"/>
        </w:rPr>
        <w:t xml:space="preserve">(total_points </w:t>
      </w:r>
      <w:r>
        <w:rPr>
          <w:rStyle w:val="OperatorTok"/>
        </w:rPr>
        <w:t xml:space="preserve">/</w:t>
      </w:r>
      <w:r>
        <w:rPr>
          <w:rStyle w:val="NormalTok"/>
        </w:rPr>
        <w:t xml:space="preserve"> capacity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capacity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p>
    <w:p>
      <w:pPr>
        <w:pStyle w:val="FirstParagraph"/>
      </w:pPr>
      <w:r>
        <w:t xml:space="preserve">The standup summarizer parses daily updates, detects blockers and risks, and produces a concise team status:</w:t>
      </w:r>
    </w:p>
    <w:p>
      <w:pPr>
        <w:pStyle w:val="BodyText"/>
      </w:pPr>
      <w:r>
        <w:t xml:space="preserve">The standup analyzer sends all daily entries to the LLM in a single call, asking it to produce a structured analysis with five components: an executive summary (2-3 sentences), active blockers with impact ratings and suggested actions, identified risks with affected team members, cross-team coordination flags, and progress concerns for team members who may be stuck. The LLM returns JSON that the system parses and displays with severity indicators.</w:t>
      </w:r>
    </w:p>
    <w:bookmarkEnd w:id="461"/>
    <w:bookmarkStart w:id="462" w:name="Xbebb5e3901c13629e9e98f23a4a1c7300803e12"/>
    <w:p>
      <w:pPr>
        <w:pStyle w:val="Heading2"/>
      </w:pPr>
      <w:r>
        <w:t xml:space="preserve">Step 3: Output Generation — Retrospective Analysis and Sprint Report</w:t>
      </w:r>
    </w:p>
    <w:p>
      <w:pPr>
        <w:pStyle w:val="FirstParagraph"/>
      </w:pPr>
      <w:r>
        <w:t xml:space="preserve">The retrospective analyzer clusters feedback themes, compares against previous sprints to spot recurring issues, and tracks action item completion:</w:t>
      </w:r>
    </w:p>
    <w:p>
      <w:pPr>
        <w:pStyle w:val="SourceCode"/>
      </w:pPr>
      <w:r>
        <w:rPr>
          <w:rStyle w:val="CommentTok"/>
        </w:rPr>
        <w:t xml:space="preserve">"""modules/retro.py — Analyze retrospective feedback for themes and patterns."""</w:t>
      </w:r>
      <w:r>
        <w:br/>
      </w:r>
      <w:r>
        <w:rPr>
          <w:rStyle w:val="ImportTok"/>
        </w:rPr>
        <w:t xml:space="preserve">import</w:t>
      </w:r>
      <w:r>
        <w:rPr>
          <w:rStyle w:val="NormalTok"/>
        </w:rPr>
        <w:t xml:space="preserve"> json</w:t>
      </w:r>
      <w:r>
        <w:br/>
      </w:r>
      <w:r>
        <w:rPr>
          <w:rStyle w:val="ImportTok"/>
        </w:rPr>
        <w:t xml:space="preserve">import</w:t>
      </w:r>
      <w:r>
        <w:rPr>
          <w:rStyle w:val="NormalTok"/>
        </w:rPr>
        <w:t xml:space="preserve"> os</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br/>
      </w:r>
      <w:r>
        <w:rPr>
          <w:rStyle w:val="NormalTok"/>
        </w:rPr>
        <w:t xml:space="preserve">client </w:t>
      </w:r>
      <w:r>
        <w:rPr>
          <w:rStyle w:val="OperatorTok"/>
        </w:rPr>
        <w:t xml:space="preserve">=</w:t>
      </w:r>
      <w:r>
        <w:rPr>
          <w:rStyle w:val="NormalTok"/>
        </w:rPr>
        <w:t xml:space="preserve"> OpenAI(api_key</w:t>
      </w:r>
      <w:r>
        <w:rPr>
          <w:rStyle w:val="OperatorTok"/>
        </w:rPr>
        <w:t xml:space="preserve">=</w:t>
      </w:r>
      <w:r>
        <w:rPr>
          <w:rStyle w:val="NormalTok"/>
        </w:rPr>
        <w:t xml:space="preserve">os.getenv(</w:t>
      </w:r>
      <w:r>
        <w:rPr>
          <w:rStyle w:val="StringTok"/>
        </w:rPr>
        <w:t xml:space="preserve">"OPENAI_API_KEY"</w:t>
      </w:r>
      <w:r>
        <w:rPr>
          <w:rStyle w:val="NormalTok"/>
        </w:rPr>
        <w:t xml:space="preserve">))</w:t>
      </w:r>
      <w:r>
        <w:br/>
      </w:r>
      <w:r>
        <w:br/>
      </w:r>
      <w:r>
        <w:rPr>
          <w:rStyle w:val="NormalTok"/>
        </w:rPr>
        <w:t xml:space="preserve">RETRO_PROMPT </w:t>
      </w:r>
      <w:r>
        <w:rPr>
          <w:rStyle w:val="OperatorTok"/>
        </w:rPr>
        <w:t xml:space="preserve">=</w:t>
      </w:r>
      <w:r>
        <w:rPr>
          <w:rStyle w:val="NormalTok"/>
        </w:rPr>
        <w:t xml:space="preserve"> </w:t>
      </w:r>
      <w:r>
        <w:rPr>
          <w:rStyle w:val="StringTok"/>
        </w:rPr>
        <w:t xml:space="preserve">"""Analyze this sprint retrospective feedback.</w:t>
      </w:r>
      <w:r>
        <w:br/>
      </w:r>
      <w:r>
        <w:br/>
      </w:r>
      <w:r>
        <w:rPr>
          <w:rStyle w:val="StringTok"/>
        </w:rPr>
        <w:t xml:space="preserve">Feedback items:</w:t>
      </w:r>
      <w:r>
        <w:br/>
      </w:r>
      <w:r>
        <w:rPr>
          <w:rStyle w:val="SpecialCharTok"/>
        </w:rPr>
        <w:t xml:space="preserve">{feedback_json}</w:t>
      </w:r>
      <w:r>
        <w:br/>
      </w:r>
      <w:r>
        <w:br/>
      </w:r>
      <w:r>
        <w:rPr>
          <w:rStyle w:val="StringTok"/>
        </w:rPr>
        <w:t xml:space="preserve">Previous sprint action items (check if resolved):</w:t>
      </w:r>
      <w:r>
        <w:br/>
      </w:r>
      <w:r>
        <w:rPr>
          <w:rStyle w:val="SpecialCharTok"/>
        </w:rPr>
        <w:t xml:space="preserve">{previous_actions}</w:t>
      </w:r>
      <w:r>
        <w:br/>
      </w:r>
      <w:r>
        <w:br/>
      </w:r>
      <w:r>
        <w:rPr>
          <w:rStyle w:val="StringTok"/>
        </w:rPr>
        <w:t xml:space="preserve">Provide a JSON analysis:</w:t>
      </w:r>
      <w:r>
        <w:br/>
      </w:r>
      <w:r>
        <w:rPr>
          <w:rStyle w:val="StringTok"/>
        </w:rPr>
        <w:t xml:space="preserve">1. "themes": Array of identified themes, each with:</w:t>
      </w:r>
      <w:r>
        <w:br/>
      </w:r>
      <w:r>
        <w:rPr>
          <w:rStyle w:val="StringTok"/>
        </w:rPr>
        <w:t xml:space="preserve">   - "theme": short theme name</w:t>
      </w:r>
      <w:r>
        <w:br/>
      </w:r>
      <w:r>
        <w:rPr>
          <w:rStyle w:val="StringTok"/>
        </w:rPr>
        <w:t xml:space="preserve">   - "category": "went_well" or "to_improve"</w:t>
      </w:r>
      <w:r>
        <w:br/>
      </w:r>
      <w:r>
        <w:rPr>
          <w:rStyle w:val="StringTok"/>
        </w:rPr>
        <w:t xml:space="preserve">   - "count": how many feedback items relate to this theme</w:t>
      </w:r>
      <w:r>
        <w:br/>
      </w:r>
      <w:r>
        <w:rPr>
          <w:rStyle w:val="StringTok"/>
        </w:rPr>
        <w:t xml:space="preserve">   - "summary": 1-sentence synthesis</w:t>
      </w:r>
      <w:r>
        <w:br/>
      </w:r>
      <w:r>
        <w:rPr>
          <w:rStyle w:val="StringTok"/>
        </w:rPr>
        <w:t xml:space="preserve">2. "action_items": Array of recommended actions:</w:t>
      </w:r>
      <w:r>
        <w:br/>
      </w:r>
      <w:r>
        <w:rPr>
          <w:rStyle w:val="StringTok"/>
        </w:rPr>
        <w:t xml:space="preserve">   - "action": specific, actionable task</w:t>
      </w:r>
      <w:r>
        <w:br/>
      </w:r>
      <w:r>
        <w:rPr>
          <w:rStyle w:val="StringTok"/>
        </w:rPr>
        <w:t xml:space="preserve">   - "owner_type": "team_lead", "scrum_master", "developer", "ops"</w:t>
      </w:r>
      <w:r>
        <w:br/>
      </w:r>
      <w:r>
        <w:rPr>
          <w:rStyle w:val="StringTok"/>
        </w:rPr>
        <w:t xml:space="preserve">   - "priority": "high", "medium", "low"</w:t>
      </w:r>
      <w:r>
        <w:br/>
      </w:r>
      <w:r>
        <w:rPr>
          <w:rStyle w:val="StringTok"/>
        </w:rPr>
        <w:t xml:space="preserve">   - "addresses_theme": which theme this addresses</w:t>
      </w:r>
      <w:r>
        <w:br/>
      </w:r>
      <w:r>
        <w:rPr>
          <w:rStyle w:val="StringTok"/>
        </w:rPr>
        <w:t xml:space="preserve">3. "recurring_patterns": Array of issues that appeared in previous sprints too</w:t>
      </w:r>
      <w:r>
        <w:br/>
      </w:r>
      <w:r>
        <w:rPr>
          <w:rStyle w:val="StringTok"/>
        </w:rPr>
        <w:t xml:space="preserve">4. "team_morale_signal": "positive", "neutral", or "negative" with brief rationale</w:t>
      </w:r>
      <w:r>
        <w:br/>
      </w:r>
      <w:r>
        <w:br/>
      </w:r>
      <w:r>
        <w:rPr>
          <w:rStyle w:val="StringTok"/>
        </w:rPr>
        <w:t xml:space="preserve">Return ONLY the JSON object."""</w:t>
      </w:r>
      <w:r>
        <w:br/>
      </w:r>
      <w:r>
        <w:br/>
      </w:r>
      <w:r>
        <w:br/>
      </w:r>
      <w:r>
        <w:rPr>
          <w:rStyle w:val="KeywordTok"/>
        </w:rPr>
        <w:t xml:space="preserve">def</w:t>
      </w:r>
      <w:r>
        <w:rPr>
          <w:rStyle w:val="NormalTok"/>
        </w:rPr>
        <w:t xml:space="preserve"> analyze_retrospective(</w:t>
      </w:r>
      <w:r>
        <w:br/>
      </w:r>
      <w:r>
        <w:rPr>
          <w:rStyle w:val="NormalTok"/>
        </w:rPr>
        <w:t xml:space="preserve">    feedback: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previous_actions: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"""Analyze retro feedback for themes, patterns, and action items."""</w:t>
      </w:r>
      <w:r>
        <w:br/>
      </w:r>
      <w:r>
        <w:rPr>
          <w:rStyle w:val="NormalTok"/>
        </w:rPr>
        <w:t xml:space="preserve">    </w:t>
      </w:r>
      <w:r>
        <w:rPr>
          <w:rStyle w:val="ControlFlowTok"/>
        </w:rPr>
        <w:t xml:space="preserve">if</w:t>
      </w:r>
      <w:r>
        <w:rPr>
          <w:rStyle w:val="NormalTok"/>
        </w:rPr>
        <w:t xml:space="preserve"> previous_actions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previous_actions </w:t>
      </w:r>
      <w:r>
        <w:rPr>
          <w:rStyle w:val="OperatorTok"/>
        </w:rPr>
        <w:t xml:space="preserve">=</w:t>
      </w:r>
      <w:r>
        <w:rPr>
          <w:rStyle w:val="NormalTok"/>
        </w:rPr>
        <w:t xml:space="preserve"> []</w:t>
      </w:r>
      <w:r>
        <w:br/>
      </w:r>
      <w:r>
        <w:br/>
      </w:r>
      <w:r>
        <w:rPr>
          <w:rStyle w:val="NormalTok"/>
        </w:rPr>
        <w:t xml:space="preserve">    prompt </w:t>
      </w:r>
      <w:r>
        <w:rPr>
          <w:rStyle w:val="OperatorTok"/>
        </w:rPr>
        <w:t xml:space="preserve">=</w:t>
      </w:r>
      <w:r>
        <w:rPr>
          <w:rStyle w:val="NormalTok"/>
        </w:rPr>
        <w:t xml:space="preserve"> RETRO_PROMPT.</w:t>
      </w:r>
      <w:r>
        <w:rPr>
          <w:rStyle w:val="BuiltInTok"/>
        </w:rPr>
        <w:t xml:space="preserve">format</w:t>
      </w:r>
      <w:r>
        <w:rPr>
          <w:rStyle w:val="NormalTok"/>
        </w:rPr>
        <w:t xml:space="preserve">(</w:t>
      </w:r>
      <w:r>
        <w:br/>
      </w:r>
      <w:r>
        <w:rPr>
          <w:rStyle w:val="NormalTok"/>
        </w:rPr>
        <w:t xml:space="preserve">        feedback_json</w:t>
      </w:r>
      <w:r>
        <w:rPr>
          <w:rStyle w:val="OperatorTok"/>
        </w:rPr>
        <w:t xml:space="preserve">=</w:t>
      </w:r>
      <w:r>
        <w:rPr>
          <w:rStyle w:val="NormalTok"/>
        </w:rPr>
        <w:t xml:space="preserve">json.dumps(feedback, indent</w:t>
      </w:r>
      <w:r>
        <w:rPr>
          <w:rStyle w:val="OperatorTok"/>
        </w:rPr>
        <w:t xml:space="preserve">=</w:t>
      </w:r>
      <w:r>
        <w:rPr>
          <w:rStyle w:val="DecValTok"/>
        </w:rPr>
        <w:t xml:space="preserve">2</w:t>
      </w:r>
      <w:r>
        <w:rPr>
          <w:rStyle w:val="NormalTok"/>
        </w:rPr>
        <w:t xml:space="preserve">),</w:t>
      </w:r>
      <w:r>
        <w:br/>
      </w:r>
      <w:r>
        <w:rPr>
          <w:rStyle w:val="NormalTok"/>
        </w:rPr>
        <w:t xml:space="preserve">        previous_actions</w:t>
      </w:r>
      <w:r>
        <w:rPr>
          <w:rStyle w:val="OperatorTok"/>
        </w:rPr>
        <w:t xml:space="preserve">=</w:t>
      </w:r>
      <w:r>
        <w:rPr>
          <w:rStyle w:val="NormalTok"/>
        </w:rPr>
        <w:t xml:space="preserve">json.dumps(previous_actions) </w:t>
      </w:r>
      <w:r>
        <w:rPr>
          <w:rStyle w:val="ControlFlowTok"/>
        </w:rPr>
        <w:t xml:space="preserve">if</w:t>
      </w:r>
      <w:r>
        <w:rPr>
          <w:rStyle w:val="NormalTok"/>
        </w:rPr>
        <w:t xml:space="preserve"> previous_actions </w:t>
      </w:r>
      <w:r>
        <w:rPr>
          <w:rStyle w:val="ControlFlowTok"/>
        </w:rPr>
        <w:t xml:space="preserve">else</w:t>
      </w:r>
      <w:r>
        <w:rPr>
          <w:rStyle w:val="NormalTok"/>
        </w:rPr>
        <w:t xml:space="preserve"> </w:t>
      </w:r>
      <w:r>
        <w:rPr>
          <w:rStyle w:val="StringTok"/>
        </w:rPr>
        <w:t xml:space="preserve">"None available"</w:t>
      </w:r>
      <w:r>
        <w:rPr>
          <w:rStyle w:val="NormalTok"/>
        </w:rPr>
        <w:t xml:space="preserve">,</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"gpt-4o-mini"</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w:t>
      </w:r>
      <w:r>
        <w:rPr>
          <w:rStyle w:val="StringTok"/>
        </w:rPr>
        <w:t xml:space="preserve">"You are an agile coach. Provide insightful, "</w:t>
      </w:r>
      <w:r>
        <w:br/>
      </w:r>
      <w:r>
        <w:rPr>
          <w:rStyle w:val="NormalTok"/>
        </w:rPr>
        <w:t xml:space="preserve">             </w:t>
      </w:r>
      <w:r>
        <w:rPr>
          <w:rStyle w:val="StringTok"/>
        </w:rPr>
        <w:t xml:space="preserve">"actionable retrospective analysis. Return only JSON."</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w:t>
      </w:r>
      <w:r>
        <w:br/>
      </w:r>
      <w:r>
        <w:rPr>
          <w:rStyle w:val="NormalTok"/>
        </w:rPr>
        <w:t xml:space="preserve">        temperature</w:t>
      </w:r>
      <w:r>
        <w:rPr>
          <w:rStyle w:val="OperatorTok"/>
        </w:rPr>
        <w:t xml:space="preserve">=</w:t>
      </w:r>
      <w:r>
        <w:rPr>
          <w:rStyle w:val="FloatTok"/>
        </w:rPr>
        <w:t xml:space="preserve">0.3</w:t>
      </w:r>
      <w:r>
        <w:rPr>
          <w:rStyle w:val="NormalTok"/>
        </w:rPr>
        <w:t xml:space="preserve">,</w:t>
      </w:r>
      <w:r>
        <w:br/>
      </w:r>
      <w:r>
        <w:rPr>
          <w:rStyle w:val="NormalTok"/>
        </w:rPr>
        <w:t xml:space="preserve">        max_tokens</w:t>
      </w:r>
      <w:r>
        <w:rPr>
          <w:rStyle w:val="OperatorTok"/>
        </w:rPr>
        <w:t xml:space="preserve">=</w:t>
      </w:r>
      <w:r>
        <w:rPr>
          <w:rStyle w:val="DecValTok"/>
        </w:rPr>
        <w:t xml:space="preserve">1200</w:t>
      </w:r>
      <w:r>
        <w:rPr>
          <w:rStyle w:val="NormalTok"/>
        </w:rPr>
        <w:t xml:space="preserve">,</w:t>
      </w:r>
      <w:r>
        <w:br/>
      </w:r>
      <w:r>
        <w:rPr>
          <w:rStyle w:val="NormalTok"/>
        </w:rPr>
        <w:t xml:space="preserve">    )</w:t>
      </w:r>
      <w:r>
        <w:br/>
      </w:r>
      <w:r>
        <w:br/>
      </w:r>
      <w:r>
        <w:rPr>
          <w:rStyle w:val="NormalTok"/>
        </w:rPr>
        <w:t xml:space="preserve">    raw </w:t>
      </w:r>
      <w:r>
        <w:rPr>
          <w:rStyle w:val="OperatorTok"/>
        </w:rPr>
        <w:t xml:space="preserve">=</w:t>
      </w:r>
      <w:r>
        <w:rPr>
          <w:rStyle w:val="NormalTok"/>
        </w:rPr>
        <w:t xml:space="preserve"> response.choices[</w:t>
      </w:r>
      <w:r>
        <w:rPr>
          <w:rStyle w:val="DecValTok"/>
        </w:rPr>
        <w:t xml:space="preserve">0</w:t>
      </w:r>
      <w:r>
        <w:rPr>
          <w:rStyle w:val="NormalTok"/>
        </w:rPr>
        <w:t xml:space="preserve">].message.content.strip()</w:t>
      </w:r>
      <w:r>
        <w:br/>
      </w:r>
      <w:r>
        <w:rPr>
          <w:rStyle w:val="NormalTok"/>
        </w:rPr>
        <w:t xml:space="preserve">    </w:t>
      </w:r>
      <w:r>
        <w:rPr>
          <w:rStyle w:val="ControlFlowTok"/>
        </w:rPr>
        <w:t xml:space="preserve">try</w:t>
      </w:r>
      <w:r>
        <w:rPr>
          <w:rStyle w:val="NormalTok"/>
        </w:rPr>
        <w:t xml:space="preserve">:</w:t>
      </w:r>
      <w:r>
        <w:br/>
      </w:r>
      <w:r>
        <w:rPr>
          <w:rStyle w:val="NormalTok"/>
        </w:rPr>
        <w:t xml:space="preserve">        analysis </w:t>
      </w:r>
      <w:r>
        <w:rPr>
          <w:rStyle w:val="OperatorTok"/>
        </w:rPr>
        <w:t xml:space="preserve">=</w:t>
      </w:r>
      <w:r>
        <w:rPr>
          <w:rStyle w:val="NormalTok"/>
        </w:rPr>
        <w:t xml:space="preserve"> json.loads(raw)</w:t>
      </w:r>
      <w:r>
        <w:br/>
      </w:r>
      <w:r>
        <w:rPr>
          <w:rStyle w:val="NormalTok"/>
        </w:rPr>
        <w:t xml:space="preserve">    </w:t>
      </w:r>
      <w:r>
        <w:rPr>
          <w:rStyle w:val="ControlFlowTok"/>
        </w:rPr>
        <w:t xml:space="preserve">except</w:t>
      </w:r>
      <w:r>
        <w:rPr>
          <w:rStyle w:val="NormalTok"/>
        </w:rPr>
        <w:t xml:space="preserve"> json.JSONDecodeError:</w:t>
      </w:r>
      <w:r>
        <w:br/>
      </w:r>
      <w:r>
        <w:rPr>
          <w:rStyle w:val="NormalTok"/>
        </w:rPr>
        <w:t xml:space="preserve">        </w:t>
      </w:r>
      <w:r>
        <w:rPr>
          <w:rStyle w:val="ImportTok"/>
        </w:rPr>
        <w:t xml:space="preserve">import</w:t>
      </w:r>
      <w:r>
        <w:rPr>
          <w:rStyle w:val="NormalTok"/>
        </w:rPr>
        <w:t xml:space="preserve"> re</w:t>
      </w:r>
      <w:r>
        <w:br/>
      </w:r>
      <w:r>
        <w:rPr>
          <w:rStyle w:val="NormalTok"/>
        </w:rPr>
        <w:t xml:space="preserve">        match </w:t>
      </w:r>
      <w:r>
        <w:rPr>
          <w:rStyle w:val="OperatorTok"/>
        </w:rPr>
        <w:t xml:space="preserve">=</w:t>
      </w:r>
      <w:r>
        <w:rPr>
          <w:rStyle w:val="NormalTok"/>
        </w:rPr>
        <w:t xml:space="preserve"> re.search(</w:t>
      </w:r>
      <w:r>
        <w:rPr>
          <w:rStyle w:val="VerbatimStringTok"/>
        </w:rPr>
        <w:t xml:space="preserve">r"</w:t>
      </w:r>
      <w:r>
        <w:rPr>
          <w:rStyle w:val="CharTok"/>
        </w:rPr>
        <w:t xml:space="preserve">\{</w:t>
      </w:r>
      <w:r>
        <w:rPr>
          <w:rStyle w:val="DecValTok"/>
        </w:rPr>
        <w:t xml:space="preserve">.</w:t>
      </w:r>
      <w:r>
        <w:rPr>
          <w:rStyle w:val="OperatorTok"/>
        </w:rPr>
        <w:t xml:space="preserve">*</w:t>
      </w:r>
      <w:r>
        <w:rPr>
          <w:rStyle w:val="CharTok"/>
        </w:rPr>
        <w:t xml:space="preserve">\}</w:t>
      </w:r>
      <w:r>
        <w:rPr>
          <w:rStyle w:val="VerbatimStringTok"/>
        </w:rPr>
        <w:t xml:space="preserve">"</w:t>
      </w:r>
      <w:r>
        <w:rPr>
          <w:rStyle w:val="NormalTok"/>
        </w:rPr>
        <w:t xml:space="preserve">, raw, re.DOTALL)</w:t>
      </w:r>
      <w:r>
        <w:br/>
      </w:r>
      <w:r>
        <w:rPr>
          <w:rStyle w:val="NormalTok"/>
        </w:rPr>
        <w:t xml:space="preserve">        analysis </w:t>
      </w:r>
      <w:r>
        <w:rPr>
          <w:rStyle w:val="OperatorTok"/>
        </w:rPr>
        <w:t xml:space="preserve">=</w:t>
      </w:r>
      <w:r>
        <w:rPr>
          <w:rStyle w:val="NormalTok"/>
        </w:rPr>
        <w:t xml:space="preserve"> json.loads(match.group()) </w:t>
      </w:r>
      <w:r>
        <w:rPr>
          <w:rStyle w:val="ControlFlowTok"/>
        </w:rPr>
        <w:t xml:space="preserve">if</w:t>
      </w:r>
      <w:r>
        <w:rPr>
          <w:rStyle w:val="NormalTok"/>
        </w:rPr>
        <w:t xml:space="preserve"> match </w:t>
      </w:r>
      <w:r>
        <w:rPr>
          <w:rStyle w:val="ControlFlowTok"/>
        </w:rPr>
        <w:t xml:space="preserve">else</w:t>
      </w:r>
      <w:r>
        <w:rPr>
          <w:rStyle w:val="NormalTok"/>
        </w:rPr>
        <w:t xml:space="preserve"> {}</w:t>
      </w:r>
      <w:r>
        <w:br/>
      </w:r>
      <w:r>
        <w:br/>
      </w:r>
      <w:r>
        <w:rPr>
          <w:rStyle w:val="NormalTok"/>
        </w:rPr>
        <w:t xml:space="preserve">    </w:t>
      </w:r>
      <w:r>
        <w:rPr>
          <w:rStyle w:val="CommentTok"/>
        </w:rPr>
        <w:t xml:space="preserve"># Print theme summary</w:t>
      </w:r>
      <w:r>
        <w:br/>
      </w:r>
      <w:r>
        <w:rPr>
          <w:rStyle w:val="NormalTok"/>
        </w:rPr>
        <w:t xml:space="preserve">    </w:t>
      </w:r>
      <w:r>
        <w:rPr>
          <w:rStyle w:val="ControlFlowTok"/>
        </w:rPr>
        <w:t xml:space="preserve">if</w:t>
      </w:r>
      <w:r>
        <w:rPr>
          <w:rStyle w:val="NormalTok"/>
        </w:rPr>
        <w:t xml:space="preserve"> analysis.get(</w:t>
      </w:r>
      <w:r>
        <w:rPr>
          <w:rStyle w:val="StringTok"/>
        </w:rPr>
        <w:t xml:space="preserve">"themes"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Identified </w:t>
      </w:r>
      <w:r>
        <w:rPr>
          <w:rStyle w:val="SpecialCharTok"/>
        </w:rPr>
        <w:t xml:space="preserve">{</w:t>
      </w:r>
      <w:r>
        <w:rPr>
          <w:rStyle w:val="BuiltInTok"/>
        </w:rPr>
        <w:t xml:space="preserve">len</w:t>
      </w:r>
      <w:r>
        <w:rPr>
          <w:rStyle w:val="NormalTok"/>
        </w:rPr>
        <w:t xml:space="preserve">(analysis[</w:t>
      </w:r>
      <w:r>
        <w:rPr>
          <w:rStyle w:val="StringTok"/>
        </w:rPr>
        <w:t xml:space="preserve">'themes'</w:t>
      </w:r>
      <w:r>
        <w:rPr>
          <w:rStyle w:val="NormalTok"/>
        </w:rPr>
        <w:t xml:space="preserve">])</w:t>
      </w:r>
      <w:r>
        <w:rPr>
          <w:rStyle w:val="SpecialCharTok"/>
        </w:rPr>
        <w:t xml:space="preserve">}</w:t>
      </w:r>
      <w:r>
        <w:rPr>
          <w:rStyle w:val="SpecialStringTok"/>
        </w:rPr>
        <w:t xml:space="preserve"> themes:"</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analysis[</w:t>
      </w:r>
      <w:r>
        <w:rPr>
          <w:rStyle w:val="StringTok"/>
        </w:rPr>
        <w:t xml:space="preserve">"themes"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t</w:t>
      </w:r>
      <w:r>
        <w:rPr>
          <w:rStyle w:val="SpecialCharTok"/>
        </w:rPr>
        <w:t xml:space="preserve">.</w:t>
      </w:r>
      <w:r>
        <w:rPr>
          <w:rStyle w:val="NormalTok"/>
        </w:rPr>
        <w:t xml:space="preserve">get(</w:t>
      </w:r>
      <w:r>
        <w:rPr>
          <w:rStyle w:val="StringTok"/>
        </w:rPr>
        <w:t xml:space="preserve">'category'</w:t>
      </w:r>
      <w:r>
        <w:rPr>
          <w:rStyle w:val="NormalTok"/>
        </w:rPr>
        <w:t xml:space="preserve">, </w:t>
      </w:r>
      <w:r>
        <w:rPr>
          <w:rStyle w:val="StringTok"/>
        </w:rPr>
        <w:t xml:space="preserv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t</w:t>
      </w:r>
      <w:r>
        <w:rPr>
          <w:rStyle w:val="SpecialCharTok"/>
        </w:rPr>
        <w:t xml:space="preserve">.</w:t>
      </w:r>
      <w:r>
        <w:rPr>
          <w:rStyle w:val="NormalTok"/>
        </w:rPr>
        <w:t xml:space="preserve">get(</w:t>
      </w:r>
      <w:r>
        <w:rPr>
          <w:rStyle w:val="StringTok"/>
        </w:rPr>
        <w:t xml:space="preserve">'theme'</w:t>
      </w:r>
      <w:r>
        <w:rPr>
          <w:rStyle w:val="NormalTok"/>
        </w:rPr>
        <w:t xml:space="preserve">, </w:t>
      </w:r>
      <w:r>
        <w:rPr>
          <w:rStyle w:val="StringTok"/>
        </w:rPr>
        <w:t xml:space="preserv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t</w:t>
      </w:r>
      <w:r>
        <w:rPr>
          <w:rStyle w:val="SpecialCharTok"/>
        </w:rPr>
        <w:t xml:space="preserve">.</w:t>
      </w:r>
      <w:r>
        <w:rPr>
          <w:rStyle w:val="NormalTok"/>
        </w:rPr>
        <w:t xml:space="preserve">get(</w:t>
      </w:r>
      <w:r>
        <w:rPr>
          <w:rStyle w:val="StringTok"/>
        </w:rPr>
        <w:t xml:space="preserve">'summary'</w:t>
      </w:r>
      <w:r>
        <w:rPr>
          <w:rStyle w:val="NormalTok"/>
        </w:rPr>
        <w:t xml:space="preserve">, </w:t>
      </w:r>
      <w:r>
        <w:rPr>
          <w:rStyle w:val="StringTok"/>
        </w:rPr>
        <w:t xml:space="preserv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morale </w:t>
      </w:r>
      <w:r>
        <w:rPr>
          <w:rStyle w:val="OperatorTok"/>
        </w:rPr>
        <w:t xml:space="preserve">=</w:t>
      </w:r>
      <w:r>
        <w:rPr>
          <w:rStyle w:val="NormalTok"/>
        </w:rPr>
        <w:t xml:space="preserve"> analysis.get(</w:t>
      </w:r>
      <w:r>
        <w:rPr>
          <w:rStyle w:val="StringTok"/>
        </w:rPr>
        <w:t xml:space="preserve">"team_morale_signal"</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Team morale signal: </w:t>
      </w:r>
      <w:r>
        <w:rPr>
          <w:rStyle w:val="SpecialCharTok"/>
        </w:rPr>
        <w:t xml:space="preserve">{</w:t>
      </w:r>
      <w:r>
        <w:rPr>
          <w:rStyle w:val="NormalTok"/>
        </w:rPr>
        <w:t xml:space="preserve">morale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analysis</w:t>
      </w:r>
    </w:p>
    <w:p>
      <w:pPr>
        <w:pStyle w:val="FirstParagraph"/>
      </w:pPr>
      <w:r>
        <w:t xml:space="preserve">The dependency tracker maps relationships between stories across teams and alerts on alignment risks:</w:t>
      </w:r>
    </w:p>
    <w:p>
      <w:pPr>
        <w:pStyle w:val="BodyText"/>
      </w:pPr>
      <w:r>
        <w:t xml:space="preserve">The dependency tracker builds a map from each story’s</w:t>
      </w:r>
      <w:r>
        <w:t xml:space="preserve"> </w:t>
      </w:r>
      <w:r>
        <w:rPr>
          <w:rStyle w:val="VerbatimChar"/>
        </w:rPr>
        <w:t xml:space="preserve">dependencies</w:t>
      </w:r>
      <w:r>
        <w:t xml:space="preserve"> </w:t>
      </w:r>
      <w:r>
        <w:t xml:space="preserve">field, linking the dependent story to its dependency and recording both teams. It determines alignment status automatically: if the dependency is</w:t>
      </w:r>
      <w:r>
        <w:t xml:space="preserve"> </w:t>
      </w:r>
      <w:r>
        <w:t xml:space="preserve">“done,”</w:t>
      </w:r>
      <w:r>
        <w:t xml:space="preserve"> </w:t>
      </w:r>
      <w:r>
        <w:t xml:space="preserve">status is</w:t>
      </w:r>
      <w:r>
        <w:t xml:space="preserve"> </w:t>
      </w:r>
      <w:r>
        <w:t xml:space="preserve">“aligned”</w:t>
      </w:r>
      <w:r>
        <w:t xml:space="preserve">; if it is</w:t>
      </w:r>
      <w:r>
        <w:t xml:space="preserve"> </w:t>
      </w:r>
      <w:r>
        <w:t xml:space="preserve">“blocked,”</w:t>
      </w:r>
      <w:r>
        <w:t xml:space="preserve"> </w:t>
      </w:r>
      <w:r>
        <w:t xml:space="preserve">status is</w:t>
      </w:r>
      <w:r>
        <w:t xml:space="preserve"> </w:t>
      </w:r>
      <w:r>
        <w:t xml:space="preserve">“blocked”</w:t>
      </w:r>
      <w:r>
        <w:t xml:space="preserve">; if it is still</w:t>
      </w:r>
      <w:r>
        <w:t xml:space="preserve"> </w:t>
      </w:r>
      <w:r>
        <w:t xml:space="preserve">“todo”</w:t>
      </w:r>
      <w:r>
        <w:t xml:space="preserve"> </w:t>
      </w:r>
      <w:r>
        <w:t xml:space="preserve">while the dependent story is already</w:t>
      </w:r>
      <w:r>
        <w:t xml:space="preserve"> </w:t>
      </w:r>
      <w:r>
        <w:t xml:space="preserve">“in progress,”</w:t>
      </w:r>
      <w:r>
        <w:t xml:space="preserve"> </w:t>
      </w:r>
      <w:r>
        <w:t xml:space="preserve">status is</w:t>
      </w:r>
      <w:r>
        <w:t xml:space="preserve"> </w:t>
      </w:r>
      <w:r>
        <w:t xml:space="preserve">“at risk.”</w:t>
      </w:r>
      <w:r>
        <w:t xml:space="preserve"> </w:t>
      </w:r>
      <w:r>
        <w:t xml:space="preserve">An LLM analysis call then assesses overall dependency risk, identifies specific risks, recommends actions, and lists cross-team conversations that need to happen.</w:t>
      </w:r>
    </w:p>
    <w:p>
      <w:pPr>
        <w:pStyle w:val="BodyText"/>
      </w:pPr>
      <w:r>
        <w:t xml:space="preserve">The sprint health dashboard brings all signals together into one report:</w:t>
      </w:r>
    </w:p>
    <w:p>
      <w:pPr>
        <w:pStyle w:val="BodyText"/>
      </w:pPr>
      <w:r>
        <w:t xml:space="preserve">The dashboard generator produces a comprehensive sprint health report combining all module outputs: a</w:t>
      </w:r>
      <w:r>
        <w:t xml:space="preserve"> </w:t>
      </w:r>
      <w:r>
        <w:rPr>
          <w:b/>
          <w:bCs/>
        </w:rPr>
        <w:t xml:space="preserve">planning summary</w:t>
      </w:r>
      <w:r>
        <w:t xml:space="preserve"> </w:t>
      </w:r>
      <w:r>
        <w:t xml:space="preserve">table (stories included/deferred, points, utilization), a</w:t>
      </w:r>
      <w:r>
        <w:t xml:space="preserve"> </w:t>
      </w:r>
      <w:r>
        <w:rPr>
          <w:b/>
          <w:bCs/>
        </w:rPr>
        <w:t xml:space="preserve">standup analysis</w:t>
      </w:r>
      <w:r>
        <w:t xml:space="preserve"> </w:t>
      </w:r>
      <w:r>
        <w:t xml:space="preserve">section with blocker and risk tables, a</w:t>
      </w:r>
      <w:r>
        <w:t xml:space="preserve"> </w:t>
      </w:r>
      <w:r>
        <w:rPr>
          <w:b/>
          <w:bCs/>
        </w:rPr>
        <w:t xml:space="preserve">cross-team dependencies</w:t>
      </w:r>
      <w:r>
        <w:t xml:space="preserve"> </w:t>
      </w:r>
      <w:r>
        <w:t xml:space="preserve">section with status indicators, and</w:t>
      </w:r>
      <w:r>
        <w:t xml:space="preserve"> </w:t>
      </w:r>
      <w:r>
        <w:rPr>
          <w:b/>
          <w:bCs/>
        </w:rPr>
        <w:t xml:space="preserve">retrospective insights</w:t>
      </w:r>
      <w:r>
        <w:t xml:space="preserve"> </w:t>
      </w:r>
      <w:r>
        <w:t xml:space="preserve">with themed feedback and action items. The report is written as markdown and also exported as JSON for programmatic consumption.</w:t>
      </w:r>
    </w:p>
    <w:bookmarkEnd w:id="462"/>
    <w:bookmarkStart w:id="463" w:name="step-4-validation-and-quality-2"/>
    <w:p>
      <w:pPr>
        <w:pStyle w:val="Heading2"/>
      </w:pPr>
      <w:r>
        <w:t xml:space="preserve">Step 4: Validation and Quality</w:t>
      </w:r>
    </w:p>
    <w:p>
      <w:pPr>
        <w:pStyle w:val="FirstParagraph"/>
      </w:pPr>
      <w:r>
        <w:t xml:space="preserve">The validation step checks the sprint plan for common mistakes: overcommitment, unresolved dependencies, and missing estimation data:</w:t>
      </w:r>
    </w:p>
    <w:p>
      <w:pPr>
        <w:pStyle w:val="BodyText"/>
      </w:pPr>
      <w:r>
        <w:t xml:space="preserve">Sprint plan validation checks five common mistakes:</w:t>
      </w:r>
      <w:r>
        <w:t xml:space="preserve"> </w:t>
      </w:r>
      <w:r>
        <w:rPr>
          <w:b/>
          <w:bCs/>
        </w:rPr>
        <w:t xml:space="preserve">overcommitment</w:t>
      </w:r>
      <w:r>
        <w:t xml:space="preserve"> </w:t>
      </w:r>
      <w:r>
        <w:t xml:space="preserve">(utilization above 100%),</w:t>
      </w:r>
      <w:r>
        <w:t xml:space="preserve"> </w:t>
      </w:r>
      <w:r>
        <w:rPr>
          <w:b/>
          <w:bCs/>
        </w:rPr>
        <w:t xml:space="preserve">high utilization</w:t>
      </w:r>
      <w:r>
        <w:t xml:space="preserve"> </w:t>
      </w:r>
      <w:r>
        <w:t xml:space="preserve">(above 95%, leaving no buffer),</w:t>
      </w:r>
      <w:r>
        <w:t xml:space="preserve"> </w:t>
      </w:r>
      <w:r>
        <w:rPr>
          <w:b/>
          <w:bCs/>
        </w:rPr>
        <w:t xml:space="preserve">undercommitment</w:t>
      </w:r>
      <w:r>
        <w:t xml:space="preserve"> </w:t>
      </w:r>
      <w:r>
        <w:t xml:space="preserve">(below 60%, wasting capacity),</w:t>
      </w:r>
      <w:r>
        <w:t xml:space="preserve"> </w:t>
      </w:r>
      <w:r>
        <w:rPr>
          <w:b/>
          <w:bCs/>
        </w:rPr>
        <w:t xml:space="preserve">missing estimates</w:t>
      </w:r>
      <w:r>
        <w:t xml:space="preserve"> </w:t>
      </w:r>
      <w:r>
        <w:t xml:space="preserve">(stories without point values in the sprint),</w:t>
      </w:r>
      <w:r>
        <w:t xml:space="preserve"> </w:t>
      </w:r>
      <w:r>
        <w:rPr>
          <w:b/>
          <w:bCs/>
        </w:rPr>
        <w:t xml:space="preserve">large stories</w:t>
      </w:r>
      <w:r>
        <w:t xml:space="preserve"> </w:t>
      </w:r>
      <w:r>
        <w:t xml:space="preserve">(8+ points that risk not completing), and</w:t>
      </w:r>
      <w:r>
        <w:t xml:space="preserve"> </w:t>
      </w:r>
      <w:r>
        <w:rPr>
          <w:b/>
          <w:bCs/>
        </w:rPr>
        <w:t xml:space="preserve">deferred dependencies</w:t>
      </w:r>
      <w:r>
        <w:t xml:space="preserve"> </w:t>
      </w:r>
      <w:r>
        <w:t xml:space="preserve">(included stories that depend on deferred stories). Each issue includes a severity level and a specific recommendation for how to fix it.</w:t>
      </w:r>
    </w:p>
    <w:p>
      <w:pPr>
        <w:pStyle w:val="BodyText"/>
      </w:pPr>
      <w:r>
        <w:t xml:space="preserve">The main orchestrator:</w:t>
      </w:r>
    </w:p>
    <w:p>
      <w:pPr>
        <w:pStyle w:val="SourceCode"/>
      </w:pPr>
      <w:r>
        <w:rPr>
          <w:rStyle w:val="CommentTok"/>
        </w:rPr>
        <w:t xml:space="preserve">"""main.py — Orchestrate the AI-powered sprint assistant."""</w:t>
      </w:r>
      <w:r>
        <w:br/>
      </w:r>
      <w:r>
        <w:rPr>
          <w:rStyle w:val="ImportTok"/>
        </w:rPr>
        <w:t xml:space="preserve">from</w:t>
      </w:r>
      <w:r>
        <w:rPr>
          <w:rStyle w:val="NormalTok"/>
        </w:rPr>
        <w:t xml:space="preserve"> data.sample_sprint </w:t>
      </w:r>
      <w:r>
        <w:rPr>
          <w:rStyle w:val="ImportTok"/>
        </w:rPr>
        <w:t xml:space="preserve">import</w:t>
      </w:r>
      <w:r>
        <w:rPr>
          <w:rStyle w:val="NormalTok"/>
        </w:rPr>
        <w:t xml:space="preserve"> BACKLOG, STANDUP_ENTRIES, RETRO_FEEDBACK</w:t>
      </w:r>
      <w:r>
        <w:br/>
      </w:r>
      <w:r>
        <w:rPr>
          <w:rStyle w:val="ImportTok"/>
        </w:rPr>
        <w:t xml:space="preserve">from</w:t>
      </w:r>
      <w:r>
        <w:rPr>
          <w:rStyle w:val="NormalTok"/>
        </w:rPr>
        <w:t xml:space="preserve"> modules.planner </w:t>
      </w:r>
      <w:r>
        <w:rPr>
          <w:rStyle w:val="ImportTok"/>
        </w:rPr>
        <w:t xml:space="preserve">import</w:t>
      </w:r>
      <w:r>
        <w:rPr>
          <w:rStyle w:val="NormalTok"/>
        </w:rPr>
        <w:t xml:space="preserve"> estimate_stories, recommend_sprint_scope</w:t>
      </w:r>
      <w:r>
        <w:br/>
      </w:r>
      <w:r>
        <w:rPr>
          <w:rStyle w:val="ImportTok"/>
        </w:rPr>
        <w:t xml:space="preserve">from</w:t>
      </w:r>
      <w:r>
        <w:rPr>
          <w:rStyle w:val="NormalTok"/>
        </w:rPr>
        <w:t xml:space="preserve"> modules.standup </w:t>
      </w:r>
      <w:r>
        <w:rPr>
          <w:rStyle w:val="ImportTok"/>
        </w:rPr>
        <w:t xml:space="preserve">import</w:t>
      </w:r>
      <w:r>
        <w:rPr>
          <w:rStyle w:val="NormalTok"/>
        </w:rPr>
        <w:t xml:space="preserve"> analyze_standup</w:t>
      </w:r>
      <w:r>
        <w:br/>
      </w:r>
      <w:r>
        <w:rPr>
          <w:rStyle w:val="ImportTok"/>
        </w:rPr>
        <w:t xml:space="preserve">from</w:t>
      </w:r>
      <w:r>
        <w:rPr>
          <w:rStyle w:val="NormalTok"/>
        </w:rPr>
        <w:t xml:space="preserve"> modules.retro </w:t>
      </w:r>
      <w:r>
        <w:rPr>
          <w:rStyle w:val="ImportTok"/>
        </w:rPr>
        <w:t xml:space="preserve">import</w:t>
      </w:r>
      <w:r>
        <w:rPr>
          <w:rStyle w:val="NormalTok"/>
        </w:rPr>
        <w:t xml:space="preserve"> analyze_retrospective</w:t>
      </w:r>
      <w:r>
        <w:br/>
      </w:r>
      <w:r>
        <w:rPr>
          <w:rStyle w:val="ImportTok"/>
        </w:rPr>
        <w:t xml:space="preserve">from</w:t>
      </w:r>
      <w:r>
        <w:rPr>
          <w:rStyle w:val="NormalTok"/>
        </w:rPr>
        <w:t xml:space="preserve"> modules.dependencies </w:t>
      </w:r>
      <w:r>
        <w:rPr>
          <w:rStyle w:val="ImportTok"/>
        </w:rPr>
        <w:t xml:space="preserve">import</w:t>
      </w:r>
      <w:r>
        <w:rPr>
          <w:rStyle w:val="NormalTok"/>
        </w:rPr>
        <w:t xml:space="preserve"> map_dependencies, analyze_dependency_risks</w:t>
      </w:r>
      <w:r>
        <w:br/>
      </w:r>
      <w:r>
        <w:rPr>
          <w:rStyle w:val="ImportTok"/>
        </w:rPr>
        <w:t xml:space="preserve">from</w:t>
      </w:r>
      <w:r>
        <w:rPr>
          <w:rStyle w:val="NormalTok"/>
        </w:rPr>
        <w:t xml:space="preserve"> modules.validate_sprint </w:t>
      </w:r>
      <w:r>
        <w:rPr>
          <w:rStyle w:val="ImportTok"/>
        </w:rPr>
        <w:t xml:space="preserve">import</w:t>
      </w:r>
      <w:r>
        <w:rPr>
          <w:rStyle w:val="NormalTok"/>
        </w:rPr>
        <w:t xml:space="preserve"> validate_sprint_plan</w:t>
      </w:r>
      <w:r>
        <w:br/>
      </w:r>
      <w:r>
        <w:rPr>
          <w:rStyle w:val="ImportTok"/>
        </w:rPr>
        <w:t xml:space="preserve">from</w:t>
      </w:r>
      <w:r>
        <w:rPr>
          <w:rStyle w:val="NormalTok"/>
        </w:rPr>
        <w:t xml:space="preserve"> modules.dashboard </w:t>
      </w:r>
      <w:r>
        <w:rPr>
          <w:rStyle w:val="ImportTok"/>
        </w:rPr>
        <w:t xml:space="preserve">import</w:t>
      </w:r>
      <w:r>
        <w:rPr>
          <w:rStyle w:val="NormalTok"/>
        </w:rPr>
        <w:t xml:space="preserve"> generate_dashboard</w:t>
      </w:r>
      <w:r>
        <w:br/>
      </w:r>
      <w:r>
        <w:br/>
      </w:r>
      <w:r>
        <w:br/>
      </w:r>
      <w:r>
        <w:rPr>
          <w:rStyle w:val="KeywordTok"/>
        </w:rPr>
        <w:t xml:space="preserve">def</w:t>
      </w:r>
      <w:r>
        <w:rPr>
          <w:rStyle w:val="NormalTok"/>
        </w:rPr>
        <w:t xml:space="preserve"> run_sprint_assistant(</w:t>
      </w:r>
      <w:r>
        <w:br/>
      </w:r>
      <w:r>
        <w:rPr>
          <w:rStyle w:val="NormalTok"/>
        </w:rPr>
        <w:t xml:space="preserve">    sprint_number: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velocity: </w:t>
      </w:r>
      <w:r>
        <w:rPr>
          <w:rStyle w:val="BuiltInTok"/>
        </w:rPr>
        <w:t xml:space="preserve">float</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w:t>
      </w:r>
      <w:r>
        <w:br/>
      </w:r>
      <w:r>
        <w:rPr>
          <w:rStyle w:val="NormalTok"/>
        </w:rPr>
        <w:t xml:space="preserve">    </w:t>
      </w:r>
      <w:r>
        <w:rPr>
          <w:rStyle w:val="CommentTok"/>
        </w:rPr>
        <w:t xml:space="preserve">"""Run the full sprint assistant pipeline."""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f"AI-Powered Sprint Assistant — Sprint </w:t>
      </w:r>
      <w:r>
        <w:rPr>
          <w:rStyle w:val="SpecialCharTok"/>
        </w:rPr>
        <w:t xml:space="preserve">{</w:t>
      </w:r>
      <w:r>
        <w:rPr>
          <w:rStyle w:val="NormalTok"/>
        </w:rPr>
        <w:t xml:space="preserve">sprint_number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NormalTok"/>
        </w:rPr>
        <w:t xml:space="preserve">    </w:t>
      </w:r>
      <w:r>
        <w:rPr>
          <w:rStyle w:val="CommentTok"/>
        </w:rPr>
        <w:t xml:space="preserve"># Stage 1: Sprint Planning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[1/5] Estimating stories..."</w:t>
      </w:r>
      <w:r>
        <w:rPr>
          <w:rStyle w:val="NormalTok"/>
        </w:rPr>
        <w:t xml:space="preserve">)</w:t>
      </w:r>
      <w:r>
        <w:br/>
      </w:r>
      <w:r>
        <w:rPr>
          <w:rStyle w:val="NormalTok"/>
        </w:rPr>
        <w:t xml:space="preserve">    stories </w:t>
      </w:r>
      <w:r>
        <w:rPr>
          <w:rStyle w:val="OperatorTok"/>
        </w:rPr>
        <w:t xml:space="preserve">=</w:t>
      </w:r>
      <w:r>
        <w:rPr>
          <w:rStyle w:val="NormalTok"/>
        </w:rPr>
        <w:t xml:space="preserve"> estimate_stories(BACKLOG)</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[2/5] Recommending sprint scope..."</w:t>
      </w:r>
      <w:r>
        <w:rPr>
          <w:rStyle w:val="NormalTok"/>
        </w:rPr>
        <w:t xml:space="preserve">)</w:t>
      </w:r>
      <w:r>
        <w:br/>
      </w:r>
      <w:r>
        <w:rPr>
          <w:rStyle w:val="NormalTok"/>
        </w:rPr>
        <w:t xml:space="preserve">    plan </w:t>
      </w:r>
      <w:r>
        <w:rPr>
          <w:rStyle w:val="OperatorTok"/>
        </w:rPr>
        <w:t xml:space="preserve">=</w:t>
      </w:r>
      <w:r>
        <w:rPr>
          <w:rStyle w:val="NormalTok"/>
        </w:rPr>
        <w:t xml:space="preserve"> recommend_sprint_scope(stories, velocity</w:t>
      </w:r>
      <w:r>
        <w:rPr>
          <w:rStyle w:val="OperatorTok"/>
        </w:rPr>
        <w:t xml:space="preserve">=</w:t>
      </w:r>
      <w:r>
        <w:rPr>
          <w:rStyle w:val="NormalTok"/>
        </w:rPr>
        <w:t xml:space="preserve">velocity)</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Included: </w:t>
      </w:r>
      <w:r>
        <w:rPr>
          <w:rStyle w:val="SpecialCharTok"/>
        </w:rPr>
        <w:t xml:space="preserve">{</w:t>
      </w:r>
      <w:r>
        <w:rPr>
          <w:rStyle w:val="BuiltInTok"/>
        </w:rPr>
        <w:t xml:space="preserve">len</w:t>
      </w:r>
      <w:r>
        <w:rPr>
          <w:rStyle w:val="NormalTok"/>
        </w:rPr>
        <w:t xml:space="preserve">(plan[</w:t>
      </w:r>
      <w:r>
        <w:rPr>
          <w:rStyle w:val="StringTok"/>
        </w:rPr>
        <w:t xml:space="preserve">'included'</w:t>
      </w:r>
      <w:r>
        <w:rPr>
          <w:rStyle w:val="NormalTok"/>
        </w:rPr>
        <w:t xml:space="preserve">])</w:t>
      </w:r>
      <w:r>
        <w:rPr>
          <w:rStyle w:val="SpecialCharTok"/>
        </w:rPr>
        <w:t xml:space="preserve">}</w:t>
      </w:r>
      <w:r>
        <w:rPr>
          <w:rStyle w:val="SpecialStringTok"/>
        </w:rPr>
        <w:t xml:space="preserve"> stories "</w:t>
      </w:r>
      <w:r>
        <w:br/>
      </w:r>
      <w:r>
        <w:rPr>
          <w:rStyle w:val="NormalTok"/>
        </w:rPr>
        <w:t xml:space="preserve">          </w:t>
      </w:r>
      <w:r>
        <w:rPr>
          <w:rStyle w:val="SpecialStringTok"/>
        </w:rPr>
        <w:t xml:space="preserve">f"(</w:t>
      </w:r>
      <w:r>
        <w:rPr>
          <w:rStyle w:val="SpecialCharTok"/>
        </w:rPr>
        <w:t xml:space="preserve">{</w:t>
      </w:r>
      <w:r>
        <w:rPr>
          <w:rStyle w:val="NormalTok"/>
        </w:rPr>
        <w:t xml:space="preserve">plan[</w:t>
      </w:r>
      <w:r>
        <w:rPr>
          <w:rStyle w:val="StringTok"/>
        </w:rPr>
        <w:t xml:space="preserve">'total_points'</w:t>
      </w:r>
      <w:r>
        <w:rPr>
          <w:rStyle w:val="NormalTok"/>
        </w:rPr>
        <w:t xml:space="preserve">]</w:t>
      </w:r>
      <w:r>
        <w:rPr>
          <w:rStyle w:val="SpecialCharTok"/>
        </w:rPr>
        <w:t xml:space="preserve">}</w:t>
      </w:r>
      <w:r>
        <w:rPr>
          <w:rStyle w:val="SpecialStringTok"/>
        </w:rPr>
        <w:t xml:space="preserve"> points)"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Deferred: </w:t>
      </w:r>
      <w:r>
        <w:rPr>
          <w:rStyle w:val="SpecialCharTok"/>
        </w:rPr>
        <w:t xml:space="preserve">{</w:t>
      </w:r>
      <w:r>
        <w:rPr>
          <w:rStyle w:val="BuiltInTok"/>
        </w:rPr>
        <w:t xml:space="preserve">len</w:t>
      </w:r>
      <w:r>
        <w:rPr>
          <w:rStyle w:val="NormalTok"/>
        </w:rPr>
        <w:t xml:space="preserve">(plan[</w:t>
      </w:r>
      <w:r>
        <w:rPr>
          <w:rStyle w:val="StringTok"/>
        </w:rPr>
        <w:t xml:space="preserve">'deferred'</w:t>
      </w:r>
      <w:r>
        <w:rPr>
          <w:rStyle w:val="NormalTok"/>
        </w:rPr>
        <w:t xml:space="preserve">])</w:t>
      </w:r>
      <w:r>
        <w:rPr>
          <w:rStyle w:val="SpecialCharTok"/>
        </w:rPr>
        <w:t xml:space="preserve">}</w:t>
      </w:r>
      <w:r>
        <w:rPr>
          <w:rStyle w:val="SpecialStringTok"/>
        </w:rPr>
        <w:t xml:space="preserve"> stories"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Utilization: </w:t>
      </w:r>
      <w:r>
        <w:rPr>
          <w:rStyle w:val="SpecialCharTok"/>
        </w:rPr>
        <w:t xml:space="preserve">{</w:t>
      </w:r>
      <w:r>
        <w:rPr>
          <w:rStyle w:val="NormalTok"/>
        </w:rPr>
        <w:t xml:space="preserve">plan[</w:t>
      </w:r>
      <w:r>
        <w:rPr>
          <w:rStyle w:val="StringTok"/>
        </w:rPr>
        <w:t xml:space="preserve">'utilization'</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Stage 2: Standup Analysis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[3/5] Analyzing standups..."</w:t>
      </w:r>
      <w:r>
        <w:rPr>
          <w:rStyle w:val="NormalTok"/>
        </w:rPr>
        <w:t xml:space="preserve">)</w:t>
      </w:r>
      <w:r>
        <w:br/>
      </w:r>
      <w:r>
        <w:rPr>
          <w:rStyle w:val="NormalTok"/>
        </w:rPr>
        <w:t xml:space="preserve">    standup_analysis </w:t>
      </w:r>
      <w:r>
        <w:rPr>
          <w:rStyle w:val="OperatorTok"/>
        </w:rPr>
        <w:t xml:space="preserve">=</w:t>
      </w:r>
      <w:r>
        <w:rPr>
          <w:rStyle w:val="NormalTok"/>
        </w:rPr>
        <w:t xml:space="preserve"> analyze_standup(STANDUP_ENTRIES)</w:t>
      </w:r>
      <w:r>
        <w:br/>
      </w:r>
      <w:r>
        <w:br/>
      </w:r>
      <w:r>
        <w:rPr>
          <w:rStyle w:val="NormalTok"/>
        </w:rPr>
        <w:t xml:space="preserve">    </w:t>
      </w:r>
      <w:r>
        <w:rPr>
          <w:rStyle w:val="CommentTok"/>
        </w:rPr>
        <w:t xml:space="preserve"># Stage 3: Retrospective Analysis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[4/5] Analyzing retrospective..."</w:t>
      </w:r>
      <w:r>
        <w:rPr>
          <w:rStyle w:val="NormalTok"/>
        </w:rPr>
        <w:t xml:space="preserve">)</w:t>
      </w:r>
      <w:r>
        <w:br/>
      </w:r>
      <w:r>
        <w:rPr>
          <w:rStyle w:val="NormalTok"/>
        </w:rPr>
        <w:t xml:space="preserve">    previous_actions </w:t>
      </w:r>
      <w:r>
        <w:rPr>
          <w:rStyle w:val="OperatorTok"/>
        </w:rPr>
        <w:t xml:space="preserve">=</w:t>
      </w:r>
      <w:r>
        <w:rPr>
          <w:rStyle w:val="NormalTok"/>
        </w:rPr>
        <w:t xml:space="preserve"> [</w:t>
      </w:r>
      <w:r>
        <w:br/>
      </w:r>
      <w:r>
        <w:rPr>
          <w:rStyle w:val="NormalTok"/>
        </w:rPr>
        <w:t xml:space="preserve">        </w:t>
      </w:r>
      <w:r>
        <w:rPr>
          <w:rStyle w:val="StringTok"/>
        </w:rPr>
        <w:t xml:space="preserve">"Improve code review turnaround time"</w:t>
      </w:r>
      <w:r>
        <w:rPr>
          <w:rStyle w:val="NormalTok"/>
        </w:rPr>
        <w:t xml:space="preserve">,</w:t>
      </w:r>
      <w:r>
        <w:br/>
      </w:r>
      <w:r>
        <w:rPr>
          <w:rStyle w:val="NormalTok"/>
        </w:rPr>
        <w:t xml:space="preserve">        </w:t>
      </w:r>
      <w:r>
        <w:rPr>
          <w:rStyle w:val="StringTok"/>
        </w:rPr>
        <w:t xml:space="preserve">"Set up automated deployment pipeline"</w:t>
      </w:r>
      <w:r>
        <w:rPr>
          <w:rStyle w:val="NormalTok"/>
        </w:rPr>
        <w:t xml:space="preserve">,</w:t>
      </w:r>
      <w:r>
        <w:br/>
      </w:r>
      <w:r>
        <w:rPr>
          <w:rStyle w:val="NormalTok"/>
        </w:rPr>
        <w:t xml:space="preserve">    ]</w:t>
      </w:r>
      <w:r>
        <w:br/>
      </w:r>
      <w:r>
        <w:rPr>
          <w:rStyle w:val="NormalTok"/>
        </w:rPr>
        <w:t xml:space="preserve">    retro_analysis </w:t>
      </w:r>
      <w:r>
        <w:rPr>
          <w:rStyle w:val="OperatorTok"/>
        </w:rPr>
        <w:t xml:space="preserve">=</w:t>
      </w:r>
      <w:r>
        <w:rPr>
          <w:rStyle w:val="NormalTok"/>
        </w:rPr>
        <w:t xml:space="preserve"> analyze_retrospective(RETRO_FEEDBACK, previous_actions)</w:t>
      </w:r>
      <w:r>
        <w:br/>
      </w:r>
      <w:r>
        <w:br/>
      </w:r>
      <w:r>
        <w:rPr>
          <w:rStyle w:val="NormalTok"/>
        </w:rPr>
        <w:t xml:space="preserve">    </w:t>
      </w:r>
      <w:r>
        <w:rPr>
          <w:rStyle w:val="CommentTok"/>
        </w:rPr>
        <w:t xml:space="preserve"># Stage 4: Dependency Analysis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[5/5] Mapping dependencies..."</w:t>
      </w:r>
      <w:r>
        <w:rPr>
          <w:rStyle w:val="NormalTok"/>
        </w:rPr>
        <w:t xml:space="preserve">)</w:t>
      </w:r>
      <w:r>
        <w:br/>
      </w:r>
      <w:r>
        <w:rPr>
          <w:rStyle w:val="NormalTok"/>
        </w:rPr>
        <w:t xml:space="preserve">    dependencies </w:t>
      </w:r>
      <w:r>
        <w:rPr>
          <w:rStyle w:val="OperatorTok"/>
        </w:rPr>
        <w:t xml:space="preserve">=</w:t>
      </w:r>
      <w:r>
        <w:rPr>
          <w:rStyle w:val="NormalTok"/>
        </w:rPr>
        <w:t xml:space="preserve"> map_dependencies(stories)</w:t>
      </w:r>
      <w:r>
        <w:br/>
      </w:r>
      <w:r>
        <w:rPr>
          <w:rStyle w:val="NormalTok"/>
        </w:rPr>
        <w:t xml:space="preserve">    dependency_analysis </w:t>
      </w:r>
      <w:r>
        <w:rPr>
          <w:rStyle w:val="OperatorTok"/>
        </w:rPr>
        <w:t xml:space="preserve">=</w:t>
      </w:r>
      <w:r>
        <w:rPr>
          <w:rStyle w:val="NormalTok"/>
        </w:rPr>
        <w:t xml:space="preserve"> analyze_dependency_risks(dependencies, stories)</w:t>
      </w:r>
      <w:r>
        <w:br/>
      </w:r>
      <w:r>
        <w:br/>
      </w:r>
      <w:r>
        <w:rPr>
          <w:rStyle w:val="NormalTok"/>
        </w:rPr>
        <w:t xml:space="preserve">    </w:t>
      </w:r>
      <w:r>
        <w:rPr>
          <w:rStyle w:val="ControlFlowTok"/>
        </w:rPr>
        <w:t xml:space="preserve">for</w:t>
      </w:r>
      <w:r>
        <w:rPr>
          <w:rStyle w:val="NormalTok"/>
        </w:rPr>
        <w:t xml:space="preserve"> dep </w:t>
      </w:r>
      <w:r>
        <w:rPr>
          <w:rStyle w:val="KeywordTok"/>
        </w:rPr>
        <w:t xml:space="preserve">in</w:t>
      </w:r>
      <w:r>
        <w:rPr>
          <w:rStyle w:val="NormalTok"/>
        </w:rPr>
        <w:t xml:space="preserve"> dependencies:</w:t>
      </w:r>
      <w:r>
        <w:br/>
      </w:r>
      <w:r>
        <w:rPr>
          <w:rStyle w:val="NormalTok"/>
        </w:rPr>
        <w:t xml:space="preserve">        status_label </w:t>
      </w:r>
      <w:r>
        <w:rPr>
          <w:rStyle w:val="OperatorTok"/>
        </w:rPr>
        <w:t xml:space="preserve">=</w:t>
      </w:r>
      <w:r>
        <w:rPr>
          <w:rStyle w:val="NormalTok"/>
        </w:rPr>
        <w:t xml:space="preserve"> dep[</w:t>
      </w:r>
      <w:r>
        <w:rPr>
          <w:rStyle w:val="StringTok"/>
        </w:rPr>
        <w:t xml:space="preserve">"status"</w:t>
      </w:r>
      <w:r>
        <w:rPr>
          <w:rStyle w:val="NormalTok"/>
        </w:rPr>
        <w:t xml:space="preserve">].upper()</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dep[</w:t>
      </w:r>
      <w:r>
        <w:rPr>
          <w:rStyle w:val="StringTok"/>
        </w:rPr>
        <w:t xml:space="preserve">'from_story'</w:t>
      </w:r>
      <w:r>
        <w:rPr>
          <w:rStyle w:val="NormalTok"/>
        </w:rPr>
        <w:t xml:space="preserve">]</w:t>
      </w:r>
      <w:r>
        <w:rPr>
          <w:rStyle w:val="SpecialCharTok"/>
        </w:rPr>
        <w:t xml:space="preserve">}</w:t>
      </w:r>
      <w:r>
        <w:rPr>
          <w:rStyle w:val="SpecialStringTok"/>
        </w:rPr>
        <w:t xml:space="preserve"> -&gt; </w:t>
      </w:r>
      <w:r>
        <w:rPr>
          <w:rStyle w:val="SpecialCharTok"/>
        </w:rPr>
        <w:t xml:space="preserve">{</w:t>
      </w:r>
      <w:r>
        <w:rPr>
          <w:rStyle w:val="NormalTok"/>
        </w:rPr>
        <w:t xml:space="preserve">dep[</w:t>
      </w:r>
      <w:r>
        <w:rPr>
          <w:rStyle w:val="StringTok"/>
        </w:rPr>
        <w:t xml:space="preserve">'to_story'</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dep[</w:t>
      </w:r>
      <w:r>
        <w:rPr>
          <w:rStyle w:val="StringTok"/>
        </w:rPr>
        <w:t xml:space="preserve">'from_team'</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dep[</w:t>
      </w:r>
      <w:r>
        <w:rPr>
          <w:rStyle w:val="StringTok"/>
        </w:rPr>
        <w:t xml:space="preserve">'to_team'</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status_label</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Validation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Validating sprint plan..."</w:t>
      </w:r>
      <w:r>
        <w:rPr>
          <w:rStyle w:val="NormalTok"/>
        </w:rPr>
        <w:t xml:space="preserve">)</w:t>
      </w:r>
      <w:r>
        <w:br/>
      </w:r>
      <w:r>
        <w:rPr>
          <w:rStyle w:val="NormalTok"/>
        </w:rPr>
        <w:t xml:space="preserve">    issues </w:t>
      </w:r>
      <w:r>
        <w:rPr>
          <w:rStyle w:val="OperatorTok"/>
        </w:rPr>
        <w:t xml:space="preserve">=</w:t>
      </w:r>
      <w:r>
        <w:rPr>
          <w:rStyle w:val="NormalTok"/>
        </w:rPr>
        <w:t xml:space="preserve"> validate_sprint_plan(plan, velocity)</w:t>
      </w:r>
      <w:r>
        <w:br/>
      </w:r>
      <w:r>
        <w:rPr>
          <w:rStyle w:val="NormalTok"/>
        </w:rPr>
        <w:t xml:space="preserve">    </w:t>
      </w:r>
      <w:r>
        <w:rPr>
          <w:rStyle w:val="ControlFlowTok"/>
        </w:rPr>
        <w:t xml:space="preserve">if</w:t>
      </w:r>
      <w:r>
        <w:rPr>
          <w:rStyle w:val="NormalTok"/>
        </w:rPr>
        <w:t xml:space="preserve"> issues:</w:t>
      </w:r>
      <w:r>
        <w:br/>
      </w:r>
      <w:r>
        <w:rPr>
          <w:rStyle w:val="NormalTok"/>
        </w:rPr>
        <w:t xml:space="preserve">        </w:t>
      </w:r>
      <w:r>
        <w:rPr>
          <w:rStyle w:val="ControlFlowTok"/>
        </w:rPr>
        <w:t xml:space="preserve">for</w:t>
      </w:r>
      <w:r>
        <w:rPr>
          <w:rStyle w:val="NormalTok"/>
        </w:rPr>
        <w:t xml:space="preserve"> iss </w:t>
      </w:r>
      <w:r>
        <w:rPr>
          <w:rStyle w:val="KeywordTok"/>
        </w:rPr>
        <w:t xml:space="preserve">in</w:t>
      </w:r>
      <w:r>
        <w:rPr>
          <w:rStyle w:val="NormalTok"/>
        </w:rPr>
        <w:t xml:space="preserve"> issues: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iss[</w:t>
      </w:r>
      <w:r>
        <w:rPr>
          <w:rStyle w:val="StringTok"/>
        </w:rPr>
        <w:t xml:space="preserve">'severity'</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iss[</w:t>
      </w:r>
      <w:r>
        <w:rPr>
          <w:rStyle w:val="StringTok"/>
        </w:rPr>
        <w:t xml:space="preserve">'message'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No issues found."</w:t>
      </w:r>
      <w:r>
        <w:rPr>
          <w:rStyle w:val="NormalTok"/>
        </w:rPr>
        <w:t xml:space="preserve">)</w:t>
      </w:r>
      <w:r>
        <w:br/>
      </w:r>
      <w:r>
        <w:br/>
      </w:r>
      <w:r>
        <w:rPr>
          <w:rStyle w:val="NormalTok"/>
        </w:rPr>
        <w:t xml:space="preserve">    </w:t>
      </w:r>
      <w:r>
        <w:rPr>
          <w:rStyle w:val="CommentTok"/>
        </w:rPr>
        <w:t xml:space="preserve"># Generate dashboard</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Generating sprint dashboard..."</w:t>
      </w:r>
      <w:r>
        <w:rPr>
          <w:rStyle w:val="NormalTok"/>
        </w:rPr>
        <w:t xml:space="preserve">)</w:t>
      </w:r>
      <w:r>
        <w:br/>
      </w:r>
      <w:r>
        <w:rPr>
          <w:rStyle w:val="NormalTok"/>
        </w:rPr>
        <w:t xml:space="preserve">    report_path </w:t>
      </w:r>
      <w:r>
        <w:rPr>
          <w:rStyle w:val="OperatorTok"/>
        </w:rPr>
        <w:t xml:space="preserve">=</w:t>
      </w:r>
      <w:r>
        <w:rPr>
          <w:rStyle w:val="NormalTok"/>
        </w:rPr>
        <w:t xml:space="preserve"> generate_dashboard(</w:t>
      </w:r>
      <w:r>
        <w:br/>
      </w:r>
      <w:r>
        <w:rPr>
          <w:rStyle w:val="NormalTok"/>
        </w:rPr>
        <w:t xml:space="preserve">        sprint_number</w:t>
      </w:r>
      <w:r>
        <w:rPr>
          <w:rStyle w:val="OperatorTok"/>
        </w:rPr>
        <w:t xml:space="preserve">=</w:t>
      </w:r>
      <w:r>
        <w:rPr>
          <w:rStyle w:val="NormalTok"/>
        </w:rPr>
        <w:t xml:space="preserve">sprint_number,</w:t>
      </w:r>
      <w:r>
        <w:br/>
      </w:r>
      <w:r>
        <w:rPr>
          <w:rStyle w:val="NormalTok"/>
        </w:rPr>
        <w:t xml:space="preserve">        plan</w:t>
      </w:r>
      <w:r>
        <w:rPr>
          <w:rStyle w:val="OperatorTok"/>
        </w:rPr>
        <w:t xml:space="preserve">=</w:t>
      </w:r>
      <w:r>
        <w:rPr>
          <w:rStyle w:val="NormalTok"/>
        </w:rPr>
        <w:t xml:space="preserve">plan,</w:t>
      </w:r>
      <w:r>
        <w:br/>
      </w:r>
      <w:r>
        <w:rPr>
          <w:rStyle w:val="NormalTok"/>
        </w:rPr>
        <w:t xml:space="preserve">        standup_analysis</w:t>
      </w:r>
      <w:r>
        <w:rPr>
          <w:rStyle w:val="OperatorTok"/>
        </w:rPr>
        <w:t xml:space="preserve">=</w:t>
      </w:r>
      <w:r>
        <w:rPr>
          <w:rStyle w:val="NormalTok"/>
        </w:rPr>
        <w:t xml:space="preserve">standup_analysis,</w:t>
      </w:r>
      <w:r>
        <w:br/>
      </w:r>
      <w:r>
        <w:rPr>
          <w:rStyle w:val="NormalTok"/>
        </w:rPr>
        <w:t xml:space="preserve">        retro_analysis</w:t>
      </w:r>
      <w:r>
        <w:rPr>
          <w:rStyle w:val="OperatorTok"/>
        </w:rPr>
        <w:t xml:space="preserve">=</w:t>
      </w:r>
      <w:r>
        <w:rPr>
          <w:rStyle w:val="NormalTok"/>
        </w:rPr>
        <w:t xml:space="preserve">retro_analysis,</w:t>
      </w:r>
      <w:r>
        <w:br/>
      </w:r>
      <w:r>
        <w:rPr>
          <w:rStyle w:val="NormalTok"/>
        </w:rPr>
        <w:t xml:space="preserve">        dependency_analysis</w:t>
      </w:r>
      <w:r>
        <w:rPr>
          <w:rStyle w:val="OperatorTok"/>
        </w:rPr>
        <w:t xml:space="preserve">=</w:t>
      </w:r>
      <w:r>
        <w:rPr>
          <w:rStyle w:val="NormalTok"/>
        </w:rPr>
        <w:t xml:space="preserve">dependency_analysis,</w:t>
      </w:r>
      <w:r>
        <w:br/>
      </w:r>
      <w:r>
        <w:rPr>
          <w:rStyle w:val="NormalTok"/>
        </w:rPr>
        <w:t xml:space="preserve">        dependencies</w:t>
      </w:r>
      <w:r>
        <w:rPr>
          <w:rStyle w:val="OperatorTok"/>
        </w:rPr>
        <w:t xml:space="preserve">=</w:t>
      </w:r>
      <w:r>
        <w:rPr>
          <w:rStyle w:val="NormalTok"/>
        </w:rPr>
        <w:t xml:space="preserve">dependencies,</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"Sprint Assistant Complete!"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NormalTok"/>
        </w:rPr>
        <w:t xml:space="preserve">    </w:t>
      </w:r>
      <w:r>
        <w:rPr>
          <w:rStyle w:val="ControlFlowTok"/>
        </w:rPr>
        <w:t xml:space="preserve">return</w:t>
      </w:r>
      <w:r>
        <w:rPr>
          <w:rStyle w:val="NormalTok"/>
        </w:rPr>
        <w:t xml:space="preserve"> report_path</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run_sprint_assistant()</w:t>
      </w:r>
    </w:p>
    <w:bookmarkEnd w:id="463"/>
    <w:bookmarkStart w:id="464" w:name="extensions-and-portfolio-tips-3"/>
    <w:p>
      <w:pPr>
        <w:pStyle w:val="Heading2"/>
      </w:pPr>
      <w:r>
        <w:t xml:space="preserve">Extensions and Portfolio Tips</w:t>
      </w:r>
    </w:p>
    <w:p>
      <w:pPr>
        <w:pStyle w:val="Compact"/>
        <w:numPr>
          <w:ilvl w:val="0"/>
          <w:numId w:val="1111"/>
        </w:numPr>
      </w:pPr>
      <w:r>
        <w:rPr>
          <w:b/>
          <w:bCs/>
        </w:rPr>
        <w:t xml:space="preserve">Add Slack integration.</w:t>
      </w:r>
      <w:r>
        <w:t xml:space="preserve"> </w:t>
      </w:r>
      <w:r>
        <w:t xml:space="preserve">Post the daily standup summary and blocker alerts to a Slack channel using webhooks. Send dependency risk alerts as DMs to the relevant team leads. This makes the assistant useful in real time, not just as a batch report.</w:t>
      </w:r>
    </w:p>
    <w:p>
      <w:pPr>
        <w:pStyle w:val="Compact"/>
        <w:numPr>
          <w:ilvl w:val="0"/>
          <w:numId w:val="1111"/>
        </w:numPr>
      </w:pPr>
      <w:r>
        <w:rPr>
          <w:b/>
          <w:bCs/>
        </w:rPr>
        <w:t xml:space="preserve">Build a velocity forecaster.</w:t>
      </w:r>
      <w:r>
        <w:t xml:space="preserve"> </w:t>
      </w:r>
      <w:r>
        <w:t xml:space="preserve">Use historical sprint data to predict future velocity using both simple moving average and LLM-based analysis of team composition changes, holidays, and technical debt paydown. Show a confidence interval, not just a point estimate.</w:t>
      </w:r>
    </w:p>
    <w:p>
      <w:pPr>
        <w:pStyle w:val="Compact"/>
        <w:numPr>
          <w:ilvl w:val="0"/>
          <w:numId w:val="1111"/>
        </w:numPr>
      </w:pPr>
      <w:r>
        <w:rPr>
          <w:b/>
          <w:bCs/>
        </w:rPr>
        <w:t xml:space="preserve">Integrate with Jira or Azure DevOps.</w:t>
      </w:r>
      <w:r>
        <w:t xml:space="preserve"> </w:t>
      </w:r>
      <w:r>
        <w:t xml:space="preserve">Pull backlog items, sprint data, and standup notes directly from your project management tool. Push the sprint plan back as a sprint in Jira with stories pre-assigned. This eliminates manual data entry entirely.</w:t>
      </w:r>
    </w:p>
    <w:p>
      <w:pPr>
        <w:pStyle w:val="Compact"/>
        <w:numPr>
          <w:ilvl w:val="0"/>
          <w:numId w:val="1111"/>
        </w:numPr>
      </w:pPr>
      <w:r>
        <w:rPr>
          <w:b/>
          <w:bCs/>
        </w:rPr>
        <w:t xml:space="preserve">Add a meeting prep generator.</w:t>
      </w:r>
      <w:r>
        <w:t xml:space="preserve"> </w:t>
      </w:r>
      <w:r>
        <w:t xml:space="preserve">Before each ceremony, generate a focused agenda based on current sprint data. For planning: show the recommended scope and dependency warnings. For standup: highlight yesterday’s blockers and today’s risks. For retro: surface the themes and compare against last sprint’s action items.</w:t>
      </w:r>
    </w:p>
    <w:p>
      <w:pPr>
        <w:pStyle w:val="Compact"/>
        <w:numPr>
          <w:ilvl w:val="0"/>
          <w:numId w:val="1111"/>
        </w:numPr>
      </w:pPr>
      <w:r>
        <w:rPr>
          <w:b/>
          <w:bCs/>
        </w:rPr>
        <w:t xml:space="preserve">Build a sprint comparison view.</w:t>
      </w:r>
      <w:r>
        <w:t xml:space="preserve"> </w:t>
      </w:r>
      <w:r>
        <w:t xml:space="preserve">Compare metrics across the last 5-10 sprints: velocity trend, blocker frequency, action item completion rate, team morale signal. This turns the assistant from a single-sprint tool into a continuous improvement engine.</w:t>
      </w:r>
    </w:p>
    <w:p>
      <w:pPr>
        <w:pStyle w:val="Compact"/>
        <w:numPr>
          <w:ilvl w:val="0"/>
          <w:numId w:val="1111"/>
        </w:numPr>
      </w:pPr>
      <w:r>
        <w:rPr>
          <w:b/>
          <w:bCs/>
        </w:rPr>
        <w:t xml:space="preserve">Add natural language queries.</w:t>
      </w:r>
      <w:r>
        <w:t xml:space="preserve"> </w:t>
      </w:r>
      <w:r>
        <w:t xml:space="preserve">Let users ask questions like</w:t>
      </w:r>
      <w:r>
        <w:t xml:space="preserve"> </w:t>
      </w:r>
      <w:r>
        <w:t xml:space="preserve">“Which stories are at risk?”</w:t>
      </w:r>
      <w:r>
        <w:t xml:space="preserve"> </w:t>
      </w:r>
      <w:r>
        <w:t xml:space="preserve">or</w:t>
      </w:r>
      <w:r>
        <w:t xml:space="preserve"> </w:t>
      </w:r>
      <w:r>
        <w:t xml:space="preserve">“What blocked us most last sprint?”</w:t>
      </w:r>
      <w:r>
        <w:t xml:space="preserve"> </w:t>
      </w:r>
      <w:r>
        <w:t xml:space="preserve">and have the LLM answer from the sprint context store. This turns the data into a conversational interface.</w:t>
      </w:r>
    </w:p>
    <w:p>
      <w:pPr>
        <w:pStyle w:val="FirstParagraph"/>
      </w:pPr>
      <w:r>
        <w:rPr>
          <w:b/>
          <w:bCs/>
        </w:rPr>
        <w:t xml:space="preserve">Portfolio presentation tip:</w:t>
      </w:r>
      <w:r>
        <w:t xml:space="preserve"> </w:t>
      </w:r>
      <w:r>
        <w:t xml:space="preserve">Record a 3-minute video walkthrough. Show the tool running against sample data, then show the generated dashboard. Emphasize the cross-team dependency detection. This is the feature that gets the most attention from engineering managers, because it solves a problem that is painful, expensive, and almost never automated.</w:t>
      </w:r>
    </w:p>
    <w:bookmarkEnd w:id="464"/>
    <w:bookmarkStart w:id="465" w:name="summary-16"/>
    <w:p>
      <w:pPr>
        <w:pStyle w:val="Heading2"/>
      </w:pPr>
      <w:r>
        <w:t xml:space="preserve">Summary</w:t>
      </w:r>
    </w:p>
    <w:p>
      <w:pPr>
        <w:pStyle w:val="Compact"/>
        <w:numPr>
          <w:ilvl w:val="0"/>
          <w:numId w:val="1112"/>
        </w:numPr>
      </w:pPr>
      <w:r>
        <w:t xml:space="preserve">You built a comprehensive sprint assistant that automates the analytical work behind planning, standups, retrospectives, and dependency tracking.</w:t>
      </w:r>
    </w:p>
    <w:p>
      <w:pPr>
        <w:pStyle w:val="Compact"/>
        <w:numPr>
          <w:ilvl w:val="0"/>
          <w:numId w:val="1112"/>
        </w:numPr>
      </w:pPr>
      <w:r>
        <w:t xml:space="preserve">LLM-powered story estimation provides a useful starting point that teams can adjust, saving 30-60 minutes of planning poker per sprint.</w:t>
      </w:r>
    </w:p>
    <w:p>
      <w:pPr>
        <w:pStyle w:val="Compact"/>
        <w:numPr>
          <w:ilvl w:val="0"/>
          <w:numId w:val="1112"/>
        </w:numPr>
      </w:pPr>
      <w:r>
        <w:t xml:space="preserve">The standup analyzer surfaces blockers and risks that might otherwise go unnoticed until they become emergencies.</w:t>
      </w:r>
    </w:p>
    <w:p>
      <w:pPr>
        <w:pStyle w:val="Compact"/>
        <w:numPr>
          <w:ilvl w:val="0"/>
          <w:numId w:val="1112"/>
        </w:numPr>
      </w:pPr>
      <w:r>
        <w:t xml:space="preserve">Retrospective theme analysis with historical comparison turns scattered feedback into actionable patterns.</w:t>
      </w:r>
    </w:p>
    <w:p>
      <w:pPr>
        <w:pStyle w:val="Compact"/>
        <w:numPr>
          <w:ilvl w:val="0"/>
          <w:numId w:val="1112"/>
        </w:numPr>
      </w:pPr>
      <w:r>
        <w:t xml:space="preserve">Cross-team dependency mapping catches alignment risks early. This is the kind of problem that traditionally only surfaces during integration testing.</w:t>
      </w:r>
    </w:p>
    <w:p>
      <w:pPr>
        <w:pStyle w:val="Compact"/>
        <w:numPr>
          <w:ilvl w:val="0"/>
          <w:numId w:val="1112"/>
        </w:numPr>
      </w:pPr>
      <w:r>
        <w:t xml:space="preserve">The sprint health dashboard gives stakeholders a single-page view of sprint status, replacing multiple manual reports.</w:t>
      </w:r>
    </w:p>
    <w:bookmarkEnd w:id="465"/>
    <w:bookmarkEnd w:id="4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6" Target="media/rId416.png" /><Relationship Type="http://schemas.openxmlformats.org/officeDocument/2006/relationships/image" Id="rId428" Target="media/rId428.png" /><Relationship Type="http://schemas.openxmlformats.org/officeDocument/2006/relationships/image" Id="rId443" Target="media/rId443.png" /><Relationship Type="http://schemas.openxmlformats.org/officeDocument/2006/relationships/image" Id="rId455" Target="media/rId455.png" /><Relationship Type="http://schemas.openxmlformats.org/officeDocument/2006/relationships/image" Id="rId367" Target="media/rId367.png" /><Relationship Type="http://schemas.openxmlformats.org/officeDocument/2006/relationships/image" Id="rId370" Target="media/rId370.png" /><Relationship Type="http://schemas.openxmlformats.org/officeDocument/2006/relationships/image" Id="rId300" Target="media/rId300.png" /><Relationship Type="http://schemas.openxmlformats.org/officeDocument/2006/relationships/image" Id="rId303" Target="media/rId303.png" /><Relationship Type="http://schemas.openxmlformats.org/officeDocument/2006/relationships/image" Id="rId394" Target="media/rId394.png" /><Relationship Type="http://schemas.openxmlformats.org/officeDocument/2006/relationships/image" Id="rId397" Target="media/rId397.png" /><Relationship Type="http://schemas.openxmlformats.org/officeDocument/2006/relationships/image" Id="rId76" Target="media/rId76.png" /><Relationship Type="http://schemas.openxmlformats.org/officeDocument/2006/relationships/image" Id="rId85" Target="media/rId85.png"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image" Id="rId173" Target="media/rId173.png" /><Relationship Type="http://schemas.openxmlformats.org/officeDocument/2006/relationships/image" Id="rId188" Target="media/rId188.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344" Target="media/rId344.png" /><Relationship Type="http://schemas.openxmlformats.org/officeDocument/2006/relationships/image" Id="rId347" Target="media/rId347.png" /><Relationship Type="http://schemas.openxmlformats.org/officeDocument/2006/relationships/image" Id="rId319" Target="media/rId319.png" /><Relationship Type="http://schemas.openxmlformats.org/officeDocument/2006/relationships/image" Id="rId322" Target="media/rId322.png" /><Relationship Type="http://schemas.openxmlformats.org/officeDocument/2006/relationships/image" Id="rId94" Target="media/rId94.png" /><Relationship Type="http://schemas.openxmlformats.org/officeDocument/2006/relationships/image" Id="rId104" Target="media/rId104.png" /><Relationship Type="http://schemas.openxmlformats.org/officeDocument/2006/relationships/image" Id="rId229" Target="media/rId229.png" /><Relationship Type="http://schemas.openxmlformats.org/officeDocument/2006/relationships/image" Id="rId235" Target="media/rId235.png" /><Relationship Type="http://schemas.openxmlformats.org/officeDocument/2006/relationships/image" Id="rId249" Target="media/rId249.png" /><Relationship Type="http://schemas.openxmlformats.org/officeDocument/2006/relationships/image" Id="rId252" Target="media/rId252.png" /><Relationship Type="http://schemas.openxmlformats.org/officeDocument/2006/relationships/image" Id="rId269" Target="media/rId269.png" /><Relationship Type="http://schemas.openxmlformats.org/officeDocument/2006/relationships/image" Id="rId272" Target="media/rId272.png" /><Relationship Type="http://schemas.openxmlformats.org/officeDocument/2006/relationships/image" Id="rId139" Target="media/rId139.png" /><Relationship Type="http://schemas.openxmlformats.org/officeDocument/2006/relationships/image" Id="rId151" Target="media/rId151.png"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hyperlink" Id="rId406" Target="/agenticai/observability" TargetMode="External" /><Relationship Type="http://schemas.openxmlformats.org/officeDocument/2006/relationships/hyperlink" Id="rId31" Target="/agenticai/what-is-agentic-ai" TargetMode="External" /><Relationship Type="http://schemas.openxmlformats.org/officeDocument/2006/relationships/hyperlink" Id="rId116" Target="/ai-enterprise-architect/case-studies" TargetMode="External" /><Relationship Type="http://schemas.openxmlformats.org/officeDocument/2006/relationships/hyperlink" Id="rId356" Target="/ai-enterprise-architect/genai-architectures" TargetMode="External" /><Relationship Type="http://schemas.openxmlformats.org/officeDocument/2006/relationships/hyperlink" Id="rId30" Target="/ai-enterprise-architect/why-ai-changes-everything" TargetMode="External" /><Relationship Type="http://schemas.openxmlformats.org/officeDocument/2006/relationships/hyperlink" Id="rId357" Target="/blueprints/enterprise-rag" TargetMode="External" /><Relationship Type="http://schemas.openxmlformats.org/officeDocument/2006/relationships/hyperlink" Id="rId11" Target="https://legacyforward.ai" TargetMode="External" /></Relationships>
</file>

<file path=word/_rels/footnotes.xml.rels><?xml version="1.0" encoding="UTF-8"?><Relationships xmlns="http://schemas.openxmlformats.org/package/2006/relationships"><Relationship Type="http://schemas.openxmlformats.org/officeDocument/2006/relationships/hyperlink" Id="rId406" Target="/agenticai/observability" TargetMode="External" /><Relationship Type="http://schemas.openxmlformats.org/officeDocument/2006/relationships/hyperlink" Id="rId31" Target="/agenticai/what-is-agentic-ai" TargetMode="External" /><Relationship Type="http://schemas.openxmlformats.org/officeDocument/2006/relationships/hyperlink" Id="rId116" Target="/ai-enterprise-architect/case-studies" TargetMode="External" /><Relationship Type="http://schemas.openxmlformats.org/officeDocument/2006/relationships/hyperlink" Id="rId356" Target="/ai-enterprise-architect/genai-architectures" TargetMode="External" /><Relationship Type="http://schemas.openxmlformats.org/officeDocument/2006/relationships/hyperlink" Id="rId30" Target="/ai-enterprise-architect/why-ai-changes-everything" TargetMode="External" /><Relationship Type="http://schemas.openxmlformats.org/officeDocument/2006/relationships/hyperlink" Id="rId357" Target="/blueprints/enterprise-rag" TargetMode="External" /><Relationship Type="http://schemas.openxmlformats.org/officeDocument/2006/relationships/hyperlink" Id="rId11" Target="https://legacyforward.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Analyst's AI Toolkit</dc:title>
  <dc:creator>LegacyForward.ai</dc:creator>
  <cp:keywords/>
  <dcterms:created xsi:type="dcterms:W3CDTF">2026-04-27T02:34:13Z</dcterms:created>
  <dcterms:modified xsi:type="dcterms:W3CDTF">2026-04-27T02:34:13Z</dcterms:modified>
</cp:coreProperties>
</file>

<file path=docProps/custom.xml><?xml version="1.0" encoding="utf-8"?>
<Properties xmlns="http://schemas.openxmlformats.org/officeDocument/2006/custom-properties" xmlns:vt="http://schemas.openxmlformats.org/officeDocument/2006/docPropsVTypes"/>
</file>