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C06094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 Feb 16</w:t>
            </w:r>
          </w:p>
        </w:tc>
        <w:tc>
          <w:tcPr>
            <w:tcW w:w="2165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display the summary of training effectiveness</w:t>
            </w:r>
          </w:p>
        </w:tc>
        <w:tc>
          <w:tcPr>
            <w:tcW w:w="1569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C06094" w:rsidRDefault="00C06094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9B7424" w:rsidRPr="00DA0FB9" w:rsidTr="00C06094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820253" w:rsidRDefault="00820253"/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520"/>
        <w:gridCol w:w="1998"/>
      </w:tblGrid>
      <w:tr w:rsidR="00D85C86" w:rsidRPr="00D85C86" w:rsidTr="0010382A">
        <w:tc>
          <w:tcPr>
            <w:tcW w:w="5058" w:type="dxa"/>
            <w:shd w:val="clear" w:color="auto" w:fill="auto"/>
          </w:tcPr>
          <w:p w:rsidR="001841AC" w:rsidRDefault="001841AC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1841AC">
              <w:rPr>
                <w:rFonts w:ascii="Candara" w:eastAsia="Calibri" w:hAnsi="Candara" w:cs="Times New Roman"/>
                <w:b/>
              </w:rPr>
              <w:lastRenderedPageBreak/>
              <w:t>SUPPORTING DOCUMENTS</w:t>
            </w:r>
          </w:p>
          <w:p w:rsidR="00D85C86" w:rsidRPr="00820253" w:rsidRDefault="00D85C86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D85C86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  <w:lang w:val="es-ES"/>
              </w:rPr>
            </w:pPr>
            <w:proofErr w:type="spellStart"/>
            <w:r w:rsidRPr="00D85C86">
              <w:rPr>
                <w:rFonts w:ascii="Candara" w:eastAsia="Calibri" w:hAnsi="Candara" w:cs="Times New Roman"/>
                <w:b/>
                <w:lang w:val="es-ES"/>
              </w:rPr>
              <w:t>Document</w:t>
            </w:r>
            <w:proofErr w:type="spellEnd"/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 </w:t>
            </w:r>
            <w:proofErr w:type="spellStart"/>
            <w:r w:rsidRPr="00D85C86">
              <w:rPr>
                <w:rFonts w:ascii="Candara" w:eastAsia="Calibri" w:hAnsi="Candara" w:cs="Times New Roman"/>
                <w:b/>
                <w:lang w:val="es-ES"/>
              </w:rPr>
              <w:t>Code</w:t>
            </w:r>
            <w:proofErr w:type="spellEnd"/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 :  </w:t>
            </w:r>
            <w:r w:rsidR="001841AC" w:rsidRPr="001841AC">
              <w:rPr>
                <w:rFonts w:ascii="Candara" w:eastAsia="Calibri" w:hAnsi="Candara" w:cs="Times New Roman"/>
                <w:b/>
                <w:lang w:val="es-ES"/>
              </w:rPr>
              <w:t>TM-TR-IT-19</w:t>
            </w:r>
          </w:p>
        </w:tc>
      </w:tr>
      <w:tr w:rsidR="00C06094" w:rsidRPr="00820253" w:rsidTr="00C06094">
        <w:tc>
          <w:tcPr>
            <w:tcW w:w="5058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Section: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 xml:space="preserve"> </w:t>
            </w:r>
            <w:r w:rsidR="001841AC" w:rsidRPr="001841AC">
              <w:rPr>
                <w:rFonts w:ascii="Candara" w:eastAsia="Calibri" w:hAnsi="Candara" w:cs="Times New Roman"/>
              </w:rPr>
              <w:t>12.0 Customer Training</w:t>
            </w:r>
          </w:p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Revision No.: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>00</w:t>
            </w:r>
          </w:p>
        </w:tc>
        <w:tc>
          <w:tcPr>
            <w:tcW w:w="1998" w:type="dxa"/>
            <w:shd w:val="clear" w:color="auto" w:fill="auto"/>
          </w:tcPr>
          <w:p w:rsidR="00C06094" w:rsidRPr="00820253" w:rsidRDefault="00C06094" w:rsidP="00667BA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Page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1841AC">
              <w:rPr>
                <w:rFonts w:ascii="Candara" w:eastAsia="Calibri" w:hAnsi="Candara" w:cs="Times New Roman"/>
              </w:rPr>
              <w:t>1</w:t>
            </w:r>
            <w:r w:rsidRPr="00820253">
              <w:rPr>
                <w:rFonts w:ascii="Candara" w:eastAsia="Calibri" w:hAnsi="Candara" w:cs="Times New Roman"/>
              </w:rPr>
              <w:t xml:space="preserve"> of </w:t>
            </w:r>
            <w:r w:rsidR="009B7424">
              <w:rPr>
                <w:rFonts w:ascii="Candara" w:eastAsia="Calibri" w:hAnsi="Candara" w:cs="Times New Roman"/>
              </w:rPr>
              <w:t>1</w:t>
            </w:r>
          </w:p>
        </w:tc>
      </w:tr>
      <w:tr w:rsidR="00D85C86" w:rsidRPr="00820253" w:rsidTr="0010382A">
        <w:tc>
          <w:tcPr>
            <w:tcW w:w="5058" w:type="dxa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Title </w:t>
            </w:r>
            <w:r w:rsidRPr="00820253">
              <w:rPr>
                <w:rFonts w:ascii="Candara" w:eastAsia="Calibri" w:hAnsi="Candara" w:cs="Times New Roman"/>
              </w:rPr>
              <w:t xml:space="preserve">:  </w:t>
            </w:r>
            <w:r w:rsidR="001841AC">
              <w:rPr>
                <w:rFonts w:ascii="Candara" w:eastAsia="Calibri" w:hAnsi="Candara" w:cs="Times New Roman"/>
              </w:rPr>
              <w:t>Training Effectiveness S</w:t>
            </w:r>
            <w:r w:rsidR="001841AC" w:rsidRPr="001841AC">
              <w:rPr>
                <w:rFonts w:ascii="Candara" w:eastAsia="Calibri" w:hAnsi="Candara" w:cs="Times New Roman"/>
              </w:rPr>
              <w:t>ummary YYYY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Effective Date: 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D30D49">
              <w:rPr>
                <w:rFonts w:ascii="Candara" w:eastAsia="Calibri" w:hAnsi="Candara" w:cs="Times New Roman"/>
              </w:rPr>
              <w:t>February 10</w:t>
            </w:r>
            <w:r w:rsidR="007F5D4E">
              <w:rPr>
                <w:rFonts w:ascii="Candara" w:eastAsia="Calibri" w:hAnsi="Candara" w:cs="Times New Roman"/>
              </w:rPr>
              <w:t>, 2016</w:t>
            </w:r>
          </w:p>
        </w:tc>
      </w:tr>
    </w:tbl>
    <w:p w:rsidR="00D85C86" w:rsidRDefault="001F14B7" w:rsidP="00350918">
      <w:pPr>
        <w:pStyle w:val="NoSpacing"/>
        <w:rPr>
          <w:b/>
          <w:color w:val="FF0000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F452" wp14:editId="7387C84D">
                <wp:simplePos x="0" y="0"/>
                <wp:positionH relativeFrom="column">
                  <wp:posOffset>-38100</wp:posOffset>
                </wp:positionH>
                <wp:positionV relativeFrom="paragraph">
                  <wp:posOffset>6350</wp:posOffset>
                </wp:positionV>
                <wp:extent cx="2943225" cy="1019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197" w:rsidRDefault="001F7197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76DF9B2B" wp14:editId="7B50ABB1">
                                  <wp:extent cx="1647825" cy="866775"/>
                                  <wp:effectExtent l="0" t="0" r="9525" b="9525"/>
                                  <wp:docPr id="211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8735" cy="89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F4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.5pt;width:231.75pt;height:8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" fillcolor="white [3201]" stroked="f" strokeweight=".5pt">
                <v:textbox>
                  <w:txbxContent>
                    <w:p w:rsidR="001F7197" w:rsidRDefault="001F7197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76DF9B2B" wp14:editId="7B50ABB1">
                            <wp:extent cx="1647825" cy="866775"/>
                            <wp:effectExtent l="0" t="0" r="9525" b="9525"/>
                            <wp:docPr id="211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8735" cy="893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7197" w:rsidRDefault="001F7197"/>
    <w:p w:rsidR="001F7197" w:rsidRDefault="001F7197">
      <w:r>
        <w:br/>
      </w:r>
    </w:p>
    <w:tbl>
      <w:tblPr>
        <w:tblW w:w="9040" w:type="dxa"/>
        <w:tblInd w:w="108" w:type="dxa"/>
        <w:tblLook w:val="04A0" w:firstRow="1" w:lastRow="0" w:firstColumn="1" w:lastColumn="0" w:noHBand="0" w:noVBand="1"/>
      </w:tblPr>
      <w:tblGrid>
        <w:gridCol w:w="7320"/>
        <w:gridCol w:w="1720"/>
      </w:tblGrid>
      <w:tr w:rsidR="00E63B97" w:rsidRPr="00E63B97" w:rsidTr="00E63B97">
        <w:trPr>
          <w:trHeight w:val="34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  <w:t>TRAINING EFFECTIVENESS SUMMARY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Module Title</w:t>
            </w: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DATE: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TRAINER :</w:t>
            </w: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NO. OF STUDENTS :</w:t>
            </w:r>
          </w:p>
        </w:tc>
      </w:tr>
    </w:tbl>
    <w:p w:rsidR="00B57C1E" w:rsidRDefault="00B57C1E"/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2020"/>
        <w:gridCol w:w="4820"/>
        <w:gridCol w:w="1720"/>
      </w:tblGrid>
      <w:tr w:rsidR="00E63B97" w:rsidRPr="00E63B97" w:rsidTr="00E63B97">
        <w:trPr>
          <w:trHeight w:val="33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tbl>
      <w:tblPr>
        <w:tblW w:w="7320" w:type="dxa"/>
        <w:tblInd w:w="108" w:type="dxa"/>
        <w:tblLook w:val="04A0" w:firstRow="1" w:lastRow="0" w:firstColumn="1" w:lastColumn="0" w:noHBand="0" w:noVBand="1"/>
      </w:tblPr>
      <w:tblGrid>
        <w:gridCol w:w="6840"/>
        <w:gridCol w:w="1376"/>
      </w:tblGrid>
      <w:tr w:rsidR="00E63B97" w:rsidRPr="00E63B97" w:rsidTr="00E63B97">
        <w:trPr>
          <w:trHeight w:val="33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Breakdown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Percentage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Excellent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Very 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Needs Improvement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Others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p w:rsidR="00D85C86" w:rsidRPr="009B7424" w:rsidRDefault="00485021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  <w:r>
        <w:rPr>
          <w:rFonts w:ascii="Trebuchet MS" w:eastAsia="Times New Roman" w:hAnsi="Trebuchet MS" w:cs="Arial"/>
          <w:color w:val="000000"/>
          <w:lang w:eastAsia="en-PH"/>
        </w:rPr>
        <w:t xml:space="preserve">Prepared by: </w:t>
      </w:r>
      <w:bookmarkStart w:id="0" w:name="_GoBack"/>
      <w:bookmarkEnd w:id="0"/>
    </w:p>
    <w:sectPr w:rsidR="00D85C86" w:rsidRPr="009B7424" w:rsidSect="009B742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4F3" w:rsidRDefault="009824F3" w:rsidP="00820253">
      <w:pPr>
        <w:spacing w:after="0" w:line="240" w:lineRule="auto"/>
      </w:pPr>
      <w:r>
        <w:separator/>
      </w:r>
    </w:p>
  </w:endnote>
  <w:endnote w:type="continuationSeparator" w:id="0">
    <w:p w:rsidR="009824F3" w:rsidRDefault="009824F3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Pr="007029A7" w:rsidRDefault="00820253">
    <w:pPr>
      <w:pStyle w:val="Footer"/>
    </w:pPr>
    <w:r>
      <w:rPr>
        <w:b/>
      </w:rPr>
      <w:tab/>
    </w:r>
    <w:r>
      <w:rPr>
        <w:b/>
      </w:rPr>
      <w:tab/>
    </w:r>
    <w:r w:rsidR="00306966">
      <w:t>TM-TR-IT</w:t>
    </w:r>
    <w:r w:rsidRPr="007029A7">
      <w:t>-</w:t>
    </w:r>
    <w:r w:rsidR="00306966">
      <w:t>19</w:t>
    </w:r>
    <w:r w:rsidRPr="007029A7">
      <w:t xml:space="preserve">     Rev0</w:t>
    </w:r>
    <w:r w:rsidR="002837D1">
      <w:t>0, 0210</w:t>
    </w:r>
    <w:r w:rsidR="00C10394">
      <w:t>2016</w:t>
    </w:r>
  </w:p>
  <w:p w:rsidR="00820253" w:rsidRDefault="00820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10394">
    <w:pPr>
      <w:pStyle w:val="Footer"/>
    </w:pPr>
    <w:r>
      <w:tab/>
    </w:r>
    <w:r>
      <w:tab/>
      <w:t>TM-TR-IT</w:t>
    </w:r>
    <w:r w:rsidRPr="007029A7">
      <w:t>-</w:t>
    </w:r>
    <w:r>
      <w:t>19</w:t>
    </w:r>
    <w:r w:rsidRPr="007029A7">
      <w:t xml:space="preserve">     Rev0</w:t>
    </w:r>
    <w:r w:rsidR="002837D1">
      <w:t>0, 0210</w:t>
    </w: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4F3" w:rsidRDefault="009824F3" w:rsidP="00820253">
      <w:pPr>
        <w:spacing w:after="0" w:line="240" w:lineRule="auto"/>
      </w:pPr>
      <w:r>
        <w:separator/>
      </w:r>
    </w:p>
  </w:footnote>
  <w:footnote w:type="continuationSeparator" w:id="0">
    <w:p w:rsidR="009824F3" w:rsidRDefault="009824F3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B57C1E"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B57C1E"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2837D1" w:rsidRPr="002837D1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B57C1E">
            <w:rPr>
              <w:rFonts w:ascii="Candara" w:eastAsia="Calibri" w:hAnsi="Candara" w:cs="Times New Roman"/>
            </w:rPr>
            <w:t>Training Effectiveness S</w:t>
          </w:r>
          <w:r w:rsidR="00B57C1E"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D30D49">
            <w:rPr>
              <w:rFonts w:ascii="Candara" w:eastAsia="Calibri" w:hAnsi="Candara" w:cs="Times New Roman"/>
            </w:rPr>
            <w:t>February 10</w:t>
          </w:r>
          <w:r w:rsidR="005460FE">
            <w:rPr>
              <w:rFonts w:ascii="Candara" w:eastAsia="Calibri" w:hAnsi="Candara" w:cs="Times New Roman"/>
            </w:rPr>
            <w:t>,</w:t>
          </w:r>
          <w:r w:rsidR="009B7424">
            <w:rPr>
              <w:rFonts w:ascii="Candara" w:eastAsia="Calibri" w:hAnsi="Candara" w:cs="Times New Roman"/>
            </w:rPr>
            <w:t xml:space="preserve"> 2016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Pr="009B7424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>
            <w:rPr>
              <w:rFonts w:ascii="Candara" w:eastAsia="Calibri" w:hAnsi="Candara" w:cs="Times New Roman"/>
            </w:rPr>
            <w:t>Training Effectiveness S</w:t>
          </w:r>
          <w:r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>
            <w:rPr>
              <w:rFonts w:ascii="Candara" w:eastAsia="Calibri" w:hAnsi="Candara" w:cs="Times New Roman"/>
            </w:rPr>
            <w:t xml:space="preserve"> February 9, 2015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1841AC"/>
    <w:rsid w:val="001F14B7"/>
    <w:rsid w:val="001F7197"/>
    <w:rsid w:val="002837D1"/>
    <w:rsid w:val="002C2C45"/>
    <w:rsid w:val="002E474D"/>
    <w:rsid w:val="002E481B"/>
    <w:rsid w:val="00306966"/>
    <w:rsid w:val="00350918"/>
    <w:rsid w:val="0037699A"/>
    <w:rsid w:val="00403ADB"/>
    <w:rsid w:val="00417287"/>
    <w:rsid w:val="00484021"/>
    <w:rsid w:val="00485021"/>
    <w:rsid w:val="004B1D3E"/>
    <w:rsid w:val="004B7FC5"/>
    <w:rsid w:val="005460FE"/>
    <w:rsid w:val="006641EF"/>
    <w:rsid w:val="00667BA6"/>
    <w:rsid w:val="006A1920"/>
    <w:rsid w:val="007029A7"/>
    <w:rsid w:val="00726343"/>
    <w:rsid w:val="007337AC"/>
    <w:rsid w:val="007F5D4E"/>
    <w:rsid w:val="00820253"/>
    <w:rsid w:val="00821F82"/>
    <w:rsid w:val="00827F1B"/>
    <w:rsid w:val="008522CC"/>
    <w:rsid w:val="00865DF4"/>
    <w:rsid w:val="008A3B04"/>
    <w:rsid w:val="00906E91"/>
    <w:rsid w:val="009824F3"/>
    <w:rsid w:val="009B7424"/>
    <w:rsid w:val="00A9795F"/>
    <w:rsid w:val="00B00ABB"/>
    <w:rsid w:val="00B57C1E"/>
    <w:rsid w:val="00B659BC"/>
    <w:rsid w:val="00B81022"/>
    <w:rsid w:val="00C06094"/>
    <w:rsid w:val="00C10394"/>
    <w:rsid w:val="00C21B3A"/>
    <w:rsid w:val="00CC75F4"/>
    <w:rsid w:val="00D30D49"/>
    <w:rsid w:val="00D85C86"/>
    <w:rsid w:val="00D912D0"/>
    <w:rsid w:val="00E009AA"/>
    <w:rsid w:val="00E0316A"/>
    <w:rsid w:val="00E438A0"/>
    <w:rsid w:val="00E450F5"/>
    <w:rsid w:val="00E63B97"/>
    <w:rsid w:val="00F02343"/>
    <w:rsid w:val="00F16218"/>
    <w:rsid w:val="00F60F64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0B537-96FE-425C-9C9F-8F1039F9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30</cp:revision>
  <cp:lastPrinted>2012-06-15T03:24:00Z</cp:lastPrinted>
  <dcterms:created xsi:type="dcterms:W3CDTF">2015-07-06T10:35:00Z</dcterms:created>
  <dcterms:modified xsi:type="dcterms:W3CDTF">2016-02-09T02:06:00Z</dcterms:modified>
</cp:coreProperties>
</file>