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918" w:rsidRPr="00350918" w:rsidRDefault="00350918" w:rsidP="00350918">
      <w:pPr>
        <w:pStyle w:val="NoSpacing"/>
        <w:rPr>
          <w:i/>
          <w:sz w:val="24"/>
          <w:szCs w:val="24"/>
        </w:rPr>
      </w:pPr>
      <w:r w:rsidRPr="00350918">
        <w:rPr>
          <w:b/>
          <w:color w:val="FF0000"/>
          <w:sz w:val="24"/>
          <w:szCs w:val="24"/>
        </w:rPr>
        <w:t>Note:</w:t>
      </w:r>
      <w:r w:rsidRPr="00350918">
        <w:rPr>
          <w:color w:val="FF0000"/>
          <w:sz w:val="24"/>
          <w:szCs w:val="24"/>
        </w:rPr>
        <w:t xml:space="preserve"> </w:t>
      </w:r>
      <w:r w:rsidR="00F976A2">
        <w:rPr>
          <w:i/>
          <w:sz w:val="24"/>
          <w:szCs w:val="24"/>
        </w:rPr>
        <w:t>Include</w:t>
      </w:r>
      <w:r w:rsidRPr="00350918">
        <w:rPr>
          <w:i/>
          <w:sz w:val="24"/>
          <w:szCs w:val="24"/>
        </w:rPr>
        <w:t xml:space="preserve"> this page only when adding</w:t>
      </w:r>
      <w:r>
        <w:rPr>
          <w:i/>
          <w:sz w:val="24"/>
          <w:szCs w:val="24"/>
        </w:rPr>
        <w:t xml:space="preserve"> </w:t>
      </w:r>
      <w:r w:rsidRPr="00350918">
        <w:rPr>
          <w:i/>
          <w:sz w:val="24"/>
          <w:szCs w:val="24"/>
        </w:rPr>
        <w:t>/</w:t>
      </w:r>
      <w:r>
        <w:rPr>
          <w:i/>
          <w:sz w:val="24"/>
          <w:szCs w:val="24"/>
        </w:rPr>
        <w:t xml:space="preserve"> </w:t>
      </w:r>
      <w:r w:rsidRPr="00350918">
        <w:rPr>
          <w:i/>
          <w:sz w:val="24"/>
          <w:szCs w:val="24"/>
        </w:rPr>
        <w:t xml:space="preserve">amending / deleting a document. If using this document as a record, this Revision History page can be omitted. </w:t>
      </w:r>
    </w:p>
    <w:p w:rsidR="00350918" w:rsidRDefault="00350918" w:rsidP="00350918">
      <w:pPr>
        <w:pStyle w:val="NoSpacing"/>
        <w:rPr>
          <w:sz w:val="24"/>
          <w:szCs w:val="24"/>
        </w:rPr>
      </w:pPr>
    </w:p>
    <w:p w:rsidR="00350918" w:rsidRPr="00350918" w:rsidRDefault="00350918" w:rsidP="00350918">
      <w:pPr>
        <w:pStyle w:val="NoSpacing"/>
        <w:rPr>
          <w:sz w:val="24"/>
          <w:szCs w:val="24"/>
        </w:rPr>
      </w:pPr>
    </w:p>
    <w:p w:rsidR="00E438A0" w:rsidRPr="00820253" w:rsidRDefault="00820253" w:rsidP="00820253">
      <w:pPr>
        <w:jc w:val="center"/>
        <w:rPr>
          <w:b/>
          <w:sz w:val="24"/>
          <w:szCs w:val="24"/>
        </w:rPr>
      </w:pPr>
      <w:r w:rsidRPr="00820253">
        <w:rPr>
          <w:b/>
          <w:sz w:val="24"/>
          <w:szCs w:val="24"/>
        </w:rPr>
        <w:t>REVISION HISTORY</w:t>
      </w:r>
    </w:p>
    <w:p w:rsidR="00820253" w:rsidRDefault="0082025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"/>
        <w:gridCol w:w="1021"/>
        <w:gridCol w:w="2165"/>
        <w:gridCol w:w="2446"/>
        <w:gridCol w:w="1569"/>
        <w:gridCol w:w="1367"/>
      </w:tblGrid>
      <w:tr w:rsidR="00C06094" w:rsidRPr="00DA0FB9" w:rsidTr="00C06094">
        <w:tc>
          <w:tcPr>
            <w:tcW w:w="1008" w:type="dxa"/>
            <w:shd w:val="clear" w:color="auto" w:fill="DBE5F1"/>
          </w:tcPr>
          <w:p w:rsidR="00C06094" w:rsidRPr="00DA0FB9" w:rsidRDefault="00C06094" w:rsidP="0010382A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A0FB9">
              <w:rPr>
                <w:rFonts w:ascii="Candara" w:hAnsi="Candara"/>
              </w:rPr>
              <w:t>Revision no</w:t>
            </w:r>
          </w:p>
        </w:tc>
        <w:tc>
          <w:tcPr>
            <w:tcW w:w="1021" w:type="dxa"/>
            <w:shd w:val="clear" w:color="auto" w:fill="DBE5F1"/>
          </w:tcPr>
          <w:p w:rsidR="00C06094" w:rsidRPr="00DA0FB9" w:rsidRDefault="00C06094" w:rsidP="0010382A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A0FB9">
              <w:rPr>
                <w:rFonts w:ascii="Candara" w:hAnsi="Candara"/>
              </w:rPr>
              <w:t>Date</w:t>
            </w:r>
          </w:p>
        </w:tc>
        <w:tc>
          <w:tcPr>
            <w:tcW w:w="2165" w:type="dxa"/>
            <w:shd w:val="clear" w:color="auto" w:fill="DBE5F1"/>
          </w:tcPr>
          <w:p w:rsidR="00C06094" w:rsidRPr="00DA0FB9" w:rsidRDefault="00C06094" w:rsidP="0010382A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A0FB9">
              <w:rPr>
                <w:rFonts w:ascii="Candara" w:hAnsi="Candara"/>
              </w:rPr>
              <w:t>Description</w:t>
            </w:r>
            <w:r>
              <w:rPr>
                <w:rFonts w:ascii="Candara" w:hAnsi="Candara"/>
              </w:rPr>
              <w:t xml:space="preserve"> of Changes</w:t>
            </w:r>
          </w:p>
        </w:tc>
        <w:tc>
          <w:tcPr>
            <w:tcW w:w="2446" w:type="dxa"/>
            <w:shd w:val="clear" w:color="auto" w:fill="DBE5F1"/>
          </w:tcPr>
          <w:p w:rsidR="00C06094" w:rsidRPr="00DA0FB9" w:rsidRDefault="00C06094" w:rsidP="0010382A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Reason for Revision</w:t>
            </w:r>
          </w:p>
        </w:tc>
        <w:tc>
          <w:tcPr>
            <w:tcW w:w="1569" w:type="dxa"/>
            <w:shd w:val="clear" w:color="auto" w:fill="DBE5F1"/>
          </w:tcPr>
          <w:p w:rsidR="00C06094" w:rsidRDefault="00C06094" w:rsidP="0010382A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Revised by</w:t>
            </w:r>
          </w:p>
        </w:tc>
        <w:tc>
          <w:tcPr>
            <w:tcW w:w="1367" w:type="dxa"/>
            <w:shd w:val="clear" w:color="auto" w:fill="DBE5F1"/>
          </w:tcPr>
          <w:p w:rsidR="00C06094" w:rsidRDefault="004B7FC5" w:rsidP="0010382A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Approved by:</w:t>
            </w:r>
          </w:p>
        </w:tc>
      </w:tr>
      <w:tr w:rsidR="006A1920" w:rsidRPr="00DA0FB9" w:rsidTr="00C06094">
        <w:tc>
          <w:tcPr>
            <w:tcW w:w="1008" w:type="dxa"/>
          </w:tcPr>
          <w:p w:rsidR="006A1920" w:rsidRPr="00DA0FB9" w:rsidRDefault="006A1920" w:rsidP="006A1920">
            <w:pPr>
              <w:spacing w:after="0" w:line="36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00</w:t>
            </w:r>
          </w:p>
        </w:tc>
        <w:tc>
          <w:tcPr>
            <w:tcW w:w="1021" w:type="dxa"/>
          </w:tcPr>
          <w:p w:rsidR="006A1920" w:rsidRPr="00DA0FB9" w:rsidRDefault="00130916" w:rsidP="00130916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10</w:t>
            </w:r>
            <w:r w:rsidR="006A1920">
              <w:rPr>
                <w:rFonts w:ascii="Candara" w:hAnsi="Candara"/>
              </w:rPr>
              <w:t xml:space="preserve"> Feb 16</w:t>
            </w:r>
          </w:p>
        </w:tc>
        <w:tc>
          <w:tcPr>
            <w:tcW w:w="2165" w:type="dxa"/>
          </w:tcPr>
          <w:p w:rsidR="006A1920" w:rsidRPr="00DA0FB9" w:rsidRDefault="006A1920" w:rsidP="006A1920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Creation of Document</w:t>
            </w:r>
          </w:p>
        </w:tc>
        <w:tc>
          <w:tcPr>
            <w:tcW w:w="2446" w:type="dxa"/>
          </w:tcPr>
          <w:p w:rsidR="006A1920" w:rsidRDefault="006A1920" w:rsidP="006A1920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To display the summary of training effectiveness</w:t>
            </w:r>
          </w:p>
        </w:tc>
        <w:tc>
          <w:tcPr>
            <w:tcW w:w="1569" w:type="dxa"/>
          </w:tcPr>
          <w:p w:rsidR="006A1920" w:rsidRDefault="006A1920" w:rsidP="006A1920">
            <w:pPr>
              <w:spacing w:after="0" w:line="240" w:lineRule="auto"/>
              <w:rPr>
                <w:rFonts w:ascii="Candara" w:hAnsi="Candara"/>
              </w:rPr>
            </w:pPr>
            <w:proofErr w:type="spellStart"/>
            <w:r>
              <w:rPr>
                <w:rFonts w:ascii="Candara" w:hAnsi="Candara"/>
              </w:rPr>
              <w:t>DRFortea</w:t>
            </w:r>
            <w:proofErr w:type="spellEnd"/>
          </w:p>
        </w:tc>
        <w:tc>
          <w:tcPr>
            <w:tcW w:w="1367" w:type="dxa"/>
          </w:tcPr>
          <w:p w:rsidR="006A1920" w:rsidRPr="00DA0FB9" w:rsidRDefault="006A1920" w:rsidP="006A1920">
            <w:pPr>
              <w:spacing w:after="0" w:line="360" w:lineRule="auto"/>
              <w:jc w:val="center"/>
              <w:rPr>
                <w:rFonts w:ascii="Candara" w:hAnsi="Candara"/>
              </w:rPr>
            </w:pPr>
            <w:proofErr w:type="spellStart"/>
            <w:r>
              <w:rPr>
                <w:rFonts w:ascii="Candara" w:hAnsi="Candara"/>
              </w:rPr>
              <w:t>RCGanal</w:t>
            </w:r>
            <w:proofErr w:type="spellEnd"/>
          </w:p>
        </w:tc>
      </w:tr>
      <w:tr w:rsidR="00C06094" w:rsidRPr="00DA0FB9" w:rsidTr="00C06094">
        <w:tc>
          <w:tcPr>
            <w:tcW w:w="1008" w:type="dxa"/>
          </w:tcPr>
          <w:p w:rsidR="00C06094" w:rsidRPr="00DA0FB9" w:rsidRDefault="00EE3D54" w:rsidP="00C06094">
            <w:pPr>
              <w:spacing w:after="0" w:line="36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01</w:t>
            </w:r>
          </w:p>
        </w:tc>
        <w:tc>
          <w:tcPr>
            <w:tcW w:w="1021" w:type="dxa"/>
          </w:tcPr>
          <w:p w:rsidR="00C06094" w:rsidRPr="00DA0FB9" w:rsidRDefault="00EE3D54" w:rsidP="006641EF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3 March 16</w:t>
            </w:r>
          </w:p>
        </w:tc>
        <w:tc>
          <w:tcPr>
            <w:tcW w:w="2165" w:type="dxa"/>
          </w:tcPr>
          <w:p w:rsidR="00C06094" w:rsidRPr="00DA0FB9" w:rsidRDefault="00EE3D54" w:rsidP="00C06094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Added analysis section</w:t>
            </w:r>
          </w:p>
        </w:tc>
        <w:tc>
          <w:tcPr>
            <w:tcW w:w="2446" w:type="dxa"/>
          </w:tcPr>
          <w:p w:rsidR="00C06094" w:rsidRPr="00DA0FB9" w:rsidRDefault="00EE3D54" w:rsidP="00C06094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To have a clearer information of the results</w:t>
            </w:r>
          </w:p>
        </w:tc>
        <w:tc>
          <w:tcPr>
            <w:tcW w:w="1569" w:type="dxa"/>
          </w:tcPr>
          <w:p w:rsidR="00C06094" w:rsidRPr="00DA0FB9" w:rsidRDefault="00EE3D54" w:rsidP="0010382A">
            <w:pPr>
              <w:spacing w:after="0" w:line="360" w:lineRule="auto"/>
              <w:rPr>
                <w:rFonts w:ascii="Candara" w:hAnsi="Candara"/>
              </w:rPr>
            </w:pPr>
            <w:proofErr w:type="spellStart"/>
            <w:r>
              <w:rPr>
                <w:rFonts w:ascii="Candara" w:hAnsi="Candara"/>
              </w:rPr>
              <w:t>DRFortea</w:t>
            </w:r>
            <w:proofErr w:type="spellEnd"/>
          </w:p>
        </w:tc>
        <w:tc>
          <w:tcPr>
            <w:tcW w:w="1367" w:type="dxa"/>
          </w:tcPr>
          <w:p w:rsidR="00C06094" w:rsidRDefault="00EE3D54" w:rsidP="004B7FC5">
            <w:pPr>
              <w:spacing w:after="0" w:line="360" w:lineRule="auto"/>
              <w:jc w:val="center"/>
              <w:rPr>
                <w:rFonts w:ascii="Candara" w:hAnsi="Candara"/>
              </w:rPr>
            </w:pPr>
            <w:proofErr w:type="spellStart"/>
            <w:r>
              <w:rPr>
                <w:rFonts w:ascii="Candara" w:hAnsi="Candara"/>
              </w:rPr>
              <w:t>RCGanal</w:t>
            </w:r>
            <w:proofErr w:type="spellEnd"/>
          </w:p>
        </w:tc>
      </w:tr>
      <w:tr w:rsidR="00C06094" w:rsidRPr="00DA0FB9" w:rsidTr="00C06094">
        <w:tc>
          <w:tcPr>
            <w:tcW w:w="1008" w:type="dxa"/>
          </w:tcPr>
          <w:p w:rsidR="00C06094" w:rsidRPr="00DA0FB9" w:rsidRDefault="00C06094" w:rsidP="006641EF">
            <w:pPr>
              <w:spacing w:after="0" w:line="240" w:lineRule="auto"/>
              <w:jc w:val="center"/>
              <w:rPr>
                <w:rFonts w:ascii="Candara" w:hAnsi="Candara"/>
              </w:rPr>
            </w:pPr>
          </w:p>
        </w:tc>
        <w:tc>
          <w:tcPr>
            <w:tcW w:w="1021" w:type="dxa"/>
          </w:tcPr>
          <w:p w:rsidR="00C06094" w:rsidRPr="00DA0FB9" w:rsidRDefault="00C06094" w:rsidP="006641EF">
            <w:pPr>
              <w:spacing w:after="0" w:line="240" w:lineRule="auto"/>
              <w:jc w:val="center"/>
              <w:rPr>
                <w:rFonts w:ascii="Candara" w:hAnsi="Candara"/>
              </w:rPr>
            </w:pPr>
          </w:p>
        </w:tc>
        <w:tc>
          <w:tcPr>
            <w:tcW w:w="2165" w:type="dxa"/>
          </w:tcPr>
          <w:p w:rsidR="00C06094" w:rsidRPr="00DA0FB9" w:rsidRDefault="00C06094" w:rsidP="00F976A2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2446" w:type="dxa"/>
          </w:tcPr>
          <w:p w:rsidR="00C06094" w:rsidRPr="00DA0FB9" w:rsidRDefault="00C06094" w:rsidP="00F976A2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569" w:type="dxa"/>
          </w:tcPr>
          <w:p w:rsidR="00C06094" w:rsidRPr="00DA0FB9" w:rsidRDefault="00C06094" w:rsidP="0010382A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367" w:type="dxa"/>
          </w:tcPr>
          <w:p w:rsidR="00F976A2" w:rsidRPr="00DA0FB9" w:rsidRDefault="00F976A2" w:rsidP="0010382A">
            <w:pPr>
              <w:spacing w:after="0" w:line="360" w:lineRule="auto"/>
              <w:rPr>
                <w:rFonts w:ascii="Candara" w:hAnsi="Candara"/>
              </w:rPr>
            </w:pPr>
          </w:p>
        </w:tc>
      </w:tr>
      <w:tr w:rsidR="009B7424" w:rsidRPr="00DA0FB9" w:rsidTr="00C06094">
        <w:tc>
          <w:tcPr>
            <w:tcW w:w="1008" w:type="dxa"/>
          </w:tcPr>
          <w:p w:rsidR="009B7424" w:rsidRPr="00DA0FB9" w:rsidRDefault="009B7424" w:rsidP="009B7424">
            <w:pPr>
              <w:spacing w:after="0" w:line="360" w:lineRule="auto"/>
              <w:jc w:val="center"/>
              <w:rPr>
                <w:rFonts w:ascii="Candara" w:hAnsi="Candara"/>
              </w:rPr>
            </w:pPr>
          </w:p>
        </w:tc>
        <w:tc>
          <w:tcPr>
            <w:tcW w:w="1021" w:type="dxa"/>
          </w:tcPr>
          <w:p w:rsidR="009B7424" w:rsidRPr="00DA0FB9" w:rsidRDefault="009B7424" w:rsidP="009B7424">
            <w:pPr>
              <w:spacing w:after="0" w:line="360" w:lineRule="auto"/>
              <w:jc w:val="center"/>
              <w:rPr>
                <w:rFonts w:ascii="Candara" w:hAnsi="Candara"/>
              </w:rPr>
            </w:pPr>
          </w:p>
        </w:tc>
        <w:tc>
          <w:tcPr>
            <w:tcW w:w="2165" w:type="dxa"/>
          </w:tcPr>
          <w:p w:rsidR="009B7424" w:rsidRPr="00DA0FB9" w:rsidRDefault="009B7424" w:rsidP="009B7424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2446" w:type="dxa"/>
          </w:tcPr>
          <w:p w:rsidR="009B7424" w:rsidRDefault="009B7424" w:rsidP="009B7424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569" w:type="dxa"/>
          </w:tcPr>
          <w:p w:rsidR="009B7424" w:rsidRDefault="009B7424" w:rsidP="009B7424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367" w:type="dxa"/>
          </w:tcPr>
          <w:p w:rsidR="009B7424" w:rsidRPr="00DA0FB9" w:rsidRDefault="009B7424" w:rsidP="009B7424">
            <w:pPr>
              <w:spacing w:after="0" w:line="360" w:lineRule="auto"/>
              <w:rPr>
                <w:rFonts w:ascii="Candara" w:hAnsi="Candara"/>
              </w:rPr>
            </w:pPr>
          </w:p>
        </w:tc>
      </w:tr>
    </w:tbl>
    <w:p w:rsidR="00676C67" w:rsidRDefault="00676C67" w:rsidP="00676C67">
      <w:pPr>
        <w:jc w:val="right"/>
        <w:rPr>
          <w:sz w:val="20"/>
          <w:szCs w:val="20"/>
        </w:rPr>
      </w:pPr>
      <w:r>
        <w:rPr>
          <w:sz w:val="20"/>
          <w:szCs w:val="20"/>
        </w:rPr>
        <w:t>TM-BR-MG- 11    Rev02, 10302015</w:t>
      </w:r>
    </w:p>
    <w:p w:rsidR="00820253" w:rsidRPr="00676C67" w:rsidRDefault="00820253" w:rsidP="00676C67">
      <w:pPr>
        <w:jc w:val="right"/>
        <w:rPr>
          <w:sz w:val="18"/>
          <w:szCs w:val="18"/>
        </w:rPr>
      </w:pPr>
    </w:p>
    <w:p w:rsidR="00827F1B" w:rsidRDefault="00827F1B"/>
    <w:p w:rsidR="009B7424" w:rsidRDefault="009B7424"/>
    <w:p w:rsidR="00827F1B" w:rsidRDefault="00827F1B"/>
    <w:p w:rsidR="009B7424" w:rsidRDefault="009B7424">
      <w:pPr>
        <w:sectPr w:rsidR="009B7424">
          <w:headerReference w:type="default" r:id="rId7"/>
          <w:foot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85C86" w:rsidRDefault="001F14B7" w:rsidP="00350918">
      <w:pPr>
        <w:pStyle w:val="NoSpacing"/>
        <w:rPr>
          <w:b/>
          <w:color w:val="FF0000"/>
          <w:sz w:val="24"/>
          <w:szCs w:val="24"/>
        </w:rPr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6F452" wp14:editId="7387C84D">
                <wp:simplePos x="0" y="0"/>
                <wp:positionH relativeFrom="column">
                  <wp:posOffset>-38099</wp:posOffset>
                </wp:positionH>
                <wp:positionV relativeFrom="paragraph">
                  <wp:posOffset>9525</wp:posOffset>
                </wp:positionV>
                <wp:extent cx="2800350" cy="10191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197" w:rsidRDefault="001F7197">
                            <w:r>
                              <w:rPr>
                                <w:noProof/>
                                <w:lang w:eastAsia="en-PH"/>
                              </w:rPr>
                              <w:drawing>
                                <wp:inline distT="0" distB="0" distL="0" distR="0" wp14:anchorId="76DF9B2B" wp14:editId="7B50ABB1">
                                  <wp:extent cx="1647825" cy="866775"/>
                                  <wp:effectExtent l="0" t="0" r="9525" b="9525"/>
                                  <wp:docPr id="211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16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8735" cy="893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76F45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pt;margin-top:.75pt;width:220.5pt;height: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" fillcolor="white [3201]" stroked="f" strokeweight=".5pt">
                <v:textbox>
                  <w:txbxContent>
                    <w:p w:rsidR="001F7197" w:rsidRDefault="001F7197">
                      <w:r>
                        <w:rPr>
                          <w:noProof/>
                          <w:lang w:eastAsia="en-PH"/>
                        </w:rPr>
                        <w:drawing>
                          <wp:inline distT="0" distB="0" distL="0" distR="0" wp14:anchorId="76DF9B2B" wp14:editId="7B50ABB1">
                            <wp:extent cx="1647825" cy="866775"/>
                            <wp:effectExtent l="0" t="0" r="9525" b="9525"/>
                            <wp:docPr id="211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16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8735" cy="893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F7197" w:rsidRDefault="001F7197"/>
    <w:p w:rsidR="001F7197" w:rsidRDefault="001F7197">
      <w:r>
        <w:br/>
      </w:r>
    </w:p>
    <w:tbl>
      <w:tblPr>
        <w:tblW w:w="9040" w:type="dxa"/>
        <w:tblInd w:w="108" w:type="dxa"/>
        <w:tblLook w:val="04A0" w:firstRow="1" w:lastRow="0" w:firstColumn="1" w:lastColumn="0" w:noHBand="0" w:noVBand="1"/>
      </w:tblPr>
      <w:tblGrid>
        <w:gridCol w:w="7320"/>
        <w:gridCol w:w="1720"/>
      </w:tblGrid>
      <w:tr w:rsidR="00E63B97" w:rsidRPr="00E63B97" w:rsidTr="00E63B97">
        <w:trPr>
          <w:trHeight w:val="345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en-PH"/>
              </w:rPr>
            </w:pPr>
            <w:r w:rsidRPr="00E63B97">
              <w:rPr>
                <w:rFonts w:ascii="Calibri" w:eastAsia="Times New Roman" w:hAnsi="Calibri" w:cs="Arial"/>
                <w:b/>
                <w:bCs/>
                <w:color w:val="000000"/>
                <w:lang w:eastAsia="en-PH"/>
              </w:rPr>
              <w:t>TRAINING EFFECTIVENESS SUMMARY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en-PH"/>
              </w:rPr>
            </w:pPr>
          </w:p>
        </w:tc>
      </w:tr>
      <w:tr w:rsidR="00E63B97" w:rsidRPr="00E63B97" w:rsidTr="00E63B97">
        <w:trPr>
          <w:trHeight w:val="345"/>
        </w:trPr>
        <w:tc>
          <w:tcPr>
            <w:tcW w:w="9040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n-PH"/>
              </w:rPr>
              <w:t>Module Title</w:t>
            </w:r>
            <w:r w:rsidRPr="00E63B97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n-PH"/>
              </w:rPr>
              <w:t>:</w:t>
            </w:r>
          </w:p>
        </w:tc>
      </w:tr>
      <w:tr w:rsidR="00E63B97" w:rsidRPr="00E63B97" w:rsidTr="00E63B97">
        <w:trPr>
          <w:trHeight w:val="330"/>
        </w:trPr>
        <w:tc>
          <w:tcPr>
            <w:tcW w:w="9040" w:type="dxa"/>
            <w:gridSpan w:val="2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E63B97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n-PH"/>
              </w:rPr>
              <w:t>DATE:</w:t>
            </w:r>
          </w:p>
        </w:tc>
      </w:tr>
      <w:tr w:rsidR="00E63B97" w:rsidRPr="00E63B97" w:rsidTr="00E63B97">
        <w:trPr>
          <w:trHeight w:val="330"/>
        </w:trPr>
        <w:tc>
          <w:tcPr>
            <w:tcW w:w="9040" w:type="dxa"/>
            <w:gridSpan w:val="2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E63B97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n-PH"/>
              </w:rPr>
              <w:t>TRAINER :</w:t>
            </w:r>
          </w:p>
        </w:tc>
      </w:tr>
      <w:tr w:rsidR="00E63B97" w:rsidRPr="00E63B97" w:rsidTr="00E63B97">
        <w:trPr>
          <w:trHeight w:val="345"/>
        </w:trPr>
        <w:tc>
          <w:tcPr>
            <w:tcW w:w="9040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E63B97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n-PH"/>
              </w:rPr>
              <w:t>NO. OF STUDENTS :</w:t>
            </w:r>
          </w:p>
        </w:tc>
      </w:tr>
    </w:tbl>
    <w:p w:rsidR="00B57C1E" w:rsidRDefault="00B57C1E"/>
    <w:tbl>
      <w:tblPr>
        <w:tblW w:w="8560" w:type="dxa"/>
        <w:tblInd w:w="108" w:type="dxa"/>
        <w:tblLook w:val="04A0" w:firstRow="1" w:lastRow="0" w:firstColumn="1" w:lastColumn="0" w:noHBand="0" w:noVBand="1"/>
      </w:tblPr>
      <w:tblGrid>
        <w:gridCol w:w="2020"/>
        <w:gridCol w:w="4820"/>
        <w:gridCol w:w="1720"/>
      </w:tblGrid>
      <w:tr w:rsidR="00E63B97" w:rsidRPr="00E63B97" w:rsidTr="00E63B97">
        <w:trPr>
          <w:trHeight w:val="33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en-PH"/>
              </w:rPr>
              <w:t>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b/>
                <w:bCs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b/>
                <w:bCs/>
                <w:color w:val="000000"/>
                <w:lang w:eastAsia="en-PH"/>
              </w:rPr>
              <w:t>Status</w:t>
            </w:r>
          </w:p>
        </w:tc>
      </w:tr>
      <w:tr w:rsidR="00E63B97" w:rsidRPr="00E63B97" w:rsidTr="00E63B97">
        <w:trPr>
          <w:trHeight w:val="33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 </w:t>
            </w:r>
          </w:p>
        </w:tc>
      </w:tr>
      <w:tr w:rsidR="00E63B97" w:rsidRPr="00E63B97" w:rsidTr="00E63B97">
        <w:trPr>
          <w:trHeight w:val="33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 </w:t>
            </w:r>
          </w:p>
        </w:tc>
      </w:tr>
      <w:tr w:rsidR="00E63B97" w:rsidRPr="00E63B97" w:rsidTr="00E63B97">
        <w:trPr>
          <w:trHeight w:val="33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 </w:t>
            </w:r>
          </w:p>
        </w:tc>
      </w:tr>
      <w:tr w:rsidR="00E63B97" w:rsidRPr="00E63B97" w:rsidTr="00E63B97">
        <w:trPr>
          <w:trHeight w:val="33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 </w:t>
            </w:r>
          </w:p>
        </w:tc>
      </w:tr>
      <w:tr w:rsidR="00E63B97" w:rsidRPr="00E63B97" w:rsidTr="00E63B97">
        <w:trPr>
          <w:trHeight w:val="33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 </w:t>
            </w:r>
          </w:p>
        </w:tc>
      </w:tr>
      <w:tr w:rsidR="00E63B97" w:rsidRPr="00E63B97" w:rsidTr="00E63B97">
        <w:trPr>
          <w:trHeight w:val="33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 </w:t>
            </w:r>
          </w:p>
        </w:tc>
      </w:tr>
      <w:tr w:rsidR="00E63B97" w:rsidRPr="00E63B97" w:rsidTr="00E63B97">
        <w:trPr>
          <w:trHeight w:val="33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 </w:t>
            </w:r>
          </w:p>
        </w:tc>
      </w:tr>
      <w:tr w:rsidR="00E63B97" w:rsidRPr="00E63B97" w:rsidTr="00E63B97">
        <w:trPr>
          <w:trHeight w:val="33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 </w:t>
            </w:r>
          </w:p>
        </w:tc>
      </w:tr>
      <w:tr w:rsidR="00E63B97" w:rsidRPr="00E63B97" w:rsidTr="00E63B97">
        <w:trPr>
          <w:trHeight w:val="33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 </w:t>
            </w:r>
          </w:p>
        </w:tc>
      </w:tr>
      <w:tr w:rsidR="00E63B97" w:rsidRPr="00E63B97" w:rsidTr="00E63B97">
        <w:trPr>
          <w:trHeight w:val="33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 </w:t>
            </w:r>
          </w:p>
        </w:tc>
      </w:tr>
    </w:tbl>
    <w:p w:rsidR="00E63B97" w:rsidRDefault="00E63B97"/>
    <w:tbl>
      <w:tblPr>
        <w:tblW w:w="7320" w:type="dxa"/>
        <w:tblInd w:w="108" w:type="dxa"/>
        <w:tblLook w:val="04A0" w:firstRow="1" w:lastRow="0" w:firstColumn="1" w:lastColumn="0" w:noHBand="0" w:noVBand="1"/>
      </w:tblPr>
      <w:tblGrid>
        <w:gridCol w:w="6840"/>
        <w:gridCol w:w="1376"/>
      </w:tblGrid>
      <w:tr w:rsidR="00E63B97" w:rsidRPr="00E63B97" w:rsidTr="00E63B97">
        <w:trPr>
          <w:trHeight w:val="330"/>
        </w:trPr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b/>
                <w:bCs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b/>
                <w:bCs/>
                <w:color w:val="000000"/>
                <w:lang w:eastAsia="en-PH"/>
              </w:rPr>
              <w:t>Breakdown</w:t>
            </w:r>
          </w:p>
        </w:tc>
      </w:tr>
      <w:tr w:rsidR="00E63B97" w:rsidRPr="00E63B97" w:rsidTr="00E63B97">
        <w:trPr>
          <w:trHeight w:val="330"/>
        </w:trPr>
        <w:tc>
          <w:tcPr>
            <w:tcW w:w="6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b/>
                <w:bCs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b/>
                <w:bCs/>
                <w:color w:val="000000"/>
                <w:lang w:eastAsia="en-PH"/>
              </w:rPr>
              <w:t>Status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b/>
                <w:bCs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b/>
                <w:bCs/>
                <w:color w:val="000000"/>
                <w:lang w:eastAsia="en-PH"/>
              </w:rPr>
              <w:t>Percentage</w:t>
            </w:r>
          </w:p>
        </w:tc>
      </w:tr>
      <w:tr w:rsidR="00E63B97" w:rsidRPr="00E63B97" w:rsidTr="00E63B97">
        <w:trPr>
          <w:trHeight w:val="330"/>
        </w:trPr>
        <w:tc>
          <w:tcPr>
            <w:tcW w:w="6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Excellent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 </w:t>
            </w:r>
          </w:p>
        </w:tc>
      </w:tr>
      <w:tr w:rsidR="00E63B97" w:rsidRPr="00E63B97" w:rsidTr="00E63B97">
        <w:trPr>
          <w:trHeight w:val="330"/>
        </w:trPr>
        <w:tc>
          <w:tcPr>
            <w:tcW w:w="6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Very Satisfactory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 </w:t>
            </w:r>
          </w:p>
        </w:tc>
      </w:tr>
      <w:tr w:rsidR="00E63B97" w:rsidRPr="00E63B97" w:rsidTr="00E63B97">
        <w:trPr>
          <w:trHeight w:val="330"/>
        </w:trPr>
        <w:tc>
          <w:tcPr>
            <w:tcW w:w="6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Satisfactory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 </w:t>
            </w:r>
          </w:p>
        </w:tc>
      </w:tr>
      <w:tr w:rsidR="00E63B97" w:rsidRPr="00E63B97" w:rsidTr="00E63B97">
        <w:trPr>
          <w:trHeight w:val="330"/>
        </w:trPr>
        <w:tc>
          <w:tcPr>
            <w:tcW w:w="6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Needs Improvement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 </w:t>
            </w:r>
          </w:p>
        </w:tc>
      </w:tr>
      <w:tr w:rsidR="00E63B97" w:rsidRPr="00E63B97" w:rsidTr="00E63B97">
        <w:trPr>
          <w:trHeight w:val="330"/>
        </w:trPr>
        <w:tc>
          <w:tcPr>
            <w:tcW w:w="6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Others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 </w:t>
            </w:r>
          </w:p>
        </w:tc>
      </w:tr>
    </w:tbl>
    <w:p w:rsidR="00E63B97" w:rsidRDefault="00E63B97"/>
    <w:p w:rsidR="00266DA7" w:rsidRDefault="00266DA7">
      <w:r>
        <w:rPr>
          <w:rFonts w:ascii="Trebuchet MS" w:eastAsia="Times New Roman" w:hAnsi="Trebuchet MS" w:cs="Arial"/>
          <w:b/>
          <w:bCs/>
          <w:color w:val="000000"/>
          <w:lang w:eastAsia="en-PH"/>
        </w:rPr>
        <w:t>Analysis</w:t>
      </w:r>
      <w:r w:rsidR="00DB1134">
        <w:rPr>
          <w:rFonts w:ascii="Trebuchet MS" w:eastAsia="Times New Roman" w:hAnsi="Trebuchet MS" w:cs="Arial"/>
          <w:b/>
          <w:bCs/>
          <w:color w:val="000000"/>
          <w:lang w:eastAsia="en-PH"/>
        </w:rPr>
        <w:t>:</w:t>
      </w:r>
    </w:p>
    <w:p w:rsidR="005F153F" w:rsidRDefault="005F153F" w:rsidP="009B7424">
      <w:pPr>
        <w:spacing w:after="0" w:line="240" w:lineRule="auto"/>
        <w:rPr>
          <w:rFonts w:ascii="Trebuchet MS" w:eastAsia="Times New Roman" w:hAnsi="Trebuchet MS" w:cs="Arial"/>
          <w:color w:val="000000"/>
          <w:lang w:eastAsia="en-PH"/>
        </w:rPr>
      </w:pPr>
    </w:p>
    <w:p w:rsidR="00D85C86" w:rsidRPr="009B7424" w:rsidRDefault="00485021" w:rsidP="009B7424">
      <w:pPr>
        <w:spacing w:after="0" w:line="240" w:lineRule="auto"/>
        <w:rPr>
          <w:rFonts w:ascii="Trebuchet MS" w:eastAsia="Times New Roman" w:hAnsi="Trebuchet MS" w:cs="Arial"/>
          <w:color w:val="000000"/>
          <w:lang w:eastAsia="en-PH"/>
        </w:rPr>
      </w:pPr>
      <w:r>
        <w:rPr>
          <w:rFonts w:ascii="Trebuchet MS" w:eastAsia="Times New Roman" w:hAnsi="Trebuchet MS" w:cs="Arial"/>
          <w:color w:val="000000"/>
          <w:lang w:eastAsia="en-PH"/>
        </w:rPr>
        <w:t xml:space="preserve">Prepared by: </w:t>
      </w:r>
      <w:bookmarkStart w:id="0" w:name="_GoBack"/>
      <w:bookmarkEnd w:id="0"/>
    </w:p>
    <w:sectPr w:rsidR="00D85C86" w:rsidRPr="009B7424" w:rsidSect="009B7424">
      <w:head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B7B" w:rsidRDefault="00220B7B" w:rsidP="00820253">
      <w:pPr>
        <w:spacing w:after="0" w:line="240" w:lineRule="auto"/>
      </w:pPr>
      <w:r>
        <w:separator/>
      </w:r>
    </w:p>
  </w:endnote>
  <w:endnote w:type="continuationSeparator" w:id="0">
    <w:p w:rsidR="00220B7B" w:rsidRDefault="00220B7B" w:rsidP="00820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253" w:rsidRDefault="00C06094">
    <w:pPr>
      <w:pStyle w:val="Footer"/>
      <w:rPr>
        <w:b/>
      </w:rPr>
    </w:pPr>
    <w:r>
      <w:tab/>
    </w:r>
  </w:p>
  <w:p w:rsidR="00820253" w:rsidRDefault="00820253">
    <w:pPr>
      <w:pStyle w:val="Footer"/>
    </w:pPr>
    <w:r>
      <w:rPr>
        <w:b/>
      </w:rPr>
      <w:tab/>
    </w:r>
    <w:r>
      <w:rPr>
        <w:b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094" w:rsidRDefault="00C10394">
    <w:pPr>
      <w:pStyle w:val="Footer"/>
    </w:pPr>
    <w:r>
      <w:tab/>
    </w:r>
    <w:r>
      <w:tab/>
      <w:t>TM-TR-IT</w:t>
    </w:r>
    <w:r w:rsidRPr="007029A7">
      <w:t>-</w:t>
    </w:r>
    <w:r>
      <w:t>19</w:t>
    </w:r>
    <w:r w:rsidRPr="007029A7">
      <w:t xml:space="preserve">     Rev0</w:t>
    </w:r>
    <w:r w:rsidR="002837D1">
      <w:t>0, 0210</w:t>
    </w:r>
    <w:r>
      <w:t>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C67" w:rsidRDefault="00676C67">
    <w:pPr>
      <w:pStyle w:val="Footer"/>
    </w:pPr>
    <w:r>
      <w:tab/>
    </w:r>
    <w:r>
      <w:tab/>
      <w:t>TM-TR-IT</w:t>
    </w:r>
    <w:r w:rsidRPr="007029A7">
      <w:t>-</w:t>
    </w:r>
    <w:r>
      <w:t>19</w:t>
    </w:r>
    <w:r w:rsidRPr="007029A7">
      <w:t xml:space="preserve">     Rev0</w:t>
    </w:r>
    <w:r w:rsidR="000937BC">
      <w:t>1, 03</w:t>
    </w:r>
    <w:r w:rsidR="005463F6">
      <w:t>03</w:t>
    </w:r>
    <w:r>
      <w:t>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B7B" w:rsidRDefault="00220B7B" w:rsidP="00820253">
      <w:pPr>
        <w:spacing w:after="0" w:line="240" w:lineRule="auto"/>
      </w:pPr>
      <w:r>
        <w:separator/>
      </w:r>
    </w:p>
  </w:footnote>
  <w:footnote w:type="continuationSeparator" w:id="0">
    <w:p w:rsidR="00220B7B" w:rsidRDefault="00220B7B" w:rsidP="00820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253" w:rsidRDefault="00820253">
    <w:pPr>
      <w:pStyle w:val="Header"/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058"/>
      <w:gridCol w:w="2520"/>
      <w:gridCol w:w="1998"/>
    </w:tblGrid>
    <w:tr w:rsidR="00820253" w:rsidRPr="00820253" w:rsidTr="005279CE">
      <w:tc>
        <w:tcPr>
          <w:tcW w:w="5058" w:type="dxa"/>
          <w:shd w:val="clear" w:color="auto" w:fill="auto"/>
        </w:tcPr>
        <w:p w:rsidR="00820253" w:rsidRDefault="00034FAE" w:rsidP="00820253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ndara" w:eastAsia="Calibri" w:hAnsi="Candara" w:cs="Times New Roman"/>
              <w:b/>
            </w:rPr>
          </w:pPr>
          <w:r>
            <w:rPr>
              <w:rFonts w:ascii="Candara" w:eastAsia="Calibri" w:hAnsi="Candara" w:cs="Times New Roman"/>
              <w:b/>
            </w:rPr>
            <w:t>SUPPORTING DOCUMENTS</w:t>
          </w:r>
        </w:p>
        <w:p w:rsidR="00820253" w:rsidRPr="00820253" w:rsidRDefault="00820253" w:rsidP="00820253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>Computer Professionals, Inc.</w:t>
          </w:r>
        </w:p>
      </w:tc>
      <w:tc>
        <w:tcPr>
          <w:tcW w:w="4518" w:type="dxa"/>
          <w:gridSpan w:val="2"/>
          <w:shd w:val="clear" w:color="auto" w:fill="auto"/>
        </w:tcPr>
        <w:p w:rsidR="00820253" w:rsidRPr="00820253" w:rsidRDefault="00820253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 xml:space="preserve">Document Code :  </w:t>
          </w:r>
          <w:r w:rsidR="00B57C1E" w:rsidRPr="00B57C1E">
            <w:rPr>
              <w:rFonts w:ascii="Candara" w:eastAsia="Calibri" w:hAnsi="Candara" w:cs="Times New Roman"/>
              <w:b/>
            </w:rPr>
            <w:t>TM-TR-IT-19</w:t>
          </w:r>
        </w:p>
      </w:tc>
    </w:tr>
    <w:tr w:rsidR="00C06094" w:rsidRPr="00820253" w:rsidTr="00C06094">
      <w:tc>
        <w:tcPr>
          <w:tcW w:w="5058" w:type="dxa"/>
          <w:shd w:val="clear" w:color="auto" w:fill="auto"/>
        </w:tcPr>
        <w:p w:rsidR="00C06094" w:rsidRPr="00820253" w:rsidRDefault="00C06094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  <w:r w:rsidRPr="00820253">
            <w:rPr>
              <w:rFonts w:ascii="Candara" w:eastAsia="Calibri" w:hAnsi="Candara" w:cs="Times New Roman"/>
              <w:b/>
            </w:rPr>
            <w:t>Section:</w:t>
          </w:r>
          <w:r w:rsidRPr="00820253">
            <w:rPr>
              <w:rFonts w:ascii="Candara" w:eastAsia="Calibri" w:hAnsi="Candara" w:cs="Times New Roman"/>
            </w:rPr>
            <w:t xml:space="preserve"> </w:t>
          </w:r>
          <w:r>
            <w:rPr>
              <w:rFonts w:ascii="Candara" w:eastAsia="Calibri" w:hAnsi="Candara" w:cs="Times New Roman"/>
            </w:rPr>
            <w:t xml:space="preserve"> </w:t>
          </w:r>
          <w:r w:rsidR="00B57C1E" w:rsidRPr="00B57C1E">
            <w:rPr>
              <w:rFonts w:ascii="Candara" w:eastAsia="Calibri" w:hAnsi="Candara" w:cs="Times New Roman"/>
            </w:rPr>
            <w:t xml:space="preserve">12.0 Customer Training  </w:t>
          </w:r>
        </w:p>
        <w:p w:rsidR="00C06094" w:rsidRPr="00820253" w:rsidRDefault="00C06094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</w:p>
      </w:tc>
      <w:tc>
        <w:tcPr>
          <w:tcW w:w="2520" w:type="dxa"/>
          <w:shd w:val="clear" w:color="auto" w:fill="auto"/>
        </w:tcPr>
        <w:p w:rsidR="00C06094" w:rsidRPr="00820253" w:rsidRDefault="00C06094" w:rsidP="00C06094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  <w:r w:rsidRPr="00820253">
            <w:rPr>
              <w:rFonts w:ascii="Candara" w:eastAsia="Calibri" w:hAnsi="Candara" w:cs="Times New Roman"/>
              <w:b/>
            </w:rPr>
            <w:t>Revision No.:</w:t>
          </w:r>
          <w:r w:rsidRPr="00820253">
            <w:rPr>
              <w:rFonts w:ascii="Candara" w:eastAsia="Calibri" w:hAnsi="Candara" w:cs="Times New Roman"/>
            </w:rPr>
            <w:t xml:space="preserve"> </w:t>
          </w:r>
          <w:r w:rsidR="00EE3D54">
            <w:rPr>
              <w:rFonts w:ascii="Candara" w:eastAsia="Calibri" w:hAnsi="Candara" w:cs="Times New Roman"/>
            </w:rPr>
            <w:t>01</w:t>
          </w:r>
        </w:p>
      </w:tc>
      <w:tc>
        <w:tcPr>
          <w:tcW w:w="1998" w:type="dxa"/>
          <w:shd w:val="clear" w:color="auto" w:fill="auto"/>
        </w:tcPr>
        <w:p w:rsidR="00C06094" w:rsidRPr="00820253" w:rsidRDefault="00C06094" w:rsidP="004B1D3E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>Page</w:t>
          </w:r>
          <w:r w:rsidRPr="00820253">
            <w:rPr>
              <w:rFonts w:ascii="Candara" w:eastAsia="Calibri" w:hAnsi="Candara" w:cs="Times New Roman"/>
            </w:rPr>
            <w:t xml:space="preserve"> </w:t>
          </w:r>
          <w:r w:rsidRPr="00820253">
            <w:rPr>
              <w:rFonts w:ascii="Candara" w:eastAsia="Calibri" w:hAnsi="Candara" w:cs="Times New Roman"/>
            </w:rPr>
            <w:fldChar w:fldCharType="begin"/>
          </w:r>
          <w:r w:rsidRPr="00820253">
            <w:rPr>
              <w:rFonts w:ascii="Candara" w:eastAsia="Calibri" w:hAnsi="Candara" w:cs="Times New Roman"/>
            </w:rPr>
            <w:instrText xml:space="preserve"> PAGE  \* Arabic  \* MERGEFORMAT </w:instrText>
          </w:r>
          <w:r w:rsidRPr="00820253">
            <w:rPr>
              <w:rFonts w:ascii="Candara" w:eastAsia="Calibri" w:hAnsi="Candara" w:cs="Times New Roman"/>
            </w:rPr>
            <w:fldChar w:fldCharType="separate"/>
          </w:r>
          <w:r w:rsidR="005463F6" w:rsidRPr="005463F6">
            <w:rPr>
              <w:rFonts w:ascii="Candara" w:hAnsi="Candara"/>
              <w:noProof/>
            </w:rPr>
            <w:t>1</w:t>
          </w:r>
          <w:r w:rsidRPr="00820253">
            <w:rPr>
              <w:rFonts w:ascii="Candara" w:eastAsia="Calibri" w:hAnsi="Candara" w:cs="Times New Roman"/>
            </w:rPr>
            <w:fldChar w:fldCharType="end"/>
          </w:r>
          <w:r w:rsidRPr="00820253">
            <w:rPr>
              <w:rFonts w:ascii="Candara" w:eastAsia="Calibri" w:hAnsi="Candara" w:cs="Times New Roman"/>
            </w:rPr>
            <w:t xml:space="preserve"> of </w:t>
          </w:r>
          <w:r w:rsidR="004B1D3E">
            <w:rPr>
              <w:rFonts w:ascii="Candara" w:eastAsia="Calibri" w:hAnsi="Candara" w:cs="Times New Roman"/>
            </w:rPr>
            <w:t>1</w:t>
          </w:r>
        </w:p>
      </w:tc>
    </w:tr>
    <w:tr w:rsidR="00820253" w:rsidRPr="00820253" w:rsidTr="005279CE">
      <w:tc>
        <w:tcPr>
          <w:tcW w:w="5058" w:type="dxa"/>
          <w:shd w:val="clear" w:color="auto" w:fill="auto"/>
        </w:tcPr>
        <w:p w:rsidR="00820253" w:rsidRPr="00820253" w:rsidRDefault="00820253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 xml:space="preserve">Title </w:t>
          </w:r>
          <w:r w:rsidRPr="00820253">
            <w:rPr>
              <w:rFonts w:ascii="Candara" w:eastAsia="Calibri" w:hAnsi="Candara" w:cs="Times New Roman"/>
            </w:rPr>
            <w:t xml:space="preserve">:  </w:t>
          </w:r>
          <w:r w:rsidR="00B57C1E">
            <w:rPr>
              <w:rFonts w:ascii="Candara" w:eastAsia="Calibri" w:hAnsi="Candara" w:cs="Times New Roman"/>
            </w:rPr>
            <w:t>Training Effectiveness S</w:t>
          </w:r>
          <w:r w:rsidR="00B57C1E" w:rsidRPr="00B57C1E">
            <w:rPr>
              <w:rFonts w:ascii="Candara" w:eastAsia="Calibri" w:hAnsi="Candara" w:cs="Times New Roman"/>
            </w:rPr>
            <w:t>ummary YYYY</w:t>
          </w:r>
        </w:p>
      </w:tc>
      <w:tc>
        <w:tcPr>
          <w:tcW w:w="4518" w:type="dxa"/>
          <w:gridSpan w:val="2"/>
          <w:shd w:val="clear" w:color="auto" w:fill="auto"/>
        </w:tcPr>
        <w:p w:rsidR="00820253" w:rsidRPr="00820253" w:rsidRDefault="00820253" w:rsidP="00EE3D54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  <w:r w:rsidRPr="00820253">
            <w:rPr>
              <w:rFonts w:ascii="Candara" w:eastAsia="Calibri" w:hAnsi="Candara" w:cs="Times New Roman"/>
              <w:b/>
            </w:rPr>
            <w:t xml:space="preserve">Effective Date: </w:t>
          </w:r>
          <w:r w:rsidR="005460FE">
            <w:rPr>
              <w:rFonts w:ascii="Candara" w:eastAsia="Calibri" w:hAnsi="Candara" w:cs="Times New Roman"/>
            </w:rPr>
            <w:t xml:space="preserve"> </w:t>
          </w:r>
          <w:r w:rsidR="00EE3D54">
            <w:rPr>
              <w:rFonts w:ascii="Candara" w:eastAsia="Calibri" w:hAnsi="Candara" w:cs="Times New Roman"/>
            </w:rPr>
            <w:t>March</w:t>
          </w:r>
          <w:r w:rsidR="00D30D49">
            <w:rPr>
              <w:rFonts w:ascii="Candara" w:eastAsia="Calibri" w:hAnsi="Candara" w:cs="Times New Roman"/>
            </w:rPr>
            <w:t xml:space="preserve"> </w:t>
          </w:r>
          <w:r w:rsidR="005463F6">
            <w:rPr>
              <w:rFonts w:ascii="Candara" w:eastAsia="Calibri" w:hAnsi="Candara" w:cs="Times New Roman"/>
            </w:rPr>
            <w:t>3</w:t>
          </w:r>
          <w:r w:rsidR="005460FE">
            <w:rPr>
              <w:rFonts w:ascii="Candara" w:eastAsia="Calibri" w:hAnsi="Candara" w:cs="Times New Roman"/>
            </w:rPr>
            <w:t>,</w:t>
          </w:r>
          <w:r w:rsidR="009B7424">
            <w:rPr>
              <w:rFonts w:ascii="Candara" w:eastAsia="Calibri" w:hAnsi="Candara" w:cs="Times New Roman"/>
            </w:rPr>
            <w:t xml:space="preserve"> 2016</w:t>
          </w:r>
        </w:p>
      </w:tc>
    </w:tr>
  </w:tbl>
  <w:p w:rsidR="00820253" w:rsidRDefault="00820253">
    <w:pPr>
      <w:pStyle w:val="Header"/>
    </w:pPr>
  </w:p>
  <w:p w:rsidR="00820253" w:rsidRDefault="008202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424" w:rsidRDefault="009B7424">
    <w:pPr>
      <w:pStyle w:val="Header"/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058"/>
      <w:gridCol w:w="2520"/>
      <w:gridCol w:w="1998"/>
    </w:tblGrid>
    <w:tr w:rsidR="009B7424" w:rsidRPr="00820253" w:rsidTr="005279CE">
      <w:tc>
        <w:tcPr>
          <w:tcW w:w="5058" w:type="dxa"/>
          <w:shd w:val="clear" w:color="auto" w:fill="auto"/>
        </w:tcPr>
        <w:p w:rsidR="009B7424" w:rsidRDefault="009B7424" w:rsidP="00820253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ndara" w:eastAsia="Calibri" w:hAnsi="Candara" w:cs="Times New Roman"/>
              <w:b/>
            </w:rPr>
          </w:pPr>
          <w:r>
            <w:rPr>
              <w:rFonts w:ascii="Candara" w:eastAsia="Calibri" w:hAnsi="Candara" w:cs="Times New Roman"/>
              <w:b/>
            </w:rPr>
            <w:t>SUPPORTING DOCUMENTS</w:t>
          </w:r>
        </w:p>
        <w:p w:rsidR="009B7424" w:rsidRPr="00820253" w:rsidRDefault="009B7424" w:rsidP="00820253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>Computer Professionals, Inc.</w:t>
          </w:r>
        </w:p>
      </w:tc>
      <w:tc>
        <w:tcPr>
          <w:tcW w:w="4518" w:type="dxa"/>
          <w:gridSpan w:val="2"/>
          <w:shd w:val="clear" w:color="auto" w:fill="auto"/>
        </w:tcPr>
        <w:p w:rsidR="009B7424" w:rsidRPr="00820253" w:rsidRDefault="009B7424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 xml:space="preserve">Document Code :  </w:t>
          </w:r>
          <w:r w:rsidRPr="00B57C1E">
            <w:rPr>
              <w:rFonts w:ascii="Candara" w:eastAsia="Calibri" w:hAnsi="Candara" w:cs="Times New Roman"/>
              <w:b/>
            </w:rPr>
            <w:t>TM-TR-IT-19</w:t>
          </w:r>
        </w:p>
      </w:tc>
    </w:tr>
    <w:tr w:rsidR="009B7424" w:rsidRPr="00820253" w:rsidTr="00C06094">
      <w:tc>
        <w:tcPr>
          <w:tcW w:w="5058" w:type="dxa"/>
          <w:shd w:val="clear" w:color="auto" w:fill="auto"/>
        </w:tcPr>
        <w:p w:rsidR="009B7424" w:rsidRPr="00820253" w:rsidRDefault="009B7424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  <w:r w:rsidRPr="00820253">
            <w:rPr>
              <w:rFonts w:ascii="Candara" w:eastAsia="Calibri" w:hAnsi="Candara" w:cs="Times New Roman"/>
              <w:b/>
            </w:rPr>
            <w:t>Section:</w:t>
          </w:r>
          <w:r w:rsidRPr="00820253">
            <w:rPr>
              <w:rFonts w:ascii="Candara" w:eastAsia="Calibri" w:hAnsi="Candara" w:cs="Times New Roman"/>
            </w:rPr>
            <w:t xml:space="preserve"> </w:t>
          </w:r>
          <w:r>
            <w:rPr>
              <w:rFonts w:ascii="Candara" w:eastAsia="Calibri" w:hAnsi="Candara" w:cs="Times New Roman"/>
            </w:rPr>
            <w:t xml:space="preserve"> </w:t>
          </w:r>
          <w:r w:rsidRPr="00B57C1E">
            <w:rPr>
              <w:rFonts w:ascii="Candara" w:eastAsia="Calibri" w:hAnsi="Candara" w:cs="Times New Roman"/>
            </w:rPr>
            <w:t xml:space="preserve">12.0 Customer Training  </w:t>
          </w:r>
        </w:p>
        <w:p w:rsidR="009B7424" w:rsidRPr="00820253" w:rsidRDefault="009B7424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</w:p>
      </w:tc>
      <w:tc>
        <w:tcPr>
          <w:tcW w:w="2520" w:type="dxa"/>
          <w:shd w:val="clear" w:color="auto" w:fill="auto"/>
        </w:tcPr>
        <w:p w:rsidR="009B7424" w:rsidRPr="00820253" w:rsidRDefault="009B7424" w:rsidP="00C06094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  <w:r w:rsidRPr="00820253">
            <w:rPr>
              <w:rFonts w:ascii="Candara" w:eastAsia="Calibri" w:hAnsi="Candara" w:cs="Times New Roman"/>
              <w:b/>
            </w:rPr>
            <w:t>Revision No.:</w:t>
          </w:r>
          <w:r w:rsidRPr="00820253">
            <w:rPr>
              <w:rFonts w:ascii="Candara" w:eastAsia="Calibri" w:hAnsi="Candara" w:cs="Times New Roman"/>
            </w:rPr>
            <w:t xml:space="preserve"> </w:t>
          </w:r>
          <w:r>
            <w:rPr>
              <w:rFonts w:ascii="Candara" w:eastAsia="Calibri" w:hAnsi="Candara" w:cs="Times New Roman"/>
            </w:rPr>
            <w:t>00</w:t>
          </w:r>
        </w:p>
      </w:tc>
      <w:tc>
        <w:tcPr>
          <w:tcW w:w="1998" w:type="dxa"/>
          <w:shd w:val="clear" w:color="auto" w:fill="auto"/>
        </w:tcPr>
        <w:p w:rsidR="009B7424" w:rsidRPr="00820253" w:rsidRDefault="009B7424" w:rsidP="004B1D3E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>Page</w:t>
          </w:r>
          <w:r w:rsidRPr="00820253">
            <w:rPr>
              <w:rFonts w:ascii="Candara" w:eastAsia="Calibri" w:hAnsi="Candara" w:cs="Times New Roman"/>
            </w:rPr>
            <w:t xml:space="preserve"> </w:t>
          </w:r>
          <w:r w:rsidRPr="00820253">
            <w:rPr>
              <w:rFonts w:ascii="Candara" w:eastAsia="Calibri" w:hAnsi="Candara" w:cs="Times New Roman"/>
            </w:rPr>
            <w:fldChar w:fldCharType="begin"/>
          </w:r>
          <w:r w:rsidRPr="00820253">
            <w:rPr>
              <w:rFonts w:ascii="Candara" w:eastAsia="Calibri" w:hAnsi="Candara" w:cs="Times New Roman"/>
            </w:rPr>
            <w:instrText xml:space="preserve"> PAGE  \* Arabic  \* MERGEFORMAT </w:instrText>
          </w:r>
          <w:r w:rsidRPr="00820253">
            <w:rPr>
              <w:rFonts w:ascii="Candara" w:eastAsia="Calibri" w:hAnsi="Candara" w:cs="Times New Roman"/>
            </w:rPr>
            <w:fldChar w:fldCharType="separate"/>
          </w:r>
          <w:r w:rsidRPr="009B7424">
            <w:rPr>
              <w:rFonts w:ascii="Candara" w:hAnsi="Candara"/>
              <w:noProof/>
            </w:rPr>
            <w:t>2</w:t>
          </w:r>
          <w:r w:rsidRPr="00820253">
            <w:rPr>
              <w:rFonts w:ascii="Candara" w:eastAsia="Calibri" w:hAnsi="Candara" w:cs="Times New Roman"/>
            </w:rPr>
            <w:fldChar w:fldCharType="end"/>
          </w:r>
          <w:r w:rsidRPr="00820253">
            <w:rPr>
              <w:rFonts w:ascii="Candara" w:eastAsia="Calibri" w:hAnsi="Candara" w:cs="Times New Roman"/>
            </w:rPr>
            <w:t xml:space="preserve"> of </w:t>
          </w:r>
          <w:r>
            <w:rPr>
              <w:rFonts w:ascii="Candara" w:eastAsia="Calibri" w:hAnsi="Candara" w:cs="Times New Roman"/>
            </w:rPr>
            <w:t>2</w:t>
          </w:r>
        </w:p>
      </w:tc>
    </w:tr>
    <w:tr w:rsidR="009B7424" w:rsidRPr="00820253" w:rsidTr="005279CE">
      <w:tc>
        <w:tcPr>
          <w:tcW w:w="5058" w:type="dxa"/>
          <w:shd w:val="clear" w:color="auto" w:fill="auto"/>
        </w:tcPr>
        <w:p w:rsidR="009B7424" w:rsidRPr="00820253" w:rsidRDefault="009B7424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 xml:space="preserve">Title </w:t>
          </w:r>
          <w:r w:rsidRPr="00820253">
            <w:rPr>
              <w:rFonts w:ascii="Candara" w:eastAsia="Calibri" w:hAnsi="Candara" w:cs="Times New Roman"/>
            </w:rPr>
            <w:t xml:space="preserve">:  </w:t>
          </w:r>
          <w:r>
            <w:rPr>
              <w:rFonts w:ascii="Candara" w:eastAsia="Calibri" w:hAnsi="Candara" w:cs="Times New Roman"/>
            </w:rPr>
            <w:t>Training Effectiveness S</w:t>
          </w:r>
          <w:r w:rsidRPr="00B57C1E">
            <w:rPr>
              <w:rFonts w:ascii="Candara" w:eastAsia="Calibri" w:hAnsi="Candara" w:cs="Times New Roman"/>
            </w:rPr>
            <w:t>ummary YYYY</w:t>
          </w:r>
        </w:p>
      </w:tc>
      <w:tc>
        <w:tcPr>
          <w:tcW w:w="4518" w:type="dxa"/>
          <w:gridSpan w:val="2"/>
          <w:shd w:val="clear" w:color="auto" w:fill="auto"/>
        </w:tcPr>
        <w:p w:rsidR="009B7424" w:rsidRPr="00820253" w:rsidRDefault="009B7424" w:rsidP="00B57C1E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  <w:r w:rsidRPr="00820253">
            <w:rPr>
              <w:rFonts w:ascii="Candara" w:eastAsia="Calibri" w:hAnsi="Candara" w:cs="Times New Roman"/>
              <w:b/>
            </w:rPr>
            <w:t xml:space="preserve">Effective Date: </w:t>
          </w:r>
          <w:r>
            <w:rPr>
              <w:rFonts w:ascii="Candara" w:eastAsia="Calibri" w:hAnsi="Candara" w:cs="Times New Roman"/>
            </w:rPr>
            <w:t xml:space="preserve"> February 9, 2015</w:t>
          </w:r>
        </w:p>
      </w:tc>
    </w:tr>
  </w:tbl>
  <w:p w:rsidR="009B7424" w:rsidRDefault="009B7424">
    <w:pPr>
      <w:pStyle w:val="Header"/>
    </w:pPr>
  </w:p>
  <w:p w:rsidR="009B7424" w:rsidRDefault="009B74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253"/>
    <w:rsid w:val="00034FAE"/>
    <w:rsid w:val="000736D7"/>
    <w:rsid w:val="000937BC"/>
    <w:rsid w:val="00130916"/>
    <w:rsid w:val="001841AC"/>
    <w:rsid w:val="001F14B7"/>
    <w:rsid w:val="001F7197"/>
    <w:rsid w:val="00220B7B"/>
    <w:rsid w:val="00266DA7"/>
    <w:rsid w:val="002837D1"/>
    <w:rsid w:val="002919DF"/>
    <w:rsid w:val="002C2C45"/>
    <w:rsid w:val="002E474D"/>
    <w:rsid w:val="002E481B"/>
    <w:rsid w:val="00306966"/>
    <w:rsid w:val="00350918"/>
    <w:rsid w:val="0037699A"/>
    <w:rsid w:val="00403ADB"/>
    <w:rsid w:val="00417287"/>
    <w:rsid w:val="00484021"/>
    <w:rsid w:val="00485021"/>
    <w:rsid w:val="004B1D3E"/>
    <w:rsid w:val="004B7FC5"/>
    <w:rsid w:val="005460FE"/>
    <w:rsid w:val="005463F6"/>
    <w:rsid w:val="005F153F"/>
    <w:rsid w:val="006641EF"/>
    <w:rsid w:val="00667BA6"/>
    <w:rsid w:val="00676C67"/>
    <w:rsid w:val="006A1920"/>
    <w:rsid w:val="007029A7"/>
    <w:rsid w:val="00726343"/>
    <w:rsid w:val="007337AC"/>
    <w:rsid w:val="007F5D4E"/>
    <w:rsid w:val="00820253"/>
    <w:rsid w:val="00821F82"/>
    <w:rsid w:val="00827F1B"/>
    <w:rsid w:val="008522CC"/>
    <w:rsid w:val="00865DF4"/>
    <w:rsid w:val="008A3B04"/>
    <w:rsid w:val="00906E91"/>
    <w:rsid w:val="009824F3"/>
    <w:rsid w:val="009B7424"/>
    <w:rsid w:val="00A9795F"/>
    <w:rsid w:val="00B00ABB"/>
    <w:rsid w:val="00B57C1E"/>
    <w:rsid w:val="00B659BC"/>
    <w:rsid w:val="00B81022"/>
    <w:rsid w:val="00C06094"/>
    <w:rsid w:val="00C10394"/>
    <w:rsid w:val="00C21B3A"/>
    <w:rsid w:val="00CC75F4"/>
    <w:rsid w:val="00CD02F0"/>
    <w:rsid w:val="00D30D49"/>
    <w:rsid w:val="00D4390B"/>
    <w:rsid w:val="00D85C86"/>
    <w:rsid w:val="00D912D0"/>
    <w:rsid w:val="00DB1134"/>
    <w:rsid w:val="00E009AA"/>
    <w:rsid w:val="00E0316A"/>
    <w:rsid w:val="00E438A0"/>
    <w:rsid w:val="00E450F5"/>
    <w:rsid w:val="00E63B97"/>
    <w:rsid w:val="00EE3D54"/>
    <w:rsid w:val="00F02343"/>
    <w:rsid w:val="00F16218"/>
    <w:rsid w:val="00F60F64"/>
    <w:rsid w:val="00F976A2"/>
    <w:rsid w:val="00FA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903F8D-B4AD-4C64-81B0-195019FF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253"/>
  </w:style>
  <w:style w:type="paragraph" w:styleId="Footer">
    <w:name w:val="footer"/>
    <w:basedOn w:val="Normal"/>
    <w:link w:val="FooterChar"/>
    <w:uiPriority w:val="99"/>
    <w:unhideWhenUsed/>
    <w:rsid w:val="00820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253"/>
  </w:style>
  <w:style w:type="paragraph" w:styleId="BalloonText">
    <w:name w:val="Balloon Text"/>
    <w:basedOn w:val="Normal"/>
    <w:link w:val="BalloonTextChar"/>
    <w:uiPriority w:val="99"/>
    <w:semiHidden/>
    <w:unhideWhenUsed/>
    <w:rsid w:val="00820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25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509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7B362-2629-41E4-9BC5-395D4E2E9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CPI</dc:creator>
  <cp:lastModifiedBy>dy</cp:lastModifiedBy>
  <cp:revision>39</cp:revision>
  <cp:lastPrinted>2012-06-15T03:24:00Z</cp:lastPrinted>
  <dcterms:created xsi:type="dcterms:W3CDTF">2015-07-06T10:35:00Z</dcterms:created>
  <dcterms:modified xsi:type="dcterms:W3CDTF">2016-03-02T02:11:00Z</dcterms:modified>
</cp:coreProperties>
</file>