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>/*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>  Blink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 xml:space="preserve">  </w:t>
      </w:r>
      <w:proofErr w:type="gramStart"/>
      <w:r w:rsidRPr="005230AD">
        <w:rPr>
          <w:rFonts w:ascii="Arial" w:eastAsia="Times New Roman" w:hAnsi="Arial" w:cs="Arial"/>
          <w:color w:val="500050"/>
          <w:sz w:val="19"/>
          <w:szCs w:val="19"/>
        </w:rPr>
        <w:t>Turns an LED on for one second, then off for one second, repeatedly.</w:t>
      </w:r>
      <w:proofErr w:type="gramEnd"/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 xml:space="preserve">  Most </w:t>
      </w:r>
      <w:proofErr w:type="spellStart"/>
      <w:r w:rsidRPr="005230AD">
        <w:rPr>
          <w:rFonts w:ascii="Arial" w:eastAsia="Times New Roman" w:hAnsi="Arial" w:cs="Arial"/>
          <w:color w:val="500050"/>
          <w:sz w:val="19"/>
          <w:szCs w:val="19"/>
        </w:rPr>
        <w:t>Arduinos</w:t>
      </w:r>
      <w:proofErr w:type="spellEnd"/>
      <w:r w:rsidRPr="005230AD">
        <w:rPr>
          <w:rFonts w:ascii="Arial" w:eastAsia="Times New Roman" w:hAnsi="Arial" w:cs="Arial"/>
          <w:color w:val="500050"/>
          <w:sz w:val="19"/>
          <w:szCs w:val="19"/>
        </w:rPr>
        <w:t xml:space="preserve"> have an on-board LED you can control. On the UNO, MEGA and ZERO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 xml:space="preserve">  </w:t>
      </w:r>
      <w:proofErr w:type="gramStart"/>
      <w:r w:rsidRPr="005230AD">
        <w:rPr>
          <w:rFonts w:ascii="Arial" w:eastAsia="Times New Roman" w:hAnsi="Arial" w:cs="Arial"/>
          <w:color w:val="500050"/>
          <w:sz w:val="19"/>
          <w:szCs w:val="19"/>
        </w:rPr>
        <w:t>it</w:t>
      </w:r>
      <w:proofErr w:type="gramEnd"/>
      <w:r w:rsidRPr="005230AD">
        <w:rPr>
          <w:rFonts w:ascii="Arial" w:eastAsia="Times New Roman" w:hAnsi="Arial" w:cs="Arial"/>
          <w:color w:val="500050"/>
          <w:sz w:val="19"/>
          <w:szCs w:val="19"/>
        </w:rPr>
        <w:t xml:space="preserve"> is attached to digital pin 13, on MKR1000 on pin 6. LED_BUILTIN is set to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 xml:space="preserve">  </w:t>
      </w:r>
      <w:proofErr w:type="gramStart"/>
      <w:r w:rsidRPr="005230AD">
        <w:rPr>
          <w:rFonts w:ascii="Arial" w:eastAsia="Times New Roman" w:hAnsi="Arial" w:cs="Arial"/>
          <w:color w:val="500050"/>
          <w:sz w:val="19"/>
          <w:szCs w:val="19"/>
        </w:rPr>
        <w:t>the</w:t>
      </w:r>
      <w:proofErr w:type="gramEnd"/>
      <w:r w:rsidRPr="005230AD">
        <w:rPr>
          <w:rFonts w:ascii="Arial" w:eastAsia="Times New Roman" w:hAnsi="Arial" w:cs="Arial"/>
          <w:color w:val="500050"/>
          <w:sz w:val="19"/>
          <w:szCs w:val="19"/>
        </w:rPr>
        <w:t xml:space="preserve"> correct LED pin independent of which board is used.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 xml:space="preserve">  If you want to know what pin the on-board LED is connected to on your </w:t>
      </w:r>
      <w:proofErr w:type="spellStart"/>
      <w:r w:rsidRPr="005230AD">
        <w:rPr>
          <w:rFonts w:ascii="Arial" w:eastAsia="Times New Roman" w:hAnsi="Arial" w:cs="Arial"/>
          <w:color w:val="500050"/>
          <w:sz w:val="19"/>
          <w:szCs w:val="19"/>
        </w:rPr>
        <w:t>Arduino</w:t>
      </w:r>
      <w:proofErr w:type="spellEnd"/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 xml:space="preserve">  </w:t>
      </w:r>
      <w:proofErr w:type="gramStart"/>
      <w:r w:rsidRPr="005230AD">
        <w:rPr>
          <w:rFonts w:ascii="Arial" w:eastAsia="Times New Roman" w:hAnsi="Arial" w:cs="Arial"/>
          <w:color w:val="500050"/>
          <w:sz w:val="19"/>
          <w:szCs w:val="19"/>
        </w:rPr>
        <w:t>model</w:t>
      </w:r>
      <w:proofErr w:type="gramEnd"/>
      <w:r w:rsidRPr="005230AD">
        <w:rPr>
          <w:rFonts w:ascii="Arial" w:eastAsia="Times New Roman" w:hAnsi="Arial" w:cs="Arial"/>
          <w:color w:val="500050"/>
          <w:sz w:val="19"/>
          <w:szCs w:val="19"/>
        </w:rPr>
        <w:t>, check the Technical Specs of your board at: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>  </w:t>
      </w:r>
      <w:hyperlink r:id="rId5" w:tgtFrame="_blank" w:history="1">
        <w:r w:rsidRPr="005230AD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https://www.arduino.cc/en/Main/Products</w:t>
        </w:r>
      </w:hyperlink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 xml:space="preserve">  </w:t>
      </w:r>
      <w:proofErr w:type="gramStart"/>
      <w:r w:rsidRPr="005230AD">
        <w:rPr>
          <w:rFonts w:ascii="Arial" w:eastAsia="Times New Roman" w:hAnsi="Arial" w:cs="Arial"/>
          <w:color w:val="500050"/>
          <w:sz w:val="19"/>
          <w:szCs w:val="19"/>
        </w:rPr>
        <w:t>modified</w:t>
      </w:r>
      <w:proofErr w:type="gramEnd"/>
      <w:r w:rsidRPr="005230AD">
        <w:rPr>
          <w:rFonts w:ascii="Arial" w:eastAsia="Times New Roman" w:hAnsi="Arial" w:cs="Arial"/>
          <w:color w:val="500050"/>
          <w:sz w:val="19"/>
          <w:szCs w:val="19"/>
        </w:rPr>
        <w:t xml:space="preserve"> 8 May 2014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 xml:space="preserve">  </w:t>
      </w:r>
      <w:proofErr w:type="gramStart"/>
      <w:r w:rsidRPr="005230AD">
        <w:rPr>
          <w:rFonts w:ascii="Arial" w:eastAsia="Times New Roman" w:hAnsi="Arial" w:cs="Arial"/>
          <w:color w:val="500050"/>
          <w:sz w:val="19"/>
          <w:szCs w:val="19"/>
        </w:rPr>
        <w:t>by</w:t>
      </w:r>
      <w:proofErr w:type="gramEnd"/>
      <w:r w:rsidRPr="005230AD">
        <w:rPr>
          <w:rFonts w:ascii="Arial" w:eastAsia="Times New Roman" w:hAnsi="Arial" w:cs="Arial"/>
          <w:color w:val="500050"/>
          <w:sz w:val="19"/>
          <w:szCs w:val="19"/>
        </w:rPr>
        <w:t xml:space="preserve"> Scott Fitzgerald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 xml:space="preserve">  </w:t>
      </w:r>
      <w:proofErr w:type="gramStart"/>
      <w:r w:rsidRPr="005230AD">
        <w:rPr>
          <w:rFonts w:ascii="Arial" w:eastAsia="Times New Roman" w:hAnsi="Arial" w:cs="Arial"/>
          <w:color w:val="500050"/>
          <w:sz w:val="19"/>
          <w:szCs w:val="19"/>
        </w:rPr>
        <w:t>modified</w:t>
      </w:r>
      <w:proofErr w:type="gramEnd"/>
      <w:r w:rsidRPr="005230AD">
        <w:rPr>
          <w:rFonts w:ascii="Arial" w:eastAsia="Times New Roman" w:hAnsi="Arial" w:cs="Arial"/>
          <w:color w:val="500050"/>
          <w:sz w:val="19"/>
          <w:szCs w:val="19"/>
        </w:rPr>
        <w:t xml:space="preserve"> 2 Sep 2016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 xml:space="preserve">  </w:t>
      </w:r>
      <w:proofErr w:type="gramStart"/>
      <w:r w:rsidRPr="005230AD">
        <w:rPr>
          <w:rFonts w:ascii="Arial" w:eastAsia="Times New Roman" w:hAnsi="Arial" w:cs="Arial"/>
          <w:color w:val="500050"/>
          <w:sz w:val="19"/>
          <w:szCs w:val="19"/>
        </w:rPr>
        <w:t>by</w:t>
      </w:r>
      <w:proofErr w:type="gramEnd"/>
      <w:r w:rsidRPr="005230AD">
        <w:rPr>
          <w:rFonts w:ascii="Arial" w:eastAsia="Times New Roman" w:hAnsi="Arial" w:cs="Arial"/>
          <w:color w:val="500050"/>
          <w:sz w:val="19"/>
          <w:szCs w:val="19"/>
        </w:rPr>
        <w:t xml:space="preserve"> Arturo </w:t>
      </w:r>
      <w:proofErr w:type="spellStart"/>
      <w:r w:rsidRPr="005230AD">
        <w:rPr>
          <w:rFonts w:ascii="Arial" w:eastAsia="Times New Roman" w:hAnsi="Arial" w:cs="Arial"/>
          <w:color w:val="500050"/>
          <w:sz w:val="19"/>
          <w:szCs w:val="19"/>
        </w:rPr>
        <w:t>Guadalupi</w:t>
      </w:r>
      <w:proofErr w:type="spellEnd"/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 xml:space="preserve">  </w:t>
      </w:r>
      <w:proofErr w:type="gramStart"/>
      <w:r w:rsidRPr="005230AD">
        <w:rPr>
          <w:rFonts w:ascii="Arial" w:eastAsia="Times New Roman" w:hAnsi="Arial" w:cs="Arial"/>
          <w:color w:val="500050"/>
          <w:sz w:val="19"/>
          <w:szCs w:val="19"/>
        </w:rPr>
        <w:t>modified</w:t>
      </w:r>
      <w:proofErr w:type="gramEnd"/>
      <w:r w:rsidRPr="005230AD">
        <w:rPr>
          <w:rFonts w:ascii="Arial" w:eastAsia="Times New Roman" w:hAnsi="Arial" w:cs="Arial"/>
          <w:color w:val="500050"/>
          <w:sz w:val="19"/>
          <w:szCs w:val="19"/>
        </w:rPr>
        <w:t xml:space="preserve"> 8 Sep 2016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 xml:space="preserve">  </w:t>
      </w:r>
      <w:proofErr w:type="gramStart"/>
      <w:r w:rsidRPr="005230AD">
        <w:rPr>
          <w:rFonts w:ascii="Arial" w:eastAsia="Times New Roman" w:hAnsi="Arial" w:cs="Arial"/>
          <w:color w:val="500050"/>
          <w:sz w:val="19"/>
          <w:szCs w:val="19"/>
        </w:rPr>
        <w:t>by</w:t>
      </w:r>
      <w:proofErr w:type="gramEnd"/>
      <w:r w:rsidRPr="005230AD">
        <w:rPr>
          <w:rFonts w:ascii="Arial" w:eastAsia="Times New Roman" w:hAnsi="Arial" w:cs="Arial"/>
          <w:color w:val="500050"/>
          <w:sz w:val="19"/>
          <w:szCs w:val="19"/>
        </w:rPr>
        <w:t xml:space="preserve"> Colby Newman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>  This example code is in the public domain.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>  </w:t>
      </w:r>
      <w:hyperlink r:id="rId6" w:tgtFrame="_blank" w:history="1">
        <w:r w:rsidRPr="005230AD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http://www.arduino.cc/en/Tutorial/Blink</w:t>
        </w:r>
      </w:hyperlink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>*/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>// the setup function runs once when you press reset or power the board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proofErr w:type="gramStart"/>
      <w:r w:rsidRPr="005230AD">
        <w:rPr>
          <w:rFonts w:ascii="Arial" w:eastAsia="Times New Roman" w:hAnsi="Arial" w:cs="Arial"/>
          <w:color w:val="500050"/>
          <w:sz w:val="19"/>
          <w:szCs w:val="19"/>
        </w:rPr>
        <w:t>void</w:t>
      </w:r>
      <w:proofErr w:type="gramEnd"/>
      <w:r w:rsidRPr="005230AD">
        <w:rPr>
          <w:rFonts w:ascii="Arial" w:eastAsia="Times New Roman" w:hAnsi="Arial" w:cs="Arial"/>
          <w:color w:val="500050"/>
          <w:sz w:val="19"/>
          <w:szCs w:val="19"/>
        </w:rPr>
        <w:t xml:space="preserve"> setup() {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>  // initialize digital pin LED_BUILTIN as an output.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> </w:t>
      </w:r>
      <w:proofErr w:type="spellStart"/>
      <w:proofErr w:type="gramStart"/>
      <w:r w:rsidRPr="005230AD">
        <w:rPr>
          <w:rFonts w:ascii="Arial" w:eastAsia="Times New Roman" w:hAnsi="Arial" w:cs="Arial"/>
          <w:color w:val="500050"/>
          <w:sz w:val="19"/>
          <w:szCs w:val="19"/>
        </w:rPr>
        <w:t>pinMode</w:t>
      </w:r>
      <w:proofErr w:type="spellEnd"/>
      <w:r w:rsidRPr="005230AD">
        <w:rPr>
          <w:rFonts w:ascii="Arial" w:eastAsia="Times New Roman" w:hAnsi="Arial" w:cs="Arial"/>
          <w:color w:val="500050"/>
          <w:sz w:val="19"/>
          <w:szCs w:val="19"/>
        </w:rPr>
        <w:t>(</w:t>
      </w:r>
      <w:proofErr w:type="gramEnd"/>
      <w:r w:rsidRPr="005230AD">
        <w:rPr>
          <w:rFonts w:ascii="Arial" w:eastAsia="Times New Roman" w:hAnsi="Arial" w:cs="Arial"/>
          <w:color w:val="500050"/>
          <w:sz w:val="19"/>
          <w:szCs w:val="19"/>
        </w:rPr>
        <w:t>13, OUTPUT);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 xml:space="preserve">  </w:t>
      </w:r>
      <w:proofErr w:type="spellStart"/>
      <w:proofErr w:type="gramStart"/>
      <w:r w:rsidRPr="005230AD">
        <w:rPr>
          <w:rFonts w:ascii="Arial" w:eastAsia="Times New Roman" w:hAnsi="Arial" w:cs="Arial"/>
          <w:color w:val="500050"/>
          <w:sz w:val="19"/>
          <w:szCs w:val="19"/>
        </w:rPr>
        <w:t>pinMode</w:t>
      </w:r>
      <w:proofErr w:type="spellEnd"/>
      <w:r w:rsidRPr="005230AD">
        <w:rPr>
          <w:rFonts w:ascii="Arial" w:eastAsia="Times New Roman" w:hAnsi="Arial" w:cs="Arial"/>
          <w:color w:val="500050"/>
          <w:sz w:val="19"/>
          <w:szCs w:val="19"/>
        </w:rPr>
        <w:t>(</w:t>
      </w:r>
      <w:proofErr w:type="gramEnd"/>
      <w:r w:rsidRPr="005230AD">
        <w:rPr>
          <w:rFonts w:ascii="Arial" w:eastAsia="Times New Roman" w:hAnsi="Arial" w:cs="Arial"/>
          <w:color w:val="500050"/>
          <w:sz w:val="19"/>
          <w:szCs w:val="19"/>
        </w:rPr>
        <w:t>12, OUTPUT);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 xml:space="preserve">  </w:t>
      </w:r>
      <w:proofErr w:type="spellStart"/>
      <w:proofErr w:type="gramStart"/>
      <w:r w:rsidRPr="005230AD">
        <w:rPr>
          <w:rFonts w:ascii="Arial" w:eastAsia="Times New Roman" w:hAnsi="Arial" w:cs="Arial"/>
          <w:color w:val="500050"/>
          <w:sz w:val="19"/>
          <w:szCs w:val="19"/>
        </w:rPr>
        <w:t>pinMode</w:t>
      </w:r>
      <w:proofErr w:type="spellEnd"/>
      <w:r w:rsidRPr="005230AD">
        <w:rPr>
          <w:rFonts w:ascii="Arial" w:eastAsia="Times New Roman" w:hAnsi="Arial" w:cs="Arial"/>
          <w:color w:val="500050"/>
          <w:sz w:val="19"/>
          <w:szCs w:val="19"/>
        </w:rPr>
        <w:t>(</w:t>
      </w:r>
      <w:proofErr w:type="gramEnd"/>
      <w:r w:rsidRPr="005230AD">
        <w:rPr>
          <w:rFonts w:ascii="Arial" w:eastAsia="Times New Roman" w:hAnsi="Arial" w:cs="Arial"/>
          <w:color w:val="500050"/>
          <w:sz w:val="19"/>
          <w:szCs w:val="19"/>
        </w:rPr>
        <w:t>1, OUTPUT);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 xml:space="preserve">  </w:t>
      </w:r>
      <w:proofErr w:type="spellStart"/>
      <w:proofErr w:type="gramStart"/>
      <w:r w:rsidRPr="005230AD">
        <w:rPr>
          <w:rFonts w:ascii="Arial" w:eastAsia="Times New Roman" w:hAnsi="Arial" w:cs="Arial"/>
          <w:color w:val="500050"/>
          <w:sz w:val="19"/>
          <w:szCs w:val="19"/>
        </w:rPr>
        <w:t>pinMode</w:t>
      </w:r>
      <w:proofErr w:type="spellEnd"/>
      <w:r w:rsidRPr="005230AD">
        <w:rPr>
          <w:rFonts w:ascii="Arial" w:eastAsia="Times New Roman" w:hAnsi="Arial" w:cs="Arial"/>
          <w:color w:val="500050"/>
          <w:sz w:val="19"/>
          <w:szCs w:val="19"/>
        </w:rPr>
        <w:t>(</w:t>
      </w:r>
      <w:proofErr w:type="gramEnd"/>
      <w:r w:rsidRPr="005230AD">
        <w:rPr>
          <w:rFonts w:ascii="Arial" w:eastAsia="Times New Roman" w:hAnsi="Arial" w:cs="Arial"/>
          <w:color w:val="500050"/>
          <w:sz w:val="19"/>
          <w:szCs w:val="19"/>
        </w:rPr>
        <w:t>2, OUTPUT);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 xml:space="preserve">  </w:t>
      </w:r>
      <w:proofErr w:type="spellStart"/>
      <w:proofErr w:type="gramStart"/>
      <w:r w:rsidRPr="005230AD">
        <w:rPr>
          <w:rFonts w:ascii="Arial" w:eastAsia="Times New Roman" w:hAnsi="Arial" w:cs="Arial"/>
          <w:color w:val="500050"/>
          <w:sz w:val="19"/>
          <w:szCs w:val="19"/>
        </w:rPr>
        <w:t>pinMode</w:t>
      </w:r>
      <w:proofErr w:type="spellEnd"/>
      <w:r w:rsidRPr="005230AD">
        <w:rPr>
          <w:rFonts w:ascii="Arial" w:eastAsia="Times New Roman" w:hAnsi="Arial" w:cs="Arial"/>
          <w:color w:val="500050"/>
          <w:sz w:val="19"/>
          <w:szCs w:val="19"/>
        </w:rPr>
        <w:t>(</w:t>
      </w:r>
      <w:proofErr w:type="gramEnd"/>
      <w:r w:rsidRPr="005230AD">
        <w:rPr>
          <w:rFonts w:ascii="Arial" w:eastAsia="Times New Roman" w:hAnsi="Arial" w:cs="Arial"/>
          <w:color w:val="500050"/>
          <w:sz w:val="19"/>
          <w:szCs w:val="19"/>
        </w:rPr>
        <w:t>6, OUTPUT);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 xml:space="preserve">  </w:t>
      </w:r>
      <w:proofErr w:type="spellStart"/>
      <w:proofErr w:type="gramStart"/>
      <w:r w:rsidRPr="005230AD">
        <w:rPr>
          <w:rFonts w:ascii="Arial" w:eastAsia="Times New Roman" w:hAnsi="Arial" w:cs="Arial"/>
          <w:color w:val="500050"/>
          <w:sz w:val="19"/>
          <w:szCs w:val="19"/>
        </w:rPr>
        <w:t>pinMode</w:t>
      </w:r>
      <w:proofErr w:type="spellEnd"/>
      <w:r w:rsidRPr="005230AD">
        <w:rPr>
          <w:rFonts w:ascii="Arial" w:eastAsia="Times New Roman" w:hAnsi="Arial" w:cs="Arial"/>
          <w:color w:val="500050"/>
          <w:sz w:val="19"/>
          <w:szCs w:val="19"/>
        </w:rPr>
        <w:t>(</w:t>
      </w:r>
      <w:proofErr w:type="gramEnd"/>
      <w:r w:rsidRPr="005230AD">
        <w:rPr>
          <w:rFonts w:ascii="Arial" w:eastAsia="Times New Roman" w:hAnsi="Arial" w:cs="Arial"/>
          <w:color w:val="500050"/>
          <w:sz w:val="19"/>
          <w:szCs w:val="19"/>
        </w:rPr>
        <w:t>7, OUTPUT);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>  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>}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>// the loop function runs over and over again forever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proofErr w:type="gramStart"/>
      <w:r w:rsidRPr="005230AD">
        <w:rPr>
          <w:rFonts w:ascii="Arial" w:eastAsia="Times New Roman" w:hAnsi="Arial" w:cs="Arial"/>
          <w:color w:val="500050"/>
          <w:sz w:val="19"/>
          <w:szCs w:val="19"/>
        </w:rPr>
        <w:t>void</w:t>
      </w:r>
      <w:proofErr w:type="gramEnd"/>
      <w:r w:rsidRPr="005230AD">
        <w:rPr>
          <w:rFonts w:ascii="Arial" w:eastAsia="Times New Roman" w:hAnsi="Arial" w:cs="Arial"/>
          <w:color w:val="500050"/>
          <w:sz w:val="19"/>
          <w:szCs w:val="19"/>
        </w:rPr>
        <w:t xml:space="preserve"> loop() {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 xml:space="preserve">  </w:t>
      </w:r>
      <w:proofErr w:type="spellStart"/>
      <w:proofErr w:type="gramStart"/>
      <w:r w:rsidRPr="005230AD">
        <w:rPr>
          <w:rFonts w:ascii="Arial" w:eastAsia="Times New Roman" w:hAnsi="Arial" w:cs="Arial"/>
          <w:color w:val="500050"/>
          <w:sz w:val="19"/>
          <w:szCs w:val="19"/>
        </w:rPr>
        <w:t>digitalWrite</w:t>
      </w:r>
      <w:proofErr w:type="spellEnd"/>
      <w:r w:rsidRPr="005230AD">
        <w:rPr>
          <w:rFonts w:ascii="Arial" w:eastAsia="Times New Roman" w:hAnsi="Arial" w:cs="Arial"/>
          <w:color w:val="500050"/>
          <w:sz w:val="19"/>
          <w:szCs w:val="19"/>
        </w:rPr>
        <w:t>(</w:t>
      </w:r>
      <w:proofErr w:type="gramEnd"/>
      <w:r w:rsidRPr="005230AD">
        <w:rPr>
          <w:rFonts w:ascii="Arial" w:eastAsia="Times New Roman" w:hAnsi="Arial" w:cs="Arial"/>
          <w:color w:val="500050"/>
          <w:sz w:val="19"/>
          <w:szCs w:val="19"/>
        </w:rPr>
        <w:t>7, HIGH);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 xml:space="preserve">  </w:t>
      </w:r>
      <w:proofErr w:type="spellStart"/>
      <w:proofErr w:type="gramStart"/>
      <w:r w:rsidRPr="005230AD">
        <w:rPr>
          <w:rFonts w:ascii="Arial" w:eastAsia="Times New Roman" w:hAnsi="Arial" w:cs="Arial"/>
          <w:color w:val="500050"/>
          <w:sz w:val="19"/>
          <w:szCs w:val="19"/>
        </w:rPr>
        <w:t>digitalWrite</w:t>
      </w:r>
      <w:proofErr w:type="spellEnd"/>
      <w:r w:rsidRPr="005230AD">
        <w:rPr>
          <w:rFonts w:ascii="Arial" w:eastAsia="Times New Roman" w:hAnsi="Arial" w:cs="Arial"/>
          <w:color w:val="500050"/>
          <w:sz w:val="19"/>
          <w:szCs w:val="19"/>
        </w:rPr>
        <w:t>(</w:t>
      </w:r>
      <w:proofErr w:type="gramEnd"/>
      <w:r w:rsidRPr="005230AD">
        <w:rPr>
          <w:rFonts w:ascii="Arial" w:eastAsia="Times New Roman" w:hAnsi="Arial" w:cs="Arial"/>
          <w:color w:val="500050"/>
          <w:sz w:val="19"/>
          <w:szCs w:val="19"/>
        </w:rPr>
        <w:t>1, HIGH);// turn the LED on (HIGH is the voltage level)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 xml:space="preserve">  </w:t>
      </w:r>
      <w:proofErr w:type="gramStart"/>
      <w:r w:rsidRPr="005230AD">
        <w:rPr>
          <w:rFonts w:ascii="Arial" w:eastAsia="Times New Roman" w:hAnsi="Arial" w:cs="Arial"/>
          <w:color w:val="500050"/>
          <w:sz w:val="19"/>
          <w:szCs w:val="19"/>
        </w:rPr>
        <w:t>delay(</w:t>
      </w:r>
      <w:proofErr w:type="gramEnd"/>
      <w:r w:rsidRPr="005230AD">
        <w:rPr>
          <w:rFonts w:ascii="Arial" w:eastAsia="Times New Roman" w:hAnsi="Arial" w:cs="Arial"/>
          <w:color w:val="500050"/>
          <w:sz w:val="19"/>
          <w:szCs w:val="19"/>
        </w:rPr>
        <w:t>1000);                       // wait for a second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 xml:space="preserve">  </w:t>
      </w:r>
      <w:proofErr w:type="spellStart"/>
      <w:proofErr w:type="gramStart"/>
      <w:r w:rsidRPr="005230AD">
        <w:rPr>
          <w:rFonts w:ascii="Arial" w:eastAsia="Times New Roman" w:hAnsi="Arial" w:cs="Arial"/>
          <w:color w:val="500050"/>
          <w:sz w:val="19"/>
          <w:szCs w:val="19"/>
        </w:rPr>
        <w:t>digitalWrite</w:t>
      </w:r>
      <w:proofErr w:type="spellEnd"/>
      <w:r w:rsidRPr="005230AD">
        <w:rPr>
          <w:rFonts w:ascii="Arial" w:eastAsia="Times New Roman" w:hAnsi="Arial" w:cs="Arial"/>
          <w:color w:val="500050"/>
          <w:sz w:val="19"/>
          <w:szCs w:val="19"/>
        </w:rPr>
        <w:t>(</w:t>
      </w:r>
      <w:proofErr w:type="gramEnd"/>
      <w:r w:rsidRPr="005230AD">
        <w:rPr>
          <w:rFonts w:ascii="Arial" w:eastAsia="Times New Roman" w:hAnsi="Arial" w:cs="Arial"/>
          <w:color w:val="500050"/>
          <w:sz w:val="19"/>
          <w:szCs w:val="19"/>
        </w:rPr>
        <w:t>7, LOW);    // turn the LED off by making the voltage LOW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 xml:space="preserve">  </w:t>
      </w:r>
      <w:proofErr w:type="spellStart"/>
      <w:proofErr w:type="gramStart"/>
      <w:r w:rsidRPr="005230AD">
        <w:rPr>
          <w:rFonts w:ascii="Arial" w:eastAsia="Times New Roman" w:hAnsi="Arial" w:cs="Arial"/>
          <w:color w:val="500050"/>
          <w:sz w:val="19"/>
          <w:szCs w:val="19"/>
        </w:rPr>
        <w:t>digitalWrite</w:t>
      </w:r>
      <w:proofErr w:type="spellEnd"/>
      <w:r w:rsidRPr="005230AD">
        <w:rPr>
          <w:rFonts w:ascii="Arial" w:eastAsia="Times New Roman" w:hAnsi="Arial" w:cs="Arial"/>
          <w:color w:val="500050"/>
          <w:sz w:val="19"/>
          <w:szCs w:val="19"/>
        </w:rPr>
        <w:t>(</w:t>
      </w:r>
      <w:proofErr w:type="gramEnd"/>
      <w:r w:rsidRPr="005230AD">
        <w:rPr>
          <w:rFonts w:ascii="Arial" w:eastAsia="Times New Roman" w:hAnsi="Arial" w:cs="Arial"/>
          <w:color w:val="500050"/>
          <w:sz w:val="19"/>
          <w:szCs w:val="19"/>
        </w:rPr>
        <w:t>1, LOW);                       // wait for a second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 xml:space="preserve">  </w:t>
      </w:r>
      <w:proofErr w:type="gramStart"/>
      <w:r w:rsidRPr="005230AD">
        <w:rPr>
          <w:rFonts w:ascii="Arial" w:eastAsia="Times New Roman" w:hAnsi="Arial" w:cs="Arial"/>
          <w:color w:val="500050"/>
          <w:sz w:val="19"/>
          <w:szCs w:val="19"/>
        </w:rPr>
        <w:t>delay(</w:t>
      </w:r>
      <w:proofErr w:type="gramEnd"/>
      <w:r w:rsidRPr="005230AD">
        <w:rPr>
          <w:rFonts w:ascii="Arial" w:eastAsia="Times New Roman" w:hAnsi="Arial" w:cs="Arial"/>
          <w:color w:val="500050"/>
          <w:sz w:val="19"/>
          <w:szCs w:val="19"/>
        </w:rPr>
        <w:t>1000);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 xml:space="preserve">  </w:t>
      </w:r>
      <w:proofErr w:type="spellStart"/>
      <w:proofErr w:type="gramStart"/>
      <w:r w:rsidRPr="005230AD">
        <w:rPr>
          <w:rFonts w:ascii="Arial" w:eastAsia="Times New Roman" w:hAnsi="Arial" w:cs="Arial"/>
          <w:color w:val="500050"/>
          <w:sz w:val="19"/>
          <w:szCs w:val="19"/>
        </w:rPr>
        <w:t>digitalWrite</w:t>
      </w:r>
      <w:proofErr w:type="spellEnd"/>
      <w:r w:rsidRPr="005230AD">
        <w:rPr>
          <w:rFonts w:ascii="Arial" w:eastAsia="Times New Roman" w:hAnsi="Arial" w:cs="Arial"/>
          <w:color w:val="500050"/>
          <w:sz w:val="19"/>
          <w:szCs w:val="19"/>
        </w:rPr>
        <w:t>(</w:t>
      </w:r>
      <w:proofErr w:type="gramEnd"/>
      <w:r w:rsidRPr="005230AD">
        <w:rPr>
          <w:rFonts w:ascii="Arial" w:eastAsia="Times New Roman" w:hAnsi="Arial" w:cs="Arial"/>
          <w:color w:val="500050"/>
          <w:sz w:val="19"/>
          <w:szCs w:val="19"/>
        </w:rPr>
        <w:t>6, HIGH);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 xml:space="preserve">  </w:t>
      </w:r>
      <w:proofErr w:type="spellStart"/>
      <w:proofErr w:type="gramStart"/>
      <w:r w:rsidRPr="005230AD">
        <w:rPr>
          <w:rFonts w:ascii="Arial" w:eastAsia="Times New Roman" w:hAnsi="Arial" w:cs="Arial"/>
          <w:color w:val="500050"/>
          <w:sz w:val="19"/>
          <w:szCs w:val="19"/>
        </w:rPr>
        <w:t>digitalWrite</w:t>
      </w:r>
      <w:proofErr w:type="spellEnd"/>
      <w:r w:rsidRPr="005230AD">
        <w:rPr>
          <w:rFonts w:ascii="Arial" w:eastAsia="Times New Roman" w:hAnsi="Arial" w:cs="Arial"/>
          <w:color w:val="500050"/>
          <w:sz w:val="19"/>
          <w:szCs w:val="19"/>
        </w:rPr>
        <w:t>(</w:t>
      </w:r>
      <w:proofErr w:type="gramEnd"/>
      <w:r w:rsidRPr="005230AD">
        <w:rPr>
          <w:rFonts w:ascii="Arial" w:eastAsia="Times New Roman" w:hAnsi="Arial" w:cs="Arial"/>
          <w:color w:val="500050"/>
          <w:sz w:val="19"/>
          <w:szCs w:val="19"/>
        </w:rPr>
        <w:t>2, HIGH);// turn the LED on (HIGH is the voltage level)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 xml:space="preserve">  </w:t>
      </w:r>
      <w:proofErr w:type="gramStart"/>
      <w:r w:rsidRPr="005230AD">
        <w:rPr>
          <w:rFonts w:ascii="Arial" w:eastAsia="Times New Roman" w:hAnsi="Arial" w:cs="Arial"/>
          <w:color w:val="500050"/>
          <w:sz w:val="19"/>
          <w:szCs w:val="19"/>
        </w:rPr>
        <w:t>delay(</w:t>
      </w:r>
      <w:proofErr w:type="gramEnd"/>
      <w:r w:rsidRPr="005230AD">
        <w:rPr>
          <w:rFonts w:ascii="Arial" w:eastAsia="Times New Roman" w:hAnsi="Arial" w:cs="Arial"/>
          <w:color w:val="500050"/>
          <w:sz w:val="19"/>
          <w:szCs w:val="19"/>
        </w:rPr>
        <w:t>1000); 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>  // wait for a second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 xml:space="preserve">  </w:t>
      </w:r>
      <w:proofErr w:type="spellStart"/>
      <w:proofErr w:type="gramStart"/>
      <w:r w:rsidRPr="005230AD">
        <w:rPr>
          <w:rFonts w:ascii="Arial" w:eastAsia="Times New Roman" w:hAnsi="Arial" w:cs="Arial"/>
          <w:color w:val="500050"/>
          <w:sz w:val="19"/>
          <w:szCs w:val="19"/>
        </w:rPr>
        <w:t>digitalWrite</w:t>
      </w:r>
      <w:proofErr w:type="spellEnd"/>
      <w:r w:rsidRPr="005230AD">
        <w:rPr>
          <w:rFonts w:ascii="Arial" w:eastAsia="Times New Roman" w:hAnsi="Arial" w:cs="Arial"/>
          <w:color w:val="500050"/>
          <w:sz w:val="19"/>
          <w:szCs w:val="19"/>
        </w:rPr>
        <w:t>(</w:t>
      </w:r>
      <w:proofErr w:type="gramEnd"/>
      <w:r w:rsidRPr="005230AD">
        <w:rPr>
          <w:rFonts w:ascii="Arial" w:eastAsia="Times New Roman" w:hAnsi="Arial" w:cs="Arial"/>
          <w:color w:val="500050"/>
          <w:sz w:val="19"/>
          <w:szCs w:val="19"/>
        </w:rPr>
        <w:t>6, LOW);    // turn the LED off by making the voltage LOW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 xml:space="preserve">  </w:t>
      </w:r>
      <w:proofErr w:type="spellStart"/>
      <w:proofErr w:type="gramStart"/>
      <w:r w:rsidRPr="005230AD">
        <w:rPr>
          <w:rFonts w:ascii="Arial" w:eastAsia="Times New Roman" w:hAnsi="Arial" w:cs="Arial"/>
          <w:color w:val="500050"/>
          <w:sz w:val="19"/>
          <w:szCs w:val="19"/>
        </w:rPr>
        <w:t>digitalWrite</w:t>
      </w:r>
      <w:proofErr w:type="spellEnd"/>
      <w:r w:rsidRPr="005230AD">
        <w:rPr>
          <w:rFonts w:ascii="Arial" w:eastAsia="Times New Roman" w:hAnsi="Arial" w:cs="Arial"/>
          <w:color w:val="500050"/>
          <w:sz w:val="19"/>
          <w:szCs w:val="19"/>
        </w:rPr>
        <w:t>(</w:t>
      </w:r>
      <w:proofErr w:type="gramEnd"/>
      <w:r w:rsidRPr="005230AD">
        <w:rPr>
          <w:rFonts w:ascii="Arial" w:eastAsia="Times New Roman" w:hAnsi="Arial" w:cs="Arial"/>
          <w:color w:val="500050"/>
          <w:sz w:val="19"/>
          <w:szCs w:val="19"/>
        </w:rPr>
        <w:t>2, LOW);                      // wait for a second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>     // turn the LED on (HIGH is the voltage level)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>                      // wait for a second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>  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>  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lastRenderedPageBreak/>
        <w:t xml:space="preserve">  </w:t>
      </w:r>
      <w:proofErr w:type="spellStart"/>
      <w:proofErr w:type="gramStart"/>
      <w:r w:rsidRPr="005230AD">
        <w:rPr>
          <w:rFonts w:ascii="Arial" w:eastAsia="Times New Roman" w:hAnsi="Arial" w:cs="Arial"/>
          <w:color w:val="500050"/>
          <w:sz w:val="19"/>
          <w:szCs w:val="19"/>
        </w:rPr>
        <w:t>digitalWrite</w:t>
      </w:r>
      <w:proofErr w:type="spellEnd"/>
      <w:r w:rsidRPr="005230AD">
        <w:rPr>
          <w:rFonts w:ascii="Arial" w:eastAsia="Times New Roman" w:hAnsi="Arial" w:cs="Arial"/>
          <w:color w:val="500050"/>
          <w:sz w:val="19"/>
          <w:szCs w:val="19"/>
        </w:rPr>
        <w:t>(</w:t>
      </w:r>
      <w:proofErr w:type="gramEnd"/>
      <w:r w:rsidRPr="005230AD">
        <w:rPr>
          <w:rFonts w:ascii="Arial" w:eastAsia="Times New Roman" w:hAnsi="Arial" w:cs="Arial"/>
          <w:color w:val="500050"/>
          <w:sz w:val="19"/>
          <w:szCs w:val="19"/>
        </w:rPr>
        <w:t>13, HIGH);   // turn the LED on (HIGH is the voltage level)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 xml:space="preserve">  </w:t>
      </w:r>
      <w:proofErr w:type="gramStart"/>
      <w:r w:rsidRPr="005230AD">
        <w:rPr>
          <w:rFonts w:ascii="Arial" w:eastAsia="Times New Roman" w:hAnsi="Arial" w:cs="Arial"/>
          <w:color w:val="500050"/>
          <w:sz w:val="19"/>
          <w:szCs w:val="19"/>
        </w:rPr>
        <w:t>delay(</w:t>
      </w:r>
      <w:proofErr w:type="gramEnd"/>
      <w:r w:rsidRPr="005230AD">
        <w:rPr>
          <w:rFonts w:ascii="Arial" w:eastAsia="Times New Roman" w:hAnsi="Arial" w:cs="Arial"/>
          <w:color w:val="500050"/>
          <w:sz w:val="19"/>
          <w:szCs w:val="19"/>
        </w:rPr>
        <w:t>1000);                       // wait for a second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 xml:space="preserve">  </w:t>
      </w:r>
      <w:proofErr w:type="spellStart"/>
      <w:proofErr w:type="gramStart"/>
      <w:r w:rsidRPr="005230AD">
        <w:rPr>
          <w:rFonts w:ascii="Arial" w:eastAsia="Times New Roman" w:hAnsi="Arial" w:cs="Arial"/>
          <w:color w:val="500050"/>
          <w:sz w:val="19"/>
          <w:szCs w:val="19"/>
        </w:rPr>
        <w:t>digitalWrite</w:t>
      </w:r>
      <w:proofErr w:type="spellEnd"/>
      <w:r w:rsidRPr="005230AD">
        <w:rPr>
          <w:rFonts w:ascii="Arial" w:eastAsia="Times New Roman" w:hAnsi="Arial" w:cs="Arial"/>
          <w:color w:val="500050"/>
          <w:sz w:val="19"/>
          <w:szCs w:val="19"/>
        </w:rPr>
        <w:t>(</w:t>
      </w:r>
      <w:proofErr w:type="gramEnd"/>
      <w:r w:rsidRPr="005230AD">
        <w:rPr>
          <w:rFonts w:ascii="Arial" w:eastAsia="Times New Roman" w:hAnsi="Arial" w:cs="Arial"/>
          <w:color w:val="500050"/>
          <w:sz w:val="19"/>
          <w:szCs w:val="19"/>
        </w:rPr>
        <w:t>13, LOW);    // turn the LED off by making the voltage LOW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>                         // wait for a second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 xml:space="preserve">  </w:t>
      </w:r>
      <w:proofErr w:type="spellStart"/>
      <w:proofErr w:type="gramStart"/>
      <w:r w:rsidRPr="005230AD">
        <w:rPr>
          <w:rFonts w:ascii="Arial" w:eastAsia="Times New Roman" w:hAnsi="Arial" w:cs="Arial"/>
          <w:color w:val="500050"/>
          <w:sz w:val="19"/>
          <w:szCs w:val="19"/>
        </w:rPr>
        <w:t>digitalWrite</w:t>
      </w:r>
      <w:proofErr w:type="spellEnd"/>
      <w:r w:rsidRPr="005230AD">
        <w:rPr>
          <w:rFonts w:ascii="Arial" w:eastAsia="Times New Roman" w:hAnsi="Arial" w:cs="Arial"/>
          <w:color w:val="500050"/>
          <w:sz w:val="19"/>
          <w:szCs w:val="19"/>
        </w:rPr>
        <w:t>(</w:t>
      </w:r>
      <w:proofErr w:type="gramEnd"/>
      <w:r w:rsidRPr="005230AD">
        <w:rPr>
          <w:rFonts w:ascii="Arial" w:eastAsia="Times New Roman" w:hAnsi="Arial" w:cs="Arial"/>
          <w:color w:val="500050"/>
          <w:sz w:val="19"/>
          <w:szCs w:val="19"/>
        </w:rPr>
        <w:t>12, HIGH);   // turn the LED on (HIGH is the voltage level)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 xml:space="preserve">  </w:t>
      </w:r>
      <w:proofErr w:type="gramStart"/>
      <w:r w:rsidRPr="005230AD">
        <w:rPr>
          <w:rFonts w:ascii="Arial" w:eastAsia="Times New Roman" w:hAnsi="Arial" w:cs="Arial"/>
          <w:color w:val="500050"/>
          <w:sz w:val="19"/>
          <w:szCs w:val="19"/>
        </w:rPr>
        <w:t>delay(</w:t>
      </w:r>
      <w:proofErr w:type="gramEnd"/>
      <w:r w:rsidRPr="005230AD">
        <w:rPr>
          <w:rFonts w:ascii="Arial" w:eastAsia="Times New Roman" w:hAnsi="Arial" w:cs="Arial"/>
          <w:color w:val="500050"/>
          <w:sz w:val="19"/>
          <w:szCs w:val="19"/>
        </w:rPr>
        <w:t>1000);                       // wait for a second</w:t>
      </w:r>
    </w:p>
    <w:p w:rsidR="005230AD" w:rsidRPr="005230AD" w:rsidRDefault="005230AD" w:rsidP="00523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5230AD">
        <w:rPr>
          <w:rFonts w:ascii="Arial" w:eastAsia="Times New Roman" w:hAnsi="Arial" w:cs="Arial"/>
          <w:color w:val="500050"/>
          <w:sz w:val="19"/>
          <w:szCs w:val="19"/>
        </w:rPr>
        <w:t xml:space="preserve">  </w:t>
      </w:r>
      <w:proofErr w:type="spellStart"/>
      <w:proofErr w:type="gramStart"/>
      <w:r w:rsidRPr="005230AD">
        <w:rPr>
          <w:rFonts w:ascii="Arial" w:eastAsia="Times New Roman" w:hAnsi="Arial" w:cs="Arial"/>
          <w:color w:val="500050"/>
          <w:sz w:val="19"/>
          <w:szCs w:val="19"/>
        </w:rPr>
        <w:t>digitalWrite</w:t>
      </w:r>
      <w:proofErr w:type="spellEnd"/>
      <w:r w:rsidRPr="005230AD">
        <w:rPr>
          <w:rFonts w:ascii="Arial" w:eastAsia="Times New Roman" w:hAnsi="Arial" w:cs="Arial"/>
          <w:color w:val="500050"/>
          <w:sz w:val="19"/>
          <w:szCs w:val="19"/>
        </w:rPr>
        <w:t>(</w:t>
      </w:r>
      <w:proofErr w:type="gramEnd"/>
      <w:r w:rsidRPr="005230AD">
        <w:rPr>
          <w:rFonts w:ascii="Arial" w:eastAsia="Times New Roman" w:hAnsi="Arial" w:cs="Arial"/>
          <w:color w:val="500050"/>
          <w:sz w:val="19"/>
          <w:szCs w:val="19"/>
        </w:rPr>
        <w:t>12, LOW);</w:t>
      </w:r>
    </w:p>
    <w:p w:rsidR="0030414A" w:rsidRDefault="005230AD">
      <w:bookmarkStart w:id="0" w:name="_GoBack"/>
      <w:bookmarkEnd w:id="0"/>
    </w:p>
    <w:sectPr w:rsidR="00304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B56"/>
    <w:rsid w:val="000B4C07"/>
    <w:rsid w:val="003D7B56"/>
    <w:rsid w:val="005230AD"/>
    <w:rsid w:val="0067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30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30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5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rduino.cc/en/Tutorial/Blink" TargetMode="External"/><Relationship Id="rId5" Type="http://schemas.openxmlformats.org/officeDocument/2006/relationships/hyperlink" Target="https://www.arduino.cc/en/Main/Produ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reju</dc:creator>
  <cp:keywords/>
  <dc:description/>
  <cp:lastModifiedBy>reju</cp:lastModifiedBy>
  <cp:revision>3</cp:revision>
  <dcterms:created xsi:type="dcterms:W3CDTF">2018-01-29T06:44:00Z</dcterms:created>
  <dcterms:modified xsi:type="dcterms:W3CDTF">2018-01-29T06:45:00Z</dcterms:modified>
</cp:coreProperties>
</file>