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436A" w:rsidRDefault="0089436A">
      <w:pPr>
        <w:pStyle w:val="Title"/>
        <w:jc w:val="center"/>
        <w:rPr>
          <w:b/>
          <w:smallCaps/>
          <w:color w:val="4472C4"/>
          <w:sz w:val="72"/>
          <w:szCs w:val="72"/>
        </w:rPr>
      </w:pPr>
    </w:p>
    <w:p w:rsidR="0089436A" w:rsidRDefault="0089436A">
      <w:pPr>
        <w:pStyle w:val="Title"/>
        <w:jc w:val="center"/>
        <w:rPr>
          <w:b/>
          <w:smallCaps/>
          <w:color w:val="4472C4"/>
          <w:sz w:val="72"/>
          <w:szCs w:val="72"/>
        </w:rPr>
      </w:pPr>
    </w:p>
    <w:p w:rsidR="0089436A" w:rsidRDefault="0089436A">
      <w:pPr>
        <w:pStyle w:val="Title"/>
        <w:jc w:val="center"/>
        <w:rPr>
          <w:b/>
          <w:smallCaps/>
          <w:color w:val="4472C4"/>
          <w:sz w:val="72"/>
          <w:szCs w:val="72"/>
        </w:rPr>
      </w:pPr>
    </w:p>
    <w:p w:rsidR="0089436A" w:rsidRDefault="0089436A">
      <w:pPr>
        <w:pStyle w:val="Title"/>
        <w:jc w:val="center"/>
        <w:rPr>
          <w:b/>
          <w:smallCaps/>
          <w:color w:val="4472C4"/>
          <w:sz w:val="72"/>
          <w:szCs w:val="72"/>
        </w:rPr>
      </w:pPr>
    </w:p>
    <w:p w:rsidR="00672246" w:rsidRDefault="0057686E">
      <w:pPr>
        <w:pStyle w:val="Title"/>
        <w:jc w:val="center"/>
        <w:rPr>
          <w:b/>
          <w:smallCaps/>
          <w:color w:val="4472C4"/>
          <w:sz w:val="72"/>
          <w:szCs w:val="72"/>
        </w:rPr>
      </w:pPr>
      <w:r>
        <w:rPr>
          <w:b/>
          <w:smallCaps/>
          <w:color w:val="4472C4"/>
          <w:sz w:val="72"/>
          <w:szCs w:val="72"/>
        </w:rPr>
        <w:t xml:space="preserve">Wireless Sound Control </w:t>
      </w:r>
    </w:p>
    <w:p w:rsidR="00672246" w:rsidRDefault="0089436A" w:rsidP="0089436A">
      <w:pPr>
        <w:pStyle w:val="Title"/>
        <w:rPr>
          <w:b/>
          <w:smallCaps/>
          <w:color w:val="4472C4"/>
          <w:sz w:val="72"/>
          <w:szCs w:val="72"/>
        </w:rPr>
      </w:pPr>
      <w:r>
        <w:rPr>
          <w:b/>
          <w:smallCaps/>
          <w:color w:val="4472C4"/>
          <w:sz w:val="72"/>
          <w:szCs w:val="72"/>
        </w:rPr>
        <w:t xml:space="preserve">                           </w:t>
      </w:r>
      <w:bookmarkStart w:id="0" w:name="_GoBack"/>
      <w:bookmarkEnd w:id="0"/>
      <w:r w:rsidR="0057686E">
        <w:rPr>
          <w:b/>
          <w:smallCaps/>
          <w:color w:val="4472C4"/>
          <w:sz w:val="72"/>
          <w:szCs w:val="72"/>
        </w:rPr>
        <w:t>Project</w:t>
      </w:r>
    </w:p>
    <w:p w:rsidR="00672246" w:rsidRDefault="00672246">
      <w:pPr>
        <w:rPr>
          <w:sz w:val="96"/>
          <w:szCs w:val="96"/>
        </w:rPr>
      </w:pPr>
    </w:p>
    <w:p w:rsidR="00672246" w:rsidRDefault="0057686E">
      <w:pPr>
        <w:rPr>
          <w:sz w:val="72"/>
          <w:szCs w:val="72"/>
        </w:rPr>
      </w:pPr>
      <w:r>
        <w:rPr>
          <w:sz w:val="72"/>
          <w:szCs w:val="72"/>
        </w:rPr>
        <w:t xml:space="preserve">                         </w:t>
      </w:r>
      <w:r>
        <w:rPr>
          <w:b/>
          <w:sz w:val="72"/>
          <w:szCs w:val="72"/>
        </w:rPr>
        <w:t xml:space="preserve">BY </w:t>
      </w:r>
    </w:p>
    <w:p w:rsidR="00672246" w:rsidRDefault="0089436A" w:rsidP="0089436A">
      <w:pPr>
        <w:rPr>
          <w:b/>
          <w:sz w:val="72"/>
          <w:szCs w:val="72"/>
        </w:rPr>
      </w:pPr>
      <w:r>
        <w:rPr>
          <w:b/>
          <w:sz w:val="72"/>
          <w:szCs w:val="72"/>
        </w:rPr>
        <w:t xml:space="preserve">               </w:t>
      </w:r>
      <w:r w:rsidR="0057686E">
        <w:rPr>
          <w:b/>
          <w:sz w:val="72"/>
          <w:szCs w:val="72"/>
        </w:rPr>
        <w:t>Abhishek Raj</w:t>
      </w:r>
    </w:p>
    <w:p w:rsidR="00672246" w:rsidRDefault="0089436A" w:rsidP="0089436A">
      <w:pPr>
        <w:rPr>
          <w:color w:val="0563C1"/>
          <w:sz w:val="72"/>
          <w:szCs w:val="72"/>
          <w:u w:val="single"/>
        </w:rPr>
      </w:pPr>
      <w:r>
        <w:rPr>
          <w:sz w:val="72"/>
          <w:szCs w:val="72"/>
        </w:rPr>
        <w:t xml:space="preserve">          </w:t>
      </w:r>
      <w:r w:rsidR="0057686E">
        <w:rPr>
          <w:sz w:val="72"/>
          <w:szCs w:val="72"/>
        </w:rPr>
        <w:t>abhirajid</w:t>
      </w:r>
      <w:hyperlink r:id="rId7">
        <w:r w:rsidR="0057686E">
          <w:rPr>
            <w:color w:val="0563C1"/>
            <w:sz w:val="72"/>
            <w:szCs w:val="72"/>
            <w:u w:val="single"/>
          </w:rPr>
          <w:t>@gmail.com</w:t>
        </w:r>
      </w:hyperlink>
    </w:p>
    <w:p w:rsidR="0089436A" w:rsidRDefault="0089436A">
      <w:pPr>
        <w:jc w:val="center"/>
        <w:rPr>
          <w:color w:val="0563C1"/>
          <w:sz w:val="72"/>
          <w:szCs w:val="72"/>
          <w:u w:val="single"/>
        </w:rPr>
      </w:pPr>
    </w:p>
    <w:p w:rsidR="00672246" w:rsidRDefault="0057686E">
      <w:pPr>
        <w:rPr>
          <w:color w:val="0563C1"/>
          <w:sz w:val="36"/>
          <w:szCs w:val="36"/>
          <w:u w:val="single"/>
        </w:rPr>
      </w:pPr>
      <w:r>
        <w:rPr>
          <w:color w:val="0563C1"/>
          <w:sz w:val="36"/>
          <w:szCs w:val="36"/>
          <w:u w:val="single"/>
        </w:rPr>
        <w:t xml:space="preserve"> </w:t>
      </w:r>
    </w:p>
    <w:p w:rsidR="00672246" w:rsidRDefault="00672246">
      <w:pPr>
        <w:rPr>
          <w:b/>
          <w:sz w:val="36"/>
          <w:szCs w:val="36"/>
        </w:rPr>
      </w:pPr>
    </w:p>
    <w:p w:rsidR="0089436A" w:rsidRDefault="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b/>
          <w:sz w:val="36"/>
          <w:szCs w:val="36"/>
        </w:rPr>
      </w:pPr>
    </w:p>
    <w:p w:rsidR="0089436A" w:rsidRDefault="0089436A" w:rsidP="0089436A">
      <w:pPr>
        <w:rPr>
          <w:sz w:val="36"/>
          <w:szCs w:val="36"/>
        </w:rPr>
      </w:pPr>
      <w:r>
        <w:rPr>
          <w:b/>
          <w:sz w:val="36"/>
          <w:szCs w:val="36"/>
        </w:rPr>
        <w:t>OUTPUT:</w:t>
      </w:r>
    </w:p>
    <w:p w:rsidR="0089436A" w:rsidRDefault="0089436A">
      <w:pPr>
        <w:rPr>
          <w:b/>
          <w:sz w:val="36"/>
          <w:szCs w:val="36"/>
        </w:rPr>
      </w:pPr>
    </w:p>
    <w:p w:rsidR="00672246" w:rsidRDefault="0057686E">
      <w:r>
        <w:rPr>
          <w:noProof/>
          <w:lang w:val="en-US"/>
        </w:rPr>
        <w:drawing>
          <wp:inline distT="0" distB="0" distL="114300" distR="114300">
            <wp:extent cx="5728335" cy="28098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28335" cy="2809875"/>
                    </a:xfrm>
                    <a:prstGeom prst="rect">
                      <a:avLst/>
                    </a:prstGeom>
                    <a:ln/>
                  </pic:spPr>
                </pic:pic>
              </a:graphicData>
            </a:graphic>
          </wp:inline>
        </w:drawing>
      </w:r>
    </w:p>
    <w:p w:rsidR="00672246" w:rsidRDefault="0057686E">
      <w:r>
        <w:t>Full length= full volume ,</w:t>
      </w:r>
    </w:p>
    <w:p w:rsidR="00672246" w:rsidRDefault="00672246"/>
    <w:p w:rsidR="00672246" w:rsidRDefault="0057686E">
      <w:r>
        <w:rPr>
          <w:noProof/>
          <w:lang w:val="en-US"/>
        </w:rPr>
        <w:drawing>
          <wp:inline distT="0" distB="0" distL="114300" distR="114300">
            <wp:extent cx="5725795" cy="280606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25795" cy="2806065"/>
                    </a:xfrm>
                    <a:prstGeom prst="rect">
                      <a:avLst/>
                    </a:prstGeom>
                    <a:ln/>
                  </pic:spPr>
                </pic:pic>
              </a:graphicData>
            </a:graphic>
          </wp:inline>
        </w:drawing>
      </w:r>
    </w:p>
    <w:p w:rsidR="00672246" w:rsidRDefault="0057686E">
      <w:r>
        <w:t>Min length = mute</w:t>
      </w:r>
    </w:p>
    <w:p w:rsidR="00672246" w:rsidRDefault="00672246"/>
    <w:p w:rsidR="00672246" w:rsidRDefault="0057686E">
      <w:r>
        <w:rPr>
          <w:noProof/>
          <w:lang w:val="en-US"/>
        </w:rPr>
        <w:drawing>
          <wp:inline distT="0" distB="0" distL="114300" distR="114300">
            <wp:extent cx="5722620" cy="281559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22620" cy="2815590"/>
                    </a:xfrm>
                    <a:prstGeom prst="rect">
                      <a:avLst/>
                    </a:prstGeom>
                    <a:ln/>
                  </pic:spPr>
                </pic:pic>
              </a:graphicData>
            </a:graphic>
          </wp:inline>
        </w:drawing>
      </w:r>
    </w:p>
    <w:p w:rsidR="00672246" w:rsidRDefault="0057686E">
      <w:bookmarkStart w:id="1" w:name="_heading=h.gjdgxs" w:colFirst="0" w:colLast="0"/>
      <w:bookmarkEnd w:id="1"/>
      <w:r>
        <w:t>In between 0 and 100 is not smooth and accurate because converting (20,200) to (0,100) does not relate linearly as we need, but is exponential so the volume bar has accelerated increase from around 30% to 100%. I was unable to think of a way to change this</w:t>
      </w:r>
      <w:r>
        <w:t xml:space="preserve"> linearly. But the basic function does work as expected.   </w:t>
      </w:r>
    </w:p>
    <w:p w:rsidR="00672246" w:rsidRDefault="00672246"/>
    <w:p w:rsidR="00672246" w:rsidRDefault="00672246"/>
    <w:p w:rsidR="00672246" w:rsidRDefault="00672246"/>
    <w:p w:rsidR="00672246" w:rsidRDefault="00672246">
      <w:pPr>
        <w:rPr>
          <w:b/>
          <w:sz w:val="36"/>
          <w:szCs w:val="36"/>
        </w:rPr>
      </w:pPr>
    </w:p>
    <w:p w:rsidR="00672246" w:rsidRDefault="00672246">
      <w:pPr>
        <w:rPr>
          <w:b/>
          <w:sz w:val="36"/>
          <w:szCs w:val="36"/>
        </w:rPr>
      </w:pPr>
    </w:p>
    <w:sectPr w:rsidR="00672246" w:rsidSect="0089436A">
      <w:footerReference w:type="default" r:id="rId11"/>
      <w:pgSz w:w="11906" w:h="16838"/>
      <w:pgMar w:top="720" w:right="720" w:bottom="720" w:left="720" w:header="708" w:footer="708"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686E" w:rsidRDefault="0057686E">
      <w:pPr>
        <w:spacing w:after="0" w:line="240" w:lineRule="auto"/>
      </w:pPr>
      <w:r>
        <w:separator/>
      </w:r>
    </w:p>
  </w:endnote>
  <w:endnote w:type="continuationSeparator" w:id="0">
    <w:p w:rsidR="0057686E" w:rsidRDefault="00576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246" w:rsidRDefault="0067224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686E" w:rsidRDefault="0057686E">
      <w:pPr>
        <w:spacing w:after="0" w:line="240" w:lineRule="auto"/>
      </w:pPr>
      <w:r>
        <w:separator/>
      </w:r>
    </w:p>
  </w:footnote>
  <w:footnote w:type="continuationSeparator" w:id="0">
    <w:p w:rsidR="0057686E" w:rsidRDefault="005768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246"/>
    <w:rsid w:val="0057686E"/>
    <w:rsid w:val="00672246"/>
    <w:rsid w:val="008943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02FEC7-7C87-45F3-A51A-8E82D25AE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imnotharsh14@gmai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XBkKEinRr9UFJSmP/4iT/ZXxtA==">CgMxLjAyCGguZ2pkZ3hzOAByITFMdWhWWi16TXpuUFJtb0tXVF9KR1EzMkZwVDY3WW1Rdw==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71</Words>
  <Characters>525</Characters>
  <Application>Microsoft Office Word</Application>
  <DocSecurity>0</DocSecurity>
  <Lines>22</Lines>
  <Paragraphs>13</Paragraphs>
  <ScaleCrop>false</ScaleCrop>
  <Company/>
  <LinksUpToDate>false</LinksUpToDate>
  <CharactersWithSpaces>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Abhishek</cp:lastModifiedBy>
  <cp:revision>2</cp:revision>
  <dcterms:created xsi:type="dcterms:W3CDTF">2023-07-07T17:44:00Z</dcterms:created>
  <dcterms:modified xsi:type="dcterms:W3CDTF">2023-07-07T17:47:00Z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d2e821cfa2ba20d484671155eb7be7daf56e4352994136ad68e7bfc1eee71136</vt:lpwstr>
  </property>
</Properties>
</file>