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4tdodcquv2c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Take-Home Challenge — "Peblo TV Mini"</w:t>
      </w:r>
    </w:p>
    <w:bookmarkStart w:colFirst="0" w:colLast="0" w:name="bookmark=id.4879uuw59dc1" w:id="1"/>
    <w:bookmarkEnd w:id="1"/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CMS upload → published catalogue → Netflix-style browse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Peblo · Full-Stack Platform Engineer (Python/FastAPI + React) ·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grade judgment and operability, not feature count.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honest, well-reasoned 70% beats a rushed 100% — tell us in your README what you skipped and why.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iwv7zeduovq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The scenario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miniature of a real Peblo product surface. Peblo TV is our streaming mode: our content team uploads a show's episodes and artwork through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CMS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backend builds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catalogue file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viewer-facing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reads that catalogue so a child can browse rows, search, and filter — Netflix-style.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You'll build all three layers, plus the pipeline that runs them.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(React) ──► API (FastAPI + Postgres) ──► publish job ──► catalogue.json in storage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Viewer UI (React) ◄────┘</w:t>
      </w:r>
      <w:r w:rsidDel="00000000" w:rsidR="00000000" w:rsidRPr="00000000">
        <w:rPr>
          <w:rtl w:val="0"/>
        </w:rPr>
      </w:r>
    </w:p>
    <w:bookmarkStart w:colFirst="0" w:colLast="0" w:name="bookmark=id.ol0mafo12zj5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What we've given you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seed_shows.json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 episode rows across 8 shows — the raw content data your CMS manages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Allowed sections, categories, languages, artwork specs, and two conventions you must honour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handful of sample images to upload (some are deliberately the wrong size)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conventions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reference.json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matter: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 0 is reserved for trailers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it is not a normal season in the viewer UI.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episodes sharing one are language variants of 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episode. They must collapse into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catalogue entry listing its available 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is how we ship English/Hindi.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seed data is deliberately imperfect.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won't tell you where — finding and handling it is part of the exercise. Your validation report should surface whatever you find.</w:t>
      </w:r>
    </w:p>
    <w:bookmarkStart w:colFirst="0" w:colLast="0" w:name="bookmark=id.lbp53oitnqhx" w:id="4"/>
    <w:bookmarkEnd w:id="4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Part A — Backend (FastAPI + PostgreSQL)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+ migrations: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→ seasons → episodes, artwork records, publish runs.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Artwork upload endpoint.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Three sizes per the specs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reference.json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poster (2:3, ~600×900), banner (16:9, ~1280×720), thumbnail (16:9, ~640×360). Validate aspect/dimensions, enforce the 200 KB ceiling, reject with errors a non-technical editor can act on. Store behind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abstraction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we use Cloudflare R2 in production; local disk or MinIO is fine here, but swapping should be one class.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shows/seasons/episodes with validation: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episode can't be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artwork and a duration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(content_group, language)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unique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published show must have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/admin/catalog/publish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build the catalogue JSON and write it to storage: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published shows/episodes appear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variants collapse into one entry with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deterministic ordering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run is recorded (who, when, counts, outcome)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reader must never see a half-written catalogue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/catalog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what the viewer reads (serve the published file or a fast equivalent).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/catalog/search?q=&amp;category=&amp;language=&amp;section=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matches show title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episode title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category; all filters compose.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/admin/validation-report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everything currently blocking publish, grouped so an editor can fix it without asking an engineer.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(CRUD)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(CRUD + publish) — actually enforced, not just declared.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parts you consider risky.</w:t>
      </w:r>
    </w:p>
    <w:bookmarkStart w:colFirst="0" w:colLast="0" w:name="bookmark=id.kzb4rw3fms8q" w:id="5"/>
    <w:bookmarkEnd w:id="5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4. Part B — Internal CMS (React + TypeScript)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Show/episode list: search, filters (section, status, language), pagination.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 form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labelled artwork upload slots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each showing its required dimensions, a live preview, and human-readable errors. Assume the user is a content editor, not an engineer.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page: the validation report, a publish button that's disabled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reasons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blocked, and run history.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loading / empty / error / permission-denied states.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TanStack Query, or state your alternative and why.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Styling doesn't need to be beautiful. It needs to be usable by someone who will do this 50 times a week.</w:t>
      </w:r>
    </w:p>
    <w:bookmarkStart w:colFirst="0" w:colLast="0" w:name="bookmark=id.1w20u2yoihm0" w:id="6"/>
    <w:bookmarkEnd w:id="6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5. Part C — Viewer browse UI (React + TypeScript)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separate route or app that reads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published catalogue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Netflix-style home: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featured hero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plus horizontal rows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using the right artwork per surface (banner for the hero, poster for rows, thumbnail for episode lists).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+ filters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(category, language) with a sensible empty state.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detail: synopsis, seasons and episodes, and the language options for a grouped episode. Trailers (Season 0) shouldn't appear as a normal season.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should stay pleasant when images are slow — your call how.</w:t>
      </w:r>
    </w:p>
    <w:bookmarkStart w:colFirst="0" w:colLast="0" w:name="bookmark=id.y5kkk8ujttgz" w:id="7"/>
    <w:bookmarkEnd w:id="7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6. Part D — Pipeline &amp; operability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brings up API, database, and both UIs, seeded and working.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workflow: lint, tests, build images. The deploy step should be written and explained — it doesn't need a real cloud to deploy 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covering every variable, plus a paragraph on how you'd manage these secrets in production.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health endpoint, and one thing you'd alert on, with your reasoning.</w:t>
      </w:r>
    </w:p>
    <w:bookmarkStart w:colFirst="0" w:colLast="0" w:name="bookmark=id.fx4o225bksc6" w:id="8"/>
    <w:bookmarkEnd w:id="8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7. Part E — Written (max 1 page, in the README)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 made publishing atomic — and what happens if the process dies mid-publish.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storage abstraction: what changes to move from local disk to Cloudflare R2?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 how did you implement it, at what catalogue size does it stop working, and what would you do next?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serve a pre-published catalogue file at all instead of querying the database per request? Where does that choice bite you?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left out and why. Which AI tools you used, and where you accepted or rejected their output. (Using them is fine — we want your judgment, not your typing speed.)</w:t>
      </w:r>
    </w:p>
    <w:bookmarkStart w:colFirst="0" w:colLast="0" w:name="bookmark=id.a1mfd5j7my7w" w:id="9"/>
    <w:bookmarkEnd w:id="9"/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8. Optional stretch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if time genuinely remains, and say so explicitly: versioned catalogue with rollback to a previous run · a publish dry-run showing a diff · an audit log of who changed what.</w:t>
      </w:r>
    </w:p>
    <w:bookmarkStart w:colFirst="0" w:colLast="0" w:name="bookmark=id.8mxufebkoybr" w:id="10"/>
    <w:bookmarkEnd w:id="10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9. What to send us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Git repo (public link or shared access) containing your code and a README with: how to run it, your decisions and trade-offs, and roughly how long you spent on each part.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Also, send a screen recording of how the flow works.</w:t>
      </w:r>
    </w:p>
    <w:bookmarkStart w:colFirst="0" w:colLast="0" w:name="bookmark=id.q9qxrubwre16" w:id="11"/>
    <w:bookmarkEnd w:id="11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10. How we'll score it (100 points)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&amp; validation — three sizes genuinely enforced, storage abstracted, editor-readable errors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 job — atomic, recorded, idempotent, language grouping correct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design &amp; auth — sensible resources, roles enforced, honest errors, filters compose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modelling — schema fits the queries, indexes justified, clean migrations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CMS usability — an editor could use it unaided, all states handled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Viewer UI — hero/rows/detail correct, right artwork per surface, search &amp; filters, empty states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Pipeline &amp; operability — compose works first try, CI meaningful, secrets &amp; alerting reasoned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Written reasoning — real trade-offs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that will count against you: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publishing by overwriting the live file · artwork accepted at any size · roles declared but never enforced · client-side-only validation · search done in the browser over the whole catalogue with no comment on scale · the viewer UI calling admin endpoints 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working.</w:t>
      </w:r>
    </w:p>
    <w:bookmarkStart w:colFirst="0" w:colLast="0" w:name="bookmark=id.rdl3jno34kim" w:id="12"/>
    <w:bookmarkEnd w:id="12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11. Questions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something's ambiguous, make a decision, note it in the README, and move on — that's what we'd want on the job too. If you're genuinely blocked, email [contact] and we'll answer within a few hours.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All Links are provided here 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banner_good.jpg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CHALLENGE_Peblo_TV_Mini.docx</w:t>
        </w:r>
      </w:hyperlink>
      <w:r w:rsidDel="00000000" w:rsidR="00000000" w:rsidRPr="00000000">
        <w:rPr>
          <w:rtl w:val="0"/>
        </w:rPr>
        <w:t xml:space="preserve"> 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thumb_tiny.jpg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banner_too_big.png</w:t>
        </w:r>
      </w:hyperlink>
      <w:r w:rsidDel="00000000" w:rsidR="00000000" w:rsidRPr="00000000">
        <w:rPr>
          <w:rtl w:val="0"/>
        </w:rPr>
        <w:t xml:space="preserve">    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thumb_good.jpg</w:t>
        </w:r>
      </w:hyperlink>
      <w:r w:rsidDel="00000000" w:rsidR="00000000" w:rsidRPr="00000000">
        <w:rPr>
          <w:rtl w:val="0"/>
        </w:rPr>
        <w:t xml:space="preserve">   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poster_good.jpg</w:t>
        </w:r>
      </w:hyperlink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poster_wrong_ratio.jpg</w:t>
        </w:r>
      </w:hyperlink>
      <w:r w:rsidDel="00000000" w:rsidR="00000000" w:rsidRPr="00000000">
        <w:rPr>
          <w:rtl w:val="0"/>
        </w:rPr>
        <w:t xml:space="preserve">  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https://drive.google.com/file/d/1HmzUX8RURd8HssrLyIerWGfrp1vKcau6/view?usp=drive_link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https://drive.google.com/file/d/1ml25jnBvZ1kKDvvX7OOwxA2Qe7Ot7wJ5/view?usp=drive_link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https://drive.google.com/file/d/1dBfuJd7WHR493Nlsjo1G3Zr0fBqMoLKe/view?usp=drive_link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u3n-G-FaG_ojLUncRCF9NS6G70p6Dv9/view?usp=drive_link" TargetMode="External"/><Relationship Id="rId10" Type="http://schemas.openxmlformats.org/officeDocument/2006/relationships/hyperlink" Target="https://drive.google.com/file/d/1iYDg4U_aovr8s_wHR_CZwkdHL_so-MsT/view?usp=drive_link" TargetMode="External"/><Relationship Id="rId13" Type="http://schemas.openxmlformats.org/officeDocument/2006/relationships/hyperlink" Target="https://drive.google.com/file/d/1wBV-Eg13wGPeLgDjCdbRtHvEFHRUGPNH/view?usp=drive_link" TargetMode="External"/><Relationship Id="rId12" Type="http://schemas.openxmlformats.org/officeDocument/2006/relationships/hyperlink" Target="https://drive.google.com/file/d/1m8sCxHOZyWAGaIz47_hZEn0qh-Ar2GaJ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FVGakEc4GaRvQaV0Y8gsby5TbjMkq7P/view?usp=drive_link" TargetMode="External"/><Relationship Id="rId15" Type="http://schemas.openxmlformats.org/officeDocument/2006/relationships/hyperlink" Target="https://drive.google.com/file/d/1ml25jnBvZ1kKDvvX7OOwxA2Qe7Ot7wJ5/view?usp=drive_link" TargetMode="External"/><Relationship Id="rId14" Type="http://schemas.openxmlformats.org/officeDocument/2006/relationships/hyperlink" Target="https://drive.google.com/file/d/1HmzUX8RURd8HssrLyIerWGfrp1vKcau6/view?usp=drive_link" TargetMode="External"/><Relationship Id="rId16" Type="http://schemas.openxmlformats.org/officeDocument/2006/relationships/hyperlink" Target="https://drive.google.com/file/d/1dBfuJd7WHR493Nlsjo1G3Zr0fBqMoLKe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FJBOk1yoO3MN44yiYfZZ_Spy_n7dOemW/view?usp=drive_link" TargetMode="External"/><Relationship Id="rId8" Type="http://schemas.openxmlformats.org/officeDocument/2006/relationships/hyperlink" Target="https://docs.google.com/document/d/1OGhtlqnWENrKI-EOs8SP3P04tPhwJSVi/edit?usp=drive_link&amp;ouid=10902111149547264137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EhNS5m20s3OIslkQJaKlpmQUg==">CgMxLjAyD2lkLmw0dGRvZGNxdXYyYzIPaWQuNDg3OXV1dzU5ZGMxMg9pZC5iaXd2N3plZHVvdnEyD2lkLm9sMG1hZm8xMnpqNTIPaWQubGJwNTNvaXRucWh4Mg9pZC5remI0cnczZm1zOHEyD2lkLjF3MjB1MnlvaWhtMDIPaWQueTVra2s4dWp0dGd6Mg9pZC5meDRvMjI1YmtzYzYyD2lkLmExbWZkNWo3bXk3dzIPaWQuOG14dWZlYmtveWJyMg9pZC5xOXF4cnVid3JlMTYyD2lkLnJkbDNqbm8zNGtpbTgAciExT0dodGxxbldFTnJLSS1FT3M4U1AzUDA0dFBod0pTV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2026-08-13T06:07:53Z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