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b/>
          <w:color w:val="1F3A5F"/>
          <w:sz w:val="44"/>
        </w:rPr>
        <w:t>LAPORAN AKHIR PRAKTIKUM</w:t>
      </w:r>
    </w:p>
    <w:p>
      <w:pPr>
        <w:spacing w:after="600"/>
        <w:jc w:val="center"/>
      </w:pPr>
      <w:r>
        <w:rPr>
          <w:color w:val="1F5F9F"/>
          <w:sz w:val="26"/>
        </w:rPr>
        <w:t>KABOY GARAGE</w:t>
        <w:br/>
        <w:t>Aplikasi Desktop Pemesanan Spare Part dan Waiting List Servis</w:t>
      </w:r>
    </w:p>
    <w:tbl>
      <w:tblPr>
        <w:tblW w:type="auto" w:w="0"/>
        <w:jc w:val="center"/>
        <w:tblLayout w:type="autofit"/>
        <w:tblLook w:firstColumn="1" w:firstRow="1" w:lastColumn="0" w:lastRow="0" w:noHBand="0" w:noVBand="1" w:val="04A0"/>
      </w:tblPr>
      <w:tblGrid>
        <w:gridCol w:w="4621"/>
        <w:gridCol w:w="4621"/>
      </w:tblGrid>
      <w:tr>
        <w:tc>
          <w:tcPr>
            <w:tcW w:type="dxa" w:w="2948"/>
          </w:tcPr>
          <w:p>
            <w:pPr>
              <w:spacing w:after="60"/>
            </w:pPr>
            <w:r>
              <w:rPr>
                <w:b/>
                <w:sz w:val="22"/>
              </w:rPr>
              <w:t>Mata Praktikum</w:t>
            </w:r>
          </w:p>
        </w:tc>
        <w:tc>
          <w:tcPr>
            <w:tcW w:type="dxa" w:w="5386"/>
          </w:tcPr>
          <w:p>
            <w:pPr>
              <w:spacing w:after="60"/>
            </w:pPr>
            <w:r>
              <w:rPr>
                <w:sz w:val="22"/>
              </w:rPr>
              <w:t>Rekayasa Perangkat Lunak 2</w:t>
            </w:r>
          </w:p>
        </w:tc>
      </w:tr>
      <w:tr>
        <w:tc>
          <w:tcPr>
            <w:tcW w:type="dxa" w:w="2948"/>
          </w:tcPr>
          <w:p>
            <w:pPr>
              <w:spacing w:after="60"/>
            </w:pPr>
            <w:r>
              <w:rPr>
                <w:b/>
                <w:sz w:val="22"/>
              </w:rPr>
              <w:t>Kelas</w:t>
            </w:r>
          </w:p>
        </w:tc>
        <w:tc>
          <w:tcPr>
            <w:tcW w:type="dxa" w:w="5386"/>
          </w:tcPr>
          <w:p>
            <w:pPr>
              <w:spacing w:after="60"/>
            </w:pPr>
            <w:r>
              <w:rPr>
                <w:sz w:val="22"/>
              </w:rPr>
              <w:t>4IA24</w:t>
            </w:r>
          </w:p>
        </w:tc>
      </w:tr>
      <w:tr>
        <w:tc>
          <w:tcPr>
            <w:tcW w:type="dxa" w:w="2948"/>
          </w:tcPr>
          <w:p>
            <w:pPr>
              <w:spacing w:after="60"/>
            </w:pPr>
            <w:r>
              <w:rPr>
                <w:b/>
                <w:sz w:val="22"/>
              </w:rPr>
              <w:t>Praktikum ke-</w:t>
            </w:r>
          </w:p>
        </w:tc>
        <w:tc>
          <w:tcPr>
            <w:tcW w:type="dxa" w:w="5386"/>
          </w:tcPr>
          <w:p>
            <w:pPr>
              <w:spacing w:after="60"/>
            </w:pPr>
            <w:r>
              <w:rPr>
                <w:sz w:val="22"/>
              </w:rPr>
              <w:t>1</w:t>
            </w:r>
          </w:p>
        </w:tc>
      </w:tr>
      <w:tr>
        <w:tc>
          <w:tcPr>
            <w:tcW w:type="dxa" w:w="2948"/>
          </w:tcPr>
          <w:p>
            <w:pPr>
              <w:spacing w:after="60"/>
            </w:pPr>
            <w:r>
              <w:rPr>
                <w:b/>
                <w:sz w:val="22"/>
              </w:rPr>
              <w:t>Tanggal</w:t>
            </w:r>
          </w:p>
        </w:tc>
        <w:tc>
          <w:tcPr>
            <w:tcW w:type="dxa" w:w="5386"/>
          </w:tcPr>
          <w:p>
            <w:pPr>
              <w:spacing w:after="60"/>
            </w:pPr>
            <w:r>
              <w:rPr>
                <w:sz w:val="22"/>
              </w:rPr>
              <w:t>30 Oktober 2026</w:t>
            </w:r>
          </w:p>
        </w:tc>
      </w:tr>
      <w:tr>
        <w:tc>
          <w:tcPr>
            <w:tcW w:type="dxa" w:w="2948"/>
          </w:tcPr>
          <w:p>
            <w:pPr>
              <w:spacing w:after="60"/>
            </w:pPr>
            <w:r>
              <w:rPr>
                <w:b/>
                <w:sz w:val="22"/>
              </w:rPr>
              <w:t>Materi</w:t>
            </w:r>
          </w:p>
        </w:tc>
        <w:tc>
          <w:tcPr>
            <w:tcW w:type="dxa" w:w="5386"/>
          </w:tcPr>
          <w:p>
            <w:pPr>
              <w:spacing w:after="60"/>
            </w:pPr>
            <w:r>
              <w:rPr>
                <w:sz w:val="22"/>
              </w:rPr>
              <w:t>Desain Perangkat Lunak</w:t>
            </w:r>
          </w:p>
        </w:tc>
      </w:tr>
      <w:tr>
        <w:tc>
          <w:tcPr>
            <w:tcW w:type="dxa" w:w="2948"/>
          </w:tcPr>
          <w:p>
            <w:pPr>
              <w:spacing w:after="60"/>
            </w:pPr>
            <w:r>
              <w:rPr>
                <w:b/>
                <w:sz w:val="22"/>
              </w:rPr>
              <w:t>NPM</w:t>
            </w:r>
          </w:p>
        </w:tc>
        <w:tc>
          <w:tcPr>
            <w:tcW w:type="dxa" w:w="5386"/>
          </w:tcPr>
          <w:p>
            <w:pPr>
              <w:spacing w:after="60"/>
            </w:pPr>
            <w:r>
              <w:rPr>
                <w:sz w:val="22"/>
              </w:rPr>
              <w:t>51423218</w:t>
            </w:r>
          </w:p>
        </w:tc>
      </w:tr>
      <w:tr>
        <w:tc>
          <w:tcPr>
            <w:tcW w:type="dxa" w:w="2948"/>
          </w:tcPr>
          <w:p>
            <w:pPr>
              <w:spacing w:after="60"/>
            </w:pPr>
            <w:r>
              <w:rPr>
                <w:b/>
                <w:sz w:val="22"/>
              </w:rPr>
              <w:t>Nama</w:t>
            </w:r>
          </w:p>
        </w:tc>
        <w:tc>
          <w:tcPr>
            <w:tcW w:type="dxa" w:w="5386"/>
          </w:tcPr>
          <w:p>
            <w:pPr>
              <w:spacing w:after="60"/>
            </w:pPr>
            <w:r>
              <w:rPr>
                <w:sz w:val="22"/>
              </w:rPr>
              <w:t>Raka Pratama Putra Sodiq</w:t>
            </w:r>
          </w:p>
        </w:tc>
      </w:tr>
      <w:tr>
        <w:tc>
          <w:tcPr>
            <w:tcW w:type="dxa" w:w="2948"/>
          </w:tcPr>
          <w:p>
            <w:pPr>
              <w:spacing w:after="60"/>
            </w:pPr>
            <w:r>
              <w:rPr>
                <w:b/>
                <w:sz w:val="22"/>
              </w:rPr>
              <w:t>Ketua Asisten</w:t>
            </w:r>
          </w:p>
        </w:tc>
        <w:tc>
          <w:tcPr>
            <w:tcW w:type="dxa" w:w="5386"/>
          </w:tcPr>
          <w:p>
            <w:pPr>
              <w:spacing w:after="60"/>
            </w:pPr>
            <w:r>
              <w:rPr>
                <w:sz w:val="22"/>
              </w:rPr>
              <w:t>Ayu Fara</w:t>
            </w:r>
          </w:p>
        </w:tc>
      </w:tr>
      <w:tr>
        <w:tc>
          <w:tcPr>
            <w:tcW w:type="dxa" w:w="2948"/>
          </w:tcPr>
          <w:p>
            <w:pPr>
              <w:spacing w:after="60"/>
            </w:pPr>
            <w:r>
              <w:rPr>
                <w:b/>
                <w:sz w:val="22"/>
              </w:rPr>
              <w:t>Teknologi</w:t>
            </w:r>
          </w:p>
        </w:tc>
        <w:tc>
          <w:tcPr>
            <w:tcW w:type="dxa" w:w="5386"/>
          </w:tcPr>
          <w:p>
            <w:pPr>
              <w:spacing w:after="60"/>
            </w:pPr>
            <w:r>
              <w:rPr>
                <w:sz w:val="22"/>
              </w:rPr>
              <w:t>Java Swing, JDBC, MySQL/MariaDB, NetBeans</w:t>
            </w:r>
          </w:p>
        </w:tc>
      </w:tr>
    </w:tbl>
    <w:p/>
    <w:p/>
    <w:p/>
    <w:p/>
    <w:p>
      <w:pPr>
        <w:spacing w:after="40"/>
        <w:jc w:val="center"/>
      </w:pPr>
      <w:r>
        <w:rPr>
          <w:b/>
          <w:color w:val="1F3A5F"/>
          <w:sz w:val="24"/>
        </w:rPr>
        <w:t>LABORATORIUM TEKNIK INFORMATIKA</w:t>
      </w:r>
    </w:p>
    <w:p>
      <w:pPr>
        <w:spacing w:after="40"/>
        <w:jc w:val="center"/>
      </w:pPr>
      <w:r>
        <w:rPr>
          <w:b/>
          <w:color w:val="1F3A5F"/>
          <w:sz w:val="24"/>
        </w:rPr>
        <w:t>UNIVERSITAS GUNADARMA</w:t>
      </w:r>
    </w:p>
    <w:p>
      <w:pPr>
        <w:spacing w:after="40"/>
        <w:jc w:val="center"/>
      </w:pPr>
      <w:r>
        <w:rPr>
          <w:b w:val="0"/>
          <w:color w:val="555F6D"/>
          <w:sz w:val="22"/>
        </w:rPr>
        <w:t>2026</w:t>
      </w:r>
    </w:p>
    <w:p>
      <w:r>
        <w:br w:type="page"/>
      </w:r>
    </w:p>
    <w:p>
      <w:pPr>
        <w:pStyle w:val="Heading1"/>
      </w:pPr>
      <w:r>
        <w:t>Daftar Isi</w:t>
      </w:r>
    </w:p>
    <w:p>
      <w:pPr>
        <w:spacing w:after="40"/>
      </w:pPr>
      <w:r>
        <w:t>A. Deskripsi Aplikasi</w:t>
      </w:r>
    </w:p>
    <w:p>
      <w:pPr>
        <w:spacing w:after="40"/>
      </w:pPr>
      <w:r>
        <w:t>B. Tujuan Aplikasi</w:t>
      </w:r>
    </w:p>
    <w:p>
      <w:pPr>
        <w:spacing w:after="40"/>
      </w:pPr>
      <w:r>
        <w:t>C. Batasan Masalah</w:t>
      </w:r>
    </w:p>
    <w:p>
      <w:pPr>
        <w:spacing w:after="40"/>
      </w:pPr>
      <w:r>
        <w:t>D. Kebutuhan Spesifik</w:t>
      </w:r>
    </w:p>
    <w:p>
      <w:pPr>
        <w:spacing w:after="40"/>
      </w:pPr>
      <w:r>
        <w:t>E. Kebutuhan Perangkat</w:t>
      </w:r>
    </w:p>
    <w:p>
      <w:pPr>
        <w:spacing w:after="40"/>
      </w:pPr>
      <w:r>
        <w:t>F. Struktur Navigasi Aplikasi</w:t>
      </w:r>
    </w:p>
    <w:p>
      <w:pPr>
        <w:spacing w:after="40"/>
      </w:pPr>
      <w:r>
        <w:t>G. Arsitektur dan Desain OOP</w:t>
      </w:r>
    </w:p>
    <w:p>
      <w:pPr>
        <w:spacing w:after="40"/>
      </w:pPr>
      <w:r>
        <w:t>H. Implementasi</w:t>
      </w:r>
    </w:p>
    <w:p>
      <w:pPr>
        <w:spacing w:after="40"/>
      </w:pPr>
      <w:r>
        <w:t>I. Pengujian</w:t>
      </w:r>
    </w:p>
    <w:p>
      <w:pPr>
        <w:spacing w:after="40"/>
      </w:pPr>
      <w:r>
        <w:t>J. Kesimpulan dan Saran</w:t>
      </w:r>
    </w:p>
    <w:p>
      <w:pPr>
        <w:spacing w:after="40"/>
      </w:pPr>
      <w:r>
        <w:t>Lampiran: Cara Menjalankan</w:t>
      </w:r>
    </w:p>
    <w:p>
      <w:r>
        <w:br w:type="page"/>
      </w:r>
    </w:p>
    <w:p>
      <w:pPr>
        <w:pStyle w:val="Heading1"/>
      </w:pPr>
      <w:r>
        <w:t>A. Deskripsi Aplikasi</w:t>
      </w:r>
    </w:p>
    <w:p>
      <w:r>
        <w:t>Kaboy Garage merupakan aplikasi desktop Java Swing untuk membantu operasional bengkel motor. Aplikasi menangani pemesanan spare part, pengelolaan data pelanggan dan kendaraan, serta waiting list servis. Berbeda dari versi web sebelumnya yang menggunakan Servlet/JSP dan Hibernate, versi desktop ini berjalan langsung di komputer admin tanpa browser maupun server Tomcat. Data disimpan pada database MySQL/MariaDB XAMPP dan diakses melalui JDBC.</w:t>
      </w:r>
    </w:p>
    <w:p>
      <w:r>
        <w:t>Aplikasi memiliki satu gerbang masuk berupa login admin. Setelah login, admin melihat dashboard ringkasan operasional dan dapat membuka menu Spare Part, Pesanan, Waiting List, serta Pelanggan. Seluruh proses bisnis dijalankan dari GUI: membuat pesanan, mengurangi stok, mengubah status pesanan, mendaftarkan servis, menjadwalkan servis, dan mengubah status antrean.</w:t>
      </w:r>
    </w:p>
    <w:p>
      <w:pPr>
        <w:pStyle w:val="Heading1"/>
      </w:pPr>
      <w:r>
        <w:t>B. Tujuan Aplikasi</w:t>
      </w:r>
    </w:p>
    <w:p>
      <w:pPr>
        <w:pStyle w:val="ListBullet"/>
      </w:pPr>
      <w:r>
        <w:t>Memudahkan admin dalam mengelola katalog spare part, harga, dan stok.</w:t>
      </w:r>
    </w:p>
    <w:p>
      <w:pPr>
        <w:pStyle w:val="ListBullet"/>
      </w:pPr>
      <w:r>
        <w:t>Memudahkan pembuatan pesanan pelanggan beserta perhitungan total secara otomatis.</w:t>
      </w:r>
    </w:p>
    <w:p>
      <w:pPr>
        <w:pStyle w:val="ListBullet"/>
      </w:pPr>
      <w:r>
        <w:t>Menjaga konsistensi stok melalui transaksi database saat pesanan dibuat atau dibatalkan.</w:t>
      </w:r>
    </w:p>
    <w:p>
      <w:pPr>
        <w:pStyle w:val="ListBullet"/>
      </w:pPr>
      <w:r>
        <w:t>Mengelola data pelanggan dan kendaraan yang saling berelasi.</w:t>
      </w:r>
    </w:p>
    <w:p>
      <w:pPr>
        <w:pStyle w:val="ListBullet"/>
      </w:pPr>
      <w:r>
        <w:t>Mengelola antrean servis, jadwal, dan status pengerjaan kendaraan.</w:t>
      </w:r>
    </w:p>
    <w:p>
      <w:pPr>
        <w:pStyle w:val="ListBullet"/>
      </w:pPr>
      <w:r>
        <w:t>Menerapkan konsep object-oriented dan arsitektur 3-tier pada aplikasi nyata.</w:t>
      </w:r>
    </w:p>
    <w:p>
      <w:pPr>
        <w:pStyle w:val="Heading1"/>
      </w:pPr>
      <w:r>
        <w:t>C. Batasan Masalah</w:t>
      </w:r>
    </w:p>
    <w:p>
      <w:pPr>
        <w:pStyle w:val="ListBullet"/>
      </w:pPr>
      <w:r>
        <w:t>Aplikasi berjalan sebagai aplikasi desktop Java Swing, bukan aplikasi web.</w:t>
      </w:r>
    </w:p>
    <w:p>
      <w:pPr>
        <w:pStyle w:val="ListBullet"/>
      </w:pPr>
      <w:r>
        <w:t>Database yang dipakai adalah MySQL/MariaDB XAMPP pada port 3306.</w:t>
      </w:r>
    </w:p>
    <w:p>
      <w:pPr>
        <w:pStyle w:val="ListBullet"/>
      </w:pPr>
      <w:r>
        <w:t>Akses aplikasi dibatasi untuk admin; pelanggan tidak memiliki akun login.</w:t>
      </w:r>
    </w:p>
    <w:p>
      <w:pPr>
        <w:pStyle w:val="ListBullet"/>
      </w:pPr>
      <w:r>
        <w:t>Fitur utama dibatasi pada spare part, pesanan, pelanggan/kendaraan, dan waiting list servis.</w:t>
      </w:r>
    </w:p>
    <w:p>
      <w:pPr>
        <w:pStyle w:val="ListBullet"/>
      </w:pPr>
      <w:r>
        <w:t>Pembayaran online, pengiriman barang, dan pelacakan real-time tidak termasuk ruang lingkup.</w:t>
      </w:r>
    </w:p>
    <w:p>
      <w:pPr>
        <w:pStyle w:val="ListBullet"/>
      </w:pPr>
      <w:r>
        <w:t>Versi web Maven/Tomcat tetap disimpan terpisah dan tidak diubah oleh project desktop ini.</w:t>
      </w:r>
    </w:p>
    <w:p>
      <w:pPr>
        <w:pStyle w:val="Heading1"/>
      </w:pPr>
      <w:r>
        <w:t>D. Kebutuhan Spesifik</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3081"/>
        <w:gridCol w:w="3081"/>
        <w:gridCol w:w="3081"/>
      </w:tblGrid>
      <w:tr>
        <w:tc>
          <w:tcPr>
            <w:tcW w:type="dxa" w:w="964"/>
            <w:shd w:val="clear" w:color="auto" w:fill="DCE6F1"/>
          </w:tcPr>
          <w:p>
            <w:pPr>
              <w:spacing w:after="0"/>
            </w:pPr>
            <w:r>
              <w:rPr>
                <w:b/>
                <w:sz w:val="19"/>
              </w:rPr>
              <w:t>Kode</w:t>
            </w:r>
          </w:p>
        </w:tc>
        <w:tc>
          <w:tcPr>
            <w:tcW w:type="dxa" w:w="6520"/>
            <w:shd w:val="clear" w:color="auto" w:fill="DCE6F1"/>
          </w:tcPr>
          <w:p>
            <w:pPr>
              <w:spacing w:after="0"/>
            </w:pPr>
            <w:r>
              <w:rPr>
                <w:b/>
                <w:sz w:val="19"/>
              </w:rPr>
              <w:t>Kebutuhan Fungsional</w:t>
            </w:r>
          </w:p>
        </w:tc>
        <w:tc>
          <w:tcPr>
            <w:tcW w:type="dxa" w:w="1417"/>
            <w:shd w:val="clear" w:color="auto" w:fill="DCE6F1"/>
          </w:tcPr>
          <w:p>
            <w:pPr>
              <w:spacing w:after="0"/>
            </w:pPr>
            <w:r>
              <w:rPr>
                <w:b/>
                <w:sz w:val="19"/>
              </w:rPr>
              <w:t>Aktor</w:t>
            </w:r>
          </w:p>
        </w:tc>
      </w:tr>
      <w:tr>
        <w:tc>
          <w:tcPr>
            <w:tcW w:type="dxa" w:w="964"/>
          </w:tcPr>
          <w:p>
            <w:pPr>
              <w:spacing w:after="0"/>
            </w:pPr>
            <w:r>
              <w:rPr>
                <w:sz w:val="19"/>
              </w:rPr>
              <w:t>F-01</w:t>
            </w:r>
          </w:p>
        </w:tc>
        <w:tc>
          <w:tcPr>
            <w:tcW w:type="dxa" w:w="6520"/>
          </w:tcPr>
          <w:p>
            <w:pPr>
              <w:spacing w:after="0"/>
            </w:pPr>
            <w:r>
              <w:rPr>
                <w:sz w:val="19"/>
              </w:rPr>
              <w:t>Admin dapat login menggunakan username dan password.</w:t>
            </w:r>
          </w:p>
        </w:tc>
        <w:tc>
          <w:tcPr>
            <w:tcW w:type="dxa" w:w="1417"/>
          </w:tcPr>
          <w:p>
            <w:pPr>
              <w:spacing w:after="0"/>
            </w:pPr>
            <w:r>
              <w:rPr>
                <w:sz w:val="19"/>
              </w:rPr>
              <w:t>Admin</w:t>
            </w:r>
          </w:p>
        </w:tc>
      </w:tr>
      <w:tr>
        <w:tc>
          <w:tcPr>
            <w:tcW w:type="dxa" w:w="964"/>
          </w:tcPr>
          <w:p>
            <w:pPr>
              <w:spacing w:after="0"/>
            </w:pPr>
            <w:r>
              <w:rPr>
                <w:sz w:val="19"/>
              </w:rPr>
              <w:t>F-02</w:t>
            </w:r>
          </w:p>
        </w:tc>
        <w:tc>
          <w:tcPr>
            <w:tcW w:type="dxa" w:w="6520"/>
          </w:tcPr>
          <w:p>
            <w:pPr>
              <w:spacing w:after="0"/>
            </w:pPr>
            <w:r>
              <w:rPr>
                <w:sz w:val="19"/>
              </w:rPr>
              <w:t>Admin dapat melihat ringkasan dashboard.</w:t>
            </w:r>
          </w:p>
        </w:tc>
        <w:tc>
          <w:tcPr>
            <w:tcW w:type="dxa" w:w="1417"/>
          </w:tcPr>
          <w:p>
            <w:pPr>
              <w:spacing w:after="0"/>
            </w:pPr>
            <w:r>
              <w:rPr>
                <w:sz w:val="19"/>
              </w:rPr>
              <w:t>Admin</w:t>
            </w:r>
          </w:p>
        </w:tc>
      </w:tr>
      <w:tr>
        <w:tc>
          <w:tcPr>
            <w:tcW w:type="dxa" w:w="964"/>
          </w:tcPr>
          <w:p>
            <w:pPr>
              <w:spacing w:after="0"/>
            </w:pPr>
            <w:r>
              <w:rPr>
                <w:sz w:val="19"/>
              </w:rPr>
              <w:t>F-03</w:t>
            </w:r>
          </w:p>
        </w:tc>
        <w:tc>
          <w:tcPr>
            <w:tcW w:type="dxa" w:w="6520"/>
          </w:tcPr>
          <w:p>
            <w:pPr>
              <w:spacing w:after="0"/>
            </w:pPr>
            <w:r>
              <w:rPr>
                <w:sz w:val="19"/>
              </w:rPr>
              <w:t>Admin dapat menambah, mengubah, mencari, dan menghapus spare part.</w:t>
            </w:r>
          </w:p>
        </w:tc>
        <w:tc>
          <w:tcPr>
            <w:tcW w:type="dxa" w:w="1417"/>
          </w:tcPr>
          <w:p>
            <w:pPr>
              <w:spacing w:after="0"/>
            </w:pPr>
            <w:r>
              <w:rPr>
                <w:sz w:val="19"/>
              </w:rPr>
              <w:t>Admin</w:t>
            </w:r>
          </w:p>
        </w:tc>
      </w:tr>
      <w:tr>
        <w:tc>
          <w:tcPr>
            <w:tcW w:type="dxa" w:w="964"/>
          </w:tcPr>
          <w:p>
            <w:pPr>
              <w:spacing w:after="0"/>
            </w:pPr>
            <w:r>
              <w:rPr>
                <w:sz w:val="19"/>
              </w:rPr>
              <w:t>F-04</w:t>
            </w:r>
          </w:p>
        </w:tc>
        <w:tc>
          <w:tcPr>
            <w:tcW w:type="dxa" w:w="6520"/>
          </w:tcPr>
          <w:p>
            <w:pPr>
              <w:spacing w:after="0"/>
            </w:pPr>
            <w:r>
              <w:rPr>
                <w:sz w:val="19"/>
              </w:rPr>
              <w:t>Admin dapat mengelola data pelanggan dan kendaraannya.</w:t>
            </w:r>
          </w:p>
        </w:tc>
        <w:tc>
          <w:tcPr>
            <w:tcW w:type="dxa" w:w="1417"/>
          </w:tcPr>
          <w:p>
            <w:pPr>
              <w:spacing w:after="0"/>
            </w:pPr>
            <w:r>
              <w:rPr>
                <w:sz w:val="19"/>
              </w:rPr>
              <w:t>Admin</w:t>
            </w:r>
          </w:p>
        </w:tc>
      </w:tr>
      <w:tr>
        <w:tc>
          <w:tcPr>
            <w:tcW w:type="dxa" w:w="964"/>
          </w:tcPr>
          <w:p>
            <w:pPr>
              <w:spacing w:after="0"/>
            </w:pPr>
            <w:r>
              <w:rPr>
                <w:sz w:val="19"/>
              </w:rPr>
              <w:t>F-05</w:t>
            </w:r>
          </w:p>
        </w:tc>
        <w:tc>
          <w:tcPr>
            <w:tcW w:type="dxa" w:w="6520"/>
          </w:tcPr>
          <w:p>
            <w:pPr>
              <w:spacing w:after="0"/>
            </w:pPr>
            <w:r>
              <w:rPr>
                <w:sz w:val="19"/>
              </w:rPr>
              <w:t>Admin dapat membuat pesanan dari beberapa spare part.</w:t>
            </w:r>
          </w:p>
        </w:tc>
        <w:tc>
          <w:tcPr>
            <w:tcW w:type="dxa" w:w="1417"/>
          </w:tcPr>
          <w:p>
            <w:pPr>
              <w:spacing w:after="0"/>
            </w:pPr>
            <w:r>
              <w:rPr>
                <w:sz w:val="19"/>
              </w:rPr>
              <w:t>Admin</w:t>
            </w:r>
          </w:p>
        </w:tc>
      </w:tr>
      <w:tr>
        <w:tc>
          <w:tcPr>
            <w:tcW w:type="dxa" w:w="964"/>
          </w:tcPr>
          <w:p>
            <w:pPr>
              <w:spacing w:after="0"/>
            </w:pPr>
            <w:r>
              <w:rPr>
                <w:sz w:val="19"/>
              </w:rPr>
              <w:t>F-06</w:t>
            </w:r>
          </w:p>
        </w:tc>
        <w:tc>
          <w:tcPr>
            <w:tcW w:type="dxa" w:w="6520"/>
          </w:tcPr>
          <w:p>
            <w:pPr>
              <w:spacing w:after="0"/>
            </w:pPr>
            <w:r>
              <w:rPr>
                <w:sz w:val="19"/>
              </w:rPr>
              <w:t>Sistem mengurangi stok secara otomatis saat pesanan dibuat.</w:t>
            </w:r>
          </w:p>
        </w:tc>
        <w:tc>
          <w:tcPr>
            <w:tcW w:type="dxa" w:w="1417"/>
          </w:tcPr>
          <w:p>
            <w:pPr>
              <w:spacing w:after="0"/>
            </w:pPr>
            <w:r>
              <w:rPr>
                <w:sz w:val="19"/>
              </w:rPr>
              <w:t>Sistem</w:t>
            </w:r>
          </w:p>
        </w:tc>
      </w:tr>
      <w:tr>
        <w:tc>
          <w:tcPr>
            <w:tcW w:type="dxa" w:w="964"/>
          </w:tcPr>
          <w:p>
            <w:pPr>
              <w:spacing w:after="0"/>
            </w:pPr>
            <w:r>
              <w:rPr>
                <w:sz w:val="19"/>
              </w:rPr>
              <w:t>F-07</w:t>
            </w:r>
          </w:p>
        </w:tc>
        <w:tc>
          <w:tcPr>
            <w:tcW w:type="dxa" w:w="6520"/>
          </w:tcPr>
          <w:p>
            <w:pPr>
              <w:spacing w:after="0"/>
            </w:pPr>
            <w:r>
              <w:rPr>
                <w:sz w:val="19"/>
              </w:rPr>
              <w:t>Admin dapat mengubah status pesanan sesuai alur.</w:t>
            </w:r>
          </w:p>
        </w:tc>
        <w:tc>
          <w:tcPr>
            <w:tcW w:type="dxa" w:w="1417"/>
          </w:tcPr>
          <w:p>
            <w:pPr>
              <w:spacing w:after="0"/>
            </w:pPr>
            <w:r>
              <w:rPr>
                <w:sz w:val="19"/>
              </w:rPr>
              <w:t>Admin</w:t>
            </w:r>
          </w:p>
        </w:tc>
      </w:tr>
      <w:tr>
        <w:tc>
          <w:tcPr>
            <w:tcW w:type="dxa" w:w="964"/>
          </w:tcPr>
          <w:p>
            <w:pPr>
              <w:spacing w:after="0"/>
            </w:pPr>
            <w:r>
              <w:rPr>
                <w:sz w:val="19"/>
              </w:rPr>
              <w:t>F-08</w:t>
            </w:r>
          </w:p>
        </w:tc>
        <w:tc>
          <w:tcPr>
            <w:tcW w:type="dxa" w:w="6520"/>
          </w:tcPr>
          <w:p>
            <w:pPr>
              <w:spacing w:after="0"/>
            </w:pPr>
            <w:r>
              <w:rPr>
                <w:sz w:val="19"/>
              </w:rPr>
              <w:t>Sistem mengembalikan stok saat pesanan dibatalkan.</w:t>
            </w:r>
          </w:p>
        </w:tc>
        <w:tc>
          <w:tcPr>
            <w:tcW w:type="dxa" w:w="1417"/>
          </w:tcPr>
          <w:p>
            <w:pPr>
              <w:spacing w:after="0"/>
            </w:pPr>
            <w:r>
              <w:rPr>
                <w:sz w:val="19"/>
              </w:rPr>
              <w:t>Sistem</w:t>
            </w:r>
          </w:p>
        </w:tc>
      </w:tr>
      <w:tr>
        <w:tc>
          <w:tcPr>
            <w:tcW w:type="dxa" w:w="964"/>
          </w:tcPr>
          <w:p>
            <w:pPr>
              <w:spacing w:after="0"/>
            </w:pPr>
            <w:r>
              <w:rPr>
                <w:sz w:val="19"/>
              </w:rPr>
              <w:t>F-09</w:t>
            </w:r>
          </w:p>
        </w:tc>
        <w:tc>
          <w:tcPr>
            <w:tcW w:type="dxa" w:w="6520"/>
          </w:tcPr>
          <w:p>
            <w:pPr>
              <w:spacing w:after="0"/>
            </w:pPr>
            <w:r>
              <w:rPr>
                <w:sz w:val="19"/>
              </w:rPr>
              <w:t>Admin dapat mendaftarkan servis kendaraan ke waiting list.</w:t>
            </w:r>
          </w:p>
        </w:tc>
        <w:tc>
          <w:tcPr>
            <w:tcW w:type="dxa" w:w="1417"/>
          </w:tcPr>
          <w:p>
            <w:pPr>
              <w:spacing w:after="0"/>
            </w:pPr>
            <w:r>
              <w:rPr>
                <w:sz w:val="19"/>
              </w:rPr>
              <w:t>Admin</w:t>
            </w:r>
          </w:p>
        </w:tc>
      </w:tr>
      <w:tr>
        <w:tc>
          <w:tcPr>
            <w:tcW w:type="dxa" w:w="964"/>
          </w:tcPr>
          <w:p>
            <w:pPr>
              <w:spacing w:after="0"/>
            </w:pPr>
            <w:r>
              <w:rPr>
                <w:sz w:val="19"/>
              </w:rPr>
              <w:t>F-10</w:t>
            </w:r>
          </w:p>
        </w:tc>
        <w:tc>
          <w:tcPr>
            <w:tcW w:type="dxa" w:w="6520"/>
          </w:tcPr>
          <w:p>
            <w:pPr>
              <w:spacing w:after="0"/>
            </w:pPr>
            <w:r>
              <w:rPr>
                <w:sz w:val="19"/>
              </w:rPr>
              <w:t>Admin dapat menjadwalkan servis dan mengubah statusnya.</w:t>
            </w:r>
          </w:p>
        </w:tc>
        <w:tc>
          <w:tcPr>
            <w:tcW w:type="dxa" w:w="1417"/>
          </w:tcPr>
          <w:p>
            <w:pPr>
              <w:spacing w:after="0"/>
            </w:pPr>
            <w:r>
              <w:rPr>
                <w:sz w:val="19"/>
              </w:rPr>
              <w:t>Admin</w:t>
            </w:r>
          </w:p>
        </w:tc>
      </w:tr>
    </w:tbl>
    <w:p/>
    <w:p>
      <w:pPr>
        <w:pStyle w:val="Heading1"/>
      </w:pPr>
      <w:r>
        <w:t>E. Kebutuhan Perangkat</w:t>
      </w:r>
    </w:p>
    <w:p>
      <w:pPr>
        <w:pStyle w:val="Heading2"/>
      </w:pPr>
      <w:r>
        <w:t>1. Perangkat Keras</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4621"/>
        <w:gridCol w:w="4621"/>
      </w:tblGrid>
      <w:tr>
        <w:tc>
          <w:tcPr>
            <w:tcW w:type="dxa" w:w="2551"/>
            <w:shd w:val="clear" w:color="auto" w:fill="DCE6F1"/>
          </w:tcPr>
          <w:p>
            <w:pPr>
              <w:spacing w:after="0"/>
            </w:pPr>
            <w:r>
              <w:rPr>
                <w:b/>
                <w:sz w:val="19"/>
              </w:rPr>
              <w:t>Komponen</w:t>
            </w:r>
          </w:p>
        </w:tc>
        <w:tc>
          <w:tcPr>
            <w:tcW w:type="dxa" w:w="6520"/>
            <w:shd w:val="clear" w:color="auto" w:fill="DCE6F1"/>
          </w:tcPr>
          <w:p>
            <w:pPr>
              <w:spacing w:after="0"/>
            </w:pPr>
            <w:r>
              <w:rPr>
                <w:b/>
                <w:sz w:val="19"/>
              </w:rPr>
              <w:t>Kebutuhan</w:t>
            </w:r>
          </w:p>
        </w:tc>
      </w:tr>
      <w:tr>
        <w:tc>
          <w:tcPr>
            <w:tcW w:type="dxa" w:w="2551"/>
          </w:tcPr>
          <w:p>
            <w:pPr>
              <w:spacing w:after="0"/>
            </w:pPr>
            <w:r>
              <w:rPr>
                <w:sz w:val="19"/>
              </w:rPr>
              <w:t>Processor</w:t>
            </w:r>
          </w:p>
        </w:tc>
        <w:tc>
          <w:tcPr>
            <w:tcW w:type="dxa" w:w="6520"/>
          </w:tcPr>
          <w:p>
            <w:pPr>
              <w:spacing w:after="0"/>
            </w:pPr>
            <w:r>
              <w:rPr>
                <w:sz w:val="19"/>
              </w:rPr>
              <w:t>Intel/AMD dual-core atau lebih</w:t>
            </w:r>
          </w:p>
        </w:tc>
      </w:tr>
      <w:tr>
        <w:tc>
          <w:tcPr>
            <w:tcW w:type="dxa" w:w="2551"/>
          </w:tcPr>
          <w:p>
            <w:pPr>
              <w:spacing w:after="0"/>
            </w:pPr>
            <w:r>
              <w:rPr>
                <w:sz w:val="19"/>
              </w:rPr>
              <w:t>RAM</w:t>
            </w:r>
          </w:p>
        </w:tc>
        <w:tc>
          <w:tcPr>
            <w:tcW w:type="dxa" w:w="6520"/>
          </w:tcPr>
          <w:p>
            <w:pPr>
              <w:spacing w:after="0"/>
            </w:pPr>
            <w:r>
              <w:rPr>
                <w:sz w:val="19"/>
              </w:rPr>
              <w:t>Minimal 4 GB (disarankan 8 GB)</w:t>
            </w:r>
          </w:p>
        </w:tc>
      </w:tr>
      <w:tr>
        <w:tc>
          <w:tcPr>
            <w:tcW w:type="dxa" w:w="2551"/>
          </w:tcPr>
          <w:p>
            <w:pPr>
              <w:spacing w:after="0"/>
            </w:pPr>
            <w:r>
              <w:rPr>
                <w:sz w:val="19"/>
              </w:rPr>
              <w:t>Penyimpanan</w:t>
            </w:r>
          </w:p>
        </w:tc>
        <w:tc>
          <w:tcPr>
            <w:tcW w:type="dxa" w:w="6520"/>
          </w:tcPr>
          <w:p>
            <w:pPr>
              <w:spacing w:after="0"/>
            </w:pPr>
            <w:r>
              <w:rPr>
                <w:sz w:val="19"/>
              </w:rPr>
              <w:t>Ruang kosong minimal 500 MB</w:t>
            </w:r>
          </w:p>
        </w:tc>
      </w:tr>
      <w:tr>
        <w:tc>
          <w:tcPr>
            <w:tcW w:type="dxa" w:w="2551"/>
          </w:tcPr>
          <w:p>
            <w:pPr>
              <w:spacing w:after="0"/>
            </w:pPr>
            <w:r>
              <w:rPr>
                <w:sz w:val="19"/>
              </w:rPr>
              <w:t>Resolusi layar</w:t>
            </w:r>
          </w:p>
        </w:tc>
        <w:tc>
          <w:tcPr>
            <w:tcW w:type="dxa" w:w="6520"/>
          </w:tcPr>
          <w:p>
            <w:pPr>
              <w:spacing w:after="0"/>
            </w:pPr>
            <w:r>
              <w:rPr>
                <w:sz w:val="19"/>
              </w:rPr>
              <w:t>Minimal 1366 x 768</w:t>
            </w:r>
          </w:p>
        </w:tc>
      </w:tr>
    </w:tbl>
    <w:p/>
    <w:p>
      <w:pPr>
        <w:pStyle w:val="Heading2"/>
      </w:pPr>
      <w:r>
        <w:t>2. Perangkat Lunak</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4621"/>
        <w:gridCol w:w="4621"/>
      </w:tblGrid>
      <w:tr>
        <w:tc>
          <w:tcPr>
            <w:tcW w:type="dxa" w:w="3402"/>
            <w:shd w:val="clear" w:color="auto" w:fill="DCE6F1"/>
          </w:tcPr>
          <w:p>
            <w:pPr>
              <w:spacing w:after="0"/>
            </w:pPr>
            <w:r>
              <w:rPr>
                <w:b/>
                <w:sz w:val="19"/>
              </w:rPr>
              <w:t>Perangkat Lunak</w:t>
            </w:r>
          </w:p>
        </w:tc>
        <w:tc>
          <w:tcPr>
            <w:tcW w:type="dxa" w:w="5669"/>
            <w:shd w:val="clear" w:color="auto" w:fill="DCE6F1"/>
          </w:tcPr>
          <w:p>
            <w:pPr>
              <w:spacing w:after="0"/>
            </w:pPr>
            <w:r>
              <w:rPr>
                <w:b/>
                <w:sz w:val="19"/>
              </w:rPr>
              <w:t>Keterangan</w:t>
            </w:r>
          </w:p>
        </w:tc>
      </w:tr>
      <w:tr>
        <w:tc>
          <w:tcPr>
            <w:tcW w:type="dxa" w:w="3402"/>
          </w:tcPr>
          <w:p>
            <w:pPr>
              <w:spacing w:after="0"/>
            </w:pPr>
            <w:r>
              <w:rPr>
                <w:sz w:val="19"/>
              </w:rPr>
              <w:t>JDK 11/17/21</w:t>
            </w:r>
          </w:p>
        </w:tc>
        <w:tc>
          <w:tcPr>
            <w:tcW w:type="dxa" w:w="5669"/>
          </w:tcPr>
          <w:p>
            <w:pPr>
              <w:spacing w:after="0"/>
            </w:pPr>
            <w:r>
              <w:rPr>
                <w:sz w:val="19"/>
              </w:rPr>
              <w:t>Compiler dan runtime Java</w:t>
            </w:r>
          </w:p>
        </w:tc>
      </w:tr>
      <w:tr>
        <w:tc>
          <w:tcPr>
            <w:tcW w:type="dxa" w:w="3402"/>
          </w:tcPr>
          <w:p>
            <w:pPr>
              <w:spacing w:after="0"/>
            </w:pPr>
            <w:r>
              <w:rPr>
                <w:sz w:val="19"/>
              </w:rPr>
              <w:t>NetBeans 17</w:t>
            </w:r>
          </w:p>
        </w:tc>
        <w:tc>
          <w:tcPr>
            <w:tcW w:type="dxa" w:w="5669"/>
          </w:tcPr>
          <w:p>
            <w:pPr>
              <w:spacing w:after="0"/>
            </w:pPr>
            <w:r>
              <w:rPr>
                <w:sz w:val="19"/>
              </w:rPr>
              <w:t>IDE project Java with Ant</w:t>
            </w:r>
          </w:p>
        </w:tc>
      </w:tr>
      <w:tr>
        <w:tc>
          <w:tcPr>
            <w:tcW w:type="dxa" w:w="3402"/>
          </w:tcPr>
          <w:p>
            <w:pPr>
              <w:spacing w:after="0"/>
            </w:pPr>
            <w:r>
              <w:rPr>
                <w:sz w:val="19"/>
              </w:rPr>
              <w:t>XAMPP</w:t>
            </w:r>
          </w:p>
        </w:tc>
        <w:tc>
          <w:tcPr>
            <w:tcW w:type="dxa" w:w="5669"/>
          </w:tcPr>
          <w:p>
            <w:pPr>
              <w:spacing w:after="0"/>
            </w:pPr>
            <w:r>
              <w:rPr>
                <w:sz w:val="19"/>
              </w:rPr>
              <w:t>MySQL/MariaDB pada port 3306</w:t>
            </w:r>
          </w:p>
        </w:tc>
      </w:tr>
      <w:tr>
        <w:tc>
          <w:tcPr>
            <w:tcW w:type="dxa" w:w="3402"/>
          </w:tcPr>
          <w:p>
            <w:pPr>
              <w:spacing w:after="0"/>
            </w:pPr>
            <w:r>
              <w:rPr>
                <w:sz w:val="19"/>
              </w:rPr>
              <w:t>mysql-connector-j-8.3.0.jar</w:t>
            </w:r>
          </w:p>
        </w:tc>
        <w:tc>
          <w:tcPr>
            <w:tcW w:type="dxa" w:w="5669"/>
          </w:tcPr>
          <w:p>
            <w:pPr>
              <w:spacing w:after="0"/>
            </w:pPr>
            <w:r>
              <w:rPr>
                <w:sz w:val="19"/>
              </w:rPr>
              <w:t>Driver JDBC, sudah tersedia di folder lib</w:t>
            </w:r>
          </w:p>
        </w:tc>
      </w:tr>
      <w:tr>
        <w:tc>
          <w:tcPr>
            <w:tcW w:type="dxa" w:w="3402"/>
          </w:tcPr>
          <w:p>
            <w:pPr>
              <w:spacing w:after="0"/>
            </w:pPr>
            <w:r>
              <w:rPr>
                <w:sz w:val="19"/>
              </w:rPr>
              <w:t>Windows/Linux/macOS</w:t>
            </w:r>
          </w:p>
        </w:tc>
        <w:tc>
          <w:tcPr>
            <w:tcW w:type="dxa" w:w="5669"/>
          </w:tcPr>
          <w:p>
            <w:pPr>
              <w:spacing w:after="0"/>
            </w:pPr>
            <w:r>
              <w:rPr>
                <w:sz w:val="19"/>
              </w:rPr>
              <w:t>Sistem operasi yang mendukung Java Swing</w:t>
            </w:r>
          </w:p>
        </w:tc>
      </w:tr>
    </w:tbl>
    <w:p/>
    <w:p>
      <w:pPr>
        <w:pStyle w:val="Heading1"/>
      </w:pPr>
      <w:r>
        <w:t>F. Struktur Navigasi Aplikasi</w:t>
      </w:r>
    </w:p>
    <w:p>
      <w:pPr>
        <w:pStyle w:val="CodeBlock"/>
        <w:shd w:val="clear" w:color="auto" w:fill="F2F5F9"/>
      </w:pPr>
      <w:r>
        <w:t>Login Admin</w:t>
      </w:r>
    </w:p>
    <w:p>
      <w:pPr>
        <w:pStyle w:val="CodeBlock"/>
        <w:shd w:val="clear" w:color="auto" w:fill="F2F5F9"/>
      </w:pPr>
      <w:r>
        <w:t xml:space="preserve">  └── Dashboard</w:t>
      </w:r>
    </w:p>
    <w:p>
      <w:pPr>
        <w:pStyle w:val="CodeBlock"/>
        <w:shd w:val="clear" w:color="auto" w:fill="F2F5F9"/>
      </w:pPr>
      <w:r>
        <w:t xml:space="preserve">        ├── Spare Part</w:t>
      </w:r>
    </w:p>
    <w:p>
      <w:pPr>
        <w:pStyle w:val="CodeBlock"/>
        <w:shd w:val="clear" w:color="auto" w:fill="F2F5F9"/>
      </w:pPr>
      <w:r>
        <w:t xml:space="preserve">        │     ├── Cari spare part</w:t>
      </w:r>
    </w:p>
    <w:p>
      <w:pPr>
        <w:pStyle w:val="CodeBlock"/>
        <w:shd w:val="clear" w:color="auto" w:fill="F2F5F9"/>
      </w:pPr>
      <w:r>
        <w:t xml:space="preserve">        │     ├── Tambah / ubah</w:t>
      </w:r>
    </w:p>
    <w:p>
      <w:pPr>
        <w:pStyle w:val="CodeBlock"/>
        <w:shd w:val="clear" w:color="auto" w:fill="F2F5F9"/>
      </w:pPr>
      <w:r>
        <w:t xml:space="preserve">        │     └── Hapus</w:t>
      </w:r>
    </w:p>
    <w:p>
      <w:pPr>
        <w:pStyle w:val="CodeBlock"/>
        <w:shd w:val="clear" w:color="auto" w:fill="F2F5F9"/>
      </w:pPr>
      <w:r>
        <w:t xml:space="preserve">        ├── Pesanan</w:t>
      </w:r>
    </w:p>
    <w:p>
      <w:pPr>
        <w:pStyle w:val="CodeBlock"/>
        <w:shd w:val="clear" w:color="auto" w:fill="F2F5F9"/>
      </w:pPr>
      <w:r>
        <w:t xml:space="preserve">        │     ├── Pilih pelanggan</w:t>
      </w:r>
    </w:p>
    <w:p>
      <w:pPr>
        <w:pStyle w:val="CodeBlock"/>
        <w:shd w:val="clear" w:color="auto" w:fill="F2F5F9"/>
      </w:pPr>
      <w:r>
        <w:t xml:space="preserve">        │     ├── Tambah item ke keranjang</w:t>
      </w:r>
    </w:p>
    <w:p>
      <w:pPr>
        <w:pStyle w:val="CodeBlock"/>
        <w:shd w:val="clear" w:color="auto" w:fill="F2F5F9"/>
      </w:pPr>
      <w:r>
        <w:t xml:space="preserve">        │     ├── Simpan pesanan</w:t>
      </w:r>
    </w:p>
    <w:p>
      <w:pPr>
        <w:pStyle w:val="CodeBlock"/>
        <w:shd w:val="clear" w:color="auto" w:fill="F2F5F9"/>
      </w:pPr>
      <w:r>
        <w:t xml:space="preserve">        │     ├── Detail pesanan</w:t>
      </w:r>
    </w:p>
    <w:p>
      <w:pPr>
        <w:pStyle w:val="CodeBlock"/>
        <w:shd w:val="clear" w:color="auto" w:fill="F2F5F9"/>
      </w:pPr>
      <w:r>
        <w:t xml:space="preserve">        │     └── Ubah status / batalkan</w:t>
      </w:r>
    </w:p>
    <w:p>
      <w:pPr>
        <w:pStyle w:val="CodeBlock"/>
        <w:shd w:val="clear" w:color="auto" w:fill="F2F5F9"/>
      </w:pPr>
      <w:r>
        <w:t xml:space="preserve">        ├── Waiting List Servis</w:t>
      </w:r>
    </w:p>
    <w:p>
      <w:pPr>
        <w:pStyle w:val="CodeBlock"/>
        <w:shd w:val="clear" w:color="auto" w:fill="F2F5F9"/>
      </w:pPr>
      <w:r>
        <w:t xml:space="preserve">        │     ├── Daftarkan servis</w:t>
      </w:r>
    </w:p>
    <w:p>
      <w:pPr>
        <w:pStyle w:val="CodeBlock"/>
        <w:shd w:val="clear" w:color="auto" w:fill="F2F5F9"/>
      </w:pPr>
      <w:r>
        <w:t xml:space="preserve">        │     ├── Jadwalkan servis</w:t>
      </w:r>
    </w:p>
    <w:p>
      <w:pPr>
        <w:pStyle w:val="CodeBlock"/>
        <w:shd w:val="clear" w:color="auto" w:fill="F2F5F9"/>
      </w:pPr>
      <w:r>
        <w:t xml:space="preserve">        │     └── Ubah status / batalkan</w:t>
      </w:r>
    </w:p>
    <w:p>
      <w:pPr>
        <w:pStyle w:val="CodeBlock"/>
        <w:shd w:val="clear" w:color="auto" w:fill="F2F5F9"/>
      </w:pPr>
      <w:r>
        <w:t xml:space="preserve">        └── Pelanggan</w:t>
      </w:r>
    </w:p>
    <w:p>
      <w:pPr>
        <w:pStyle w:val="CodeBlock"/>
        <w:shd w:val="clear" w:color="auto" w:fill="F2F5F9"/>
      </w:pPr>
      <w:r>
        <w:t xml:space="preserve">              ├── CRUD pelanggan</w:t>
      </w:r>
    </w:p>
    <w:p>
      <w:pPr>
        <w:pStyle w:val="CodeBlock"/>
        <w:shd w:val="clear" w:color="auto" w:fill="F2F5F9"/>
      </w:pPr>
      <w:r>
        <w:t xml:space="preserve">              └── CRUD kendaraan</w:t>
      </w:r>
    </w:p>
    <w:p>
      <w:pPr>
        <w:pStyle w:val="Heading1"/>
      </w:pPr>
      <w:r>
        <w:t>G. Arsitektur dan Desain OOP</w:t>
      </w:r>
    </w:p>
    <w:p>
      <w:r>
        <w:t>Aplikasi memakai arsitektur 3-tier sederhana. GUI Swing hanya menangani tampilan, service menangani aturan bisnis dan transaksi, DAO menangani SQL/JDBC, dan database menyimpan data. Model domain menyimpan aturan yang melekat pada data, misalnya validasi stok dan transisi status.</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3081"/>
        <w:gridCol w:w="3081"/>
        <w:gridCol w:w="3081"/>
      </w:tblGrid>
      <w:tr>
        <w:tc>
          <w:tcPr>
            <w:tcW w:type="dxa" w:w="1701"/>
            <w:shd w:val="clear" w:color="auto" w:fill="DCE6F1"/>
          </w:tcPr>
          <w:p>
            <w:pPr>
              <w:spacing w:after="0"/>
            </w:pPr>
            <w:r>
              <w:rPr>
                <w:b/>
                <w:sz w:val="19"/>
              </w:rPr>
              <w:t>Layer</w:t>
            </w:r>
          </w:p>
        </w:tc>
        <w:tc>
          <w:tcPr>
            <w:tcW w:type="dxa" w:w="2948"/>
            <w:shd w:val="clear" w:color="auto" w:fill="DCE6F1"/>
          </w:tcPr>
          <w:p>
            <w:pPr>
              <w:spacing w:after="0"/>
            </w:pPr>
            <w:r>
              <w:rPr>
                <w:b/>
                <w:sz w:val="19"/>
              </w:rPr>
              <w:t>Package</w:t>
            </w:r>
          </w:p>
        </w:tc>
        <w:tc>
          <w:tcPr>
            <w:tcW w:type="dxa" w:w="4535"/>
            <w:shd w:val="clear" w:color="auto" w:fill="DCE6F1"/>
          </w:tcPr>
          <w:p>
            <w:pPr>
              <w:spacing w:after="0"/>
            </w:pPr>
            <w:r>
              <w:rPr>
                <w:b/>
                <w:sz w:val="19"/>
              </w:rPr>
              <w:t>Tanggung Jawab</w:t>
            </w:r>
          </w:p>
        </w:tc>
      </w:tr>
      <w:tr>
        <w:tc>
          <w:tcPr>
            <w:tcW w:type="dxa" w:w="1701"/>
          </w:tcPr>
          <w:p>
            <w:pPr>
              <w:spacing w:after="0"/>
            </w:pPr>
            <w:r>
              <w:rPr>
                <w:sz w:val="19"/>
              </w:rPr>
              <w:t>Presentation</w:t>
            </w:r>
          </w:p>
        </w:tc>
        <w:tc>
          <w:tcPr>
            <w:tcW w:type="dxa" w:w="2948"/>
          </w:tcPr>
          <w:p>
            <w:pPr>
              <w:spacing w:after="0"/>
            </w:pPr>
            <w:r>
              <w:rPr>
                <w:sz w:val="19"/>
              </w:rPr>
              <w:t>gui</w:t>
            </w:r>
          </w:p>
        </w:tc>
        <w:tc>
          <w:tcPr>
            <w:tcW w:type="dxa" w:w="4535"/>
          </w:tcPr>
          <w:p>
            <w:pPr>
              <w:spacing w:after="0"/>
            </w:pPr>
            <w:r>
              <w:rPr>
                <w:sz w:val="19"/>
              </w:rPr>
              <w:t>Frame, panel, form, tabel, dialog Swing</w:t>
            </w:r>
          </w:p>
        </w:tc>
      </w:tr>
      <w:tr>
        <w:tc>
          <w:tcPr>
            <w:tcW w:type="dxa" w:w="1701"/>
          </w:tcPr>
          <w:p>
            <w:pPr>
              <w:spacing w:after="0"/>
            </w:pPr>
            <w:r>
              <w:rPr>
                <w:sz w:val="19"/>
              </w:rPr>
              <w:t>Application</w:t>
            </w:r>
          </w:p>
        </w:tc>
        <w:tc>
          <w:tcPr>
            <w:tcW w:type="dxa" w:w="2948"/>
          </w:tcPr>
          <w:p>
            <w:pPr>
              <w:spacing w:after="0"/>
            </w:pPr>
            <w:r>
              <w:rPr>
                <w:sz w:val="19"/>
              </w:rPr>
              <w:t>service, model, dto, util, exception</w:t>
            </w:r>
          </w:p>
        </w:tc>
        <w:tc>
          <w:tcPr>
            <w:tcW w:type="dxa" w:w="4535"/>
          </w:tcPr>
          <w:p>
            <w:pPr>
              <w:spacing w:after="0"/>
            </w:pPr>
            <w:r>
              <w:rPr>
                <w:sz w:val="19"/>
              </w:rPr>
              <w:t>Aturan bisnis, validasi, transaksi, model domain</w:t>
            </w:r>
          </w:p>
        </w:tc>
      </w:tr>
      <w:tr>
        <w:tc>
          <w:tcPr>
            <w:tcW w:type="dxa" w:w="1701"/>
          </w:tcPr>
          <w:p>
            <w:pPr>
              <w:spacing w:after="0"/>
            </w:pPr>
            <w:r>
              <w:rPr>
                <w:sz w:val="19"/>
              </w:rPr>
              <w:t>Data</w:t>
            </w:r>
          </w:p>
        </w:tc>
        <w:tc>
          <w:tcPr>
            <w:tcW w:type="dxa" w:w="2948"/>
          </w:tcPr>
          <w:p>
            <w:pPr>
              <w:spacing w:after="0"/>
            </w:pPr>
            <w:r>
              <w:rPr>
                <w:sz w:val="19"/>
              </w:rPr>
              <w:t>dao, db</w:t>
            </w:r>
          </w:p>
        </w:tc>
        <w:tc>
          <w:tcPr>
            <w:tcW w:type="dxa" w:w="4535"/>
          </w:tcPr>
          <w:p>
            <w:pPr>
              <w:spacing w:after="0"/>
            </w:pPr>
            <w:r>
              <w:rPr>
                <w:sz w:val="19"/>
              </w:rPr>
              <w:t>JDBC, SQL, mapping ResultSet, koneksi</w:t>
            </w:r>
          </w:p>
        </w:tc>
      </w:tr>
      <w:tr>
        <w:tc>
          <w:tcPr>
            <w:tcW w:type="dxa" w:w="1701"/>
          </w:tcPr>
          <w:p>
            <w:pPr>
              <w:spacing w:after="0"/>
            </w:pPr>
            <w:r>
              <w:rPr>
                <w:sz w:val="19"/>
              </w:rPr>
              <w:t>Database</w:t>
            </w:r>
          </w:p>
        </w:tc>
        <w:tc>
          <w:tcPr>
            <w:tcW w:type="dxa" w:w="2948"/>
          </w:tcPr>
          <w:p>
            <w:pPr>
              <w:spacing w:after="0"/>
            </w:pPr>
            <w:r>
              <w:rPr>
                <w:sz w:val="19"/>
              </w:rPr>
              <w:t>MySQL/MariaDB</w:t>
            </w:r>
          </w:p>
        </w:tc>
        <w:tc>
          <w:tcPr>
            <w:tcW w:type="dxa" w:w="4535"/>
          </w:tcPr>
          <w:p>
            <w:pPr>
              <w:spacing w:after="0"/>
            </w:pPr>
            <w:r>
              <w:rPr>
                <w:sz w:val="19"/>
              </w:rPr>
              <w:t>Tabel admin, pelanggan, kendaraan, spare_part, pesanan, detail_pesanan, pendaftaran_servis</w:t>
            </w:r>
          </w:p>
        </w:tc>
      </w:tr>
    </w:tbl>
    <w:p/>
    <w:p>
      <w:r>
        <w:t>Konsep OOP yang diterapkan: encapsulation pada seluruh atribut private, inheritance Orang -&gt; Admin/Pelanggan, polymorphism pada getPeran(), abstraction pada service dan Database.TransactionWork, composition Pesanan -&gt; DetailPesanan, serta enum untuk status dan kategori.</w:t>
      </w:r>
    </w:p>
    <w:p>
      <w:pPr>
        <w:pStyle w:val="CodeBlock"/>
        <w:shd w:val="clear" w:color="auto" w:fill="F2F5F9"/>
      </w:pPr>
      <w:r>
        <w:t>public abstract class Orang {</w:t>
      </w:r>
    </w:p>
    <w:p>
      <w:pPr>
        <w:pStyle w:val="CodeBlock"/>
        <w:shd w:val="clear" w:color="auto" w:fill="F2F5F9"/>
      </w:pPr>
      <w:r>
        <w:t xml:space="preserve">    private Long id;</w:t>
      </w:r>
    </w:p>
    <w:p>
      <w:pPr>
        <w:pStyle w:val="CodeBlock"/>
        <w:shd w:val="clear" w:color="auto" w:fill="F2F5F9"/>
      </w:pPr>
      <w:r>
        <w:t xml:space="preserve">    private String nama;</w:t>
      </w:r>
    </w:p>
    <w:p>
      <w:pPr>
        <w:pStyle w:val="CodeBlock"/>
        <w:shd w:val="clear" w:color="auto" w:fill="F2F5F9"/>
      </w:pPr>
      <w:r>
        <w:t xml:space="preserve">    private String noHp;</w:t>
      </w:r>
    </w:p>
    <w:p>
      <w:pPr>
        <w:pStyle w:val="CodeBlock"/>
        <w:shd w:val="clear" w:color="auto" w:fill="F2F5F9"/>
      </w:pPr>
      <w:r>
        <w:t xml:space="preserve"> </w:t>
      </w:r>
    </w:p>
    <w:p>
      <w:pPr>
        <w:pStyle w:val="CodeBlock"/>
        <w:shd w:val="clear" w:color="auto" w:fill="F2F5F9"/>
      </w:pPr>
      <w:r>
        <w:t xml:space="preserve">    public abstract String getPeran();</w:t>
      </w:r>
    </w:p>
    <w:p>
      <w:pPr>
        <w:pStyle w:val="CodeBlock"/>
        <w:shd w:val="clear" w:color="auto" w:fill="F2F5F9"/>
      </w:pPr>
      <w:r>
        <w:t>}</w:t>
      </w:r>
    </w:p>
    <w:p>
      <w:pPr>
        <w:pStyle w:val="CodeBlock"/>
        <w:shd w:val="clear" w:color="auto" w:fill="F2F5F9"/>
      </w:pPr>
      <w:r>
        <w:t xml:space="preserve"> </w:t>
      </w:r>
    </w:p>
    <w:p>
      <w:pPr>
        <w:pStyle w:val="CodeBlock"/>
        <w:shd w:val="clear" w:color="auto" w:fill="F2F5F9"/>
      </w:pPr>
      <w:r>
        <w:t>public class Admin extends Orang {</w:t>
      </w:r>
    </w:p>
    <w:p>
      <w:pPr>
        <w:pStyle w:val="CodeBlock"/>
        <w:shd w:val="clear" w:color="auto" w:fill="F2F5F9"/>
      </w:pPr>
      <w:r>
        <w:t xml:space="preserve">    @Override</w:t>
      </w:r>
    </w:p>
    <w:p>
      <w:pPr>
        <w:pStyle w:val="CodeBlock"/>
        <w:shd w:val="clear" w:color="auto" w:fill="F2F5F9"/>
      </w:pPr>
      <w:r>
        <w:t xml:space="preserve">    public String getPeran() { return "Admin"; }</w:t>
      </w:r>
    </w:p>
    <w:p>
      <w:pPr>
        <w:pStyle w:val="CodeBlock"/>
        <w:shd w:val="clear" w:color="auto" w:fill="F2F5F9"/>
      </w:pPr>
      <w:r>
        <w:t>}</w:t>
      </w:r>
    </w:p>
    <w:p>
      <w:pPr>
        <w:pStyle w:val="CodeBlock"/>
        <w:shd w:val="clear" w:color="auto" w:fill="F2F5F9"/>
      </w:pPr>
      <w:r>
        <w:t xml:space="preserve"> </w:t>
      </w:r>
    </w:p>
    <w:p>
      <w:pPr>
        <w:pStyle w:val="CodeBlock"/>
        <w:shd w:val="clear" w:color="auto" w:fill="F2F5F9"/>
      </w:pPr>
      <w:r>
        <w:t>public class Pelanggan extends Orang {</w:t>
      </w:r>
    </w:p>
    <w:p>
      <w:pPr>
        <w:pStyle w:val="CodeBlock"/>
        <w:shd w:val="clear" w:color="auto" w:fill="F2F5F9"/>
      </w:pPr>
      <w:r>
        <w:t xml:space="preserve">    @Override</w:t>
      </w:r>
    </w:p>
    <w:p>
      <w:pPr>
        <w:pStyle w:val="CodeBlock"/>
        <w:shd w:val="clear" w:color="auto" w:fill="F2F5F9"/>
      </w:pPr>
      <w:r>
        <w:t xml:space="preserve">    public String getPeran() { return "Pelanggan"; }</w:t>
      </w:r>
    </w:p>
    <w:p>
      <w:pPr>
        <w:pStyle w:val="CodeBlock"/>
        <w:shd w:val="clear" w:color="auto" w:fill="F2F5F9"/>
      </w:pPr>
      <w:r>
        <w:t>}</w:t>
      </w:r>
    </w:p>
    <w:p>
      <w:pPr>
        <w:pStyle w:val="Heading2"/>
      </w:pPr>
      <w:r>
        <w:t>Alur Status Pesanan</w:t>
      </w:r>
    </w:p>
    <w:p>
      <w:pPr>
        <w:pStyle w:val="CodeBlock"/>
        <w:shd w:val="clear" w:color="auto" w:fill="F2F5F9"/>
      </w:pPr>
      <w:r>
        <w:t>BARU -&gt; DIPROSES -&gt; SIAP_DIAMBIL -&gt; SELESAI</w:t>
      </w:r>
    </w:p>
    <w:p>
      <w:pPr>
        <w:pStyle w:val="CodeBlock"/>
        <w:shd w:val="clear" w:color="auto" w:fill="F2F5F9"/>
      </w:pPr>
      <w:r>
        <w:t xml:space="preserve">  |         |</w:t>
      </w:r>
    </w:p>
    <w:p>
      <w:pPr>
        <w:pStyle w:val="CodeBlock"/>
        <w:shd w:val="clear" w:color="auto" w:fill="F2F5F9"/>
      </w:pPr>
      <w:r>
        <w:t xml:space="preserve">  +---------+------&gt; DIBATALKAN</w:t>
      </w:r>
    </w:p>
    <w:p>
      <w:pPr>
        <w:pStyle w:val="Heading2"/>
      </w:pPr>
      <w:r>
        <w:t>Alur Status Servis</w:t>
      </w:r>
    </w:p>
    <w:p>
      <w:pPr>
        <w:pStyle w:val="CodeBlock"/>
        <w:shd w:val="clear" w:color="auto" w:fill="F2F5F9"/>
      </w:pPr>
      <w:r>
        <w:t>MENUNGGU -&gt; DIJADWALKAN -&gt; DIKERJAKAN -&gt; SELESAI</w:t>
      </w:r>
    </w:p>
    <w:p>
      <w:pPr>
        <w:pStyle w:val="CodeBlock"/>
        <w:shd w:val="clear" w:color="auto" w:fill="F2F5F9"/>
      </w:pPr>
      <w:r>
        <w:t xml:space="preserve">    |             |</w:t>
      </w:r>
    </w:p>
    <w:p>
      <w:pPr>
        <w:pStyle w:val="CodeBlock"/>
        <w:shd w:val="clear" w:color="auto" w:fill="F2F5F9"/>
      </w:pPr>
      <w:r>
        <w:t xml:space="preserve">    +-------------+------&gt; DIBATALKAN</w:t>
      </w:r>
    </w:p>
    <w:p>
      <w:r>
        <w:t>Transisi divalidasi oleh method bisaBerubahKe() pada enum StatusPesanan dan StatusServis. Status yang tidak valid akan ditolak dengan AplikasiException.</w:t>
      </w:r>
    </w:p>
    <w:p>
      <w:pPr>
        <w:pStyle w:val="Heading1"/>
      </w:pPr>
      <w:r>
        <w:t>H. Implementasi</w:t>
      </w:r>
    </w:p>
    <w:p>
      <w:pPr>
        <w:pStyle w:val="Heading2"/>
      </w:pPr>
      <w:r>
        <w:t>1. Database</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4621"/>
        <w:gridCol w:w="4621"/>
      </w:tblGrid>
      <w:tr>
        <w:tc>
          <w:tcPr>
            <w:tcW w:type="dxa" w:w="2381"/>
            <w:shd w:val="clear" w:color="auto" w:fill="DCE6F1"/>
          </w:tcPr>
          <w:p>
            <w:pPr>
              <w:spacing w:after="0"/>
            </w:pPr>
            <w:r>
              <w:rPr>
                <w:b/>
                <w:sz w:val="19"/>
              </w:rPr>
              <w:t>Tabel</w:t>
            </w:r>
          </w:p>
        </w:tc>
        <w:tc>
          <w:tcPr>
            <w:tcW w:type="dxa" w:w="6690"/>
            <w:shd w:val="clear" w:color="auto" w:fill="DCE6F1"/>
          </w:tcPr>
          <w:p>
            <w:pPr>
              <w:spacing w:after="0"/>
            </w:pPr>
            <w:r>
              <w:rPr>
                <w:b/>
                <w:sz w:val="19"/>
              </w:rPr>
              <w:t>Fungsi</w:t>
            </w:r>
          </w:p>
        </w:tc>
      </w:tr>
      <w:tr>
        <w:tc>
          <w:tcPr>
            <w:tcW w:type="dxa" w:w="2381"/>
          </w:tcPr>
          <w:p>
            <w:pPr>
              <w:spacing w:after="0"/>
            </w:pPr>
            <w:r>
              <w:rPr>
                <w:sz w:val="19"/>
              </w:rPr>
              <w:t>admin</w:t>
            </w:r>
          </w:p>
        </w:tc>
        <w:tc>
          <w:tcPr>
            <w:tcW w:type="dxa" w:w="6690"/>
          </w:tcPr>
          <w:p>
            <w:pPr>
              <w:spacing w:after="0"/>
            </w:pPr>
            <w:r>
              <w:rPr>
                <w:sz w:val="19"/>
              </w:rPr>
              <w:t>Akun admin dan hash password SHA-256</w:t>
            </w:r>
          </w:p>
        </w:tc>
      </w:tr>
      <w:tr>
        <w:tc>
          <w:tcPr>
            <w:tcW w:type="dxa" w:w="2381"/>
          </w:tcPr>
          <w:p>
            <w:pPr>
              <w:spacing w:after="0"/>
            </w:pPr>
            <w:r>
              <w:rPr>
                <w:sz w:val="19"/>
              </w:rPr>
              <w:t>pelanggan</w:t>
            </w:r>
          </w:p>
        </w:tc>
        <w:tc>
          <w:tcPr>
            <w:tcW w:type="dxa" w:w="6690"/>
          </w:tcPr>
          <w:p>
            <w:pPr>
              <w:spacing w:after="0"/>
            </w:pPr>
            <w:r>
              <w:rPr>
                <w:sz w:val="19"/>
              </w:rPr>
              <w:t>Data pelanggan</w:t>
            </w:r>
          </w:p>
        </w:tc>
      </w:tr>
      <w:tr>
        <w:tc>
          <w:tcPr>
            <w:tcW w:type="dxa" w:w="2381"/>
          </w:tcPr>
          <w:p>
            <w:pPr>
              <w:spacing w:after="0"/>
            </w:pPr>
            <w:r>
              <w:rPr>
                <w:sz w:val="19"/>
              </w:rPr>
              <w:t>kendaraan</w:t>
            </w:r>
          </w:p>
        </w:tc>
        <w:tc>
          <w:tcPr>
            <w:tcW w:type="dxa" w:w="6690"/>
          </w:tcPr>
          <w:p>
            <w:pPr>
              <w:spacing w:after="0"/>
            </w:pPr>
            <w:r>
              <w:rPr>
                <w:sz w:val="19"/>
              </w:rPr>
              <w:t>Kendaraan milik pelanggan</w:t>
            </w:r>
          </w:p>
        </w:tc>
      </w:tr>
      <w:tr>
        <w:tc>
          <w:tcPr>
            <w:tcW w:type="dxa" w:w="2381"/>
          </w:tcPr>
          <w:p>
            <w:pPr>
              <w:spacing w:after="0"/>
            </w:pPr>
            <w:r>
              <w:rPr>
                <w:sz w:val="19"/>
              </w:rPr>
              <w:t>spare_part</w:t>
            </w:r>
          </w:p>
        </w:tc>
        <w:tc>
          <w:tcPr>
            <w:tcW w:type="dxa" w:w="6690"/>
          </w:tcPr>
          <w:p>
            <w:pPr>
              <w:spacing w:after="0"/>
            </w:pPr>
            <w:r>
              <w:rPr>
                <w:sz w:val="19"/>
              </w:rPr>
              <w:t>Katalog spare part, harga, stok, stok minimal</w:t>
            </w:r>
          </w:p>
        </w:tc>
      </w:tr>
      <w:tr>
        <w:tc>
          <w:tcPr>
            <w:tcW w:type="dxa" w:w="2381"/>
          </w:tcPr>
          <w:p>
            <w:pPr>
              <w:spacing w:after="0"/>
            </w:pPr>
            <w:r>
              <w:rPr>
                <w:sz w:val="19"/>
              </w:rPr>
              <w:t>pesanan</w:t>
            </w:r>
          </w:p>
        </w:tc>
        <w:tc>
          <w:tcPr>
            <w:tcW w:type="dxa" w:w="6690"/>
          </w:tcPr>
          <w:p>
            <w:pPr>
              <w:spacing w:after="0"/>
            </w:pPr>
            <w:r>
              <w:rPr>
                <w:sz w:val="19"/>
              </w:rPr>
              <w:t>Header pesanan dan status</w:t>
            </w:r>
          </w:p>
        </w:tc>
      </w:tr>
      <w:tr>
        <w:tc>
          <w:tcPr>
            <w:tcW w:type="dxa" w:w="2381"/>
          </w:tcPr>
          <w:p>
            <w:pPr>
              <w:spacing w:after="0"/>
            </w:pPr>
            <w:r>
              <w:rPr>
                <w:sz w:val="19"/>
              </w:rPr>
              <w:t>detail_pesanan</w:t>
            </w:r>
          </w:p>
        </w:tc>
        <w:tc>
          <w:tcPr>
            <w:tcW w:type="dxa" w:w="6690"/>
          </w:tcPr>
          <w:p>
            <w:pPr>
              <w:spacing w:after="0"/>
            </w:pPr>
            <w:r>
              <w:rPr>
                <w:sz w:val="19"/>
              </w:rPr>
              <w:t>Item pesanan dan harga snapshot</w:t>
            </w:r>
          </w:p>
        </w:tc>
      </w:tr>
      <w:tr>
        <w:tc>
          <w:tcPr>
            <w:tcW w:type="dxa" w:w="2381"/>
          </w:tcPr>
          <w:p>
            <w:pPr>
              <w:spacing w:after="0"/>
            </w:pPr>
            <w:r>
              <w:rPr>
                <w:sz w:val="19"/>
              </w:rPr>
              <w:t>pendaftaran_servis</w:t>
            </w:r>
          </w:p>
        </w:tc>
        <w:tc>
          <w:tcPr>
            <w:tcW w:type="dxa" w:w="6690"/>
          </w:tcPr>
          <w:p>
            <w:pPr>
              <w:spacing w:after="0"/>
            </w:pPr>
            <w:r>
              <w:rPr>
                <w:sz w:val="19"/>
              </w:rPr>
              <w:t>Antrean servis, jadwal, dan status</w:t>
            </w:r>
          </w:p>
        </w:tc>
      </w:tr>
    </w:tbl>
    <w:p/>
    <w:p>
      <w:r>
        <w:t>Relasi utama dijaga dengan foreign key. detail_pesanan memakai ON DELETE CASCADE terhadap pesanan, sedangkan spare_part yang sudah dipakai pada pesanan tidak bisa dihapus. Script lengkap ada di database/kaboy_garage.sql.</w:t>
      </w:r>
    </w:p>
    <w:p>
      <w:pPr>
        <w:pStyle w:val="Heading2"/>
      </w:pPr>
      <w:r>
        <w:t>2. Transaksi Pembuatan Pesanan</w:t>
      </w:r>
    </w:p>
    <w:p>
      <w:r>
        <w:t>Pembuatan pesanan dan pengurangan stok dijalankan dalam satu transaksi. Jika stok tidak cukup atau penyimpanan detail gagal, seluruh perubahan di-rollback.</w:t>
      </w:r>
    </w:p>
    <w:p>
      <w:pPr>
        <w:pStyle w:val="CodeBlock"/>
        <w:shd w:val="clear" w:color="auto" w:fill="F2F5F9"/>
      </w:pPr>
      <w:r>
        <w:t>return Database.inTransaction(connection -&gt; {</w:t>
      </w:r>
    </w:p>
    <w:p>
      <w:pPr>
        <w:pStyle w:val="CodeBlock"/>
        <w:shd w:val="clear" w:color="auto" w:fill="F2F5F9"/>
      </w:pPr>
      <w:r>
        <w:t xml:space="preserve">    for (DetailPesanan detail : pesanan.getDetail()) {</w:t>
      </w:r>
    </w:p>
    <w:p>
      <w:pPr>
        <w:pStyle w:val="CodeBlock"/>
        <w:shd w:val="clear" w:color="auto" w:fill="F2F5F9"/>
      </w:pPr>
      <w:r>
        <w:t xml:space="preserve">        boolean cukup = sparePartDao.kurangiStok(</w:t>
      </w:r>
    </w:p>
    <w:p>
      <w:pPr>
        <w:pStyle w:val="CodeBlock"/>
        <w:shd w:val="clear" w:color="auto" w:fill="F2F5F9"/>
      </w:pPr>
      <w:r>
        <w:t xml:space="preserve">                connection, detail.getSparePart().getId(), detail.getJumlah());</w:t>
      </w:r>
    </w:p>
    <w:p>
      <w:pPr>
        <w:pStyle w:val="CodeBlock"/>
        <w:shd w:val="clear" w:color="auto" w:fill="F2F5F9"/>
      </w:pPr>
      <w:r>
        <w:t xml:space="preserve">        if (!cukup) {</w:t>
      </w:r>
    </w:p>
    <w:p>
      <w:pPr>
        <w:pStyle w:val="CodeBlock"/>
        <w:shd w:val="clear" w:color="auto" w:fill="F2F5F9"/>
      </w:pPr>
      <w:r>
        <w:t xml:space="preserve">            throw new StokTidakCukupException(...);</w:t>
      </w:r>
    </w:p>
    <w:p>
      <w:pPr>
        <w:pStyle w:val="CodeBlock"/>
        <w:shd w:val="clear" w:color="auto" w:fill="F2F5F9"/>
      </w:pPr>
      <w:r>
        <w:t xml:space="preserve">        }</w:t>
      </w:r>
    </w:p>
    <w:p>
      <w:pPr>
        <w:pStyle w:val="CodeBlock"/>
        <w:shd w:val="clear" w:color="auto" w:fill="F2F5F9"/>
      </w:pPr>
      <w:r>
        <w:t xml:space="preserve">    }</w:t>
      </w:r>
    </w:p>
    <w:p>
      <w:pPr>
        <w:pStyle w:val="CodeBlock"/>
        <w:shd w:val="clear" w:color="auto" w:fill="F2F5F9"/>
      </w:pPr>
      <w:r>
        <w:t xml:space="preserve">    pesananDao.insert(connection, pesanan);</w:t>
      </w:r>
    </w:p>
    <w:p>
      <w:pPr>
        <w:pStyle w:val="CodeBlock"/>
        <w:shd w:val="clear" w:color="auto" w:fill="F2F5F9"/>
      </w:pPr>
      <w:r>
        <w:t xml:space="preserve">    return pesanan;</w:t>
      </w:r>
    </w:p>
    <w:p>
      <w:pPr>
        <w:pStyle w:val="CodeBlock"/>
        <w:shd w:val="clear" w:color="auto" w:fill="F2F5F9"/>
      </w:pPr>
      <w:r>
        <w:t>});</w:t>
      </w:r>
    </w:p>
    <w:p>
      <w:pPr>
        <w:pStyle w:val="Heading2"/>
      </w:pPr>
      <w:r>
        <w:t>3. Tampilan Aplikasi</w:t>
      </w:r>
    </w:p>
    <w:p>
      <w:r>
        <w:t>Berikut adalah tangkapan layar aplikasi desktop yang dijalankan pada lingkungan pengujian. Seluruh panel memuat data langsung dari database.</w:t>
      </w:r>
    </w:p>
    <w:p>
      <w:pPr>
        <w:spacing w:after="40"/>
        <w:jc w:val="center"/>
      </w:pPr>
      <w:r>
        <w:drawing>
          <wp:inline xmlns:a="http://schemas.openxmlformats.org/drawingml/2006/main" xmlns:pic="http://schemas.openxmlformats.org/drawingml/2006/picture">
            <wp:extent cx="2520000" cy="3412500"/>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2520000" cy="3412500"/>
                    </a:xfrm>
                    <a:prstGeom prst="rect"/>
                  </pic:spPr>
                </pic:pic>
              </a:graphicData>
            </a:graphic>
          </wp:inline>
        </w:drawing>
      </w:r>
    </w:p>
    <w:p>
      <w:pPr>
        <w:spacing w:after="200"/>
        <w:jc w:val="center"/>
      </w:pPr>
      <w:r>
        <w:rPr>
          <w:i/>
          <w:color w:val="555F6D"/>
          <w:sz w:val="17"/>
        </w:rPr>
        <w:t>Gambar 1. Halaman login admin</w:t>
      </w:r>
    </w:p>
    <w:p>
      <w:pPr>
        <w:spacing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760000" cy="3600000"/>
                    </a:xfrm>
                    <a:prstGeom prst="rect"/>
                  </pic:spPr>
                </pic:pic>
              </a:graphicData>
            </a:graphic>
          </wp:inline>
        </w:drawing>
      </w:r>
    </w:p>
    <w:p>
      <w:pPr>
        <w:spacing w:after="200"/>
        <w:jc w:val="center"/>
      </w:pPr>
      <w:r>
        <w:rPr>
          <w:i/>
          <w:color w:val="555F6D"/>
          <w:sz w:val="17"/>
        </w:rPr>
        <w:t>Gambar 2. Dashboard admin</w:t>
      </w:r>
    </w:p>
    <w:p>
      <w:pPr>
        <w:spacing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3-sparepart.png"/>
                    <pic:cNvPicPr/>
                  </pic:nvPicPr>
                  <pic:blipFill>
                    <a:blip r:embed="rId13"/>
                    <a:stretch>
                      <a:fillRect/>
                    </a:stretch>
                  </pic:blipFill>
                  <pic:spPr>
                    <a:xfrm>
                      <a:off x="0" y="0"/>
                      <a:ext cx="5760000" cy="3600000"/>
                    </a:xfrm>
                    <a:prstGeom prst="rect"/>
                  </pic:spPr>
                </pic:pic>
              </a:graphicData>
            </a:graphic>
          </wp:inline>
        </w:drawing>
      </w:r>
    </w:p>
    <w:p>
      <w:pPr>
        <w:spacing w:after="200"/>
        <w:jc w:val="center"/>
      </w:pPr>
      <w:r>
        <w:rPr>
          <w:i/>
          <w:color w:val="555F6D"/>
          <w:sz w:val="17"/>
        </w:rPr>
        <w:t>Gambar 3. Pengelolaan spare part</w:t>
      </w:r>
    </w:p>
    <w:p>
      <w:pPr>
        <w:spacing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4-pesanan.png"/>
                    <pic:cNvPicPr/>
                  </pic:nvPicPr>
                  <pic:blipFill>
                    <a:blip r:embed="rId14"/>
                    <a:stretch>
                      <a:fillRect/>
                    </a:stretch>
                  </pic:blipFill>
                  <pic:spPr>
                    <a:xfrm>
                      <a:off x="0" y="0"/>
                      <a:ext cx="5760000" cy="3600000"/>
                    </a:xfrm>
                    <a:prstGeom prst="rect"/>
                  </pic:spPr>
                </pic:pic>
              </a:graphicData>
            </a:graphic>
          </wp:inline>
        </w:drawing>
      </w:r>
    </w:p>
    <w:p>
      <w:pPr>
        <w:spacing w:after="200"/>
        <w:jc w:val="center"/>
      </w:pPr>
      <w:r>
        <w:rPr>
          <w:i/>
          <w:color w:val="555F6D"/>
          <w:sz w:val="17"/>
        </w:rPr>
        <w:t>Gambar 4. Pembuatan dan pemantauan pesanan</w:t>
      </w:r>
    </w:p>
    <w:p>
      <w:pPr>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5-waitinglist.png"/>
                    <pic:cNvPicPr/>
                  </pic:nvPicPr>
                  <pic:blipFill>
                    <a:blip r:embed="rId15"/>
                    <a:stretch>
                      <a:fillRect/>
                    </a:stretch>
                  </pic:blipFill>
                  <pic:spPr>
                    <a:xfrm>
                      <a:off x="0" y="0"/>
                      <a:ext cx="5760000" cy="3600000"/>
                    </a:xfrm>
                    <a:prstGeom prst="rect"/>
                  </pic:spPr>
                </pic:pic>
              </a:graphicData>
            </a:graphic>
          </wp:inline>
        </w:drawing>
      </w:r>
    </w:p>
    <w:p>
      <w:pPr>
        <w:spacing w:after="200"/>
        <w:jc w:val="center"/>
      </w:pPr>
      <w:r>
        <w:rPr>
          <w:i/>
          <w:color w:val="555F6D"/>
          <w:sz w:val="17"/>
        </w:rPr>
        <w:t>Gambar 5. Waiting list servis</w:t>
      </w:r>
    </w:p>
    <w:p>
      <w:pPr>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6-pelanggan.png"/>
                    <pic:cNvPicPr/>
                  </pic:nvPicPr>
                  <pic:blipFill>
                    <a:blip r:embed="rId16"/>
                    <a:stretch>
                      <a:fillRect/>
                    </a:stretch>
                  </pic:blipFill>
                  <pic:spPr>
                    <a:xfrm>
                      <a:off x="0" y="0"/>
                      <a:ext cx="5760000" cy="3600000"/>
                    </a:xfrm>
                    <a:prstGeom prst="rect"/>
                  </pic:spPr>
                </pic:pic>
              </a:graphicData>
            </a:graphic>
          </wp:inline>
        </w:drawing>
      </w:r>
    </w:p>
    <w:p>
      <w:pPr>
        <w:spacing w:after="200"/>
        <w:jc w:val="center"/>
      </w:pPr>
      <w:r>
        <w:rPr>
          <w:i/>
          <w:color w:val="555F6D"/>
          <w:sz w:val="17"/>
        </w:rPr>
        <w:t>Gambar 6. Data pelanggan dan kendaraan</w:t>
      </w:r>
    </w:p>
    <w:p>
      <w:pPr>
        <w:pStyle w:val="Heading1"/>
      </w:pPr>
      <w:r>
        <w:t>I. Pengujian</w:t>
      </w:r>
    </w:p>
    <w:p>
      <w:r>
        <w:t>Pengujian dilakukan dengan SmokeTest untuk alur service/DAO dan GuiSmokeTest untuk memastikan seluruh frame/panel dapat dibuat dan memuat data. Data uji dibersihkan otomatis setelah pengujian.</w:t>
      </w:r>
    </w:p>
    <w:tbl>
      <w:tblPr>
        <w:tblStyle w:val="TableGrid"/>
        <w:tblW w:type="auto" w:w="0"/>
        <w:jc w:val="center"/>
        <w:tblLook w:firstColumn="1" w:firstRow="1" w:lastColumn="0" w:lastRow="0" w:noHBand="0" w:noVBand="1" w:val="04A0"/>
        <w:tblCellMar>
          <w:top w:w="60" w:type="dxa"/>
          <w:start w:w="100" w:type="dxa"/>
          <w:bottom w:w="60" w:type="dxa"/>
          <w:end w:w="100" w:type="dxa"/>
        </w:tblCellMar>
      </w:tblPr>
      <w:tblGrid>
        <w:gridCol w:w="3081"/>
        <w:gridCol w:w="3081"/>
        <w:gridCol w:w="3081"/>
      </w:tblGrid>
      <w:tr>
        <w:tc>
          <w:tcPr>
            <w:tcW w:type="dxa" w:w="680"/>
            <w:shd w:val="clear" w:color="auto" w:fill="DCE6F1"/>
          </w:tcPr>
          <w:p>
            <w:pPr>
              <w:spacing w:after="0"/>
            </w:pPr>
            <w:r>
              <w:rPr>
                <w:b/>
                <w:sz w:val="19"/>
              </w:rPr>
              <w:t>No</w:t>
            </w:r>
          </w:p>
        </w:tc>
        <w:tc>
          <w:tcPr>
            <w:tcW w:type="dxa" w:w="5953"/>
            <w:shd w:val="clear" w:color="auto" w:fill="DCE6F1"/>
          </w:tcPr>
          <w:p>
            <w:pPr>
              <w:spacing w:after="0"/>
            </w:pPr>
            <w:r>
              <w:rPr>
                <w:b/>
                <w:sz w:val="19"/>
              </w:rPr>
              <w:t>Skenario</w:t>
            </w:r>
          </w:p>
        </w:tc>
        <w:tc>
          <w:tcPr>
            <w:tcW w:type="dxa" w:w="1984"/>
            <w:shd w:val="clear" w:color="auto" w:fill="DCE6F1"/>
          </w:tcPr>
          <w:p>
            <w:pPr>
              <w:spacing w:after="0"/>
            </w:pPr>
            <w:r>
              <w:rPr>
                <w:b/>
                <w:sz w:val="19"/>
              </w:rPr>
              <w:t>Hasil</w:t>
            </w:r>
          </w:p>
        </w:tc>
      </w:tr>
      <w:tr>
        <w:tc>
          <w:tcPr>
            <w:tcW w:type="dxa" w:w="680"/>
          </w:tcPr>
          <w:p>
            <w:pPr>
              <w:spacing w:after="0"/>
            </w:pPr>
            <w:r>
              <w:rPr>
                <w:sz w:val="19"/>
              </w:rPr>
              <w:t>1</w:t>
            </w:r>
          </w:p>
        </w:tc>
        <w:tc>
          <w:tcPr>
            <w:tcW w:type="dxa" w:w="5953"/>
          </w:tcPr>
          <w:p>
            <w:pPr>
              <w:spacing w:after="0"/>
            </w:pPr>
            <w:r>
              <w:rPr>
                <w:sz w:val="19"/>
              </w:rPr>
              <w:t>Login admin benar dan password salah</w:t>
            </w:r>
          </w:p>
        </w:tc>
        <w:tc>
          <w:tcPr>
            <w:tcW w:type="dxa" w:w="1984"/>
          </w:tcPr>
          <w:p>
            <w:pPr>
              <w:spacing w:after="0"/>
            </w:pPr>
            <w:r>
              <w:rPr>
                <w:sz w:val="19"/>
              </w:rPr>
              <w:t>Lulus</w:t>
            </w:r>
          </w:p>
        </w:tc>
      </w:tr>
      <w:tr>
        <w:tc>
          <w:tcPr>
            <w:tcW w:type="dxa" w:w="680"/>
          </w:tcPr>
          <w:p>
            <w:pPr>
              <w:spacing w:after="0"/>
            </w:pPr>
            <w:r>
              <w:rPr>
                <w:sz w:val="19"/>
              </w:rPr>
              <w:t>2</w:t>
            </w:r>
          </w:p>
        </w:tc>
        <w:tc>
          <w:tcPr>
            <w:tcW w:type="dxa" w:w="5953"/>
          </w:tcPr>
          <w:p>
            <w:pPr>
              <w:spacing w:after="0"/>
            </w:pPr>
            <w:r>
              <w:rPr>
                <w:sz w:val="19"/>
              </w:rPr>
              <w:t>Polymorphism Admin/Pelanggan</w:t>
            </w:r>
          </w:p>
        </w:tc>
        <w:tc>
          <w:tcPr>
            <w:tcW w:type="dxa" w:w="1984"/>
          </w:tcPr>
          <w:p>
            <w:pPr>
              <w:spacing w:after="0"/>
            </w:pPr>
            <w:r>
              <w:rPr>
                <w:sz w:val="19"/>
              </w:rPr>
              <w:t>Lulus</w:t>
            </w:r>
          </w:p>
        </w:tc>
      </w:tr>
      <w:tr>
        <w:tc>
          <w:tcPr>
            <w:tcW w:type="dxa" w:w="680"/>
          </w:tcPr>
          <w:p>
            <w:pPr>
              <w:spacing w:after="0"/>
            </w:pPr>
            <w:r>
              <w:rPr>
                <w:sz w:val="19"/>
              </w:rPr>
              <w:t>3</w:t>
            </w:r>
          </w:p>
        </w:tc>
        <w:tc>
          <w:tcPr>
            <w:tcW w:type="dxa" w:w="5953"/>
          </w:tcPr>
          <w:p>
            <w:pPr>
              <w:spacing w:after="0"/>
            </w:pPr>
            <w:r>
              <w:rPr>
                <w:sz w:val="19"/>
              </w:rPr>
              <w:t>Katalog spare part terbaca</w:t>
            </w:r>
          </w:p>
        </w:tc>
        <w:tc>
          <w:tcPr>
            <w:tcW w:type="dxa" w:w="1984"/>
          </w:tcPr>
          <w:p>
            <w:pPr>
              <w:spacing w:after="0"/>
            </w:pPr>
            <w:r>
              <w:rPr>
                <w:sz w:val="19"/>
              </w:rPr>
              <w:t>Lulus</w:t>
            </w:r>
          </w:p>
        </w:tc>
      </w:tr>
      <w:tr>
        <w:tc>
          <w:tcPr>
            <w:tcW w:type="dxa" w:w="680"/>
          </w:tcPr>
          <w:p>
            <w:pPr>
              <w:spacing w:after="0"/>
            </w:pPr>
            <w:r>
              <w:rPr>
                <w:sz w:val="19"/>
              </w:rPr>
              <w:t>4</w:t>
            </w:r>
          </w:p>
        </w:tc>
        <w:tc>
          <w:tcPr>
            <w:tcW w:type="dxa" w:w="5953"/>
          </w:tcPr>
          <w:p>
            <w:pPr>
              <w:spacing w:after="0"/>
            </w:pPr>
            <w:r>
              <w:rPr>
                <w:sz w:val="19"/>
              </w:rPr>
              <w:t>CRUD pelanggan dan kendaraan</w:t>
            </w:r>
          </w:p>
        </w:tc>
        <w:tc>
          <w:tcPr>
            <w:tcW w:type="dxa" w:w="1984"/>
          </w:tcPr>
          <w:p>
            <w:pPr>
              <w:spacing w:after="0"/>
            </w:pPr>
            <w:r>
              <w:rPr>
                <w:sz w:val="19"/>
              </w:rPr>
              <w:t>Lulus</w:t>
            </w:r>
          </w:p>
        </w:tc>
      </w:tr>
      <w:tr>
        <w:tc>
          <w:tcPr>
            <w:tcW w:type="dxa" w:w="680"/>
          </w:tcPr>
          <w:p>
            <w:pPr>
              <w:spacing w:after="0"/>
            </w:pPr>
            <w:r>
              <w:rPr>
                <w:sz w:val="19"/>
              </w:rPr>
              <w:t>5</w:t>
            </w:r>
          </w:p>
        </w:tc>
        <w:tc>
          <w:tcPr>
            <w:tcW w:type="dxa" w:w="5953"/>
          </w:tcPr>
          <w:p>
            <w:pPr>
              <w:spacing w:after="0"/>
            </w:pPr>
            <w:r>
              <w:rPr>
                <w:sz w:val="19"/>
              </w:rPr>
              <w:t>Pembuatan pesanan + detail</w:t>
            </w:r>
          </w:p>
        </w:tc>
        <w:tc>
          <w:tcPr>
            <w:tcW w:type="dxa" w:w="1984"/>
          </w:tcPr>
          <w:p>
            <w:pPr>
              <w:spacing w:after="0"/>
            </w:pPr>
            <w:r>
              <w:rPr>
                <w:sz w:val="19"/>
              </w:rPr>
              <w:t>Lulus</w:t>
            </w:r>
          </w:p>
        </w:tc>
      </w:tr>
      <w:tr>
        <w:tc>
          <w:tcPr>
            <w:tcW w:type="dxa" w:w="680"/>
          </w:tcPr>
          <w:p>
            <w:pPr>
              <w:spacing w:after="0"/>
            </w:pPr>
            <w:r>
              <w:rPr>
                <w:sz w:val="19"/>
              </w:rPr>
              <w:t>6</w:t>
            </w:r>
          </w:p>
        </w:tc>
        <w:tc>
          <w:tcPr>
            <w:tcW w:type="dxa" w:w="5953"/>
          </w:tcPr>
          <w:p>
            <w:pPr>
              <w:spacing w:after="0"/>
            </w:pPr>
            <w:r>
              <w:rPr>
                <w:sz w:val="19"/>
              </w:rPr>
              <w:t>Stok berkurang otomatis</w:t>
            </w:r>
          </w:p>
        </w:tc>
        <w:tc>
          <w:tcPr>
            <w:tcW w:type="dxa" w:w="1984"/>
          </w:tcPr>
          <w:p>
            <w:pPr>
              <w:spacing w:after="0"/>
            </w:pPr>
            <w:r>
              <w:rPr>
                <w:sz w:val="19"/>
              </w:rPr>
              <w:t>Lulus</w:t>
            </w:r>
          </w:p>
        </w:tc>
      </w:tr>
      <w:tr>
        <w:tc>
          <w:tcPr>
            <w:tcW w:type="dxa" w:w="680"/>
          </w:tcPr>
          <w:p>
            <w:pPr>
              <w:spacing w:after="0"/>
            </w:pPr>
            <w:r>
              <w:rPr>
                <w:sz w:val="19"/>
              </w:rPr>
              <w:t>7</w:t>
            </w:r>
          </w:p>
        </w:tc>
        <w:tc>
          <w:tcPr>
            <w:tcW w:type="dxa" w:w="5953"/>
          </w:tcPr>
          <w:p>
            <w:pPr>
              <w:spacing w:after="0"/>
            </w:pPr>
            <w:r>
              <w:rPr>
                <w:sz w:val="19"/>
              </w:rPr>
              <w:t>Stok tidak cukup ditolak dan stok di-rollback</w:t>
            </w:r>
          </w:p>
        </w:tc>
        <w:tc>
          <w:tcPr>
            <w:tcW w:type="dxa" w:w="1984"/>
          </w:tcPr>
          <w:p>
            <w:pPr>
              <w:spacing w:after="0"/>
            </w:pPr>
            <w:r>
              <w:rPr>
                <w:sz w:val="19"/>
              </w:rPr>
              <w:t>Lulus</w:t>
            </w:r>
          </w:p>
        </w:tc>
      </w:tr>
      <w:tr>
        <w:tc>
          <w:tcPr>
            <w:tcW w:type="dxa" w:w="680"/>
          </w:tcPr>
          <w:p>
            <w:pPr>
              <w:spacing w:after="0"/>
            </w:pPr>
            <w:r>
              <w:rPr>
                <w:sz w:val="19"/>
              </w:rPr>
              <w:t>8</w:t>
            </w:r>
          </w:p>
        </w:tc>
        <w:tc>
          <w:tcPr>
            <w:tcW w:type="dxa" w:w="5953"/>
          </w:tcPr>
          <w:p>
            <w:pPr>
              <w:spacing w:after="0"/>
            </w:pPr>
            <w:r>
              <w:rPr>
                <w:sz w:val="19"/>
              </w:rPr>
              <w:t>Transisi status pesanan sampai selesai</w:t>
            </w:r>
          </w:p>
        </w:tc>
        <w:tc>
          <w:tcPr>
            <w:tcW w:type="dxa" w:w="1984"/>
          </w:tcPr>
          <w:p>
            <w:pPr>
              <w:spacing w:after="0"/>
            </w:pPr>
            <w:r>
              <w:rPr>
                <w:sz w:val="19"/>
              </w:rPr>
              <w:t>Lulus</w:t>
            </w:r>
          </w:p>
        </w:tc>
      </w:tr>
      <w:tr>
        <w:tc>
          <w:tcPr>
            <w:tcW w:type="dxa" w:w="680"/>
          </w:tcPr>
          <w:p>
            <w:pPr>
              <w:spacing w:after="0"/>
            </w:pPr>
            <w:r>
              <w:rPr>
                <w:sz w:val="19"/>
              </w:rPr>
              <w:t>9</w:t>
            </w:r>
          </w:p>
        </w:tc>
        <w:tc>
          <w:tcPr>
            <w:tcW w:type="dxa" w:w="5953"/>
          </w:tcPr>
          <w:p>
            <w:pPr>
              <w:spacing w:after="0"/>
            </w:pPr>
            <w:r>
              <w:rPr>
                <w:sz w:val="19"/>
              </w:rPr>
              <w:t>Pembatalan pesanan mengembalikan stok</w:t>
            </w:r>
          </w:p>
        </w:tc>
        <w:tc>
          <w:tcPr>
            <w:tcW w:type="dxa" w:w="1984"/>
          </w:tcPr>
          <w:p>
            <w:pPr>
              <w:spacing w:after="0"/>
            </w:pPr>
            <w:r>
              <w:rPr>
                <w:sz w:val="19"/>
              </w:rPr>
              <w:t>Lulus</w:t>
            </w:r>
          </w:p>
        </w:tc>
      </w:tr>
      <w:tr>
        <w:tc>
          <w:tcPr>
            <w:tcW w:type="dxa" w:w="680"/>
          </w:tcPr>
          <w:p>
            <w:pPr>
              <w:spacing w:after="0"/>
            </w:pPr>
            <w:r>
              <w:rPr>
                <w:sz w:val="19"/>
              </w:rPr>
              <w:t>10</w:t>
            </w:r>
          </w:p>
        </w:tc>
        <w:tc>
          <w:tcPr>
            <w:tcW w:type="dxa" w:w="5953"/>
          </w:tcPr>
          <w:p>
            <w:pPr>
              <w:spacing w:after="0"/>
            </w:pPr>
            <w:r>
              <w:rPr>
                <w:sz w:val="19"/>
              </w:rPr>
              <w:t>Pendaftaran dan penjadwalan servis</w:t>
            </w:r>
          </w:p>
        </w:tc>
        <w:tc>
          <w:tcPr>
            <w:tcW w:type="dxa" w:w="1984"/>
          </w:tcPr>
          <w:p>
            <w:pPr>
              <w:spacing w:after="0"/>
            </w:pPr>
            <w:r>
              <w:rPr>
                <w:sz w:val="19"/>
              </w:rPr>
              <w:t>Lulus</w:t>
            </w:r>
          </w:p>
        </w:tc>
      </w:tr>
      <w:tr>
        <w:tc>
          <w:tcPr>
            <w:tcW w:type="dxa" w:w="680"/>
          </w:tcPr>
          <w:p>
            <w:pPr>
              <w:spacing w:after="0"/>
            </w:pPr>
            <w:r>
              <w:rPr>
                <w:sz w:val="19"/>
              </w:rPr>
              <w:t>11</w:t>
            </w:r>
          </w:p>
        </w:tc>
        <w:tc>
          <w:tcPr>
            <w:tcW w:type="dxa" w:w="5953"/>
          </w:tcPr>
          <w:p>
            <w:pPr>
              <w:spacing w:after="0"/>
            </w:pPr>
            <w:r>
              <w:rPr>
                <w:sz w:val="19"/>
              </w:rPr>
              <w:t>Transisi status servis sampai selesai</w:t>
            </w:r>
          </w:p>
        </w:tc>
        <w:tc>
          <w:tcPr>
            <w:tcW w:type="dxa" w:w="1984"/>
          </w:tcPr>
          <w:p>
            <w:pPr>
              <w:spacing w:after="0"/>
            </w:pPr>
            <w:r>
              <w:rPr>
                <w:sz w:val="19"/>
              </w:rPr>
              <w:t>Lulus</w:t>
            </w:r>
          </w:p>
        </w:tc>
      </w:tr>
      <w:tr>
        <w:tc>
          <w:tcPr>
            <w:tcW w:type="dxa" w:w="680"/>
          </w:tcPr>
          <w:p>
            <w:pPr>
              <w:spacing w:after="0"/>
            </w:pPr>
            <w:r>
              <w:rPr>
                <w:sz w:val="19"/>
              </w:rPr>
              <w:t>12</w:t>
            </w:r>
          </w:p>
        </w:tc>
        <w:tc>
          <w:tcPr>
            <w:tcW w:type="dxa" w:w="5953"/>
          </w:tcPr>
          <w:p>
            <w:pPr>
              <w:spacing w:after="0"/>
            </w:pPr>
            <w:r>
              <w:rPr>
                <w:sz w:val="19"/>
              </w:rPr>
              <w:t>Statistik dashboard</w:t>
            </w:r>
          </w:p>
        </w:tc>
        <w:tc>
          <w:tcPr>
            <w:tcW w:type="dxa" w:w="1984"/>
          </w:tcPr>
          <w:p>
            <w:pPr>
              <w:spacing w:after="0"/>
            </w:pPr>
            <w:r>
              <w:rPr>
                <w:sz w:val="19"/>
              </w:rPr>
              <w:t>Lulus</w:t>
            </w:r>
          </w:p>
        </w:tc>
      </w:tr>
      <w:tr>
        <w:tc>
          <w:tcPr>
            <w:tcW w:type="dxa" w:w="680"/>
          </w:tcPr>
          <w:p>
            <w:pPr>
              <w:spacing w:after="0"/>
            </w:pPr>
            <w:r>
              <w:rPr>
                <w:sz w:val="19"/>
              </w:rPr>
              <w:t>13</w:t>
            </w:r>
          </w:p>
        </w:tc>
        <w:tc>
          <w:tcPr>
            <w:tcW w:type="dxa" w:w="5953"/>
          </w:tcPr>
          <w:p>
            <w:pPr>
              <w:spacing w:after="0"/>
            </w:pPr>
            <w:r>
              <w:rPr>
                <w:sz w:val="19"/>
              </w:rPr>
              <w:t>Inisialisasi seluruh panel GUI</w:t>
            </w:r>
          </w:p>
        </w:tc>
        <w:tc>
          <w:tcPr>
            <w:tcW w:type="dxa" w:w="1984"/>
          </w:tcPr>
          <w:p>
            <w:pPr>
              <w:spacing w:after="0"/>
            </w:pPr>
            <w:r>
              <w:rPr>
                <w:sz w:val="19"/>
              </w:rPr>
              <w:t>Lulus</w:t>
            </w:r>
          </w:p>
        </w:tc>
      </w:tr>
    </w:tbl>
    <w:p/>
    <w:p>
      <w:pPr>
        <w:pStyle w:val="CodeBlock"/>
        <w:shd w:val="clear" w:color="auto" w:fill="F2F5F9"/>
      </w:pPr>
      <w:r>
        <w:t>Database : MySQL 5.5.5-10.11.16-MariaDB</w:t>
      </w:r>
    </w:p>
    <w:p>
      <w:pPr>
        <w:pStyle w:val="CodeBlock"/>
        <w:shd w:val="clear" w:color="auto" w:fill="F2F5F9"/>
      </w:pPr>
      <w:r>
        <w:t>[OK] login admin / admin123</w:t>
      </w:r>
    </w:p>
    <w:p>
      <w:pPr>
        <w:pStyle w:val="CodeBlock"/>
        <w:shd w:val="clear" w:color="auto" w:fill="F2F5F9"/>
      </w:pPr>
      <w:r>
        <w:t>[OK] CREATE pesanan + detail</w:t>
      </w:r>
    </w:p>
    <w:p>
      <w:pPr>
        <w:pStyle w:val="CodeBlock"/>
        <w:shd w:val="clear" w:color="auto" w:fill="F2F5F9"/>
      </w:pPr>
      <w:r>
        <w:t>[OK] stok berkurang otomatis setelah pesanan</w:t>
      </w:r>
    </w:p>
    <w:p>
      <w:pPr>
        <w:pStyle w:val="CodeBlock"/>
        <w:shd w:val="clear" w:color="auto" w:fill="F2F5F9"/>
      </w:pPr>
      <w:r>
        <w:t>[OK] stok tidak cukup ditolak</w:t>
      </w:r>
    </w:p>
    <w:p>
      <w:pPr>
        <w:pStyle w:val="CodeBlock"/>
        <w:shd w:val="clear" w:color="auto" w:fill="F2F5F9"/>
      </w:pPr>
      <w:r>
        <w:t>[OK] rollback stok saat pesanan gagal</w:t>
      </w:r>
    </w:p>
    <w:p>
      <w:pPr>
        <w:pStyle w:val="CodeBlock"/>
        <w:shd w:val="clear" w:color="auto" w:fill="F2F5F9"/>
      </w:pPr>
      <w:r>
        <w:t>[OK] pembatalan pesanan mengembalikan stok</w:t>
      </w:r>
    </w:p>
    <w:p>
      <w:pPr>
        <w:pStyle w:val="CodeBlock"/>
        <w:shd w:val="clear" w:color="auto" w:fill="F2F5F9"/>
      </w:pPr>
      <w:r>
        <w:t>[OK] CREATE pendaftaran servis</w:t>
      </w:r>
    </w:p>
    <w:p>
      <w:pPr>
        <w:pStyle w:val="CodeBlock"/>
        <w:shd w:val="clear" w:color="auto" w:fill="F2F5F9"/>
      </w:pPr>
      <w:r>
        <w:t>[OK] status servis DIKERJAKAN -&gt; SELESAI</w:t>
      </w:r>
    </w:p>
    <w:p>
      <w:pPr>
        <w:pStyle w:val="CodeBlock"/>
        <w:shd w:val="clear" w:color="auto" w:fill="F2F5F9"/>
      </w:pPr>
      <w:r>
        <w:t>SEMUA SMOKE TEST LULUS.</w:t>
      </w:r>
    </w:p>
    <w:p>
      <w:pPr>
        <w:pStyle w:val="CodeBlock"/>
        <w:shd w:val="clear" w:color="auto" w:fill="F2F5F9"/>
      </w:pPr>
      <w:r>
        <w:t>GUI SMOKE TEST LULUS.</w:t>
      </w:r>
    </w:p>
    <w:p>
      <w:pPr>
        <w:pStyle w:val="Heading1"/>
      </w:pPr>
      <w:r>
        <w:t>J. Kesimpulan dan Saran</w:t>
      </w:r>
    </w:p>
    <w:p>
      <w:r>
        <w:t>Aplikasi Kaboy Garage versi desktop berhasil menerapkan arsitektur 3-tier, model object-oriented, JDBC, dan transaksi database. Fitur utama—login, dashboard, spare part, pelanggan/kendaraan, pesanan, dan waiting list servis—dapat dijalankan dari GUI Swing. Validasi stok, total pesanan, dan transisi status ditempatkan pada model dan service sehingga GUI tetap sederhana.</w:t>
      </w:r>
    </w:p>
    <w:p>
      <w:r>
        <w:t>Saran pengembangan berikutnya: menambahkan laporan penjualan, pencetakan nota, pencarian pesanan berdasarkan kode, foto spare part, serta penggunaan BCrypt untuk password. Untuk skala produksi, koneksi database sebaiknya memakai connection pool.</w:t>
      </w:r>
    </w:p>
    <w:p>
      <w:pPr>
        <w:pStyle w:val="Heading1"/>
      </w:pPr>
      <w:r>
        <w:t>Lampiran: Cara Menjalankan</w:t>
      </w:r>
    </w:p>
    <w:p>
      <w:pPr>
        <w:pStyle w:val="ListNumber"/>
      </w:pPr>
      <w:r>
        <w:t>Jalankan MySQL pada XAMPP Control Panel.</w:t>
      </w:r>
    </w:p>
    <w:p>
      <w:pPr>
        <w:pStyle w:val="ListNumber"/>
      </w:pPr>
      <w:r>
        <w:t>Jalankan setup_database.bat atau import database/kaboy_garage.sql melalui phpMyAdmin.</w:t>
      </w:r>
    </w:p>
    <w:p>
      <w:pPr>
        <w:pStyle w:val="ListNumber"/>
      </w:pPr>
      <w:r>
        <w:t>Buka folder project di NetBeans 17 sebagai Java with Ant.</w:t>
      </w:r>
    </w:p>
    <w:p>
      <w:pPr>
        <w:pStyle w:val="ListNumber"/>
      </w:pPr>
      <w:r>
        <w:t>Tekan F6 atau jalankan build.bat.</w:t>
      </w:r>
    </w:p>
    <w:p>
      <w:pPr>
        <w:pStyle w:val="ListNumber"/>
      </w:pPr>
      <w:r>
        <w:t>Login dengan username admin dan password admin123.</w:t>
      </w:r>
    </w:p>
    <w:p>
      <w:r>
        <w:t>Source lengkap tersedia di CODE_LENGKAP.md, output pengujian di demo-output.txt, dan penjelasan desain di docs/struktur-oop.md.</w:t>
      </w:r>
    </w:p>
    <w:sectPr w:rsidR="00FC693F" w:rsidRPr="0006063C" w:rsidSect="00034616">
      <w:headerReference w:type="default" r:id="rId9"/>
      <w:footerReference w:type="default" r:id="rId10"/>
      <w:pgSz w:w="11906" w:h="16838"/>
      <w:pgMar w:top="1361"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D"/>
        <w:sz w:val="16"/>
      </w:rPr>
      <w:t>Laporan Akhir Praktikum RPL 2 - Kaboy Garage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5F9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