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Implementasi Integrasi Numerik Untuk Menghitung Estimasi Nilai Pi Menggunakan Metode Integrasi Reimann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 xml:space="preserve">: Dewa Raka Bagaskara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ab/>
        <w:t xml:space="preserve">: 21120122130060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Mata Kuliah</w:t>
        <w:tab/>
        <w:t xml:space="preserve">: Metode Numerik C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Ringkasan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Tugas ini berfokus pada penghitungan nilai pi (π) secara numerik menggunakan metode integrasi Riemann. Fungsi yang diintegralkan adalah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/ (1 + x^2)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​, yang dihitung dari 0 hingga 1. Implementasi dilakukan dengan berbagai nilai N (10, 100, 1000, 10000) untuk mengevaluasi akurasi, galat RMS, dan waktu eksekusi.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Konsep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Metode integrasi Riemann adalah pendekatan numerik untuk menghitung nilai integral dari suatu fungsi. Integral dari f(x) dari a hingga b dihitung dengan membagi interval [a, b] menjadi N subinterval yang sama panjang, menghitung nilai fungsi pada setiap titik subinterval, dan mengalikan nilai tersebut dengan lebar subinterval.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Implementasi Kode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time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math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riemann_integral(f, a, b, N):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dx = (b - a) / N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total = 0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for i in range(N):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x = a + i * dx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total += f(x) * dx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return total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f(x):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return 4 / (1 + x**2)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pi_ref = 3.14159265358979323846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rms_error(actual, predicted):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return math.sqrt((actual - predicted) ** 2)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N_values = [10, 100, 1000, 10000]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N in N_values: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start_time = time.time()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pi_approx = riemann_integral(f, 0, 1, N)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end_time = time.time()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error = rms_error(pi_ref, pi_approx)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exec_time = end_time - start_time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print(f"N = {N}:")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print(f"  Pi Approximation = {pi_approx}")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print(f"  RMS Error = {error}")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print(f"  Execution Time = {exec_time:.6f} seconds")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print()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def test_riemann_integral():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test_cases = [10, 100, 1000, 10000]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results = []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for N in test_cases: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pi_approx = riemann_integral(f, 0, 1, N)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  results.append((N, pi_approx))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return results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test_results = test_riemann_integral()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print("Test Results:")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 N, result in test_results: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print(f"N = {N}: Pi Approximation = {result}")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Hasil Pengujian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67325" cy="6153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5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Analisis Hasil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Dari hasil pengujian, dapat dilakukan beberapa analisis berikut: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Akurasi (Galat RMS):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Galat RMS berkurang seiring dengan peningkatan nilai N. Ini menunjukkan bahwa semakin banyak subinterval yang digunakan, semakin akurat hasil integrasi Riemann. Misalnya, dengan N = 10, galat RMS adalah sekitar 0.000833, sedangkan dengan N = 10000, galat RMS berkurang menjadi sekitar 0.000001.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Waktu Eksekusi: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Waktu eksekusi meningkat seiring dengan peningkatan nilai N. Dengan N=10, waktu eksekusi adalah sekitar 0.000012 detik, sementara dengan N=10000, waktu eksekusi meningkat menjadi sekitar 0.000713 detik. Ini menunjukkan bahwa meskipun akurasi meningkat dengan peningkatan nilai N, biaya komputasi juga meningkat.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