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A5730" w14:textId="7D80DC0F" w:rsidR="00C64A94" w:rsidRDefault="00C64A94" w:rsidP="00CF549E">
      <w:pPr>
        <w:jc w:val="both"/>
        <w:rPr>
          <w:b/>
          <w:bCs/>
          <w:sz w:val="28"/>
          <w:szCs w:val="28"/>
        </w:rPr>
      </w:pPr>
      <w:r>
        <w:rPr>
          <w:b/>
          <w:bCs/>
          <w:sz w:val="28"/>
          <w:szCs w:val="28"/>
        </w:rPr>
        <w:t>FORM PERNYATAAN SOSIALISASI BPJS KESEHATAN</w:t>
      </w:r>
    </w:p>
    <w:p w14:paraId="03F2B2C5" w14:textId="10C0D75B" w:rsidR="00C64A94" w:rsidRDefault="00C64A94" w:rsidP="00CF549E">
      <w:pPr>
        <w:jc w:val="both"/>
        <w:rPr>
          <w:b/>
          <w:bCs/>
          <w:sz w:val="28"/>
          <w:szCs w:val="28"/>
        </w:rPr>
      </w:pPr>
    </w:p>
    <w:p w14:paraId="0F3D679C" w14:textId="5AABE9DE" w:rsidR="00C64A94" w:rsidRDefault="00C64A94" w:rsidP="00C64A94">
      <w:pPr>
        <w:jc w:val="both"/>
      </w:pPr>
      <w:r>
        <w:t>Saya yang bertanda tangan dibawah ini:</w:t>
      </w:r>
    </w:p>
    <w:p w14:paraId="3F394D3B" w14:textId="1454A029" w:rsidR="00C64A94" w:rsidRDefault="00C64A94" w:rsidP="00C64A94">
      <w:pPr>
        <w:jc w:val="both"/>
      </w:pPr>
    </w:p>
    <w:p w14:paraId="0D910290" w14:textId="506107B6" w:rsidR="00C64A94" w:rsidRDefault="00C64A94" w:rsidP="00C64A94">
      <w:pPr>
        <w:jc w:val="both"/>
      </w:pPr>
      <w:r>
        <w:t>Nama</w:t>
      </w:r>
      <w:r>
        <w:tab/>
        <w:t>:</w:t>
      </w:r>
    </w:p>
    <w:p w14:paraId="132834AE" w14:textId="0C5EA53A" w:rsidR="00C64A94" w:rsidRDefault="00C64A94" w:rsidP="00C64A94">
      <w:pPr>
        <w:jc w:val="both"/>
      </w:pPr>
      <w:r>
        <w:t>NIK</w:t>
      </w:r>
      <w:r>
        <w:tab/>
        <w:t>:</w:t>
      </w:r>
    </w:p>
    <w:p w14:paraId="4B881270" w14:textId="77777777" w:rsidR="00C64A94" w:rsidRDefault="00C64A94" w:rsidP="00C64A94">
      <w:pPr>
        <w:jc w:val="both"/>
      </w:pPr>
    </w:p>
    <w:p w14:paraId="47841660" w14:textId="14DEC43D" w:rsidR="00C64A94" w:rsidRDefault="00C64A94" w:rsidP="00C64A94">
      <w:pPr>
        <w:jc w:val="both"/>
      </w:pPr>
      <w:r>
        <w:t>Dengan ini menyatakan bahwa Saya telah menerima materi sosialisasi BPJS Kesehatan bagi karyawan nonaktif</w:t>
      </w:r>
    </w:p>
    <w:p w14:paraId="411B184D" w14:textId="47800808" w:rsidR="00C64A94" w:rsidRDefault="00C64A94" w:rsidP="00C64A94">
      <w:pPr>
        <w:jc w:val="both"/>
      </w:pPr>
    </w:p>
    <w:p w14:paraId="140EAD65" w14:textId="77777777" w:rsidR="00C64A94" w:rsidRDefault="00C64A94" w:rsidP="00C64A94">
      <w:pPr>
        <w:jc w:val="both"/>
      </w:pPr>
    </w:p>
    <w:p w14:paraId="15C0EE61" w14:textId="35D0530B" w:rsidR="00C64A94" w:rsidRPr="00C64A94" w:rsidRDefault="00C64A94" w:rsidP="00C64A94">
      <w:pPr>
        <w:jc w:val="both"/>
        <w:rPr>
          <w:color w:val="AEAAAA" w:themeColor="background2" w:themeShade="BF"/>
        </w:rPr>
      </w:pPr>
      <w:r w:rsidRPr="00C64A94">
        <w:rPr>
          <w:color w:val="AEAAAA" w:themeColor="background2" w:themeShade="BF"/>
        </w:rPr>
        <w:t>Tanda tangan</w:t>
      </w:r>
    </w:p>
    <w:p w14:paraId="17259123" w14:textId="173D9A19" w:rsidR="00C64A94" w:rsidRDefault="00C64A94" w:rsidP="00C64A94">
      <w:pPr>
        <w:jc w:val="both"/>
      </w:pPr>
    </w:p>
    <w:p w14:paraId="314D7545" w14:textId="1E50AB4A" w:rsidR="00C64A94" w:rsidRDefault="00C64A94" w:rsidP="00C64A94">
      <w:pPr>
        <w:jc w:val="both"/>
      </w:pPr>
      <w:r>
        <w:t>(nama lengkap)</w:t>
      </w:r>
    </w:p>
    <w:p w14:paraId="511282D8" w14:textId="1770BA68" w:rsidR="00C64A94" w:rsidRDefault="00C64A94" w:rsidP="00CF549E">
      <w:pPr>
        <w:jc w:val="both"/>
        <w:rPr>
          <w:b/>
          <w:bCs/>
          <w:sz w:val="28"/>
          <w:szCs w:val="28"/>
        </w:rPr>
      </w:pPr>
    </w:p>
    <w:p w14:paraId="22A06C81" w14:textId="19F8EBF5" w:rsidR="00C64A94" w:rsidRDefault="00C64A94" w:rsidP="00CF549E">
      <w:pPr>
        <w:jc w:val="both"/>
        <w:rPr>
          <w:b/>
          <w:bCs/>
          <w:sz w:val="28"/>
          <w:szCs w:val="28"/>
        </w:rPr>
      </w:pPr>
      <w:r>
        <w:rPr>
          <w:b/>
          <w:bCs/>
          <w:sz w:val="28"/>
          <w:szCs w:val="28"/>
        </w:rPr>
        <w:t>----------------------------------------------------------------------------------------------------------------</w:t>
      </w:r>
    </w:p>
    <w:p w14:paraId="6C891929" w14:textId="77777777" w:rsidR="00C64A94" w:rsidRDefault="00C64A94" w:rsidP="00CF549E">
      <w:pPr>
        <w:jc w:val="both"/>
        <w:rPr>
          <w:b/>
          <w:bCs/>
          <w:sz w:val="28"/>
          <w:szCs w:val="28"/>
        </w:rPr>
      </w:pPr>
    </w:p>
    <w:p w14:paraId="65533BDA" w14:textId="7F6F5126" w:rsidR="00D85F47" w:rsidRPr="00225B9D" w:rsidRDefault="00D85F47" w:rsidP="00CF549E">
      <w:pPr>
        <w:jc w:val="both"/>
        <w:rPr>
          <w:b/>
          <w:bCs/>
          <w:sz w:val="28"/>
          <w:szCs w:val="28"/>
        </w:rPr>
      </w:pPr>
      <w:r w:rsidRPr="00225B9D">
        <w:rPr>
          <w:b/>
          <w:bCs/>
          <w:sz w:val="28"/>
          <w:szCs w:val="28"/>
        </w:rPr>
        <w:t>PANDUAN PINDAH</w:t>
      </w:r>
      <w:r w:rsidR="00225B9D" w:rsidRPr="00225B9D">
        <w:rPr>
          <w:b/>
          <w:bCs/>
          <w:sz w:val="28"/>
          <w:szCs w:val="28"/>
        </w:rPr>
        <w:t xml:space="preserve"> KEPESERTAAN</w:t>
      </w:r>
      <w:r w:rsidRPr="00225B9D">
        <w:rPr>
          <w:b/>
          <w:bCs/>
          <w:sz w:val="28"/>
          <w:szCs w:val="28"/>
        </w:rPr>
        <w:t xml:space="preserve"> BPJS KESEHATAN</w:t>
      </w:r>
      <w:r w:rsidR="00225B9D" w:rsidRPr="00225B9D">
        <w:rPr>
          <w:b/>
          <w:bCs/>
          <w:sz w:val="28"/>
          <w:szCs w:val="28"/>
        </w:rPr>
        <w:t xml:space="preserve"> KARYAWAN NON-AKTIF</w:t>
      </w:r>
    </w:p>
    <w:p w14:paraId="452C1767" w14:textId="77777777" w:rsidR="00D85F47" w:rsidRDefault="00D85F47" w:rsidP="00CF549E">
      <w:pPr>
        <w:jc w:val="both"/>
      </w:pPr>
    </w:p>
    <w:p w14:paraId="2A0C0956" w14:textId="3292EA3D" w:rsidR="00D85F47" w:rsidRDefault="00C64A94" w:rsidP="00CF549E">
      <w:pPr>
        <w:jc w:val="both"/>
      </w:pPr>
      <w:r>
        <w:t xml:space="preserve">BPJS Kesehatan merupakan program wajib yang harus diikuti oleh setiap warga negara Indonesia. Selama Bapak/Ibu bergabung bersama PT Indosat, perusahaan menanggung iuran BPJS Kesehatan. Setelah Bapak/Ibu non aktif, maka </w:t>
      </w:r>
      <w:r w:rsidR="00D85F47">
        <w:t>Perusahaan akan menonaktifkan kepesertaan BPJS Kesehatan sebagai tanggungan perusahaan dengan  tanggal efektif pada tanggal 1 di bulan berikutnya setelah tanggal non aktif Bapak/Ibu</w:t>
      </w:r>
    </w:p>
    <w:p w14:paraId="21DC4597" w14:textId="77777777" w:rsidR="00D85F47" w:rsidRDefault="00D85F47" w:rsidP="00CF549E">
      <w:pPr>
        <w:jc w:val="both"/>
      </w:pPr>
    </w:p>
    <w:p w14:paraId="55588D99" w14:textId="25A43225" w:rsidR="00D85F47" w:rsidRDefault="00D85F47" w:rsidP="00CF549E">
      <w:pPr>
        <w:jc w:val="both"/>
      </w:pPr>
      <w:r>
        <w:t xml:space="preserve">Setelah dinonaktifkan sebagai tanggungan perusahaan, Bapak/Ibu dapat meneruskan kepesertaan BPJS Kesehatan sebagai peserta mandiri atau dipindahkan sebagai tanggungan di perusahaan baru atau tanggungan di perusahaan pasangan. </w:t>
      </w:r>
    </w:p>
    <w:p w14:paraId="5BAAC7E3" w14:textId="77777777" w:rsidR="00D85F47" w:rsidRDefault="00D85F47" w:rsidP="00CF549E">
      <w:pPr>
        <w:jc w:val="both"/>
      </w:pPr>
    </w:p>
    <w:p w14:paraId="5F778DF5" w14:textId="77777777" w:rsidR="00D85F47" w:rsidRDefault="00D85F47" w:rsidP="00CF549E">
      <w:pPr>
        <w:jc w:val="both"/>
      </w:pPr>
    </w:p>
    <w:p w14:paraId="11E0ADD4" w14:textId="77777777" w:rsidR="00D85F47" w:rsidRPr="00225B9D" w:rsidRDefault="00D85F47" w:rsidP="00CF549E">
      <w:pPr>
        <w:jc w:val="both"/>
        <w:rPr>
          <w:b/>
          <w:bCs/>
          <w:sz w:val="28"/>
          <w:szCs w:val="28"/>
        </w:rPr>
      </w:pPr>
      <w:r w:rsidRPr="00225B9D">
        <w:rPr>
          <w:b/>
          <w:bCs/>
          <w:sz w:val="28"/>
          <w:szCs w:val="28"/>
        </w:rPr>
        <w:t>1.Menjadi peserta mandiri</w:t>
      </w:r>
    </w:p>
    <w:p w14:paraId="0FA2A72C" w14:textId="77777777" w:rsidR="00D85F47" w:rsidRDefault="00D85F47" w:rsidP="00CF549E">
      <w:pPr>
        <w:jc w:val="both"/>
      </w:pPr>
    </w:p>
    <w:p w14:paraId="2ACEE77C" w14:textId="68CFA4F4" w:rsidR="00D85F47" w:rsidRDefault="00D85F47" w:rsidP="00CF549E">
      <w:pPr>
        <w:jc w:val="both"/>
      </w:pPr>
      <w:r>
        <w:t xml:space="preserve">Prosedur yang dilakukan oleh Peserta untuk menjadi peserta mandiri adalah dengan </w:t>
      </w:r>
      <w:r w:rsidR="00435BA6">
        <w:t>m</w:t>
      </w:r>
      <w:r>
        <w:t>elapor atau mendaftarkan ke BPJS Kesehatan setempat (cabang manapun) atau melalui PENDAWA* dengan menyiapkan berkas</w:t>
      </w:r>
      <w:r w:rsidR="00EA2F0E">
        <w:t xml:space="preserve"> berikut</w:t>
      </w:r>
      <w:r>
        <w:t>:</w:t>
      </w:r>
    </w:p>
    <w:p w14:paraId="4A5CD3C2" w14:textId="77777777" w:rsidR="00EA2F0E" w:rsidRDefault="00EA2F0E" w:rsidP="00CF549E">
      <w:pPr>
        <w:pStyle w:val="ListParagraph"/>
        <w:numPr>
          <w:ilvl w:val="0"/>
          <w:numId w:val="1"/>
        </w:numPr>
        <w:jc w:val="both"/>
      </w:pPr>
      <w:r>
        <w:t>Kartu BPJS Kesehatan yang dapat diundi di aplikasi mobile JKN</w:t>
      </w:r>
    </w:p>
    <w:p w14:paraId="74754F97" w14:textId="44FE54DA" w:rsidR="00EA2F0E" w:rsidRDefault="00D85F47" w:rsidP="00CF549E">
      <w:pPr>
        <w:pStyle w:val="ListParagraph"/>
        <w:numPr>
          <w:ilvl w:val="0"/>
          <w:numId w:val="1"/>
        </w:numPr>
        <w:jc w:val="both"/>
      </w:pPr>
      <w:r>
        <w:t xml:space="preserve">KTP </w:t>
      </w:r>
      <w:r w:rsidR="00EA2F0E">
        <w:t>**</w:t>
      </w:r>
    </w:p>
    <w:p w14:paraId="6403C5F6" w14:textId="650E761A" w:rsidR="00EA2F0E" w:rsidRDefault="00D85F47" w:rsidP="00CF549E">
      <w:pPr>
        <w:pStyle w:val="ListParagraph"/>
        <w:numPr>
          <w:ilvl w:val="0"/>
          <w:numId w:val="1"/>
        </w:numPr>
        <w:jc w:val="both"/>
      </w:pPr>
      <w:r>
        <w:t>Kartu Keluarga</w:t>
      </w:r>
      <w:r w:rsidR="00EA2F0E">
        <w:t xml:space="preserve"> **</w:t>
      </w:r>
      <w:r>
        <w:t xml:space="preserve"> </w:t>
      </w:r>
    </w:p>
    <w:p w14:paraId="3EB185DF" w14:textId="00BFB47E" w:rsidR="00EA2F0E" w:rsidRDefault="00D85F47" w:rsidP="00CF549E">
      <w:pPr>
        <w:pStyle w:val="ListParagraph"/>
        <w:numPr>
          <w:ilvl w:val="0"/>
          <w:numId w:val="1"/>
        </w:numPr>
        <w:jc w:val="both"/>
      </w:pPr>
      <w:r>
        <w:t>buku nikah (jika sudah menikah)</w:t>
      </w:r>
      <w:r w:rsidR="00EA2F0E">
        <w:t xml:space="preserve"> **</w:t>
      </w:r>
    </w:p>
    <w:p w14:paraId="5227A157" w14:textId="557BE804" w:rsidR="00EA2F0E" w:rsidRDefault="00D85F47" w:rsidP="00CF549E">
      <w:pPr>
        <w:pStyle w:val="ListParagraph"/>
        <w:numPr>
          <w:ilvl w:val="0"/>
          <w:numId w:val="1"/>
        </w:numPr>
        <w:jc w:val="both"/>
      </w:pPr>
      <w:r>
        <w:t xml:space="preserve">Akte kelahiran anak </w:t>
      </w:r>
      <w:r w:rsidR="00EA2F0E">
        <w:t>**</w:t>
      </w:r>
    </w:p>
    <w:p w14:paraId="27D51D34" w14:textId="0D80BBAC" w:rsidR="00D85F47" w:rsidRDefault="00D85F47" w:rsidP="00CF549E">
      <w:pPr>
        <w:pStyle w:val="ListParagraph"/>
        <w:numPr>
          <w:ilvl w:val="0"/>
          <w:numId w:val="1"/>
        </w:numPr>
        <w:jc w:val="both"/>
      </w:pPr>
      <w:r>
        <w:t xml:space="preserve">Buku rekening </w:t>
      </w:r>
      <w:r w:rsidR="00EA2F0E">
        <w:t>**</w:t>
      </w:r>
    </w:p>
    <w:p w14:paraId="23075229" w14:textId="6802248A" w:rsidR="00EA2F0E" w:rsidRDefault="00EA2F0E" w:rsidP="00CF549E">
      <w:pPr>
        <w:pStyle w:val="ListParagraph"/>
        <w:numPr>
          <w:ilvl w:val="0"/>
          <w:numId w:val="1"/>
        </w:numPr>
        <w:jc w:val="both"/>
      </w:pPr>
      <w:r>
        <w:t>Formular Pendaftaran</w:t>
      </w:r>
      <w:r w:rsidRPr="00EA2F0E">
        <w:t xml:space="preserve"> </w:t>
      </w:r>
      <w:r>
        <w:t>(form ini dilengkapi jika mendaftar di kantor BPJS Kesehatan terdekat dan dapat dimintakan di kantor BPJS Kesehatan)</w:t>
      </w:r>
    </w:p>
    <w:p w14:paraId="4E131E08" w14:textId="77777777" w:rsidR="00356C77" w:rsidRDefault="00356C77" w:rsidP="00CF549E">
      <w:pPr>
        <w:jc w:val="both"/>
        <w:rPr>
          <w:sz w:val="18"/>
          <w:szCs w:val="18"/>
        </w:rPr>
      </w:pPr>
    </w:p>
    <w:p w14:paraId="0D340905" w14:textId="44FCC617" w:rsidR="00356C77" w:rsidRPr="00356C77" w:rsidRDefault="00356C77" w:rsidP="00CF549E">
      <w:pPr>
        <w:jc w:val="both"/>
        <w:rPr>
          <w:sz w:val="18"/>
          <w:szCs w:val="18"/>
        </w:rPr>
      </w:pPr>
      <w:r w:rsidRPr="00356C77">
        <w:rPr>
          <w:sz w:val="18"/>
          <w:szCs w:val="18"/>
        </w:rPr>
        <w:t>** siapkan berkas asli dan fotocopy jika menda</w:t>
      </w:r>
      <w:r>
        <w:rPr>
          <w:sz w:val="18"/>
          <w:szCs w:val="18"/>
        </w:rPr>
        <w:t>f</w:t>
      </w:r>
      <w:r w:rsidRPr="00356C77">
        <w:rPr>
          <w:sz w:val="18"/>
          <w:szCs w:val="18"/>
        </w:rPr>
        <w:t>tar langsung ke kantor BPJS Kesehatan terdekat</w:t>
      </w:r>
    </w:p>
    <w:p w14:paraId="573AD76D" w14:textId="0A1BCE80" w:rsidR="00EA2F0E" w:rsidRDefault="00EA2F0E" w:rsidP="00CF549E">
      <w:pPr>
        <w:jc w:val="both"/>
      </w:pPr>
    </w:p>
    <w:p w14:paraId="79C00E68" w14:textId="3CCB87A6" w:rsidR="002D0CE7" w:rsidRDefault="002D0CE7" w:rsidP="00CF549E">
      <w:pPr>
        <w:jc w:val="both"/>
      </w:pPr>
      <w:r>
        <w:t>Besaran iuran bulanan/peserta BPJS Kesehatan peserta mandiri yang dapat dipilih adalah sebagai berikut:</w:t>
      </w:r>
    </w:p>
    <w:p w14:paraId="67CDB68D" w14:textId="7AA2808F" w:rsidR="002D0CE7" w:rsidRDefault="002D0CE7" w:rsidP="00CF549E">
      <w:pPr>
        <w:jc w:val="both"/>
      </w:pPr>
      <w:r>
        <w:t xml:space="preserve">KELAS I </w:t>
      </w:r>
      <w:r>
        <w:tab/>
        <w:t xml:space="preserve">  : Rp 150.000,- /bulan/peserta</w:t>
      </w:r>
    </w:p>
    <w:p w14:paraId="2C6A2D2C" w14:textId="44D1B906" w:rsidR="002D0CE7" w:rsidRDefault="002D0CE7" w:rsidP="00CF549E">
      <w:pPr>
        <w:jc w:val="both"/>
      </w:pPr>
      <w:r>
        <w:lastRenderedPageBreak/>
        <w:t>KELAS II  : Rp 100.000,-</w:t>
      </w:r>
      <w:r w:rsidR="00CF549E">
        <w:t xml:space="preserve"> </w:t>
      </w:r>
      <w:r>
        <w:t>/bulan/peserta</w:t>
      </w:r>
    </w:p>
    <w:p w14:paraId="7A43E427" w14:textId="3CB3E309" w:rsidR="002D0CE7" w:rsidRDefault="002D0CE7" w:rsidP="00CF549E">
      <w:pPr>
        <w:jc w:val="both"/>
      </w:pPr>
      <w:r>
        <w:t>KELAS III : RP 35.000,-</w:t>
      </w:r>
      <w:r w:rsidR="00CF549E">
        <w:t xml:space="preserve"> </w:t>
      </w:r>
      <w:r>
        <w:t>/bulan/peserta</w:t>
      </w:r>
    </w:p>
    <w:p w14:paraId="3C12EAEE" w14:textId="77777777" w:rsidR="002D0CE7" w:rsidRDefault="002D0CE7" w:rsidP="00CF549E">
      <w:pPr>
        <w:jc w:val="both"/>
      </w:pPr>
    </w:p>
    <w:p w14:paraId="05485053" w14:textId="77777777" w:rsidR="00225B9D" w:rsidRDefault="00EA2F0E" w:rsidP="00CF549E">
      <w:pPr>
        <w:jc w:val="both"/>
      </w:pPr>
      <w:r>
        <w:t>*</w:t>
      </w:r>
      <w:r w:rsidRPr="00EA2F0E">
        <w:t xml:space="preserve"> </w:t>
      </w:r>
      <w:r>
        <w:t>PANDAWA (</w:t>
      </w:r>
      <w:r w:rsidRPr="00356C77">
        <w:t>Pelayanan Administrasi Melalui Whatsapp)</w:t>
      </w:r>
      <w:r>
        <w:t xml:space="preserve"> adalah layanan online </w:t>
      </w:r>
      <w:r w:rsidR="00225B9D">
        <w:t>BPJS KESEHATAN.</w:t>
      </w:r>
      <w:r w:rsidR="00225B9D" w:rsidRPr="00225B9D">
        <w:t xml:space="preserve"> </w:t>
      </w:r>
    </w:p>
    <w:p w14:paraId="7957E13D" w14:textId="7FE269EA" w:rsidR="00225B9D" w:rsidRDefault="00225B9D" w:rsidP="00CF549E">
      <w:pPr>
        <w:jc w:val="both"/>
      </w:pPr>
      <w:r>
        <w:t>Bagi peserta BPJS Kesehatan yang ingin mendapatkan pelayanan administrasi melalui PANDAWA, peserta bisa mendapatkan pelayanan PANDAWA melalui CHIKA, dengan alur sebagai berikut:</w:t>
      </w:r>
    </w:p>
    <w:p w14:paraId="3B68E1D0" w14:textId="77777777" w:rsidR="00225B9D" w:rsidRDefault="00225B9D" w:rsidP="00CF549E">
      <w:pPr>
        <w:jc w:val="both"/>
      </w:pPr>
    </w:p>
    <w:p w14:paraId="41ABBDC2" w14:textId="77777777" w:rsidR="00225B9D" w:rsidRDefault="00225B9D" w:rsidP="00CF549E">
      <w:pPr>
        <w:jc w:val="both"/>
      </w:pPr>
      <w:r>
        <w:t xml:space="preserve">1. Peserta dapat mengakses Layanan CHIKA </w:t>
      </w:r>
    </w:p>
    <w:p w14:paraId="749B831B" w14:textId="77777777" w:rsidR="00225B9D" w:rsidRDefault="00225B9D" w:rsidP="00CF549E">
      <w:pPr>
        <w:jc w:val="both"/>
      </w:pPr>
    </w:p>
    <w:p w14:paraId="0D019587" w14:textId="77777777" w:rsidR="00225B9D" w:rsidRDefault="00225B9D" w:rsidP="00CF549E">
      <w:pPr>
        <w:jc w:val="both"/>
      </w:pPr>
      <w:r>
        <w:t>melalui Chatting Whatsapp ke nomor 08118750400, Facebook Massenger BPJS Kesehatan, atau melalui Telegram ke (https://t.me/BPJSKes_bot).</w:t>
      </w:r>
    </w:p>
    <w:p w14:paraId="10D2131E" w14:textId="77777777" w:rsidR="00225B9D" w:rsidRDefault="00225B9D" w:rsidP="00CF549E">
      <w:pPr>
        <w:jc w:val="both"/>
      </w:pPr>
    </w:p>
    <w:p w14:paraId="66342CC7" w14:textId="67FF5FED" w:rsidR="00225B9D" w:rsidRDefault="00225B9D" w:rsidP="00CF549E">
      <w:pPr>
        <w:jc w:val="both"/>
      </w:pPr>
      <w:r>
        <w:t>2. Setelah CHIKA merespon, CHIKA akan menampilkan jenis pelayanan CHIKA dan Peserta dapat memilih jenis layanan administrasi</w:t>
      </w:r>
    </w:p>
    <w:p w14:paraId="7AA6C80C" w14:textId="77777777" w:rsidR="00225B9D" w:rsidRDefault="00225B9D" w:rsidP="00CF549E">
      <w:pPr>
        <w:jc w:val="both"/>
      </w:pPr>
    </w:p>
    <w:p w14:paraId="6B557AEE" w14:textId="77777777" w:rsidR="00225B9D" w:rsidRDefault="00225B9D" w:rsidP="00CF549E">
      <w:pPr>
        <w:jc w:val="both"/>
      </w:pPr>
      <w:r>
        <w:t>3. Kemudian CHIKA akan menampilkan Jenis Layanan PANDAWA dan peserta dapat memilih 1 jenis layanan.</w:t>
      </w:r>
    </w:p>
    <w:p w14:paraId="4959DEFE" w14:textId="77777777" w:rsidR="00225B9D" w:rsidRDefault="00225B9D" w:rsidP="00CF549E">
      <w:pPr>
        <w:jc w:val="both"/>
      </w:pPr>
    </w:p>
    <w:p w14:paraId="17CC8AB8" w14:textId="77777777" w:rsidR="00225B9D" w:rsidRDefault="00225B9D" w:rsidP="00CF549E">
      <w:pPr>
        <w:jc w:val="both"/>
      </w:pPr>
      <w:r>
        <w:t>4. Setelah memilih 1 jenis layanan yang dibutuhkan, selanjutnya peserta  memilih domisili provinsi dan kantor cabang sesuai dengan tempat tinggal peserta</w:t>
      </w:r>
    </w:p>
    <w:p w14:paraId="1CF28385" w14:textId="77777777" w:rsidR="00225B9D" w:rsidRDefault="00225B9D" w:rsidP="00CF549E">
      <w:pPr>
        <w:jc w:val="both"/>
      </w:pPr>
    </w:p>
    <w:p w14:paraId="1EAC5485" w14:textId="4B0FE283" w:rsidR="00225B9D" w:rsidRDefault="00225B9D" w:rsidP="00CF549E">
      <w:pPr>
        <w:jc w:val="both"/>
      </w:pPr>
      <w:r>
        <w:t>5. Langkah terakhir, CHIKA akan memberikan form pelaporan yang wajib di isi oleh peserta dan mengirimkan form pelaporan ke nomor Whatsapp Kantor Cabang sesuai dengan wilayah daerah peserta tinggal (No Whatsapp sesuai dengan informasi yang diberikan CHIKA).</w:t>
      </w:r>
    </w:p>
    <w:p w14:paraId="54332591" w14:textId="77777777" w:rsidR="00225B9D" w:rsidRDefault="00225B9D" w:rsidP="00CF549E">
      <w:pPr>
        <w:jc w:val="both"/>
      </w:pPr>
    </w:p>
    <w:p w14:paraId="62C086DB" w14:textId="49350ECE" w:rsidR="00EA2F0E" w:rsidRDefault="00225B9D" w:rsidP="00CF549E">
      <w:pPr>
        <w:jc w:val="both"/>
      </w:pPr>
      <w:r>
        <w:t>Peserta akan di hubungi oleh Petugas Admin PANDAWA Kantor Cabang untuk membantu proses administrasi sesuai kebutuhan peserta. Informasi lebih lanjut hubungi Care Center BPJS Kesehatan 1500 400.</w:t>
      </w:r>
    </w:p>
    <w:p w14:paraId="2343BF82" w14:textId="77777777" w:rsidR="00EA2F0E" w:rsidRDefault="00EA2F0E" w:rsidP="00CF549E">
      <w:pPr>
        <w:jc w:val="both"/>
      </w:pPr>
    </w:p>
    <w:p w14:paraId="27A9133A" w14:textId="2C063E74" w:rsidR="00EA2F0E" w:rsidRDefault="00EA2F0E" w:rsidP="00CF549E">
      <w:pPr>
        <w:jc w:val="both"/>
      </w:pPr>
    </w:p>
    <w:p w14:paraId="0696B924" w14:textId="188CE55F" w:rsidR="00225B9D" w:rsidRDefault="00225B9D" w:rsidP="00CF549E">
      <w:pPr>
        <w:jc w:val="both"/>
      </w:pPr>
      <w:r w:rsidRPr="00225B9D">
        <w:rPr>
          <w:b/>
          <w:bCs/>
          <w:sz w:val="28"/>
          <w:szCs w:val="28"/>
        </w:rPr>
        <w:t>2. Melanjutkan kepesertaan BPJS Kesehatan di perusahaan baru.</w:t>
      </w:r>
    </w:p>
    <w:p w14:paraId="6E424109" w14:textId="7EC5DECA" w:rsidR="00225B9D" w:rsidRDefault="00225B9D" w:rsidP="00CF549E">
      <w:pPr>
        <w:jc w:val="both"/>
      </w:pPr>
    </w:p>
    <w:p w14:paraId="0800FA93" w14:textId="27B70D12" w:rsidR="00225B9D" w:rsidRDefault="00225B9D" w:rsidP="00CF549E">
      <w:pPr>
        <w:jc w:val="both"/>
      </w:pPr>
      <w:r>
        <w:t>Bapak/Ibu Silahkan laporkan nomer BPJS Kesehatan Bapak/Ibu dan keluarga ke HRD Perusahaan. Selanjutnya, pihak HRD yang akan mengurus perpindahan kepesertaan BPJS Kesehatan Bapak/Ibu dan keluarga.</w:t>
      </w:r>
    </w:p>
    <w:p w14:paraId="347D3618" w14:textId="4291064B" w:rsidR="00225B9D" w:rsidRDefault="00225B9D" w:rsidP="00CF549E">
      <w:pPr>
        <w:jc w:val="both"/>
      </w:pPr>
    </w:p>
    <w:p w14:paraId="0BB91AE5" w14:textId="210E7F24" w:rsidR="00225B9D" w:rsidRDefault="00225B9D" w:rsidP="00CF549E">
      <w:pPr>
        <w:jc w:val="both"/>
        <w:rPr>
          <w:b/>
          <w:bCs/>
          <w:sz w:val="28"/>
          <w:szCs w:val="28"/>
        </w:rPr>
      </w:pPr>
      <w:r>
        <w:rPr>
          <w:b/>
          <w:bCs/>
          <w:sz w:val="28"/>
          <w:szCs w:val="28"/>
        </w:rPr>
        <w:t>3</w:t>
      </w:r>
      <w:r w:rsidRPr="00225B9D">
        <w:rPr>
          <w:b/>
          <w:bCs/>
          <w:sz w:val="28"/>
          <w:szCs w:val="28"/>
        </w:rPr>
        <w:t xml:space="preserve">. Melanjutkan kepesertaan BPJS Kesehatan sebagai </w:t>
      </w:r>
      <w:r>
        <w:rPr>
          <w:b/>
          <w:bCs/>
          <w:sz w:val="28"/>
          <w:szCs w:val="28"/>
        </w:rPr>
        <w:t>keluarga</w:t>
      </w:r>
      <w:r w:rsidRPr="00225B9D">
        <w:rPr>
          <w:b/>
          <w:bCs/>
          <w:sz w:val="28"/>
          <w:szCs w:val="28"/>
        </w:rPr>
        <w:t xml:space="preserve"> di perusahaan </w:t>
      </w:r>
      <w:r>
        <w:rPr>
          <w:b/>
          <w:bCs/>
          <w:sz w:val="28"/>
          <w:szCs w:val="28"/>
        </w:rPr>
        <w:t>pasangan.</w:t>
      </w:r>
    </w:p>
    <w:p w14:paraId="44304D9D" w14:textId="79D5CF8E" w:rsidR="00225B9D" w:rsidRDefault="00225B9D" w:rsidP="00CF549E">
      <w:pPr>
        <w:jc w:val="both"/>
        <w:rPr>
          <w:b/>
          <w:bCs/>
          <w:sz w:val="28"/>
          <w:szCs w:val="28"/>
        </w:rPr>
      </w:pPr>
    </w:p>
    <w:p w14:paraId="7DF45A98" w14:textId="50CBED37" w:rsidR="00225B9D" w:rsidRDefault="00225B9D" w:rsidP="00CF549E">
      <w:pPr>
        <w:jc w:val="both"/>
      </w:pPr>
      <w:r>
        <w:t>Pasangan Bapak/Ibu Silahkan laporkan ke HRD Perusahaan bahwa ingin menambahkan anggota keluarga di BPJS Kesehatan dengan menyampaikan nomer peserta BPJS Kesehatan dan surat keterangan pernah bekerja milik Bapak/Ibu. Selanjutnya, pihak HRD yang akan mengurus perpindahan kepesertaan BPJS Kesehatan Bapak/Ibu dan keluarga</w:t>
      </w:r>
      <w:r w:rsidR="00435BA6">
        <w:t xml:space="preserve"> menjadi tanggunan perusahaan pasangan Bapak/Ibu.</w:t>
      </w:r>
    </w:p>
    <w:p w14:paraId="1A88676C" w14:textId="77777777" w:rsidR="00225B9D" w:rsidRDefault="00225B9D" w:rsidP="00CF549E">
      <w:pPr>
        <w:jc w:val="both"/>
        <w:rPr>
          <w:b/>
          <w:bCs/>
          <w:sz w:val="28"/>
          <w:szCs w:val="28"/>
        </w:rPr>
      </w:pPr>
    </w:p>
    <w:p w14:paraId="00E6D505" w14:textId="77777777" w:rsidR="00225B9D" w:rsidRDefault="00225B9D" w:rsidP="00CF549E">
      <w:pPr>
        <w:jc w:val="both"/>
      </w:pPr>
    </w:p>
    <w:p w14:paraId="50AB4157" w14:textId="77777777" w:rsidR="00225B9D" w:rsidRDefault="00225B9D" w:rsidP="00CF549E">
      <w:pPr>
        <w:jc w:val="both"/>
      </w:pPr>
    </w:p>
    <w:sectPr w:rsidR="00225B9D" w:rsidSect="002D0CE7">
      <w:pgSz w:w="12240" w:h="15840"/>
      <w:pgMar w:top="1440" w:right="1440"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546BC" w14:textId="77777777" w:rsidR="00CE7B0C" w:rsidRDefault="00CE7B0C" w:rsidP="002D0CE7">
      <w:r>
        <w:separator/>
      </w:r>
    </w:p>
  </w:endnote>
  <w:endnote w:type="continuationSeparator" w:id="0">
    <w:p w14:paraId="2FE0F22E" w14:textId="77777777" w:rsidR="00CE7B0C" w:rsidRDefault="00CE7B0C" w:rsidP="002D0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B13FC" w14:textId="77777777" w:rsidR="00CE7B0C" w:rsidRDefault="00CE7B0C" w:rsidP="002D0CE7">
      <w:r>
        <w:separator/>
      </w:r>
    </w:p>
  </w:footnote>
  <w:footnote w:type="continuationSeparator" w:id="0">
    <w:p w14:paraId="1BE38904" w14:textId="77777777" w:rsidR="00CE7B0C" w:rsidRDefault="00CE7B0C" w:rsidP="002D0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D3570"/>
    <w:multiLevelType w:val="hybridMultilevel"/>
    <w:tmpl w:val="B8F4F032"/>
    <w:lvl w:ilvl="0" w:tplc="AE5220B2">
      <w:start w:val="1"/>
      <w:numFmt w:val="low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o:colormru v:ext="edit" colors="#6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47"/>
    <w:rsid w:val="00225B9D"/>
    <w:rsid w:val="002D0CE7"/>
    <w:rsid w:val="00356C77"/>
    <w:rsid w:val="00435BA6"/>
    <w:rsid w:val="008C6F38"/>
    <w:rsid w:val="00C63036"/>
    <w:rsid w:val="00C64A94"/>
    <w:rsid w:val="00CE7B0C"/>
    <w:rsid w:val="00CF549E"/>
    <w:rsid w:val="00D85F47"/>
    <w:rsid w:val="00EA2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6f9"/>
    </o:shapedefaults>
    <o:shapelayout v:ext="edit">
      <o:idmap v:ext="edit" data="1"/>
    </o:shapelayout>
  </w:shapeDefaults>
  <w:decimalSymbol w:val="."/>
  <w:listSeparator w:val=","/>
  <w14:docId w14:val="3F47ACEE"/>
  <w15:chartTrackingRefBased/>
  <w15:docId w15:val="{89E7B2A9-F60A-4F02-8E77-D646A858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F4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F0E"/>
    <w:pPr>
      <w:ind w:left="720"/>
      <w:contextualSpacing/>
    </w:pPr>
  </w:style>
  <w:style w:type="character" w:styleId="Hyperlink">
    <w:name w:val="Hyperlink"/>
    <w:basedOn w:val="DefaultParagraphFont"/>
    <w:uiPriority w:val="99"/>
    <w:unhideWhenUsed/>
    <w:rsid w:val="00EA2F0E"/>
    <w:rPr>
      <w:color w:val="0563C1" w:themeColor="hyperlink"/>
      <w:u w:val="single"/>
    </w:rPr>
  </w:style>
  <w:style w:type="character" w:styleId="UnresolvedMention">
    <w:name w:val="Unresolved Mention"/>
    <w:basedOn w:val="DefaultParagraphFont"/>
    <w:uiPriority w:val="99"/>
    <w:semiHidden/>
    <w:unhideWhenUsed/>
    <w:rsid w:val="00EA2F0E"/>
    <w:rPr>
      <w:color w:val="605E5C"/>
      <w:shd w:val="clear" w:color="auto" w:fill="E1DFDD"/>
    </w:rPr>
  </w:style>
  <w:style w:type="paragraph" w:styleId="Header">
    <w:name w:val="header"/>
    <w:basedOn w:val="Normal"/>
    <w:link w:val="HeaderChar"/>
    <w:uiPriority w:val="99"/>
    <w:unhideWhenUsed/>
    <w:rsid w:val="002D0CE7"/>
    <w:pPr>
      <w:tabs>
        <w:tab w:val="center" w:pos="4680"/>
        <w:tab w:val="right" w:pos="9360"/>
      </w:tabs>
    </w:pPr>
  </w:style>
  <w:style w:type="character" w:customStyle="1" w:styleId="HeaderChar">
    <w:name w:val="Header Char"/>
    <w:basedOn w:val="DefaultParagraphFont"/>
    <w:link w:val="Header"/>
    <w:uiPriority w:val="99"/>
    <w:rsid w:val="002D0CE7"/>
    <w:rPr>
      <w:rFonts w:ascii="Calibri" w:hAnsi="Calibri" w:cs="Times New Roman"/>
    </w:rPr>
  </w:style>
  <w:style w:type="paragraph" w:styleId="Footer">
    <w:name w:val="footer"/>
    <w:basedOn w:val="Normal"/>
    <w:link w:val="FooterChar"/>
    <w:uiPriority w:val="99"/>
    <w:unhideWhenUsed/>
    <w:rsid w:val="002D0CE7"/>
    <w:pPr>
      <w:tabs>
        <w:tab w:val="center" w:pos="4680"/>
        <w:tab w:val="right" w:pos="9360"/>
      </w:tabs>
    </w:pPr>
  </w:style>
  <w:style w:type="character" w:customStyle="1" w:styleId="FooterChar">
    <w:name w:val="Footer Char"/>
    <w:basedOn w:val="DefaultParagraphFont"/>
    <w:link w:val="Footer"/>
    <w:uiPriority w:val="99"/>
    <w:rsid w:val="002D0CE7"/>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48BE4-53C1-47B4-ACE4-D0E307E05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Nugrahini Syafa'at</dc:creator>
  <cp:keywords/>
  <dc:description/>
  <cp:lastModifiedBy>Frida Nugrahini Syafa'at</cp:lastModifiedBy>
  <cp:revision>5</cp:revision>
  <cp:lastPrinted>2021-04-23T02:25:00Z</cp:lastPrinted>
  <dcterms:created xsi:type="dcterms:W3CDTF">2021-04-23T01:50:00Z</dcterms:created>
  <dcterms:modified xsi:type="dcterms:W3CDTF">2021-04-26T02:02:00Z</dcterms:modified>
</cp:coreProperties>
</file>