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9D04" w14:textId="671489A3" w:rsidR="00371CFF" w:rsidRPr="00CA497D" w:rsidRDefault="006A1023" w:rsidP="00534AD4">
      <w:pPr>
        <w:jc w:val="center"/>
        <w:rPr>
          <w:b/>
          <w:bCs/>
          <w:sz w:val="36"/>
          <w:szCs w:val="36"/>
        </w:rPr>
      </w:pPr>
      <w:r w:rsidRPr="00CA497D">
        <w:rPr>
          <w:b/>
          <w:bCs/>
          <w:sz w:val="36"/>
          <w:szCs w:val="36"/>
        </w:rPr>
        <w:t xml:space="preserve">Dokumentation – </w:t>
      </w:r>
      <w:proofErr w:type="spellStart"/>
      <w:r w:rsidRPr="00CA497D">
        <w:rPr>
          <w:b/>
          <w:bCs/>
          <w:sz w:val="36"/>
          <w:szCs w:val="36"/>
        </w:rPr>
        <w:t>Eventure</w:t>
      </w:r>
      <w:proofErr w:type="spellEnd"/>
    </w:p>
    <w:p w14:paraId="4E7EC18E" w14:textId="77777777" w:rsidR="00CA497D" w:rsidRDefault="00CA497D" w:rsidP="006A1023">
      <w:pPr>
        <w:jc w:val="center"/>
        <w:rPr>
          <w:b/>
          <w:bCs/>
          <w:sz w:val="28"/>
          <w:szCs w:val="28"/>
        </w:rPr>
      </w:pPr>
    </w:p>
    <w:p w14:paraId="3F798A18" w14:textId="20516AE4" w:rsidR="00CA497D" w:rsidRPr="00CA497D" w:rsidRDefault="00CA497D" w:rsidP="006A1023">
      <w:pPr>
        <w:jc w:val="center"/>
        <w:rPr>
          <w:b/>
          <w:bCs/>
          <w:sz w:val="21"/>
          <w:szCs w:val="21"/>
        </w:rPr>
      </w:pPr>
      <w:r w:rsidRPr="00CA497D">
        <w:rPr>
          <w:b/>
          <w:bCs/>
          <w:sz w:val="21"/>
          <w:szCs w:val="21"/>
        </w:rPr>
        <w:t xml:space="preserve">Raka </w:t>
      </w:r>
      <w:proofErr w:type="spellStart"/>
      <w:r w:rsidRPr="00CA497D">
        <w:rPr>
          <w:b/>
          <w:bCs/>
          <w:sz w:val="21"/>
          <w:szCs w:val="21"/>
        </w:rPr>
        <w:t>Pradnya</w:t>
      </w:r>
      <w:proofErr w:type="spellEnd"/>
      <w:r w:rsidRPr="00CA497D">
        <w:rPr>
          <w:b/>
          <w:bCs/>
          <w:sz w:val="21"/>
          <w:szCs w:val="21"/>
        </w:rPr>
        <w:t xml:space="preserve"> </w:t>
      </w:r>
      <w:proofErr w:type="spellStart"/>
      <w:r w:rsidRPr="00CA497D">
        <w:rPr>
          <w:b/>
          <w:bCs/>
          <w:sz w:val="21"/>
          <w:szCs w:val="21"/>
        </w:rPr>
        <w:t>Putra</w:t>
      </w:r>
      <w:proofErr w:type="spellEnd"/>
      <w:r w:rsidRPr="00CA497D">
        <w:rPr>
          <w:b/>
          <w:bCs/>
          <w:sz w:val="21"/>
          <w:szCs w:val="21"/>
        </w:rPr>
        <w:t xml:space="preserve"> </w:t>
      </w:r>
      <w:proofErr w:type="spellStart"/>
      <w:r w:rsidRPr="00CA497D">
        <w:rPr>
          <w:b/>
          <w:bCs/>
          <w:sz w:val="21"/>
          <w:szCs w:val="21"/>
        </w:rPr>
        <w:t>Adita</w:t>
      </w:r>
      <w:proofErr w:type="spellEnd"/>
      <w:r w:rsidRPr="00CA497D">
        <w:rPr>
          <w:b/>
          <w:bCs/>
          <w:sz w:val="21"/>
          <w:szCs w:val="21"/>
        </w:rPr>
        <w:t xml:space="preserve"> - 8778662</w:t>
      </w:r>
    </w:p>
    <w:p w14:paraId="3ABC4275" w14:textId="77777777" w:rsidR="00CA497D" w:rsidRPr="00F5706B" w:rsidRDefault="00CA497D" w:rsidP="00CA497D">
      <w:pPr>
        <w:rPr>
          <w:b/>
          <w:bCs/>
          <w:sz w:val="28"/>
          <w:szCs w:val="28"/>
        </w:rPr>
      </w:pPr>
    </w:p>
    <w:p w14:paraId="50209DB0" w14:textId="77777777" w:rsidR="006A1023" w:rsidRPr="00F5706B" w:rsidRDefault="006A1023" w:rsidP="00CA497D">
      <w:pPr>
        <w:rPr>
          <w:b/>
          <w:bCs/>
          <w:sz w:val="28"/>
          <w:szCs w:val="28"/>
        </w:rPr>
      </w:pPr>
    </w:p>
    <w:p w14:paraId="6D83E585" w14:textId="2D19C10C" w:rsidR="006A1023" w:rsidRDefault="007E3DA8" w:rsidP="007E3DA8">
      <w:r w:rsidRPr="007E3DA8">
        <w:t xml:space="preserve">Dieses Projekt ist auf </w:t>
      </w:r>
      <w:proofErr w:type="spellStart"/>
      <w:r w:rsidRPr="007E3DA8">
        <w:t>Github</w:t>
      </w:r>
      <w:proofErr w:type="spellEnd"/>
      <w:r w:rsidRPr="007E3DA8">
        <w:t xml:space="preserve"> unter dem folgenden Link zu finden: </w:t>
      </w:r>
    </w:p>
    <w:p w14:paraId="3DDA00C6" w14:textId="46CFB259" w:rsidR="007E3DA8" w:rsidRDefault="007E3DA8" w:rsidP="007E3DA8">
      <w:hyperlink r:id="rId5" w:history="1">
        <w:r w:rsidRPr="007E3DA8">
          <w:rPr>
            <w:rStyle w:val="Hyperlink"/>
          </w:rPr>
          <w:t>https://github.com/rakaputra12/Software_Engineering_Assignm</w:t>
        </w:r>
        <w:r w:rsidRPr="007E3DA8">
          <w:rPr>
            <w:rStyle w:val="Hyperlink"/>
          </w:rPr>
          <w:t>e</w:t>
        </w:r>
        <w:r w:rsidRPr="007E3DA8">
          <w:rPr>
            <w:rStyle w:val="Hyperlink"/>
          </w:rPr>
          <w:t>nt</w:t>
        </w:r>
      </w:hyperlink>
    </w:p>
    <w:p w14:paraId="6A21BB41" w14:textId="77777777" w:rsidR="007E3DA8" w:rsidRPr="00F5706B" w:rsidRDefault="007E3DA8" w:rsidP="007E3DA8"/>
    <w:p w14:paraId="51E949EB" w14:textId="50EEAFD0" w:rsidR="006A1023" w:rsidRPr="00F5706B" w:rsidRDefault="006A1023" w:rsidP="00CA497D">
      <w:pPr>
        <w:pStyle w:val="TitleMLStyle"/>
      </w:pPr>
      <w:r w:rsidRPr="00F5706B">
        <w:t>Zielsetzung der Anwendung</w:t>
      </w:r>
    </w:p>
    <w:p w14:paraId="15359C5F" w14:textId="77777777" w:rsidR="006A1023" w:rsidRPr="00F5706B" w:rsidRDefault="006A1023" w:rsidP="006A1023"/>
    <w:p w14:paraId="31C5DDCD" w14:textId="51624F53" w:rsidR="006A1023" w:rsidRDefault="006A1023" w:rsidP="006A1023">
      <w:pPr>
        <w:rPr>
          <w:lang w:val="en-DE"/>
        </w:rPr>
      </w:pPr>
      <w:r w:rsidRPr="006A1023">
        <w:rPr>
          <w:lang w:val="en-DE"/>
        </w:rPr>
        <w:t>Die Anwendung wurde entwickelt, um den Nutzern eine einfache und intuitive Möglichkeit zu bieten, Events in ihrer Umgebung zu suchen, zu verwalten und zu speichern. Mit einem benutzerfreundlichen Interface soll das Erlebnis der Event</w:t>
      </w:r>
      <w:r w:rsidR="006260F1">
        <w:rPr>
          <w:lang w:val="en-DE"/>
        </w:rPr>
        <w:t xml:space="preserve">planung </w:t>
      </w:r>
      <w:r w:rsidRPr="006A1023">
        <w:rPr>
          <w:lang w:val="en-DE"/>
        </w:rPr>
        <w:t>optimiert werden. Die Hauptziele sind:</w:t>
      </w:r>
    </w:p>
    <w:p w14:paraId="0B92E965" w14:textId="77777777" w:rsidR="006260F1" w:rsidRPr="006A1023" w:rsidRDefault="006260F1" w:rsidP="006A1023">
      <w:pPr>
        <w:rPr>
          <w:lang w:val="en-DE"/>
        </w:rPr>
      </w:pPr>
    </w:p>
    <w:p w14:paraId="0EDAC18A" w14:textId="77777777" w:rsidR="006A1023" w:rsidRPr="006A1023" w:rsidRDefault="006A1023" w:rsidP="006A1023">
      <w:pPr>
        <w:numPr>
          <w:ilvl w:val="0"/>
          <w:numId w:val="4"/>
        </w:numPr>
        <w:rPr>
          <w:lang w:val="en-DE"/>
        </w:rPr>
      </w:pPr>
      <w:r w:rsidRPr="006A1023">
        <w:rPr>
          <w:b/>
          <w:bCs/>
          <w:lang w:val="en-DE"/>
        </w:rPr>
        <w:t>Effiziente Suche nach Events</w:t>
      </w:r>
      <w:r w:rsidRPr="006A1023">
        <w:rPr>
          <w:lang w:val="en-DE"/>
        </w:rPr>
        <w:t>: Nutzer können durch Eingabe von Stadt, Kategorie und Suchradius gezielt Events finden, die ihren Interessen entsprechen.</w:t>
      </w:r>
    </w:p>
    <w:p w14:paraId="793F8A38" w14:textId="77777777" w:rsidR="006A1023" w:rsidRPr="006A1023" w:rsidRDefault="006A1023" w:rsidP="006A1023">
      <w:pPr>
        <w:numPr>
          <w:ilvl w:val="0"/>
          <w:numId w:val="4"/>
        </w:numPr>
        <w:rPr>
          <w:lang w:val="en-DE"/>
        </w:rPr>
      </w:pPr>
      <w:r w:rsidRPr="006A1023">
        <w:rPr>
          <w:b/>
          <w:bCs/>
          <w:lang w:val="en-DE"/>
        </w:rPr>
        <w:t>Dynamische Kartendarstellung</w:t>
      </w:r>
      <w:r w:rsidRPr="006A1023">
        <w:rPr>
          <w:lang w:val="en-DE"/>
        </w:rPr>
        <w:t>: Mit der Integration von Kartenvisualisierungen können Nutzer die geografische Lage der Events sehen und schnell relevante Informationen abrufen.</w:t>
      </w:r>
    </w:p>
    <w:p w14:paraId="15A6844D" w14:textId="77777777" w:rsidR="006A1023" w:rsidRPr="006A1023" w:rsidRDefault="006A1023" w:rsidP="006A1023">
      <w:pPr>
        <w:numPr>
          <w:ilvl w:val="0"/>
          <w:numId w:val="4"/>
        </w:numPr>
        <w:rPr>
          <w:lang w:val="en-DE"/>
        </w:rPr>
      </w:pPr>
      <w:r w:rsidRPr="006A1023">
        <w:rPr>
          <w:b/>
          <w:bCs/>
          <w:lang w:val="en-DE"/>
        </w:rPr>
        <w:t>Bookmark-Funktionalität</w:t>
      </w:r>
      <w:r w:rsidRPr="006A1023">
        <w:rPr>
          <w:lang w:val="en-DE"/>
        </w:rPr>
        <w:t>: Lieblings-Events können gespeichert werden, sodass Nutzer ihre favorisierten Veranstaltungen leicht wiederfinden.</w:t>
      </w:r>
    </w:p>
    <w:p w14:paraId="1D3ACA22" w14:textId="77777777" w:rsidR="006A1023" w:rsidRPr="006A1023" w:rsidRDefault="006A1023" w:rsidP="006A1023">
      <w:pPr>
        <w:rPr>
          <w:lang w:val="en-DE"/>
        </w:rPr>
      </w:pPr>
    </w:p>
    <w:p w14:paraId="4E5C47BA" w14:textId="542B054E" w:rsidR="006260F1" w:rsidRPr="00F5706B" w:rsidRDefault="006260F1" w:rsidP="00CA497D">
      <w:pPr>
        <w:pStyle w:val="TitleMLStyle"/>
      </w:pPr>
      <w:r w:rsidRPr="00F5706B">
        <w:t>Funktionalität der Anwendung</w:t>
      </w:r>
    </w:p>
    <w:p w14:paraId="343C283B" w14:textId="77777777" w:rsidR="006A1023" w:rsidRDefault="006A1023" w:rsidP="006A1023">
      <w:pPr>
        <w:rPr>
          <w:b/>
          <w:bCs/>
        </w:rPr>
      </w:pPr>
    </w:p>
    <w:p w14:paraId="032634B3" w14:textId="77777777" w:rsidR="006260F1" w:rsidRDefault="006260F1" w:rsidP="006260F1">
      <w:pPr>
        <w:rPr>
          <w:lang w:val="en-DE"/>
        </w:rPr>
      </w:pPr>
      <w:r w:rsidRPr="006260F1">
        <w:rPr>
          <w:lang w:val="en-DE"/>
        </w:rPr>
        <w:t>Die Anwendung bietet folgende Kernfunktionen:</w:t>
      </w:r>
    </w:p>
    <w:p w14:paraId="350E7F95" w14:textId="77777777" w:rsidR="006260F1" w:rsidRPr="006260F1" w:rsidRDefault="006260F1" w:rsidP="006260F1">
      <w:pPr>
        <w:rPr>
          <w:lang w:val="en-DE"/>
        </w:rPr>
      </w:pPr>
    </w:p>
    <w:p w14:paraId="6BC0772A" w14:textId="77777777" w:rsidR="006260F1" w:rsidRPr="006260F1" w:rsidRDefault="006260F1" w:rsidP="006260F1">
      <w:pPr>
        <w:numPr>
          <w:ilvl w:val="0"/>
          <w:numId w:val="5"/>
        </w:numPr>
        <w:rPr>
          <w:lang w:val="en-DE"/>
        </w:rPr>
      </w:pPr>
      <w:r w:rsidRPr="006260F1">
        <w:rPr>
          <w:b/>
          <w:bCs/>
          <w:lang w:val="en-DE"/>
        </w:rPr>
        <w:t>Eventsuche</w:t>
      </w:r>
      <w:r w:rsidRPr="006260F1">
        <w:rPr>
          <w:lang w:val="en-DE"/>
        </w:rPr>
        <w:t>:</w:t>
      </w:r>
    </w:p>
    <w:p w14:paraId="51A872AE" w14:textId="77777777" w:rsidR="006260F1" w:rsidRPr="006260F1" w:rsidRDefault="006260F1" w:rsidP="006260F1">
      <w:pPr>
        <w:numPr>
          <w:ilvl w:val="1"/>
          <w:numId w:val="5"/>
        </w:numPr>
        <w:rPr>
          <w:lang w:val="en-DE"/>
        </w:rPr>
      </w:pPr>
      <w:r w:rsidRPr="006260F1">
        <w:rPr>
          <w:lang w:val="en-DE"/>
        </w:rPr>
        <w:t>Nutzer können eine Stadt, eine Kategorie (z. B. Musik, Sport, Film) und einen Suchradius angeben, um relevante Events in der Umgebung zu finden.</w:t>
      </w:r>
    </w:p>
    <w:p w14:paraId="464467AF" w14:textId="77777777" w:rsidR="006260F1" w:rsidRPr="006260F1" w:rsidRDefault="006260F1" w:rsidP="006260F1">
      <w:pPr>
        <w:numPr>
          <w:ilvl w:val="1"/>
          <w:numId w:val="5"/>
        </w:numPr>
        <w:rPr>
          <w:lang w:val="en-DE"/>
        </w:rPr>
      </w:pPr>
      <w:r w:rsidRPr="006260F1">
        <w:rPr>
          <w:lang w:val="en-DE"/>
        </w:rPr>
        <w:t>Ergebnisse werden in einer Liste angezeigt, die Details wie den Namen des Events, Veranstaltungsort und Datum enthält.</w:t>
      </w:r>
    </w:p>
    <w:p w14:paraId="494A82AF" w14:textId="77777777" w:rsidR="006260F1" w:rsidRPr="006260F1" w:rsidRDefault="006260F1" w:rsidP="006260F1">
      <w:pPr>
        <w:numPr>
          <w:ilvl w:val="0"/>
          <w:numId w:val="5"/>
        </w:numPr>
        <w:rPr>
          <w:lang w:val="en-DE"/>
        </w:rPr>
      </w:pPr>
      <w:r w:rsidRPr="006260F1">
        <w:rPr>
          <w:b/>
          <w:bCs/>
          <w:lang w:val="en-DE"/>
        </w:rPr>
        <w:t>Kartendarstellung</w:t>
      </w:r>
      <w:r w:rsidRPr="006260F1">
        <w:rPr>
          <w:lang w:val="en-DE"/>
        </w:rPr>
        <w:t>:</w:t>
      </w:r>
    </w:p>
    <w:p w14:paraId="4A8452CF" w14:textId="77777777" w:rsidR="006260F1" w:rsidRPr="006260F1" w:rsidRDefault="006260F1" w:rsidP="006260F1">
      <w:pPr>
        <w:numPr>
          <w:ilvl w:val="1"/>
          <w:numId w:val="5"/>
        </w:numPr>
        <w:rPr>
          <w:lang w:val="en-DE"/>
        </w:rPr>
      </w:pPr>
      <w:r w:rsidRPr="006260F1">
        <w:rPr>
          <w:lang w:val="en-DE"/>
        </w:rPr>
        <w:t>Die gefundenen Events werden auf einer interaktiven Karte angezeigt.</w:t>
      </w:r>
    </w:p>
    <w:p w14:paraId="5169A3DE" w14:textId="77777777" w:rsidR="006260F1" w:rsidRPr="006260F1" w:rsidRDefault="006260F1" w:rsidP="006260F1">
      <w:pPr>
        <w:numPr>
          <w:ilvl w:val="1"/>
          <w:numId w:val="5"/>
        </w:numPr>
        <w:rPr>
          <w:lang w:val="en-DE"/>
        </w:rPr>
      </w:pPr>
      <w:r w:rsidRPr="006260F1">
        <w:rPr>
          <w:lang w:val="en-DE"/>
        </w:rPr>
        <w:t>Marker auf der Karte zeigen den genauen Veranstaltungsort an, und Nutzer können mit einem Klick weitere Details abrufen.</w:t>
      </w:r>
    </w:p>
    <w:p w14:paraId="5CC05F3A" w14:textId="77777777" w:rsidR="006260F1" w:rsidRPr="006260F1" w:rsidRDefault="006260F1" w:rsidP="006260F1">
      <w:pPr>
        <w:numPr>
          <w:ilvl w:val="0"/>
          <w:numId w:val="5"/>
        </w:numPr>
        <w:rPr>
          <w:lang w:val="en-DE"/>
        </w:rPr>
      </w:pPr>
      <w:r w:rsidRPr="006260F1">
        <w:rPr>
          <w:b/>
          <w:bCs/>
          <w:lang w:val="en-DE"/>
        </w:rPr>
        <w:t>Bookmark-Funktion</w:t>
      </w:r>
      <w:r w:rsidRPr="006260F1">
        <w:rPr>
          <w:lang w:val="en-DE"/>
        </w:rPr>
        <w:t>:</w:t>
      </w:r>
    </w:p>
    <w:p w14:paraId="5B121D45" w14:textId="77777777" w:rsidR="006260F1" w:rsidRPr="006260F1" w:rsidRDefault="006260F1" w:rsidP="006260F1">
      <w:pPr>
        <w:numPr>
          <w:ilvl w:val="1"/>
          <w:numId w:val="5"/>
        </w:numPr>
        <w:rPr>
          <w:lang w:val="en-DE"/>
        </w:rPr>
      </w:pPr>
      <w:r w:rsidRPr="006260F1">
        <w:rPr>
          <w:lang w:val="en-DE"/>
        </w:rPr>
        <w:t>Nutzer können Events als Favoriten speichern, um sie später erneut aufzurufen.</w:t>
      </w:r>
    </w:p>
    <w:p w14:paraId="60F9BACE" w14:textId="77777777" w:rsidR="006260F1" w:rsidRPr="006260F1" w:rsidRDefault="006260F1" w:rsidP="006260F1">
      <w:pPr>
        <w:numPr>
          <w:ilvl w:val="1"/>
          <w:numId w:val="5"/>
        </w:numPr>
        <w:rPr>
          <w:lang w:val="en-DE"/>
        </w:rPr>
      </w:pPr>
      <w:r w:rsidRPr="006260F1">
        <w:rPr>
          <w:lang w:val="en-DE"/>
        </w:rPr>
        <w:t>Favoriten werden in einem separaten Bereich angezeigt, der leicht zugänglich ist.</w:t>
      </w:r>
    </w:p>
    <w:p w14:paraId="67804966" w14:textId="77777777" w:rsidR="006260F1" w:rsidRPr="006260F1" w:rsidRDefault="006260F1" w:rsidP="006260F1">
      <w:pPr>
        <w:numPr>
          <w:ilvl w:val="0"/>
          <w:numId w:val="5"/>
        </w:numPr>
        <w:rPr>
          <w:lang w:val="en-DE"/>
        </w:rPr>
      </w:pPr>
      <w:r w:rsidRPr="006260F1">
        <w:rPr>
          <w:b/>
          <w:bCs/>
          <w:lang w:val="en-DE"/>
        </w:rPr>
        <w:t>Responsives Design</w:t>
      </w:r>
      <w:r w:rsidRPr="006260F1">
        <w:rPr>
          <w:lang w:val="en-DE"/>
        </w:rPr>
        <w:t>:</w:t>
      </w:r>
    </w:p>
    <w:p w14:paraId="3F8CC2B8" w14:textId="77777777" w:rsidR="006260F1" w:rsidRPr="006260F1" w:rsidRDefault="006260F1" w:rsidP="006260F1">
      <w:pPr>
        <w:numPr>
          <w:ilvl w:val="1"/>
          <w:numId w:val="5"/>
        </w:numPr>
        <w:rPr>
          <w:lang w:val="en-DE"/>
        </w:rPr>
      </w:pPr>
      <w:r w:rsidRPr="006260F1">
        <w:rPr>
          <w:lang w:val="en-DE"/>
        </w:rPr>
        <w:lastRenderedPageBreak/>
        <w:t>Die Anwendung wurde mit einem responsiven UI entwickelt, das auf verschiedenen Bildschirmgrößen gut funktioniert.</w:t>
      </w:r>
    </w:p>
    <w:p w14:paraId="1616DF91" w14:textId="77777777" w:rsidR="006260F1" w:rsidRPr="006260F1" w:rsidRDefault="006260F1" w:rsidP="006260F1">
      <w:pPr>
        <w:numPr>
          <w:ilvl w:val="1"/>
          <w:numId w:val="5"/>
        </w:numPr>
        <w:rPr>
          <w:lang w:val="en-DE"/>
        </w:rPr>
      </w:pPr>
      <w:r w:rsidRPr="006260F1">
        <w:rPr>
          <w:lang w:val="en-DE"/>
        </w:rPr>
        <w:t>Die Benutzeroberfläche ist intuitiv und einfach zu navigieren.</w:t>
      </w:r>
    </w:p>
    <w:p w14:paraId="068B8589" w14:textId="77777777" w:rsidR="006260F1" w:rsidRPr="006260F1" w:rsidRDefault="006260F1" w:rsidP="006260F1">
      <w:pPr>
        <w:numPr>
          <w:ilvl w:val="0"/>
          <w:numId w:val="5"/>
        </w:numPr>
        <w:rPr>
          <w:lang w:val="en-DE"/>
        </w:rPr>
      </w:pPr>
      <w:r w:rsidRPr="006260F1">
        <w:rPr>
          <w:b/>
          <w:bCs/>
          <w:lang w:val="en-DE"/>
        </w:rPr>
        <w:t>Backend-Integration</w:t>
      </w:r>
      <w:r w:rsidRPr="006260F1">
        <w:rPr>
          <w:lang w:val="en-DE"/>
        </w:rPr>
        <w:t>:</w:t>
      </w:r>
    </w:p>
    <w:p w14:paraId="318E93AA" w14:textId="77777777" w:rsidR="006260F1" w:rsidRPr="006260F1" w:rsidRDefault="006260F1" w:rsidP="006260F1">
      <w:pPr>
        <w:numPr>
          <w:ilvl w:val="1"/>
          <w:numId w:val="5"/>
        </w:numPr>
        <w:rPr>
          <w:lang w:val="en-DE"/>
        </w:rPr>
      </w:pPr>
      <w:r w:rsidRPr="006260F1">
        <w:rPr>
          <w:lang w:val="en-DE"/>
        </w:rPr>
        <w:t>Das Backend nutzt eine RESTful API, die die Daten der Events bereitstellt und alle Benutzeranfragen verarbeitet.</w:t>
      </w:r>
    </w:p>
    <w:p w14:paraId="45C3B1C1" w14:textId="77777777" w:rsidR="006260F1" w:rsidRPr="006260F1" w:rsidRDefault="006260F1" w:rsidP="006260F1">
      <w:pPr>
        <w:numPr>
          <w:ilvl w:val="1"/>
          <w:numId w:val="5"/>
        </w:numPr>
        <w:rPr>
          <w:lang w:val="en-DE"/>
        </w:rPr>
      </w:pPr>
      <w:r w:rsidRPr="006260F1">
        <w:rPr>
          <w:lang w:val="en-DE"/>
        </w:rPr>
        <w:t>Daten werden aus externen APIs (z. B. Ticketmaster) abgerufen und verarbeitet.</w:t>
      </w:r>
    </w:p>
    <w:p w14:paraId="2ED71225" w14:textId="77777777" w:rsidR="006260F1" w:rsidRDefault="006260F1" w:rsidP="006A1023">
      <w:pPr>
        <w:rPr>
          <w:lang w:val="en-DE"/>
        </w:rPr>
      </w:pPr>
    </w:p>
    <w:p w14:paraId="498D5124" w14:textId="77777777" w:rsidR="006260F1" w:rsidRDefault="006260F1" w:rsidP="006A1023">
      <w:pPr>
        <w:rPr>
          <w:lang w:val="en-DE"/>
        </w:rPr>
      </w:pPr>
    </w:p>
    <w:p w14:paraId="29F705D9" w14:textId="58C7C722" w:rsidR="006260F1" w:rsidRPr="00DD0E43" w:rsidRDefault="00DD0E43" w:rsidP="00CA497D">
      <w:pPr>
        <w:pStyle w:val="TitleMLStyle"/>
        <w:rPr>
          <w:lang w:val="en-US"/>
        </w:rPr>
      </w:pPr>
      <w:r w:rsidRPr="00DD0E43">
        <w:rPr>
          <w:lang w:val="en-US"/>
        </w:rPr>
        <w:t>Anforderungen der Anwendung</w:t>
      </w:r>
    </w:p>
    <w:p w14:paraId="48C975C3" w14:textId="77777777" w:rsidR="00DD0E43" w:rsidRDefault="00DD0E43" w:rsidP="006A1023">
      <w:pPr>
        <w:rPr>
          <w:lang w:val="en-DE"/>
        </w:rPr>
      </w:pPr>
    </w:p>
    <w:p w14:paraId="050896AD" w14:textId="35891FE6" w:rsidR="000E266F" w:rsidRDefault="000E266F" w:rsidP="000E266F">
      <w:pPr>
        <w:rPr>
          <w:b/>
          <w:bCs/>
          <w:lang w:val="en-DE"/>
        </w:rPr>
      </w:pPr>
      <w:r w:rsidRPr="000E266F">
        <w:rPr>
          <w:b/>
          <w:bCs/>
          <w:lang w:val="en-DE"/>
        </w:rPr>
        <w:t xml:space="preserve">Muss-Anforderungen </w:t>
      </w:r>
    </w:p>
    <w:p w14:paraId="1412D5AB" w14:textId="77777777" w:rsidR="00CA497D" w:rsidRPr="000E266F" w:rsidRDefault="00CA497D" w:rsidP="000E266F">
      <w:pPr>
        <w:rPr>
          <w:b/>
          <w:bCs/>
          <w:lang w:val="en-DE"/>
        </w:rPr>
      </w:pPr>
    </w:p>
    <w:p w14:paraId="1000B35D" w14:textId="77777777" w:rsidR="000E266F" w:rsidRPr="000E266F" w:rsidRDefault="000E266F" w:rsidP="000E266F">
      <w:pPr>
        <w:numPr>
          <w:ilvl w:val="0"/>
          <w:numId w:val="6"/>
        </w:numPr>
        <w:rPr>
          <w:lang w:val="en-DE"/>
        </w:rPr>
      </w:pPr>
      <w:r w:rsidRPr="000E266F">
        <w:rPr>
          <w:b/>
          <w:bCs/>
          <w:lang w:val="en-DE"/>
        </w:rPr>
        <w:t>Eventsuche</w:t>
      </w:r>
      <w:r w:rsidRPr="000E266F">
        <w:rPr>
          <w:lang w:val="en-DE"/>
        </w:rPr>
        <w:t>:</w:t>
      </w:r>
    </w:p>
    <w:p w14:paraId="05EDBA4D" w14:textId="77777777" w:rsidR="000E266F" w:rsidRPr="000E266F" w:rsidRDefault="000E266F" w:rsidP="000E266F">
      <w:pPr>
        <w:numPr>
          <w:ilvl w:val="1"/>
          <w:numId w:val="6"/>
        </w:numPr>
        <w:rPr>
          <w:lang w:val="en-DE"/>
        </w:rPr>
      </w:pPr>
      <w:r w:rsidRPr="000E266F">
        <w:rPr>
          <w:lang w:val="en-DE"/>
        </w:rPr>
        <w:t>Die Anwendung muss eine Suchfunktion bereitstellen, bei der Nutzer eine Stadt, Kategorie und einen Suchradius angeben können.</w:t>
      </w:r>
    </w:p>
    <w:p w14:paraId="0C10C257" w14:textId="77777777" w:rsidR="000E266F" w:rsidRPr="000E266F" w:rsidRDefault="000E266F" w:rsidP="000E266F">
      <w:pPr>
        <w:numPr>
          <w:ilvl w:val="1"/>
          <w:numId w:val="6"/>
        </w:numPr>
        <w:rPr>
          <w:lang w:val="en-DE"/>
        </w:rPr>
      </w:pPr>
      <w:r w:rsidRPr="000E266F">
        <w:rPr>
          <w:lang w:val="en-DE"/>
        </w:rPr>
        <w:t>Die Ergebnisse müssen in einer Liste angezeigt werden, die die wichtigsten Informationen zu jedem Event enthält.</w:t>
      </w:r>
    </w:p>
    <w:p w14:paraId="79FC3714" w14:textId="77777777" w:rsidR="000E266F" w:rsidRPr="000E266F" w:rsidRDefault="000E266F" w:rsidP="000E266F">
      <w:pPr>
        <w:numPr>
          <w:ilvl w:val="0"/>
          <w:numId w:val="6"/>
        </w:numPr>
        <w:rPr>
          <w:lang w:val="en-DE"/>
        </w:rPr>
      </w:pPr>
      <w:r w:rsidRPr="000E266F">
        <w:rPr>
          <w:b/>
          <w:bCs/>
          <w:lang w:val="en-DE"/>
        </w:rPr>
        <w:t>Kartenintegration</w:t>
      </w:r>
      <w:r w:rsidRPr="000E266F">
        <w:rPr>
          <w:lang w:val="en-DE"/>
        </w:rPr>
        <w:t>:</w:t>
      </w:r>
    </w:p>
    <w:p w14:paraId="5BD9F24D" w14:textId="77777777" w:rsidR="000E266F" w:rsidRPr="000E266F" w:rsidRDefault="000E266F" w:rsidP="000E266F">
      <w:pPr>
        <w:numPr>
          <w:ilvl w:val="1"/>
          <w:numId w:val="6"/>
        </w:numPr>
        <w:rPr>
          <w:lang w:val="en-DE"/>
        </w:rPr>
      </w:pPr>
      <w:r w:rsidRPr="000E266F">
        <w:rPr>
          <w:lang w:val="en-DE"/>
        </w:rPr>
        <w:t>Die Anwendung muss eine dynamische Karte integrieren, die die gefundenen Events mit Markern anzeigt.</w:t>
      </w:r>
    </w:p>
    <w:p w14:paraId="53314D5C" w14:textId="77777777" w:rsidR="000E266F" w:rsidRPr="000E266F" w:rsidRDefault="000E266F" w:rsidP="000E266F">
      <w:pPr>
        <w:numPr>
          <w:ilvl w:val="1"/>
          <w:numId w:val="6"/>
        </w:numPr>
        <w:rPr>
          <w:lang w:val="en-DE"/>
        </w:rPr>
      </w:pPr>
      <w:r w:rsidRPr="000E266F">
        <w:rPr>
          <w:lang w:val="en-DE"/>
        </w:rPr>
        <w:t>Die Karte muss durch Klicken auf einen Marker zusätzliche Informationen zu einem Event bereitstellen.</w:t>
      </w:r>
    </w:p>
    <w:p w14:paraId="2571B703" w14:textId="77777777" w:rsidR="000E266F" w:rsidRPr="000E266F" w:rsidRDefault="000E266F" w:rsidP="000E266F">
      <w:pPr>
        <w:numPr>
          <w:ilvl w:val="0"/>
          <w:numId w:val="6"/>
        </w:numPr>
        <w:rPr>
          <w:lang w:val="en-DE"/>
        </w:rPr>
      </w:pPr>
      <w:r w:rsidRPr="000E266F">
        <w:rPr>
          <w:b/>
          <w:bCs/>
          <w:lang w:val="en-DE"/>
        </w:rPr>
        <w:t>Bookmark-Funktion</w:t>
      </w:r>
      <w:r w:rsidRPr="000E266F">
        <w:rPr>
          <w:lang w:val="en-DE"/>
        </w:rPr>
        <w:t>:</w:t>
      </w:r>
    </w:p>
    <w:p w14:paraId="1686B9D8" w14:textId="77777777" w:rsidR="000E266F" w:rsidRPr="000E266F" w:rsidRDefault="000E266F" w:rsidP="000E266F">
      <w:pPr>
        <w:numPr>
          <w:ilvl w:val="1"/>
          <w:numId w:val="6"/>
        </w:numPr>
        <w:rPr>
          <w:lang w:val="en-DE"/>
        </w:rPr>
      </w:pPr>
      <w:r w:rsidRPr="000E266F">
        <w:rPr>
          <w:lang w:val="en-DE"/>
        </w:rPr>
        <w:t>Nutzer müssen in der Lage sein, Events zu favorisieren und diese in einer separaten Liste zu speichern.</w:t>
      </w:r>
    </w:p>
    <w:p w14:paraId="49945F72" w14:textId="77777777" w:rsidR="000E266F" w:rsidRPr="000E266F" w:rsidRDefault="000E266F" w:rsidP="000E266F">
      <w:pPr>
        <w:numPr>
          <w:ilvl w:val="1"/>
          <w:numId w:val="6"/>
        </w:numPr>
        <w:rPr>
          <w:lang w:val="en-DE"/>
        </w:rPr>
      </w:pPr>
      <w:r w:rsidRPr="000E266F">
        <w:rPr>
          <w:lang w:val="en-DE"/>
        </w:rPr>
        <w:t>Favoriten müssen zwischen den Sitzungen durch Speicherung im Session Storage erhalten bleiben.</w:t>
      </w:r>
    </w:p>
    <w:p w14:paraId="5C1E794C" w14:textId="77777777" w:rsidR="000E266F" w:rsidRPr="000E266F" w:rsidRDefault="000E266F" w:rsidP="000E266F">
      <w:pPr>
        <w:numPr>
          <w:ilvl w:val="0"/>
          <w:numId w:val="6"/>
        </w:numPr>
        <w:rPr>
          <w:lang w:val="en-DE"/>
        </w:rPr>
      </w:pPr>
      <w:r w:rsidRPr="000E266F">
        <w:rPr>
          <w:b/>
          <w:bCs/>
          <w:lang w:val="en-DE"/>
        </w:rPr>
        <w:t>Backend-Anbindung</w:t>
      </w:r>
      <w:r w:rsidRPr="000E266F">
        <w:rPr>
          <w:lang w:val="en-DE"/>
        </w:rPr>
        <w:t>:</w:t>
      </w:r>
    </w:p>
    <w:p w14:paraId="18202D22" w14:textId="77777777" w:rsidR="000E266F" w:rsidRPr="000E266F" w:rsidRDefault="000E266F" w:rsidP="000E266F">
      <w:pPr>
        <w:numPr>
          <w:ilvl w:val="1"/>
          <w:numId w:val="6"/>
        </w:numPr>
        <w:rPr>
          <w:lang w:val="en-DE"/>
        </w:rPr>
      </w:pPr>
      <w:r w:rsidRPr="000E266F">
        <w:rPr>
          <w:lang w:val="en-DE"/>
        </w:rPr>
        <w:t>Die Anwendung muss ein Backend nutzen, das Anfragen von der Benutzeroberfläche verarbeitet und Daten von einer externen API (z. B. Ticketmaster) abruft.</w:t>
      </w:r>
    </w:p>
    <w:p w14:paraId="257020A2" w14:textId="77777777" w:rsidR="000E266F" w:rsidRPr="000E266F" w:rsidRDefault="000E266F" w:rsidP="000E266F">
      <w:pPr>
        <w:numPr>
          <w:ilvl w:val="0"/>
          <w:numId w:val="6"/>
        </w:numPr>
        <w:rPr>
          <w:lang w:val="en-DE"/>
        </w:rPr>
      </w:pPr>
      <w:r w:rsidRPr="000E266F">
        <w:rPr>
          <w:b/>
          <w:bCs/>
          <w:lang w:val="en-DE"/>
        </w:rPr>
        <w:t>Responsives Design</w:t>
      </w:r>
      <w:r w:rsidRPr="000E266F">
        <w:rPr>
          <w:lang w:val="en-DE"/>
        </w:rPr>
        <w:t>:</w:t>
      </w:r>
    </w:p>
    <w:p w14:paraId="59A0B1EE" w14:textId="77777777" w:rsidR="000E266F" w:rsidRDefault="000E266F" w:rsidP="000E266F">
      <w:pPr>
        <w:numPr>
          <w:ilvl w:val="1"/>
          <w:numId w:val="6"/>
        </w:numPr>
        <w:rPr>
          <w:lang w:val="en-DE"/>
        </w:rPr>
      </w:pPr>
      <w:r w:rsidRPr="000E266F">
        <w:rPr>
          <w:lang w:val="en-DE"/>
        </w:rPr>
        <w:t>Die Benutzeroberfläche muss auf verschiedenen Geräten, einschließlich Desktop und Mobilgeräten, funktionsfähig und benutzerfreundlich sein.</w:t>
      </w:r>
    </w:p>
    <w:p w14:paraId="649452BE" w14:textId="77777777" w:rsidR="000E266F" w:rsidRPr="000E266F" w:rsidRDefault="000E266F" w:rsidP="000E266F">
      <w:pPr>
        <w:rPr>
          <w:lang w:val="en-DE"/>
        </w:rPr>
      </w:pPr>
    </w:p>
    <w:p w14:paraId="04D6D174" w14:textId="77777777" w:rsidR="000E266F" w:rsidRDefault="000E266F" w:rsidP="000E266F">
      <w:pPr>
        <w:rPr>
          <w:b/>
          <w:bCs/>
          <w:lang w:val="en-DE"/>
        </w:rPr>
      </w:pPr>
      <w:r w:rsidRPr="000E266F">
        <w:rPr>
          <w:b/>
          <w:bCs/>
          <w:lang w:val="en-DE"/>
        </w:rPr>
        <w:t>Soll-Anforderungen</w:t>
      </w:r>
    </w:p>
    <w:p w14:paraId="3CB70B67" w14:textId="77777777" w:rsidR="00CA497D" w:rsidRPr="000E266F" w:rsidRDefault="00CA497D" w:rsidP="000E266F">
      <w:pPr>
        <w:rPr>
          <w:b/>
          <w:bCs/>
          <w:lang w:val="en-DE"/>
        </w:rPr>
      </w:pPr>
    </w:p>
    <w:p w14:paraId="402E0863" w14:textId="77777777" w:rsidR="000E266F" w:rsidRPr="000E266F" w:rsidRDefault="000E266F" w:rsidP="000E266F">
      <w:pPr>
        <w:numPr>
          <w:ilvl w:val="0"/>
          <w:numId w:val="7"/>
        </w:numPr>
        <w:rPr>
          <w:lang w:val="en-DE"/>
        </w:rPr>
      </w:pPr>
      <w:r w:rsidRPr="000E266F">
        <w:rPr>
          <w:b/>
          <w:bCs/>
          <w:lang w:val="en-DE"/>
        </w:rPr>
        <w:t>Filtern nach Kategorien</w:t>
      </w:r>
      <w:r w:rsidRPr="000E266F">
        <w:rPr>
          <w:lang w:val="en-DE"/>
        </w:rPr>
        <w:t>:</w:t>
      </w:r>
    </w:p>
    <w:p w14:paraId="41048F1D" w14:textId="77777777" w:rsidR="000E266F" w:rsidRPr="000E266F" w:rsidRDefault="000E266F" w:rsidP="000E266F">
      <w:pPr>
        <w:numPr>
          <w:ilvl w:val="1"/>
          <w:numId w:val="7"/>
        </w:numPr>
        <w:rPr>
          <w:lang w:val="en-DE"/>
        </w:rPr>
      </w:pPr>
      <w:r w:rsidRPr="000E266F">
        <w:rPr>
          <w:lang w:val="en-DE"/>
        </w:rPr>
        <w:t>Nutzer sollen nach spezifischen Kategorien wie "Musik", "Sport" oder "Film" filtern können, um die Suche zu verfeinern.</w:t>
      </w:r>
    </w:p>
    <w:p w14:paraId="66F31A82" w14:textId="77777777" w:rsidR="000E266F" w:rsidRPr="000E266F" w:rsidRDefault="000E266F" w:rsidP="000E266F">
      <w:pPr>
        <w:numPr>
          <w:ilvl w:val="0"/>
          <w:numId w:val="7"/>
        </w:numPr>
        <w:rPr>
          <w:lang w:val="en-DE"/>
        </w:rPr>
      </w:pPr>
      <w:r w:rsidRPr="000E266F">
        <w:rPr>
          <w:b/>
          <w:bCs/>
          <w:lang w:val="en-DE"/>
        </w:rPr>
        <w:t>Fehlerbehandlung</w:t>
      </w:r>
      <w:r w:rsidRPr="000E266F">
        <w:rPr>
          <w:lang w:val="en-DE"/>
        </w:rPr>
        <w:t>:</w:t>
      </w:r>
    </w:p>
    <w:p w14:paraId="174CD84D" w14:textId="77777777" w:rsidR="000E266F" w:rsidRPr="000E266F" w:rsidRDefault="000E266F" w:rsidP="000E266F">
      <w:pPr>
        <w:numPr>
          <w:ilvl w:val="1"/>
          <w:numId w:val="7"/>
        </w:numPr>
        <w:rPr>
          <w:lang w:val="en-DE"/>
        </w:rPr>
      </w:pPr>
      <w:r w:rsidRPr="000E266F">
        <w:rPr>
          <w:lang w:val="en-DE"/>
        </w:rPr>
        <w:t>Falls keine Events gefunden werden, soll eine benutzerfreundliche Fehlermeldung angezeigt werden.</w:t>
      </w:r>
    </w:p>
    <w:p w14:paraId="7A12CB19" w14:textId="77777777" w:rsidR="000E266F" w:rsidRPr="000E266F" w:rsidRDefault="000E266F" w:rsidP="000E266F">
      <w:pPr>
        <w:numPr>
          <w:ilvl w:val="0"/>
          <w:numId w:val="7"/>
        </w:numPr>
        <w:rPr>
          <w:lang w:val="en-DE"/>
        </w:rPr>
      </w:pPr>
      <w:r w:rsidRPr="000E266F">
        <w:rPr>
          <w:b/>
          <w:bCs/>
          <w:lang w:val="en-DE"/>
        </w:rPr>
        <w:t>Interaktive Benutzerführung</w:t>
      </w:r>
      <w:r w:rsidRPr="000E266F">
        <w:rPr>
          <w:lang w:val="en-DE"/>
        </w:rPr>
        <w:t>:</w:t>
      </w:r>
    </w:p>
    <w:p w14:paraId="3E068913" w14:textId="77777777" w:rsidR="000E266F" w:rsidRDefault="000E266F" w:rsidP="000E266F">
      <w:pPr>
        <w:numPr>
          <w:ilvl w:val="1"/>
          <w:numId w:val="7"/>
        </w:numPr>
        <w:rPr>
          <w:lang w:val="en-DE"/>
        </w:rPr>
      </w:pPr>
      <w:r w:rsidRPr="000E266F">
        <w:rPr>
          <w:lang w:val="en-DE"/>
        </w:rPr>
        <w:lastRenderedPageBreak/>
        <w:t>Die Anwendung soll visuelle und textuelle Hinweise bieten, um die Nutzer durch den Suchprozess zu führen.</w:t>
      </w:r>
    </w:p>
    <w:p w14:paraId="79FC33D1" w14:textId="77777777" w:rsidR="00CA497D" w:rsidRPr="000E266F" w:rsidRDefault="00CA497D" w:rsidP="00CA497D">
      <w:pPr>
        <w:rPr>
          <w:lang w:val="en-DE"/>
        </w:rPr>
      </w:pPr>
    </w:p>
    <w:p w14:paraId="1BC575A5" w14:textId="77777777" w:rsidR="000E266F" w:rsidRDefault="000E266F" w:rsidP="000E266F">
      <w:pPr>
        <w:rPr>
          <w:b/>
          <w:bCs/>
          <w:lang w:val="en-DE"/>
        </w:rPr>
      </w:pPr>
      <w:r w:rsidRPr="000E266F">
        <w:rPr>
          <w:b/>
          <w:bCs/>
          <w:lang w:val="en-DE"/>
        </w:rPr>
        <w:t>Kann-Anforderungen</w:t>
      </w:r>
    </w:p>
    <w:p w14:paraId="29A28DD1" w14:textId="77777777" w:rsidR="00CA497D" w:rsidRPr="000E266F" w:rsidRDefault="00CA497D" w:rsidP="000E266F">
      <w:pPr>
        <w:rPr>
          <w:b/>
          <w:bCs/>
          <w:lang w:val="en-DE"/>
        </w:rPr>
      </w:pPr>
    </w:p>
    <w:p w14:paraId="013F0952" w14:textId="77777777" w:rsidR="000E266F" w:rsidRPr="000E266F" w:rsidRDefault="000E266F" w:rsidP="000E266F">
      <w:pPr>
        <w:numPr>
          <w:ilvl w:val="0"/>
          <w:numId w:val="8"/>
        </w:numPr>
        <w:rPr>
          <w:lang w:val="en-DE"/>
        </w:rPr>
      </w:pPr>
      <w:r w:rsidRPr="000E266F">
        <w:rPr>
          <w:b/>
          <w:bCs/>
          <w:lang w:val="en-DE"/>
        </w:rPr>
        <w:t>Pagination der Ergebnisse</w:t>
      </w:r>
      <w:r w:rsidRPr="000E266F">
        <w:rPr>
          <w:lang w:val="en-DE"/>
        </w:rPr>
        <w:t>:</w:t>
      </w:r>
    </w:p>
    <w:p w14:paraId="6A55421D" w14:textId="77777777" w:rsidR="000E266F" w:rsidRPr="000E266F" w:rsidRDefault="000E266F" w:rsidP="000E266F">
      <w:pPr>
        <w:numPr>
          <w:ilvl w:val="1"/>
          <w:numId w:val="8"/>
        </w:numPr>
        <w:rPr>
          <w:lang w:val="en-DE"/>
        </w:rPr>
      </w:pPr>
      <w:r w:rsidRPr="000E266F">
        <w:rPr>
          <w:lang w:val="en-DE"/>
        </w:rPr>
        <w:t>Die Eventliste kann eine Paginierung implementieren, um große Datenmengen übersichtlich darzustellen.</w:t>
      </w:r>
    </w:p>
    <w:p w14:paraId="63D63CA2" w14:textId="77777777" w:rsidR="000E266F" w:rsidRPr="000E266F" w:rsidRDefault="000E266F" w:rsidP="000E266F">
      <w:pPr>
        <w:numPr>
          <w:ilvl w:val="0"/>
          <w:numId w:val="8"/>
        </w:numPr>
        <w:rPr>
          <w:lang w:val="en-DE"/>
        </w:rPr>
      </w:pPr>
      <w:r w:rsidRPr="000E266F">
        <w:rPr>
          <w:b/>
          <w:bCs/>
          <w:lang w:val="en-DE"/>
        </w:rPr>
        <w:t>Zusätzliche Kartenfunktionen</w:t>
      </w:r>
      <w:r w:rsidRPr="000E266F">
        <w:rPr>
          <w:lang w:val="en-DE"/>
        </w:rPr>
        <w:t>:</w:t>
      </w:r>
    </w:p>
    <w:p w14:paraId="2CE0FFF3" w14:textId="77777777" w:rsidR="000E266F" w:rsidRPr="000E266F" w:rsidRDefault="000E266F" w:rsidP="000E266F">
      <w:pPr>
        <w:numPr>
          <w:ilvl w:val="1"/>
          <w:numId w:val="8"/>
        </w:numPr>
        <w:rPr>
          <w:lang w:val="en-DE"/>
        </w:rPr>
      </w:pPr>
      <w:r w:rsidRPr="000E266F">
        <w:rPr>
          <w:lang w:val="en-DE"/>
        </w:rPr>
        <w:t>Es kann eine Funktion integriert werden, um von der Kartenansicht direkt zur Detailansicht eines Events zu gelangen.</w:t>
      </w:r>
    </w:p>
    <w:p w14:paraId="4EC7D2BC" w14:textId="77777777" w:rsidR="000E266F" w:rsidRPr="000E266F" w:rsidRDefault="000E266F" w:rsidP="000E266F">
      <w:pPr>
        <w:numPr>
          <w:ilvl w:val="0"/>
          <w:numId w:val="8"/>
        </w:numPr>
        <w:rPr>
          <w:lang w:val="en-DE"/>
        </w:rPr>
      </w:pPr>
      <w:r w:rsidRPr="000E266F">
        <w:rPr>
          <w:b/>
          <w:bCs/>
          <w:lang w:val="en-DE"/>
        </w:rPr>
        <w:t>Benachrichtigungsfunktion</w:t>
      </w:r>
      <w:r w:rsidRPr="000E266F">
        <w:rPr>
          <w:lang w:val="en-DE"/>
        </w:rPr>
        <w:t>:</w:t>
      </w:r>
    </w:p>
    <w:p w14:paraId="62EC5EBF" w14:textId="77777777" w:rsidR="000E266F" w:rsidRPr="000E266F" w:rsidRDefault="000E266F" w:rsidP="000E266F">
      <w:pPr>
        <w:numPr>
          <w:ilvl w:val="1"/>
          <w:numId w:val="8"/>
        </w:numPr>
        <w:rPr>
          <w:lang w:val="en-DE"/>
        </w:rPr>
      </w:pPr>
      <w:r w:rsidRPr="000E266F">
        <w:rPr>
          <w:lang w:val="en-DE"/>
        </w:rPr>
        <w:t>Nutzer können optional Benachrichtigungen erhalten, wenn neue Events in ihrer bevorzugten Kategorie verfügbar sind.</w:t>
      </w:r>
    </w:p>
    <w:p w14:paraId="65785993" w14:textId="77777777" w:rsidR="00DD0E43" w:rsidRDefault="00DD0E43" w:rsidP="006A1023">
      <w:pPr>
        <w:rPr>
          <w:lang w:val="en-DE"/>
        </w:rPr>
      </w:pPr>
    </w:p>
    <w:p w14:paraId="478B2035" w14:textId="112632BE" w:rsidR="000E266F" w:rsidRDefault="000E266F" w:rsidP="00CA497D">
      <w:pPr>
        <w:pStyle w:val="TitleMLStyle"/>
        <w:rPr>
          <w:lang w:val="en-US"/>
        </w:rPr>
      </w:pPr>
      <w:r w:rsidRPr="000E266F">
        <w:rPr>
          <w:lang w:val="en-US"/>
        </w:rPr>
        <w:t xml:space="preserve">Die </w:t>
      </w:r>
      <w:proofErr w:type="spellStart"/>
      <w:r w:rsidRPr="000E266F">
        <w:rPr>
          <w:lang w:val="en-US"/>
        </w:rPr>
        <w:t>umgesetzte</w:t>
      </w:r>
      <w:proofErr w:type="spellEnd"/>
      <w:r w:rsidRPr="000E266F">
        <w:rPr>
          <w:lang w:val="en-US"/>
        </w:rPr>
        <w:t xml:space="preserve"> </w:t>
      </w:r>
      <w:proofErr w:type="spellStart"/>
      <w:r w:rsidRPr="000E266F">
        <w:rPr>
          <w:lang w:val="en-US"/>
        </w:rPr>
        <w:t>Anforderungen</w:t>
      </w:r>
      <w:proofErr w:type="spellEnd"/>
    </w:p>
    <w:p w14:paraId="0E04605A" w14:textId="77777777" w:rsidR="000E266F" w:rsidRDefault="000E266F" w:rsidP="006A1023">
      <w:pPr>
        <w:rPr>
          <w:b/>
          <w:bCs/>
          <w:sz w:val="26"/>
          <w:szCs w:val="26"/>
          <w:lang w:val="en-US"/>
        </w:rPr>
      </w:pPr>
    </w:p>
    <w:tbl>
      <w:tblPr>
        <w:tblStyle w:val="TableGrid"/>
        <w:tblW w:w="0" w:type="auto"/>
        <w:tblLook w:val="04A0" w:firstRow="1" w:lastRow="0" w:firstColumn="1" w:lastColumn="0" w:noHBand="0" w:noVBand="1"/>
      </w:tblPr>
      <w:tblGrid>
        <w:gridCol w:w="3823"/>
        <w:gridCol w:w="2187"/>
        <w:gridCol w:w="3006"/>
      </w:tblGrid>
      <w:tr w:rsidR="00FC5BF9" w14:paraId="18D69F20" w14:textId="77777777" w:rsidTr="00FC5BF9">
        <w:tc>
          <w:tcPr>
            <w:tcW w:w="3823" w:type="dxa"/>
          </w:tcPr>
          <w:p w14:paraId="005588FC" w14:textId="7455B2E1" w:rsidR="00FC5BF9" w:rsidRPr="00FC5BF9" w:rsidRDefault="00FC5BF9" w:rsidP="00FC5BF9">
            <w:pPr>
              <w:spacing w:line="276" w:lineRule="auto"/>
              <w:jc w:val="center"/>
              <w:rPr>
                <w:b/>
                <w:bCs/>
                <w:lang w:val="en-US"/>
              </w:rPr>
            </w:pPr>
            <w:proofErr w:type="spellStart"/>
            <w:r w:rsidRPr="00FC5BF9">
              <w:rPr>
                <w:b/>
                <w:bCs/>
                <w:lang w:val="en-US"/>
              </w:rPr>
              <w:t>Anforderung</w:t>
            </w:r>
            <w:proofErr w:type="spellEnd"/>
          </w:p>
        </w:tc>
        <w:tc>
          <w:tcPr>
            <w:tcW w:w="2187" w:type="dxa"/>
          </w:tcPr>
          <w:p w14:paraId="6C74D129" w14:textId="4EEF527A" w:rsidR="00FC5BF9" w:rsidRPr="00FC5BF9" w:rsidRDefault="00FC5BF9" w:rsidP="00FC5BF9">
            <w:pPr>
              <w:spacing w:line="276" w:lineRule="auto"/>
              <w:jc w:val="center"/>
              <w:rPr>
                <w:b/>
                <w:bCs/>
                <w:lang w:val="en-US"/>
              </w:rPr>
            </w:pPr>
            <w:proofErr w:type="spellStart"/>
            <w:r w:rsidRPr="00FC5BF9">
              <w:rPr>
                <w:b/>
                <w:bCs/>
                <w:lang w:val="en-US"/>
              </w:rPr>
              <w:t>Implementiert</w:t>
            </w:r>
            <w:proofErr w:type="spellEnd"/>
          </w:p>
        </w:tc>
        <w:tc>
          <w:tcPr>
            <w:tcW w:w="3006" w:type="dxa"/>
          </w:tcPr>
          <w:p w14:paraId="5888F2C7" w14:textId="51149AED" w:rsidR="00FC5BF9" w:rsidRPr="00FC5BF9" w:rsidRDefault="00FC5BF9" w:rsidP="00FC5BF9">
            <w:pPr>
              <w:spacing w:line="276" w:lineRule="auto"/>
              <w:jc w:val="center"/>
              <w:rPr>
                <w:b/>
                <w:bCs/>
                <w:lang w:val="en-US"/>
              </w:rPr>
            </w:pPr>
            <w:proofErr w:type="spellStart"/>
            <w:r w:rsidRPr="00FC5BF9">
              <w:rPr>
                <w:b/>
                <w:bCs/>
                <w:lang w:val="en-US"/>
              </w:rPr>
              <w:t>Nicht</w:t>
            </w:r>
            <w:proofErr w:type="spellEnd"/>
            <w:r w:rsidRPr="00FC5BF9">
              <w:rPr>
                <w:b/>
                <w:bCs/>
                <w:lang w:val="en-US"/>
              </w:rPr>
              <w:t xml:space="preserve"> </w:t>
            </w:r>
            <w:proofErr w:type="spellStart"/>
            <w:r w:rsidRPr="00FC5BF9">
              <w:rPr>
                <w:b/>
                <w:bCs/>
                <w:lang w:val="en-US"/>
              </w:rPr>
              <w:t>Implementiert</w:t>
            </w:r>
            <w:proofErr w:type="spellEnd"/>
          </w:p>
        </w:tc>
      </w:tr>
      <w:tr w:rsidR="00FC5BF9" w14:paraId="5E94629B" w14:textId="77777777" w:rsidTr="00FC5BF9">
        <w:tc>
          <w:tcPr>
            <w:tcW w:w="3823" w:type="dxa"/>
          </w:tcPr>
          <w:p w14:paraId="7CA35880" w14:textId="1160D731" w:rsidR="00FC5BF9" w:rsidRDefault="00FC5BF9" w:rsidP="00FC5BF9">
            <w:pPr>
              <w:spacing w:line="276" w:lineRule="auto"/>
              <w:rPr>
                <w:lang w:val="en-US"/>
              </w:rPr>
            </w:pPr>
            <w:proofErr w:type="spellStart"/>
            <w:r>
              <w:rPr>
                <w:lang w:val="en-US"/>
              </w:rPr>
              <w:t>Eventsuche</w:t>
            </w:r>
            <w:proofErr w:type="spellEnd"/>
          </w:p>
        </w:tc>
        <w:tc>
          <w:tcPr>
            <w:tcW w:w="2187" w:type="dxa"/>
          </w:tcPr>
          <w:p w14:paraId="21872A73" w14:textId="785C7C77" w:rsidR="00FC5BF9" w:rsidRDefault="00FC5BF9" w:rsidP="00FC5BF9">
            <w:pPr>
              <w:spacing w:line="276" w:lineRule="auto"/>
              <w:jc w:val="center"/>
              <w:rPr>
                <w:lang w:val="en-US"/>
              </w:rPr>
            </w:pPr>
            <w:r>
              <w:rPr>
                <w:lang w:val="en-US"/>
              </w:rPr>
              <w:t>x</w:t>
            </w:r>
          </w:p>
        </w:tc>
        <w:tc>
          <w:tcPr>
            <w:tcW w:w="3006" w:type="dxa"/>
          </w:tcPr>
          <w:p w14:paraId="597452AB" w14:textId="77777777" w:rsidR="00FC5BF9" w:rsidRDefault="00FC5BF9" w:rsidP="00FC5BF9">
            <w:pPr>
              <w:spacing w:line="276" w:lineRule="auto"/>
              <w:rPr>
                <w:lang w:val="en-US"/>
              </w:rPr>
            </w:pPr>
          </w:p>
        </w:tc>
      </w:tr>
      <w:tr w:rsidR="00FC5BF9" w14:paraId="1F6FDA75" w14:textId="77777777" w:rsidTr="00FC5BF9">
        <w:tc>
          <w:tcPr>
            <w:tcW w:w="3823" w:type="dxa"/>
          </w:tcPr>
          <w:p w14:paraId="7D97B124" w14:textId="13C59BA3" w:rsidR="00FC5BF9" w:rsidRDefault="00FC5BF9" w:rsidP="00FC5BF9">
            <w:pPr>
              <w:spacing w:line="276" w:lineRule="auto"/>
              <w:rPr>
                <w:lang w:val="en-US"/>
              </w:rPr>
            </w:pPr>
            <w:proofErr w:type="spellStart"/>
            <w:r>
              <w:rPr>
                <w:lang w:val="en-US"/>
              </w:rPr>
              <w:t>Kartenintegration</w:t>
            </w:r>
            <w:proofErr w:type="spellEnd"/>
          </w:p>
        </w:tc>
        <w:tc>
          <w:tcPr>
            <w:tcW w:w="2187" w:type="dxa"/>
          </w:tcPr>
          <w:p w14:paraId="3F73B44E" w14:textId="510D5FA1" w:rsidR="00FC5BF9" w:rsidRDefault="00FC5BF9" w:rsidP="00FC5BF9">
            <w:pPr>
              <w:spacing w:line="276" w:lineRule="auto"/>
              <w:jc w:val="center"/>
              <w:rPr>
                <w:lang w:val="en-US"/>
              </w:rPr>
            </w:pPr>
            <w:r>
              <w:rPr>
                <w:lang w:val="en-US"/>
              </w:rPr>
              <w:t>x</w:t>
            </w:r>
          </w:p>
        </w:tc>
        <w:tc>
          <w:tcPr>
            <w:tcW w:w="3006" w:type="dxa"/>
          </w:tcPr>
          <w:p w14:paraId="54D8E256" w14:textId="77777777" w:rsidR="00FC5BF9" w:rsidRDefault="00FC5BF9" w:rsidP="00FC5BF9">
            <w:pPr>
              <w:spacing w:line="276" w:lineRule="auto"/>
              <w:rPr>
                <w:lang w:val="en-US"/>
              </w:rPr>
            </w:pPr>
          </w:p>
        </w:tc>
      </w:tr>
      <w:tr w:rsidR="00FC5BF9" w14:paraId="59923572" w14:textId="77777777" w:rsidTr="00FC5BF9">
        <w:tc>
          <w:tcPr>
            <w:tcW w:w="3823" w:type="dxa"/>
          </w:tcPr>
          <w:p w14:paraId="211C6C7C" w14:textId="79373BD5" w:rsidR="00FC5BF9" w:rsidRDefault="00FC5BF9" w:rsidP="00FC5BF9">
            <w:pPr>
              <w:spacing w:line="276" w:lineRule="auto"/>
              <w:rPr>
                <w:lang w:val="en-US"/>
              </w:rPr>
            </w:pPr>
            <w:r>
              <w:rPr>
                <w:lang w:val="en-US"/>
              </w:rPr>
              <w:t>Bookmark-</w:t>
            </w:r>
            <w:proofErr w:type="spellStart"/>
            <w:r>
              <w:rPr>
                <w:lang w:val="en-US"/>
              </w:rPr>
              <w:t>Funktion</w:t>
            </w:r>
            <w:proofErr w:type="spellEnd"/>
          </w:p>
        </w:tc>
        <w:tc>
          <w:tcPr>
            <w:tcW w:w="2187" w:type="dxa"/>
          </w:tcPr>
          <w:p w14:paraId="5A7A8A71" w14:textId="575DFBA9" w:rsidR="00FC5BF9" w:rsidRDefault="00FC5BF9" w:rsidP="00FC5BF9">
            <w:pPr>
              <w:spacing w:line="276" w:lineRule="auto"/>
              <w:jc w:val="center"/>
              <w:rPr>
                <w:lang w:val="en-US"/>
              </w:rPr>
            </w:pPr>
            <w:r>
              <w:rPr>
                <w:lang w:val="en-US"/>
              </w:rPr>
              <w:t>x</w:t>
            </w:r>
          </w:p>
        </w:tc>
        <w:tc>
          <w:tcPr>
            <w:tcW w:w="3006" w:type="dxa"/>
          </w:tcPr>
          <w:p w14:paraId="2A1DF023" w14:textId="77777777" w:rsidR="00FC5BF9" w:rsidRDefault="00FC5BF9" w:rsidP="00FC5BF9">
            <w:pPr>
              <w:spacing w:line="276" w:lineRule="auto"/>
              <w:rPr>
                <w:lang w:val="en-US"/>
              </w:rPr>
            </w:pPr>
          </w:p>
        </w:tc>
      </w:tr>
      <w:tr w:rsidR="00FC5BF9" w14:paraId="2A7C2589" w14:textId="77777777" w:rsidTr="00FC5BF9">
        <w:tc>
          <w:tcPr>
            <w:tcW w:w="3823" w:type="dxa"/>
          </w:tcPr>
          <w:p w14:paraId="5919423C" w14:textId="1DDC1E96" w:rsidR="00FC5BF9" w:rsidRDefault="00FC5BF9" w:rsidP="00FC5BF9">
            <w:pPr>
              <w:spacing w:line="276" w:lineRule="auto"/>
              <w:rPr>
                <w:lang w:val="en-US"/>
              </w:rPr>
            </w:pPr>
            <w:r>
              <w:rPr>
                <w:lang w:val="en-US"/>
              </w:rPr>
              <w:t>Backend-</w:t>
            </w:r>
            <w:proofErr w:type="spellStart"/>
            <w:r>
              <w:rPr>
                <w:lang w:val="en-US"/>
              </w:rPr>
              <w:t>Anbindung</w:t>
            </w:r>
            <w:proofErr w:type="spellEnd"/>
          </w:p>
        </w:tc>
        <w:tc>
          <w:tcPr>
            <w:tcW w:w="2187" w:type="dxa"/>
          </w:tcPr>
          <w:p w14:paraId="390EE03F" w14:textId="66B1EDD1" w:rsidR="00FC5BF9" w:rsidRDefault="00FC5BF9" w:rsidP="00FC5BF9">
            <w:pPr>
              <w:spacing w:line="276" w:lineRule="auto"/>
              <w:jc w:val="center"/>
              <w:rPr>
                <w:lang w:val="en-US"/>
              </w:rPr>
            </w:pPr>
            <w:r>
              <w:rPr>
                <w:lang w:val="en-US"/>
              </w:rPr>
              <w:t>x</w:t>
            </w:r>
          </w:p>
        </w:tc>
        <w:tc>
          <w:tcPr>
            <w:tcW w:w="3006" w:type="dxa"/>
          </w:tcPr>
          <w:p w14:paraId="0ABDB2AC" w14:textId="77777777" w:rsidR="00FC5BF9" w:rsidRDefault="00FC5BF9" w:rsidP="00FC5BF9">
            <w:pPr>
              <w:spacing w:line="276" w:lineRule="auto"/>
              <w:rPr>
                <w:lang w:val="en-US"/>
              </w:rPr>
            </w:pPr>
          </w:p>
        </w:tc>
      </w:tr>
      <w:tr w:rsidR="00FC5BF9" w14:paraId="57174F48" w14:textId="77777777" w:rsidTr="00FC5BF9">
        <w:tc>
          <w:tcPr>
            <w:tcW w:w="3823" w:type="dxa"/>
          </w:tcPr>
          <w:p w14:paraId="77B8C352" w14:textId="7FBC08F7" w:rsidR="00FC5BF9" w:rsidRDefault="00FC5BF9" w:rsidP="00FC5BF9">
            <w:pPr>
              <w:spacing w:line="276" w:lineRule="auto"/>
              <w:rPr>
                <w:lang w:val="en-US"/>
              </w:rPr>
            </w:pPr>
            <w:proofErr w:type="spellStart"/>
            <w:r>
              <w:rPr>
                <w:lang w:val="en-US"/>
              </w:rPr>
              <w:t>Responsives</w:t>
            </w:r>
            <w:proofErr w:type="spellEnd"/>
            <w:r>
              <w:rPr>
                <w:lang w:val="en-US"/>
              </w:rPr>
              <w:t xml:space="preserve"> Design</w:t>
            </w:r>
          </w:p>
        </w:tc>
        <w:tc>
          <w:tcPr>
            <w:tcW w:w="2187" w:type="dxa"/>
          </w:tcPr>
          <w:p w14:paraId="062A16BB" w14:textId="59A88059" w:rsidR="00FC5BF9" w:rsidRDefault="00FC5BF9" w:rsidP="00FC5BF9">
            <w:pPr>
              <w:spacing w:line="276" w:lineRule="auto"/>
              <w:jc w:val="center"/>
              <w:rPr>
                <w:lang w:val="en-US"/>
              </w:rPr>
            </w:pPr>
            <w:r>
              <w:rPr>
                <w:lang w:val="en-US"/>
              </w:rPr>
              <w:t>x</w:t>
            </w:r>
          </w:p>
        </w:tc>
        <w:tc>
          <w:tcPr>
            <w:tcW w:w="3006" w:type="dxa"/>
          </w:tcPr>
          <w:p w14:paraId="17B6B3AA" w14:textId="77777777" w:rsidR="00FC5BF9" w:rsidRDefault="00FC5BF9" w:rsidP="00FC5BF9">
            <w:pPr>
              <w:spacing w:line="276" w:lineRule="auto"/>
              <w:rPr>
                <w:lang w:val="en-US"/>
              </w:rPr>
            </w:pPr>
          </w:p>
        </w:tc>
      </w:tr>
      <w:tr w:rsidR="00FC5BF9" w14:paraId="2E99CBF7" w14:textId="77777777" w:rsidTr="00FC5BF9">
        <w:tc>
          <w:tcPr>
            <w:tcW w:w="3823" w:type="dxa"/>
          </w:tcPr>
          <w:p w14:paraId="344964C8" w14:textId="3F6FBC05" w:rsidR="00FC5BF9" w:rsidRDefault="00FC5BF9" w:rsidP="00FC5BF9">
            <w:pPr>
              <w:spacing w:line="276" w:lineRule="auto"/>
              <w:rPr>
                <w:lang w:val="en-US"/>
              </w:rPr>
            </w:pPr>
            <w:proofErr w:type="spellStart"/>
            <w:r>
              <w:rPr>
                <w:lang w:val="en-US"/>
              </w:rPr>
              <w:t>Filtern</w:t>
            </w:r>
            <w:proofErr w:type="spellEnd"/>
            <w:r>
              <w:rPr>
                <w:lang w:val="en-US"/>
              </w:rPr>
              <w:t xml:space="preserve"> </w:t>
            </w:r>
            <w:proofErr w:type="spellStart"/>
            <w:r>
              <w:rPr>
                <w:lang w:val="en-US"/>
              </w:rPr>
              <w:t>nach</w:t>
            </w:r>
            <w:proofErr w:type="spellEnd"/>
            <w:r>
              <w:rPr>
                <w:lang w:val="en-US"/>
              </w:rPr>
              <w:t xml:space="preserve"> </w:t>
            </w:r>
            <w:proofErr w:type="spellStart"/>
            <w:r>
              <w:rPr>
                <w:lang w:val="en-US"/>
              </w:rPr>
              <w:t>Kategorien</w:t>
            </w:r>
            <w:proofErr w:type="spellEnd"/>
          </w:p>
        </w:tc>
        <w:tc>
          <w:tcPr>
            <w:tcW w:w="2187" w:type="dxa"/>
          </w:tcPr>
          <w:p w14:paraId="7EAC2E82" w14:textId="23D3AA87" w:rsidR="00FC5BF9" w:rsidRDefault="00FC5BF9" w:rsidP="00FC5BF9">
            <w:pPr>
              <w:spacing w:line="276" w:lineRule="auto"/>
              <w:jc w:val="center"/>
              <w:rPr>
                <w:lang w:val="en-US"/>
              </w:rPr>
            </w:pPr>
            <w:r>
              <w:rPr>
                <w:lang w:val="en-US"/>
              </w:rPr>
              <w:t>x</w:t>
            </w:r>
          </w:p>
        </w:tc>
        <w:tc>
          <w:tcPr>
            <w:tcW w:w="3006" w:type="dxa"/>
          </w:tcPr>
          <w:p w14:paraId="2E8139F9" w14:textId="77777777" w:rsidR="00FC5BF9" w:rsidRDefault="00FC5BF9" w:rsidP="00FC5BF9">
            <w:pPr>
              <w:spacing w:line="276" w:lineRule="auto"/>
              <w:rPr>
                <w:lang w:val="en-US"/>
              </w:rPr>
            </w:pPr>
          </w:p>
        </w:tc>
      </w:tr>
      <w:tr w:rsidR="00FC5BF9" w14:paraId="1632228C" w14:textId="77777777" w:rsidTr="00FC5BF9">
        <w:tc>
          <w:tcPr>
            <w:tcW w:w="3823" w:type="dxa"/>
          </w:tcPr>
          <w:p w14:paraId="5D3299A5" w14:textId="06DCA48F" w:rsidR="00FC5BF9" w:rsidRDefault="00FC5BF9" w:rsidP="00FC5BF9">
            <w:pPr>
              <w:spacing w:line="276" w:lineRule="auto"/>
              <w:rPr>
                <w:lang w:val="en-US"/>
              </w:rPr>
            </w:pPr>
            <w:proofErr w:type="spellStart"/>
            <w:r>
              <w:rPr>
                <w:lang w:val="en-US"/>
              </w:rPr>
              <w:t>Fehlerbehandlung</w:t>
            </w:r>
            <w:proofErr w:type="spellEnd"/>
          </w:p>
        </w:tc>
        <w:tc>
          <w:tcPr>
            <w:tcW w:w="2187" w:type="dxa"/>
          </w:tcPr>
          <w:p w14:paraId="793D43C0" w14:textId="1787B430" w:rsidR="00FC5BF9" w:rsidRDefault="00FC5BF9" w:rsidP="00FC5BF9">
            <w:pPr>
              <w:spacing w:line="276" w:lineRule="auto"/>
              <w:jc w:val="center"/>
              <w:rPr>
                <w:lang w:val="en-US"/>
              </w:rPr>
            </w:pPr>
            <w:r>
              <w:rPr>
                <w:lang w:val="en-US"/>
              </w:rPr>
              <w:t>x</w:t>
            </w:r>
          </w:p>
        </w:tc>
        <w:tc>
          <w:tcPr>
            <w:tcW w:w="3006" w:type="dxa"/>
          </w:tcPr>
          <w:p w14:paraId="3E5D23C5" w14:textId="77777777" w:rsidR="00FC5BF9" w:rsidRDefault="00FC5BF9" w:rsidP="00FC5BF9">
            <w:pPr>
              <w:spacing w:line="276" w:lineRule="auto"/>
              <w:rPr>
                <w:lang w:val="en-US"/>
              </w:rPr>
            </w:pPr>
          </w:p>
        </w:tc>
      </w:tr>
      <w:tr w:rsidR="00FC5BF9" w14:paraId="07002B3C" w14:textId="77777777" w:rsidTr="00FC5BF9">
        <w:tc>
          <w:tcPr>
            <w:tcW w:w="3823" w:type="dxa"/>
          </w:tcPr>
          <w:p w14:paraId="58AD629E" w14:textId="5D6AEDF0" w:rsidR="00FC5BF9" w:rsidRDefault="00FC5BF9" w:rsidP="00FC5BF9">
            <w:pPr>
              <w:spacing w:line="276" w:lineRule="auto"/>
              <w:rPr>
                <w:lang w:val="en-US"/>
              </w:rPr>
            </w:pPr>
            <w:proofErr w:type="spellStart"/>
            <w:r>
              <w:rPr>
                <w:lang w:val="en-US"/>
              </w:rPr>
              <w:t>Interaktive</w:t>
            </w:r>
            <w:proofErr w:type="spellEnd"/>
            <w:r>
              <w:rPr>
                <w:lang w:val="en-US"/>
              </w:rPr>
              <w:t xml:space="preserve"> </w:t>
            </w:r>
            <w:proofErr w:type="spellStart"/>
            <w:r>
              <w:rPr>
                <w:lang w:val="en-US"/>
              </w:rPr>
              <w:t>Benutzerführung</w:t>
            </w:r>
            <w:proofErr w:type="spellEnd"/>
          </w:p>
        </w:tc>
        <w:tc>
          <w:tcPr>
            <w:tcW w:w="2187" w:type="dxa"/>
          </w:tcPr>
          <w:p w14:paraId="0EAD3000" w14:textId="5A13F1CB" w:rsidR="00FC5BF9" w:rsidRDefault="00FC5BF9" w:rsidP="00FC5BF9">
            <w:pPr>
              <w:spacing w:line="276" w:lineRule="auto"/>
              <w:jc w:val="center"/>
              <w:rPr>
                <w:lang w:val="en-US"/>
              </w:rPr>
            </w:pPr>
            <w:r>
              <w:rPr>
                <w:lang w:val="en-US"/>
              </w:rPr>
              <w:t>x</w:t>
            </w:r>
          </w:p>
        </w:tc>
        <w:tc>
          <w:tcPr>
            <w:tcW w:w="3006" w:type="dxa"/>
          </w:tcPr>
          <w:p w14:paraId="2517395B" w14:textId="77777777" w:rsidR="00FC5BF9" w:rsidRDefault="00FC5BF9" w:rsidP="00FC5BF9">
            <w:pPr>
              <w:spacing w:line="276" w:lineRule="auto"/>
              <w:rPr>
                <w:lang w:val="en-US"/>
              </w:rPr>
            </w:pPr>
          </w:p>
        </w:tc>
      </w:tr>
      <w:tr w:rsidR="00FC5BF9" w14:paraId="441AB2F0" w14:textId="77777777" w:rsidTr="00FC5BF9">
        <w:tc>
          <w:tcPr>
            <w:tcW w:w="3823" w:type="dxa"/>
          </w:tcPr>
          <w:p w14:paraId="78D537ED" w14:textId="12EBC178" w:rsidR="00FC5BF9" w:rsidRDefault="00FC5BF9" w:rsidP="00FC5BF9">
            <w:pPr>
              <w:spacing w:line="276" w:lineRule="auto"/>
              <w:rPr>
                <w:lang w:val="en-US"/>
              </w:rPr>
            </w:pPr>
            <w:r>
              <w:rPr>
                <w:lang w:val="en-US"/>
              </w:rPr>
              <w:t xml:space="preserve">Pagination der </w:t>
            </w:r>
            <w:proofErr w:type="spellStart"/>
            <w:r>
              <w:rPr>
                <w:lang w:val="en-US"/>
              </w:rPr>
              <w:t>Ergebnisse</w:t>
            </w:r>
            <w:proofErr w:type="spellEnd"/>
          </w:p>
        </w:tc>
        <w:tc>
          <w:tcPr>
            <w:tcW w:w="2187" w:type="dxa"/>
          </w:tcPr>
          <w:p w14:paraId="26CF7CD4" w14:textId="27163D05" w:rsidR="00FC5BF9" w:rsidRDefault="00FC5BF9" w:rsidP="00FC5BF9">
            <w:pPr>
              <w:spacing w:line="276" w:lineRule="auto"/>
              <w:jc w:val="center"/>
              <w:rPr>
                <w:lang w:val="en-US"/>
              </w:rPr>
            </w:pPr>
            <w:r>
              <w:rPr>
                <w:lang w:val="en-US"/>
              </w:rPr>
              <w:t>x</w:t>
            </w:r>
          </w:p>
        </w:tc>
        <w:tc>
          <w:tcPr>
            <w:tcW w:w="3006" w:type="dxa"/>
          </w:tcPr>
          <w:p w14:paraId="00F4A2EB" w14:textId="18D8172A" w:rsidR="00FC5BF9" w:rsidRDefault="00FC5BF9" w:rsidP="00FC5BF9">
            <w:pPr>
              <w:spacing w:line="276" w:lineRule="auto"/>
              <w:rPr>
                <w:lang w:val="en-US"/>
              </w:rPr>
            </w:pPr>
          </w:p>
        </w:tc>
      </w:tr>
      <w:tr w:rsidR="00FC5BF9" w14:paraId="0D1E07D7" w14:textId="77777777" w:rsidTr="00FC5BF9">
        <w:tc>
          <w:tcPr>
            <w:tcW w:w="3823" w:type="dxa"/>
          </w:tcPr>
          <w:p w14:paraId="741630B9" w14:textId="5E763D82" w:rsidR="00FC5BF9" w:rsidRDefault="00FC5BF9" w:rsidP="00FC5BF9">
            <w:pPr>
              <w:spacing w:line="276" w:lineRule="auto"/>
              <w:rPr>
                <w:lang w:val="en-US"/>
              </w:rPr>
            </w:pPr>
            <w:proofErr w:type="spellStart"/>
            <w:r>
              <w:rPr>
                <w:lang w:val="en-US"/>
              </w:rPr>
              <w:t>Benachtrichtigungsfunktion</w:t>
            </w:r>
            <w:proofErr w:type="spellEnd"/>
          </w:p>
        </w:tc>
        <w:tc>
          <w:tcPr>
            <w:tcW w:w="2187" w:type="dxa"/>
          </w:tcPr>
          <w:p w14:paraId="12581F5F" w14:textId="77777777" w:rsidR="00FC5BF9" w:rsidRDefault="00FC5BF9" w:rsidP="00FC5BF9">
            <w:pPr>
              <w:spacing w:line="276" w:lineRule="auto"/>
              <w:jc w:val="center"/>
              <w:rPr>
                <w:lang w:val="en-US"/>
              </w:rPr>
            </w:pPr>
          </w:p>
        </w:tc>
        <w:tc>
          <w:tcPr>
            <w:tcW w:w="3006" w:type="dxa"/>
          </w:tcPr>
          <w:p w14:paraId="59B84438" w14:textId="1076EDC9" w:rsidR="00FC5BF9" w:rsidRDefault="00FC5BF9" w:rsidP="00FC5BF9">
            <w:pPr>
              <w:spacing w:line="276" w:lineRule="auto"/>
              <w:jc w:val="center"/>
              <w:rPr>
                <w:lang w:val="en-US"/>
              </w:rPr>
            </w:pPr>
            <w:r>
              <w:rPr>
                <w:lang w:val="en-US"/>
              </w:rPr>
              <w:t>x</w:t>
            </w:r>
          </w:p>
        </w:tc>
      </w:tr>
      <w:tr w:rsidR="00FC5BF9" w14:paraId="08CD1208" w14:textId="77777777" w:rsidTr="00FC5BF9">
        <w:tc>
          <w:tcPr>
            <w:tcW w:w="3823" w:type="dxa"/>
          </w:tcPr>
          <w:p w14:paraId="29B6D594" w14:textId="22A6AF36" w:rsidR="00FC5BF9" w:rsidRDefault="00FC5BF9" w:rsidP="00FC5BF9">
            <w:pPr>
              <w:spacing w:line="276" w:lineRule="auto"/>
              <w:rPr>
                <w:lang w:val="en-US"/>
              </w:rPr>
            </w:pPr>
            <w:proofErr w:type="spellStart"/>
            <w:r>
              <w:rPr>
                <w:lang w:val="en-US"/>
              </w:rPr>
              <w:t>Zusätzliche</w:t>
            </w:r>
            <w:proofErr w:type="spellEnd"/>
            <w:r>
              <w:rPr>
                <w:lang w:val="en-US"/>
              </w:rPr>
              <w:t xml:space="preserve"> </w:t>
            </w:r>
            <w:proofErr w:type="spellStart"/>
            <w:r>
              <w:rPr>
                <w:lang w:val="en-US"/>
              </w:rPr>
              <w:t>Kartenfunktionen</w:t>
            </w:r>
            <w:proofErr w:type="spellEnd"/>
          </w:p>
        </w:tc>
        <w:tc>
          <w:tcPr>
            <w:tcW w:w="2187" w:type="dxa"/>
          </w:tcPr>
          <w:p w14:paraId="662C4CE1" w14:textId="77777777" w:rsidR="00FC5BF9" w:rsidRDefault="00FC5BF9" w:rsidP="00FC5BF9">
            <w:pPr>
              <w:spacing w:line="276" w:lineRule="auto"/>
              <w:rPr>
                <w:lang w:val="en-US"/>
              </w:rPr>
            </w:pPr>
          </w:p>
        </w:tc>
        <w:tc>
          <w:tcPr>
            <w:tcW w:w="3006" w:type="dxa"/>
          </w:tcPr>
          <w:p w14:paraId="4C8E43D5" w14:textId="651037D4" w:rsidR="00FC5BF9" w:rsidRDefault="00FC5BF9" w:rsidP="00FC5BF9">
            <w:pPr>
              <w:spacing w:line="276" w:lineRule="auto"/>
              <w:jc w:val="center"/>
              <w:rPr>
                <w:lang w:val="en-US"/>
              </w:rPr>
            </w:pPr>
            <w:r>
              <w:rPr>
                <w:lang w:val="en-US"/>
              </w:rPr>
              <w:t>x</w:t>
            </w:r>
          </w:p>
        </w:tc>
      </w:tr>
    </w:tbl>
    <w:p w14:paraId="7FEF49BD" w14:textId="77777777" w:rsidR="006D5A4C" w:rsidRDefault="006D5A4C" w:rsidP="006D5A4C">
      <w:pPr>
        <w:rPr>
          <w:lang w:val="en-US"/>
        </w:rPr>
      </w:pPr>
    </w:p>
    <w:p w14:paraId="104C2AD0" w14:textId="77777777" w:rsidR="006D5A4C" w:rsidRPr="006D5A4C" w:rsidRDefault="006D5A4C" w:rsidP="006D5A4C">
      <w:pPr>
        <w:rPr>
          <w:lang w:val="en-US"/>
        </w:rPr>
      </w:pPr>
    </w:p>
    <w:p w14:paraId="4DF38AA8" w14:textId="70E6E10A" w:rsidR="004E7830" w:rsidRDefault="00FC0DD4" w:rsidP="00CA497D">
      <w:pPr>
        <w:pStyle w:val="TitleMLStyle"/>
        <w:rPr>
          <w:lang w:val="en-US"/>
        </w:rPr>
      </w:pPr>
      <w:proofErr w:type="spellStart"/>
      <w:r>
        <w:rPr>
          <w:lang w:val="en-US"/>
        </w:rPr>
        <w:t>Architekturmuster</w:t>
      </w:r>
      <w:proofErr w:type="spellEnd"/>
    </w:p>
    <w:p w14:paraId="3A44FF1C" w14:textId="77777777" w:rsidR="00FC0DD4" w:rsidRPr="00FC0DD4" w:rsidRDefault="00FC0DD4" w:rsidP="006A1023">
      <w:pPr>
        <w:rPr>
          <w:lang w:val="en-US"/>
        </w:rPr>
      </w:pPr>
    </w:p>
    <w:p w14:paraId="7130E7B3" w14:textId="77777777" w:rsidR="00661D32" w:rsidRDefault="00661D32" w:rsidP="00661D32">
      <w:pPr>
        <w:rPr>
          <w:lang w:val="en-DE"/>
        </w:rPr>
      </w:pPr>
      <w:r w:rsidRPr="00661D32">
        <w:rPr>
          <w:lang w:val="en-DE"/>
        </w:rPr>
        <w:t xml:space="preserve">Die Anwendung folgt dem </w:t>
      </w:r>
      <w:r w:rsidRPr="00661D32">
        <w:rPr>
          <w:b/>
          <w:bCs/>
          <w:lang w:val="en-DE"/>
        </w:rPr>
        <w:t>Client-Server-Architekturmuster</w:t>
      </w:r>
      <w:r w:rsidRPr="00661D32">
        <w:rPr>
          <w:lang w:val="en-DE"/>
        </w:rPr>
        <w:t>, bei dem das Frontend und das Backend klar voneinander getrennt sind:</w:t>
      </w:r>
    </w:p>
    <w:p w14:paraId="68B3A0C8" w14:textId="77777777" w:rsidR="00661D32" w:rsidRPr="00661D32" w:rsidRDefault="00661D32" w:rsidP="00661D32">
      <w:pPr>
        <w:rPr>
          <w:lang w:val="en-DE"/>
        </w:rPr>
      </w:pPr>
    </w:p>
    <w:p w14:paraId="6B535B15" w14:textId="0475373E" w:rsidR="00661D32" w:rsidRPr="00661D32" w:rsidRDefault="00661D32" w:rsidP="00661D32">
      <w:pPr>
        <w:numPr>
          <w:ilvl w:val="0"/>
          <w:numId w:val="11"/>
        </w:numPr>
        <w:rPr>
          <w:lang w:val="en-DE"/>
        </w:rPr>
      </w:pPr>
      <w:r w:rsidRPr="00661D32">
        <w:rPr>
          <w:b/>
          <w:bCs/>
          <w:lang w:val="en-DE"/>
        </w:rPr>
        <w:t xml:space="preserve">Frontend: </w:t>
      </w:r>
      <w:r w:rsidRPr="00661D32">
        <w:rPr>
          <w:lang w:val="en-DE"/>
        </w:rPr>
        <w:t xml:space="preserve">Implementiert in React.js mit </w:t>
      </w:r>
      <w:r w:rsidRPr="00661D32">
        <w:rPr>
          <w:b/>
          <w:bCs/>
          <w:lang w:val="en-DE"/>
        </w:rPr>
        <w:t>Vite</w:t>
      </w:r>
      <w:r w:rsidRPr="00661D32">
        <w:rPr>
          <w:lang w:val="en-DE"/>
        </w:rPr>
        <w:t xml:space="preserve"> als Build-Tool. Das Frontend stellt die Benutzeroberfläche bereit, ermöglicht die Eingabe von Suchparametern, zeigt Ergebnisse und Favoriten an und integriert eine interaktive Karte</w:t>
      </w:r>
      <w:r>
        <w:rPr>
          <w:lang w:val="en-DE"/>
        </w:rPr>
        <w:t>.</w:t>
      </w:r>
    </w:p>
    <w:p w14:paraId="32C77D71" w14:textId="21A252E8" w:rsidR="00661D32" w:rsidRPr="00661D32" w:rsidRDefault="00661D32" w:rsidP="00661D32">
      <w:pPr>
        <w:numPr>
          <w:ilvl w:val="0"/>
          <w:numId w:val="11"/>
        </w:numPr>
        <w:rPr>
          <w:lang w:val="en-DE"/>
        </w:rPr>
      </w:pPr>
      <w:r w:rsidRPr="00661D32">
        <w:rPr>
          <w:b/>
          <w:bCs/>
          <w:lang w:val="en-DE"/>
        </w:rPr>
        <w:t>Backend</w:t>
      </w:r>
      <w:r w:rsidRPr="00661D32">
        <w:rPr>
          <w:lang w:val="en-DE"/>
        </w:rPr>
        <w:t xml:space="preserve">: Implementiert in FastAPI (Python), das die Verarbeitung von Anfragen übernimmt und Daten von der </w:t>
      </w:r>
      <w:r w:rsidRPr="00661D32">
        <w:rPr>
          <w:b/>
          <w:bCs/>
          <w:lang w:val="en-DE"/>
        </w:rPr>
        <w:t>Ticketmaster-API</w:t>
      </w:r>
      <w:r w:rsidRPr="00661D32">
        <w:rPr>
          <w:lang w:val="en-DE"/>
        </w:rPr>
        <w:t xml:space="preserve"> abruft. Das Backend dient als Middleware zwischen der externen API und dem Frontend.</w:t>
      </w:r>
    </w:p>
    <w:p w14:paraId="092D8ADA" w14:textId="05B6BDC7" w:rsidR="00661D32" w:rsidRDefault="00661D32" w:rsidP="00661D32">
      <w:pPr>
        <w:numPr>
          <w:ilvl w:val="0"/>
          <w:numId w:val="11"/>
        </w:numPr>
        <w:rPr>
          <w:lang w:val="en-DE"/>
        </w:rPr>
      </w:pPr>
      <w:r w:rsidRPr="00661D32">
        <w:rPr>
          <w:b/>
          <w:bCs/>
          <w:lang w:val="en-DE"/>
        </w:rPr>
        <w:lastRenderedPageBreak/>
        <w:t>Datenhaltung</w:t>
      </w:r>
      <w:r w:rsidRPr="00661D32">
        <w:rPr>
          <w:lang w:val="en-DE"/>
        </w:rPr>
        <w:t xml:space="preserve">: Die Anwendung nutzt den </w:t>
      </w:r>
      <w:r w:rsidRPr="00661D32">
        <w:rPr>
          <w:b/>
          <w:bCs/>
          <w:lang w:val="en-DE"/>
        </w:rPr>
        <w:t>Session Storage</w:t>
      </w:r>
      <w:r w:rsidRPr="00661D32">
        <w:rPr>
          <w:lang w:val="en-DE"/>
        </w:rPr>
        <w:t xml:space="preserve"> des Browsers zur Speicherung von Favoriten, um Daten über die Sitzungsdauer hinweg zu bewahren.</w:t>
      </w:r>
    </w:p>
    <w:p w14:paraId="6758D4D4" w14:textId="77777777" w:rsidR="00AC56BD" w:rsidRDefault="00AC56BD" w:rsidP="00AC56BD">
      <w:pPr>
        <w:rPr>
          <w:lang w:val="en-DE"/>
        </w:rPr>
      </w:pPr>
    </w:p>
    <w:p w14:paraId="0280760C" w14:textId="6FC02ACF" w:rsidR="00AC56BD" w:rsidRDefault="00AC56BD" w:rsidP="00AC56BD">
      <w:pPr>
        <w:jc w:val="center"/>
        <w:rPr>
          <w:lang w:val="en-DE"/>
        </w:rPr>
      </w:pPr>
      <w:r>
        <w:rPr>
          <w:noProof/>
          <w:lang w:val="en-DE"/>
        </w:rPr>
        <w:drawing>
          <wp:inline distT="0" distB="0" distL="0" distR="0" wp14:anchorId="3A374228" wp14:editId="448FE53B">
            <wp:extent cx="4474896" cy="1849749"/>
            <wp:effectExtent l="0" t="0" r="0" b="5080"/>
            <wp:docPr id="896126630" name="Picture 17"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6630" name="Picture 17" descr="A diagram of a serv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6188" cy="1875085"/>
                    </a:xfrm>
                    <a:prstGeom prst="rect">
                      <a:avLst/>
                    </a:prstGeom>
                  </pic:spPr>
                </pic:pic>
              </a:graphicData>
            </a:graphic>
          </wp:inline>
        </w:drawing>
      </w:r>
    </w:p>
    <w:p w14:paraId="4C9CB3A0" w14:textId="77777777" w:rsidR="00661D32" w:rsidRPr="00661D32" w:rsidRDefault="00661D32" w:rsidP="00661D32">
      <w:pPr>
        <w:rPr>
          <w:lang w:val="en-DE"/>
        </w:rPr>
      </w:pPr>
    </w:p>
    <w:p w14:paraId="49B1C877" w14:textId="77777777" w:rsidR="00661D32" w:rsidRDefault="00661D32" w:rsidP="00661D32">
      <w:pPr>
        <w:rPr>
          <w:lang w:val="en-DE"/>
        </w:rPr>
      </w:pPr>
      <w:r w:rsidRPr="00661D32">
        <w:rPr>
          <w:lang w:val="en-DE"/>
        </w:rPr>
        <w:t>Dieses Muster bietet eine klare Trennung der Verantwortlichkeiten, verbessert die Skalierbarkeit und erleichtert die Wartung.</w:t>
      </w:r>
    </w:p>
    <w:p w14:paraId="2B585F10" w14:textId="77777777" w:rsidR="00371947" w:rsidRDefault="00371947" w:rsidP="00661D32">
      <w:pPr>
        <w:rPr>
          <w:lang w:val="en-DE"/>
        </w:rPr>
      </w:pPr>
    </w:p>
    <w:p w14:paraId="6BD9BA9C" w14:textId="39AF12B8" w:rsidR="00661D32" w:rsidRPr="00F5706B" w:rsidRDefault="00661D32" w:rsidP="00371947">
      <w:pPr>
        <w:pStyle w:val="TitleMLStyle"/>
      </w:pPr>
      <w:r w:rsidRPr="00F5706B">
        <w:t>Design Pattern</w:t>
      </w:r>
    </w:p>
    <w:p w14:paraId="4490BC13" w14:textId="77777777" w:rsidR="00661D32" w:rsidRPr="00F5706B" w:rsidRDefault="00661D32" w:rsidP="00661D32">
      <w:pPr>
        <w:rPr>
          <w:b/>
          <w:bCs/>
          <w:sz w:val="26"/>
          <w:szCs w:val="26"/>
        </w:rPr>
      </w:pPr>
    </w:p>
    <w:p w14:paraId="7A55A3F0" w14:textId="77777777" w:rsidR="00661D32" w:rsidRDefault="00661D32" w:rsidP="00661D32">
      <w:pPr>
        <w:rPr>
          <w:lang w:val="en-DE"/>
        </w:rPr>
      </w:pPr>
      <w:r w:rsidRPr="00661D32">
        <w:rPr>
          <w:lang w:val="en-DE"/>
        </w:rPr>
        <w:t>In der Anwendung wurden folgende Design Patterns umgesetzt:</w:t>
      </w:r>
    </w:p>
    <w:p w14:paraId="0B01C405" w14:textId="77777777" w:rsidR="00661D32" w:rsidRPr="00661D32" w:rsidRDefault="00661D32" w:rsidP="00661D32">
      <w:pPr>
        <w:rPr>
          <w:lang w:val="en-DE"/>
        </w:rPr>
      </w:pPr>
    </w:p>
    <w:p w14:paraId="427F25B3" w14:textId="77777777" w:rsidR="00661D32" w:rsidRPr="00661D32" w:rsidRDefault="00661D32" w:rsidP="00661D32">
      <w:pPr>
        <w:numPr>
          <w:ilvl w:val="0"/>
          <w:numId w:val="12"/>
        </w:numPr>
        <w:rPr>
          <w:lang w:val="en-DE"/>
        </w:rPr>
      </w:pPr>
      <w:r w:rsidRPr="00661D32">
        <w:rPr>
          <w:b/>
          <w:bCs/>
          <w:lang w:val="en-DE"/>
        </w:rPr>
        <w:t>Model-View-Controller (MVC)</w:t>
      </w:r>
      <w:r w:rsidRPr="00661D32">
        <w:rPr>
          <w:lang w:val="en-DE"/>
        </w:rPr>
        <w:t>:</w:t>
      </w:r>
    </w:p>
    <w:p w14:paraId="22D61314" w14:textId="29B2140E" w:rsidR="00661D32" w:rsidRPr="00661D32" w:rsidRDefault="00661D32" w:rsidP="00661D32">
      <w:pPr>
        <w:numPr>
          <w:ilvl w:val="1"/>
          <w:numId w:val="12"/>
        </w:numPr>
        <w:rPr>
          <w:lang w:val="en-DE"/>
        </w:rPr>
      </w:pPr>
      <w:r w:rsidRPr="00661D32">
        <w:rPr>
          <w:b/>
          <w:bCs/>
          <w:lang w:val="en-DE"/>
        </w:rPr>
        <w:t>Model</w:t>
      </w:r>
      <w:r w:rsidR="0068771B" w:rsidRPr="0068771B">
        <w:t xml:space="preserve"> </w:t>
      </w:r>
      <w:r w:rsidR="0068771B">
        <w:t>Das Backend (</w:t>
      </w:r>
      <w:proofErr w:type="spellStart"/>
      <w:r w:rsidR="0068771B">
        <w:t>FastAPI</w:t>
      </w:r>
      <w:proofErr w:type="spellEnd"/>
      <w:r w:rsidR="0068771B">
        <w:t>) übernimmt die Datenverarbeitung und stellt die Datenmodelle sowie API-Endpunkte für das Frontend bereit</w:t>
      </w:r>
      <w:r w:rsidRPr="00661D32">
        <w:rPr>
          <w:lang w:val="en-DE"/>
        </w:rPr>
        <w:t>.</w:t>
      </w:r>
    </w:p>
    <w:p w14:paraId="09A6B1F2" w14:textId="30ED9B21" w:rsidR="00661D32" w:rsidRPr="00661D32" w:rsidRDefault="00661D32" w:rsidP="00661D32">
      <w:pPr>
        <w:numPr>
          <w:ilvl w:val="1"/>
          <w:numId w:val="12"/>
        </w:numPr>
        <w:rPr>
          <w:lang w:val="en-DE"/>
        </w:rPr>
      </w:pPr>
      <w:r w:rsidRPr="00661D32">
        <w:rPr>
          <w:b/>
          <w:bCs/>
          <w:lang w:val="en-DE"/>
        </w:rPr>
        <w:t>View</w:t>
      </w:r>
      <w:r w:rsidRPr="00661D32">
        <w:rPr>
          <w:lang w:val="en-DE"/>
        </w:rPr>
        <w:t xml:space="preserve">: </w:t>
      </w:r>
      <w:r w:rsidR="0068771B">
        <w:t>Das Frontend (</w:t>
      </w:r>
      <w:proofErr w:type="spellStart"/>
      <w:r w:rsidR="0068771B">
        <w:t>React</w:t>
      </w:r>
      <w:proofErr w:type="spellEnd"/>
      <w:r w:rsidR="0068771B">
        <w:t>) zeigt die Daten in Form von Listen, Karten und Favoritenlisten an</w:t>
      </w:r>
      <w:r w:rsidRPr="00661D32">
        <w:rPr>
          <w:lang w:val="en-DE"/>
        </w:rPr>
        <w:t>.</w:t>
      </w:r>
    </w:p>
    <w:p w14:paraId="5B0555EC" w14:textId="6BC2514D" w:rsidR="00661D32" w:rsidRDefault="00661D32" w:rsidP="00661D32">
      <w:pPr>
        <w:numPr>
          <w:ilvl w:val="1"/>
          <w:numId w:val="12"/>
        </w:numPr>
        <w:rPr>
          <w:lang w:val="en-DE"/>
        </w:rPr>
      </w:pPr>
      <w:r w:rsidRPr="00661D32">
        <w:rPr>
          <w:b/>
          <w:bCs/>
          <w:lang w:val="en-DE"/>
        </w:rPr>
        <w:t>Controller</w:t>
      </w:r>
      <w:r w:rsidRPr="00661D32">
        <w:rPr>
          <w:lang w:val="en-DE"/>
        </w:rPr>
        <w:t xml:space="preserve">: </w:t>
      </w:r>
      <w:r w:rsidR="0068771B">
        <w:t>Die Logik zur Verarbeitung von Benutzereingaben und API-Anfragen wird sowohl im Backend (</w:t>
      </w:r>
      <w:proofErr w:type="spellStart"/>
      <w:r w:rsidR="0068771B">
        <w:t>FastAPI</w:t>
      </w:r>
      <w:proofErr w:type="spellEnd"/>
      <w:r w:rsidR="0068771B">
        <w:t>) als auch im Frontend (</w:t>
      </w:r>
      <w:proofErr w:type="spellStart"/>
      <w:r w:rsidR="0068771B">
        <w:t>React</w:t>
      </w:r>
      <w:proofErr w:type="spellEnd"/>
      <w:r w:rsidR="0068771B">
        <w:t>) implementiert</w:t>
      </w:r>
      <w:r w:rsidRPr="00661D32">
        <w:rPr>
          <w:lang w:val="en-DE"/>
        </w:rPr>
        <w:t>.</w:t>
      </w:r>
    </w:p>
    <w:p w14:paraId="7760C88D" w14:textId="7C7D39C9" w:rsidR="00240F7B" w:rsidRDefault="00240F7B" w:rsidP="00240F7B">
      <w:pPr>
        <w:jc w:val="center"/>
      </w:pPr>
      <w:r>
        <w:fldChar w:fldCharType="begin"/>
      </w:r>
      <w:r>
        <w:instrText xml:space="preserve"> INCLUDEPICTURE "https://developer.mozilla.org/en-US/docs/Glossary/MVC/model-view-controller-light-blue.png" \* MERGEFORMATINET </w:instrText>
      </w:r>
      <w:r>
        <w:fldChar w:fldCharType="separate"/>
      </w:r>
      <w:r>
        <w:rPr>
          <w:noProof/>
        </w:rPr>
        <w:drawing>
          <wp:inline distT="0" distB="0" distL="0" distR="0" wp14:anchorId="64E1D536" wp14:editId="588CB4D3">
            <wp:extent cx="2939753" cy="2204978"/>
            <wp:effectExtent l="0" t="0" r="0" b="0"/>
            <wp:docPr id="2019866217" name="Picture 18" descr="MVC - MDN Web Docs Glossary: Definitions of Web-related terms | M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VC - MDN Web Docs Glossary: Definitions of Web-related terms | MD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6898" cy="2217838"/>
                    </a:xfrm>
                    <a:prstGeom prst="rect">
                      <a:avLst/>
                    </a:prstGeom>
                    <a:noFill/>
                    <a:ln>
                      <a:noFill/>
                    </a:ln>
                  </pic:spPr>
                </pic:pic>
              </a:graphicData>
            </a:graphic>
          </wp:inline>
        </w:drawing>
      </w:r>
      <w:r>
        <w:fldChar w:fldCharType="end"/>
      </w:r>
    </w:p>
    <w:p w14:paraId="6E70B1BA" w14:textId="77777777" w:rsidR="00240F7B" w:rsidRPr="00661D32" w:rsidRDefault="00240F7B" w:rsidP="00240F7B">
      <w:pPr>
        <w:jc w:val="center"/>
        <w:rPr>
          <w:lang w:val="en-DE"/>
        </w:rPr>
      </w:pPr>
    </w:p>
    <w:p w14:paraId="76BE23BC" w14:textId="77777777" w:rsidR="00661D32" w:rsidRPr="00661D32" w:rsidRDefault="00661D32" w:rsidP="00661D32">
      <w:pPr>
        <w:numPr>
          <w:ilvl w:val="0"/>
          <w:numId w:val="12"/>
        </w:numPr>
        <w:rPr>
          <w:lang w:val="en-DE"/>
        </w:rPr>
      </w:pPr>
      <w:r w:rsidRPr="00661D32">
        <w:rPr>
          <w:b/>
          <w:bCs/>
          <w:lang w:val="en-DE"/>
        </w:rPr>
        <w:t>Observer-Pattern</w:t>
      </w:r>
      <w:r w:rsidRPr="00661D32">
        <w:rPr>
          <w:lang w:val="en-DE"/>
        </w:rPr>
        <w:t>:</w:t>
      </w:r>
    </w:p>
    <w:p w14:paraId="776DDDCD" w14:textId="32E824DD" w:rsidR="00661D32" w:rsidRPr="00661D32" w:rsidRDefault="00661D32" w:rsidP="00661D32">
      <w:pPr>
        <w:numPr>
          <w:ilvl w:val="1"/>
          <w:numId w:val="12"/>
        </w:numPr>
        <w:rPr>
          <w:lang w:val="en-DE"/>
        </w:rPr>
      </w:pPr>
      <w:r w:rsidRPr="00661D32">
        <w:rPr>
          <w:lang w:val="en-DE"/>
        </w:rPr>
        <w:t xml:space="preserve">Im Frontend wird der Zustand der Anwendung (z. B. Favoriten) mithilfe </w:t>
      </w:r>
      <w:r w:rsidR="0068771B">
        <w:t xml:space="preserve">von </w:t>
      </w:r>
      <w:r w:rsidR="0068771B" w:rsidRPr="0068771B">
        <w:rPr>
          <w:lang w:val="en-DE"/>
        </w:rPr>
        <w:t>useState und useEffect verwaltet</w:t>
      </w:r>
      <w:r w:rsidR="0068771B">
        <w:t>.</w:t>
      </w:r>
      <w:r w:rsidRPr="00661D32">
        <w:rPr>
          <w:lang w:val="en-DE"/>
        </w:rPr>
        <w:t xml:space="preserve"> verwaltet. Änderungen an diesem </w:t>
      </w:r>
      <w:r w:rsidRPr="00661D32">
        <w:rPr>
          <w:lang w:val="en-DE"/>
        </w:rPr>
        <w:lastRenderedPageBreak/>
        <w:t>Zustand führen zu einer automatischen Aktualisierung der Benutzeroberfläche.</w:t>
      </w:r>
    </w:p>
    <w:p w14:paraId="4CE30113" w14:textId="77777777" w:rsidR="00661D32" w:rsidRPr="00661D32" w:rsidRDefault="00661D32" w:rsidP="00661D32">
      <w:pPr>
        <w:numPr>
          <w:ilvl w:val="0"/>
          <w:numId w:val="12"/>
        </w:numPr>
        <w:rPr>
          <w:lang w:val="en-DE"/>
        </w:rPr>
      </w:pPr>
      <w:r w:rsidRPr="00661D32">
        <w:rPr>
          <w:b/>
          <w:bCs/>
          <w:lang w:val="en-DE"/>
        </w:rPr>
        <w:t>Factory Pattern</w:t>
      </w:r>
      <w:r w:rsidRPr="00661D32">
        <w:rPr>
          <w:lang w:val="en-DE"/>
        </w:rPr>
        <w:t>:</w:t>
      </w:r>
    </w:p>
    <w:p w14:paraId="3BAD1CA1" w14:textId="2AD66D71" w:rsidR="00661D32" w:rsidRPr="0068771B" w:rsidRDefault="00661D32" w:rsidP="00661D32">
      <w:pPr>
        <w:numPr>
          <w:ilvl w:val="1"/>
          <w:numId w:val="12"/>
        </w:numPr>
        <w:rPr>
          <w:lang w:val="en-DE"/>
        </w:rPr>
      </w:pPr>
      <w:r w:rsidRPr="00661D32">
        <w:rPr>
          <w:lang w:val="en-DE"/>
        </w:rPr>
        <w:t>Die Erstellung von Kartenmarkern (Leaflet-Icons) basiert auf einer Factory-Methode, die Marker mit verschiedenen Icons für ausgewählte und nicht ausgewählte Events erstellt.</w:t>
      </w:r>
      <w:r w:rsidR="0068771B" w:rsidRPr="0068771B">
        <w:t xml:space="preserve"> </w:t>
      </w:r>
      <w:r w:rsidR="0068771B">
        <w:t>Dadurch kann das Icon dynamisch je nach Event-Status angepasst werden.</w:t>
      </w:r>
    </w:p>
    <w:p w14:paraId="24BEC26B" w14:textId="23A33709" w:rsidR="0068771B" w:rsidRPr="0068771B" w:rsidRDefault="0068771B" w:rsidP="0068771B">
      <w:pPr>
        <w:numPr>
          <w:ilvl w:val="0"/>
          <w:numId w:val="12"/>
        </w:numPr>
        <w:rPr>
          <w:b/>
          <w:bCs/>
          <w:lang w:val="en-DE"/>
        </w:rPr>
      </w:pPr>
      <w:r w:rsidRPr="0068771B">
        <w:rPr>
          <w:b/>
          <w:bCs/>
        </w:rPr>
        <w:t>Singleton Pattern</w:t>
      </w:r>
      <w:r>
        <w:rPr>
          <w:b/>
          <w:bCs/>
        </w:rPr>
        <w:t>:</w:t>
      </w:r>
    </w:p>
    <w:p w14:paraId="0CD1244C" w14:textId="77777777" w:rsidR="00592B8F" w:rsidRPr="00592B8F" w:rsidRDefault="0068771B" w:rsidP="0068771B">
      <w:pPr>
        <w:numPr>
          <w:ilvl w:val="1"/>
          <w:numId w:val="12"/>
        </w:numPr>
        <w:rPr>
          <w:b/>
          <w:bCs/>
          <w:lang w:val="en-DE"/>
        </w:rPr>
      </w:pPr>
      <w:r>
        <w:t xml:space="preserve">Im </w:t>
      </w:r>
      <w:r w:rsidRPr="0068771B">
        <w:rPr>
          <w:rStyle w:val="Strong"/>
          <w:b w:val="0"/>
          <w:bCs w:val="0"/>
        </w:rPr>
        <w:t>Backend</w:t>
      </w:r>
      <w:r>
        <w:t xml:space="preserve"> gibt es eine einzige Instanz der </w:t>
      </w:r>
      <w:proofErr w:type="spellStart"/>
      <w:r>
        <w:t>FastAPI</w:t>
      </w:r>
      <w:proofErr w:type="spellEnd"/>
      <w:r>
        <w:t>-App.</w:t>
      </w:r>
    </w:p>
    <w:p w14:paraId="50494DCD" w14:textId="36254C5C" w:rsidR="00592B8F" w:rsidRPr="00592B8F" w:rsidRDefault="00592B8F" w:rsidP="00592B8F">
      <w:pPr>
        <w:jc w:val="center"/>
        <w:rPr>
          <w:b/>
          <w:bCs/>
          <w:lang w:val="en-DE"/>
        </w:rPr>
      </w:pPr>
      <w:r>
        <w:rPr>
          <w:noProof/>
        </w:rPr>
        <w:drawing>
          <wp:inline distT="0" distB="0" distL="0" distR="0" wp14:anchorId="02339A5C" wp14:editId="24D4279F">
            <wp:extent cx="3110669" cy="567268"/>
            <wp:effectExtent l="0" t="0" r="1270" b="4445"/>
            <wp:docPr id="1886058886" name="Picture 20"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8886" name="Picture 20" descr="A close-up of a sig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5422" cy="580900"/>
                    </a:xfrm>
                    <a:prstGeom prst="rect">
                      <a:avLst/>
                    </a:prstGeom>
                  </pic:spPr>
                </pic:pic>
              </a:graphicData>
            </a:graphic>
          </wp:inline>
        </w:drawing>
      </w:r>
    </w:p>
    <w:p w14:paraId="0CD7CD81" w14:textId="4FFDA254" w:rsidR="0068771B" w:rsidRPr="0068771B" w:rsidRDefault="0068771B" w:rsidP="0068771B">
      <w:pPr>
        <w:numPr>
          <w:ilvl w:val="1"/>
          <w:numId w:val="12"/>
        </w:numPr>
        <w:rPr>
          <w:b/>
          <w:bCs/>
          <w:lang w:val="en-DE"/>
        </w:rPr>
      </w:pPr>
      <w:r>
        <w:t>Diese Singleton-Instanz wird für alle Anfragen wiederverwendet, um Effizienz zu gewährleisten.</w:t>
      </w:r>
    </w:p>
    <w:p w14:paraId="1D28B445" w14:textId="3B0B213D" w:rsidR="0068771B" w:rsidRPr="00592B8F" w:rsidRDefault="00592B8F" w:rsidP="0068771B">
      <w:pPr>
        <w:pStyle w:val="ListParagraph"/>
        <w:numPr>
          <w:ilvl w:val="0"/>
          <w:numId w:val="12"/>
        </w:numPr>
        <w:rPr>
          <w:b/>
          <w:bCs/>
          <w:lang w:val="en-DE"/>
        </w:rPr>
      </w:pPr>
      <w:r w:rsidRPr="00592B8F">
        <w:rPr>
          <w:b/>
          <w:bCs/>
        </w:rPr>
        <w:t>Decorator Pattern</w:t>
      </w:r>
      <w:r>
        <w:rPr>
          <w:b/>
          <w:bCs/>
        </w:rPr>
        <w:t>:</w:t>
      </w:r>
    </w:p>
    <w:p w14:paraId="67148977" w14:textId="79516ACF" w:rsidR="00592B8F" w:rsidRPr="00592B8F" w:rsidRDefault="00592B8F" w:rsidP="00592B8F">
      <w:pPr>
        <w:pStyle w:val="ListParagraph"/>
        <w:numPr>
          <w:ilvl w:val="1"/>
          <w:numId w:val="12"/>
        </w:numPr>
        <w:rPr>
          <w:b/>
          <w:bCs/>
          <w:lang w:val="en-DE"/>
        </w:rPr>
      </w:pPr>
      <w:proofErr w:type="spellStart"/>
      <w:r>
        <w:t>FastAPI</w:t>
      </w:r>
      <w:proofErr w:type="spellEnd"/>
      <w:r>
        <w:t xml:space="preserve"> nutzt das </w:t>
      </w:r>
      <w:r w:rsidRPr="00592B8F">
        <w:rPr>
          <w:rStyle w:val="Strong"/>
          <w:b w:val="0"/>
          <w:bCs w:val="0"/>
        </w:rPr>
        <w:t>Decorator-Pattern</w:t>
      </w:r>
      <w:r>
        <w:t xml:space="preserve"> für API-Endpunkte.</w:t>
      </w:r>
    </w:p>
    <w:p w14:paraId="76C6B7FD" w14:textId="537092C8" w:rsidR="00592B8F" w:rsidRPr="00592B8F" w:rsidRDefault="00592B8F" w:rsidP="00592B8F">
      <w:pPr>
        <w:jc w:val="center"/>
        <w:rPr>
          <w:b/>
          <w:bCs/>
          <w:lang w:val="en-DE"/>
        </w:rPr>
      </w:pPr>
      <w:r>
        <w:rPr>
          <w:b/>
          <w:bCs/>
          <w:noProof/>
          <w:lang w:val="en-DE"/>
        </w:rPr>
        <w:drawing>
          <wp:inline distT="0" distB="0" distL="0" distR="0" wp14:anchorId="20BBE3C4" wp14:editId="5587DF41">
            <wp:extent cx="3161944" cy="768591"/>
            <wp:effectExtent l="0" t="0" r="635" b="6350"/>
            <wp:docPr id="2053619818" name="Picture 19" descr="A white rectangular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19818" name="Picture 19" descr="A white rectangular object with re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1553" cy="785511"/>
                    </a:xfrm>
                    <a:prstGeom prst="rect">
                      <a:avLst/>
                    </a:prstGeom>
                  </pic:spPr>
                </pic:pic>
              </a:graphicData>
            </a:graphic>
          </wp:inline>
        </w:drawing>
      </w:r>
    </w:p>
    <w:p w14:paraId="3A1A0FBA" w14:textId="54A2157A" w:rsidR="00592B8F" w:rsidRPr="00293573" w:rsidRDefault="00592B8F" w:rsidP="00592B8F">
      <w:pPr>
        <w:pStyle w:val="ListParagraph"/>
        <w:numPr>
          <w:ilvl w:val="1"/>
          <w:numId w:val="12"/>
        </w:numPr>
        <w:rPr>
          <w:b/>
          <w:bCs/>
          <w:lang w:val="en-DE"/>
        </w:rPr>
      </w:pPr>
      <w:r>
        <w:rPr>
          <w:rStyle w:val="HTMLCode"/>
          <w:rFonts w:eastAsiaTheme="majorEastAsia"/>
        </w:rPr>
        <w:t>@app.get("/api/events")</w:t>
      </w:r>
      <w:r>
        <w:t xml:space="preserve"> erweitert die Funktionalität, indem er die Funktion </w:t>
      </w:r>
      <w:proofErr w:type="spellStart"/>
      <w:r>
        <w:rPr>
          <w:rStyle w:val="HTMLCode"/>
          <w:rFonts w:eastAsiaTheme="majorEastAsia"/>
        </w:rPr>
        <w:t>get_</w:t>
      </w:r>
      <w:proofErr w:type="gramStart"/>
      <w:r>
        <w:rPr>
          <w:rStyle w:val="HTMLCode"/>
          <w:rFonts w:eastAsiaTheme="majorEastAsia"/>
        </w:rPr>
        <w:t>events</w:t>
      </w:r>
      <w:proofErr w:type="spellEnd"/>
      <w:r>
        <w:rPr>
          <w:rStyle w:val="HTMLCode"/>
          <w:rFonts w:eastAsiaTheme="majorEastAsia"/>
        </w:rPr>
        <w:t>(</w:t>
      </w:r>
      <w:proofErr w:type="gramEnd"/>
      <w:r>
        <w:rPr>
          <w:rStyle w:val="HTMLCode"/>
          <w:rFonts w:eastAsiaTheme="majorEastAsia"/>
        </w:rPr>
        <w:t>)</w:t>
      </w:r>
      <w:r>
        <w:t xml:space="preserve"> als API-Route registriert.</w:t>
      </w:r>
    </w:p>
    <w:p w14:paraId="43CABA18" w14:textId="77777777" w:rsidR="00293573" w:rsidRDefault="00293573" w:rsidP="00293573">
      <w:pPr>
        <w:rPr>
          <w:b/>
          <w:bCs/>
          <w:lang w:val="en-DE"/>
        </w:rPr>
      </w:pPr>
    </w:p>
    <w:p w14:paraId="27D37195" w14:textId="77777777" w:rsidR="00293573" w:rsidRDefault="00293573" w:rsidP="00293573">
      <w:pPr>
        <w:rPr>
          <w:b/>
          <w:bCs/>
          <w:lang w:val="en-DE"/>
        </w:rPr>
      </w:pPr>
    </w:p>
    <w:p w14:paraId="5AF611D9" w14:textId="690C3FDB" w:rsidR="00293573" w:rsidRDefault="00293573" w:rsidP="00293573">
      <w:pPr>
        <w:pStyle w:val="TitleMLStyle"/>
        <w:rPr>
          <w:lang w:val="en-DE"/>
        </w:rPr>
      </w:pPr>
      <w:r>
        <w:rPr>
          <w:lang w:val="en-DE"/>
        </w:rPr>
        <w:t>Use Case Diagramm</w:t>
      </w:r>
    </w:p>
    <w:p w14:paraId="105B4AE1" w14:textId="6E960D0A" w:rsidR="00FC3E23" w:rsidRDefault="008E1CCA" w:rsidP="008E1CCA">
      <w:pPr>
        <w:rPr>
          <w:lang w:val="en-DE"/>
        </w:rPr>
      </w:pPr>
      <w:r w:rsidRPr="008E1CCA">
        <w:rPr>
          <w:lang w:val="en-DE"/>
        </w:rPr>
        <w:t xml:space="preserve">Das </w:t>
      </w:r>
      <w:r>
        <w:rPr>
          <w:lang w:val="en-DE"/>
        </w:rPr>
        <w:t xml:space="preserve">folgende </w:t>
      </w:r>
      <w:r w:rsidRPr="008E1CCA">
        <w:rPr>
          <w:lang w:val="en-DE"/>
        </w:rPr>
        <w:t>Use</w:t>
      </w:r>
      <w:r w:rsidRPr="008E1CCA">
        <w:rPr>
          <w:rFonts w:ascii="Cambria Math" w:hAnsi="Cambria Math" w:cs="Cambria Math"/>
          <w:lang w:val="en-DE"/>
        </w:rPr>
        <w:t>‐</w:t>
      </w:r>
      <w:r w:rsidRPr="008E1CCA">
        <w:rPr>
          <w:lang w:val="en-DE"/>
        </w:rPr>
        <w:t>Case</w:t>
      </w:r>
      <w:r w:rsidRPr="008E1CCA">
        <w:rPr>
          <w:rFonts w:ascii="Cambria Math" w:hAnsi="Cambria Math" w:cs="Cambria Math"/>
          <w:lang w:val="en-DE"/>
        </w:rPr>
        <w:t>‐</w:t>
      </w:r>
      <w:r w:rsidRPr="008E1CCA">
        <w:rPr>
          <w:lang w:val="en-DE"/>
        </w:rPr>
        <w:t>Diagramm zeigt in kompakter Form die Interaktion zwischen dem Benutzer, dem System „Eventure“ und der externen Ticketmaster</w:t>
      </w:r>
      <w:r w:rsidRPr="008E1CCA">
        <w:rPr>
          <w:rFonts w:ascii="Cambria Math" w:hAnsi="Cambria Math" w:cs="Cambria Math"/>
          <w:lang w:val="en-DE"/>
        </w:rPr>
        <w:t>‐</w:t>
      </w:r>
      <w:r w:rsidRPr="008E1CCA">
        <w:rPr>
          <w:lang w:val="en-DE"/>
        </w:rPr>
        <w:t>API. Dabei dient der Use Case „Suche nach Events“ als zentraler Vorgang, der über die „&lt;&lt;include&gt;&gt;“-Beziehung den Datenabruf („Hole Event-Daten“) von der API auslöst. Zusätzlich kann der Benutzer über den Use Case „Anzeige der Event-Details“ weitere Informationen zu einzelnen Events einsehen</w:t>
      </w:r>
      <w:r>
        <w:rPr>
          <w:lang w:val="en-DE"/>
        </w:rPr>
        <w:t>.</w:t>
      </w:r>
    </w:p>
    <w:p w14:paraId="41EF5A20" w14:textId="77777777" w:rsidR="008E1CCA" w:rsidRDefault="008E1CCA" w:rsidP="008E1CCA">
      <w:pPr>
        <w:rPr>
          <w:lang w:val="en-DE"/>
        </w:rPr>
      </w:pPr>
    </w:p>
    <w:p w14:paraId="59E25E23" w14:textId="1E18DB6C" w:rsidR="00293573" w:rsidRPr="00293573" w:rsidRDefault="00FC3E23" w:rsidP="00FC3E23">
      <w:pPr>
        <w:jc w:val="center"/>
        <w:rPr>
          <w:b/>
          <w:bCs/>
          <w:lang w:val="en-DE"/>
        </w:rPr>
      </w:pPr>
      <w:r>
        <w:rPr>
          <w:noProof/>
          <w:lang w:val="en-DE"/>
        </w:rPr>
        <w:drawing>
          <wp:inline distT="0" distB="0" distL="0" distR="0" wp14:anchorId="3AA67B87" wp14:editId="195450F7">
            <wp:extent cx="3768695" cy="2605018"/>
            <wp:effectExtent l="0" t="0" r="3810" b="0"/>
            <wp:docPr id="952033303"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33303" name="Picture 23"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6260" cy="2624072"/>
                    </a:xfrm>
                    <a:prstGeom prst="rect">
                      <a:avLst/>
                    </a:prstGeom>
                  </pic:spPr>
                </pic:pic>
              </a:graphicData>
            </a:graphic>
          </wp:inline>
        </w:drawing>
      </w:r>
    </w:p>
    <w:p w14:paraId="1D9F28D9" w14:textId="77777777" w:rsidR="00661D32" w:rsidRDefault="00661D32" w:rsidP="00661D32">
      <w:pPr>
        <w:rPr>
          <w:lang w:val="en-DE"/>
        </w:rPr>
      </w:pPr>
    </w:p>
    <w:p w14:paraId="4FFA72D4" w14:textId="48B02CA5" w:rsidR="00661D32" w:rsidRPr="00F5706B" w:rsidRDefault="00661D32" w:rsidP="00371947">
      <w:pPr>
        <w:pStyle w:val="TitleMLStyle"/>
      </w:pPr>
      <w:r w:rsidRPr="00F5706B">
        <w:t>Verwendete Services und Technologien</w:t>
      </w:r>
    </w:p>
    <w:p w14:paraId="6E005B22" w14:textId="77777777" w:rsidR="00661D32" w:rsidRPr="00F5706B" w:rsidRDefault="00661D32" w:rsidP="00661D32">
      <w:pPr>
        <w:rPr>
          <w:b/>
          <w:bCs/>
          <w:sz w:val="26"/>
          <w:szCs w:val="26"/>
        </w:rPr>
      </w:pPr>
    </w:p>
    <w:p w14:paraId="1283F921" w14:textId="2E513308" w:rsidR="00661D32" w:rsidRDefault="00661D32" w:rsidP="00661D32">
      <w:pPr>
        <w:rPr>
          <w:b/>
          <w:bCs/>
          <w:lang w:val="en-DE"/>
        </w:rPr>
      </w:pPr>
      <w:r w:rsidRPr="00661D32">
        <w:rPr>
          <w:b/>
          <w:bCs/>
          <w:lang w:val="en-DE"/>
        </w:rPr>
        <w:t>Backend-Services</w:t>
      </w:r>
    </w:p>
    <w:p w14:paraId="0AA0E96C" w14:textId="77777777" w:rsidR="00371947" w:rsidRPr="00661D32" w:rsidRDefault="00371947" w:rsidP="00661D32">
      <w:pPr>
        <w:rPr>
          <w:b/>
          <w:bCs/>
          <w:lang w:val="en-DE"/>
        </w:rPr>
      </w:pPr>
    </w:p>
    <w:p w14:paraId="6FFAD3FB" w14:textId="77777777" w:rsidR="00661D32" w:rsidRPr="00661D32" w:rsidRDefault="00661D32" w:rsidP="00661D32">
      <w:pPr>
        <w:numPr>
          <w:ilvl w:val="0"/>
          <w:numId w:val="13"/>
        </w:numPr>
        <w:rPr>
          <w:lang w:val="en-DE"/>
        </w:rPr>
      </w:pPr>
      <w:r w:rsidRPr="00661D32">
        <w:rPr>
          <w:b/>
          <w:bCs/>
          <w:lang w:val="en-DE"/>
        </w:rPr>
        <w:t>Ticketmaster-API</w:t>
      </w:r>
      <w:r w:rsidRPr="00661D32">
        <w:rPr>
          <w:lang w:val="en-DE"/>
        </w:rPr>
        <w:t>:</w:t>
      </w:r>
    </w:p>
    <w:p w14:paraId="04A326A5" w14:textId="77777777" w:rsidR="00661D32" w:rsidRPr="00661D32" w:rsidRDefault="00661D32" w:rsidP="00661D32">
      <w:pPr>
        <w:numPr>
          <w:ilvl w:val="1"/>
          <w:numId w:val="13"/>
        </w:numPr>
        <w:rPr>
          <w:lang w:val="en-DE"/>
        </w:rPr>
      </w:pPr>
      <w:r w:rsidRPr="00661D32">
        <w:rPr>
          <w:lang w:val="en-DE"/>
        </w:rPr>
        <w:t>Wird für die Suche und Abruf von Eventdaten (z. B. Name, Veranstaltungsort, Zeit, Kategorie) verwendet.</w:t>
      </w:r>
    </w:p>
    <w:p w14:paraId="020E45E9" w14:textId="77777777" w:rsidR="00661D32" w:rsidRPr="00661D32" w:rsidRDefault="00661D32" w:rsidP="00661D32">
      <w:pPr>
        <w:numPr>
          <w:ilvl w:val="1"/>
          <w:numId w:val="13"/>
        </w:numPr>
        <w:rPr>
          <w:lang w:val="en-DE"/>
        </w:rPr>
      </w:pPr>
      <w:r w:rsidRPr="00661D32">
        <w:rPr>
          <w:lang w:val="en-DE"/>
        </w:rPr>
        <w:t>Anbindung erfolgt über das FastAPI-Backend, das die API-Anfragen verarbeitet und Ergebnisse an das Frontend weiterleitet.</w:t>
      </w:r>
    </w:p>
    <w:p w14:paraId="789CB76F" w14:textId="77777777" w:rsidR="00661D32" w:rsidRPr="00661D32" w:rsidRDefault="00661D32" w:rsidP="00661D32">
      <w:pPr>
        <w:numPr>
          <w:ilvl w:val="0"/>
          <w:numId w:val="13"/>
        </w:numPr>
        <w:rPr>
          <w:lang w:val="en-DE"/>
        </w:rPr>
      </w:pPr>
      <w:r w:rsidRPr="00661D32">
        <w:rPr>
          <w:b/>
          <w:bCs/>
          <w:lang w:val="en-DE"/>
        </w:rPr>
        <w:t>FastAPI</w:t>
      </w:r>
      <w:r w:rsidRPr="00661D32">
        <w:rPr>
          <w:lang w:val="en-DE"/>
        </w:rPr>
        <w:t>:</w:t>
      </w:r>
    </w:p>
    <w:p w14:paraId="2F361B95" w14:textId="77777777" w:rsidR="00661D32" w:rsidRPr="00661D32" w:rsidRDefault="00661D32" w:rsidP="00661D32">
      <w:pPr>
        <w:numPr>
          <w:ilvl w:val="1"/>
          <w:numId w:val="13"/>
        </w:numPr>
        <w:rPr>
          <w:lang w:val="en-DE"/>
        </w:rPr>
      </w:pPr>
      <w:r w:rsidRPr="00661D32">
        <w:rPr>
          <w:lang w:val="en-DE"/>
        </w:rPr>
        <w:t>Dient als Backend-Framework für die Verarbeitung von HTTP-Anfragen und die Integration der Ticketmaster-API.</w:t>
      </w:r>
    </w:p>
    <w:p w14:paraId="49CCF014" w14:textId="77777777" w:rsidR="00661D32" w:rsidRDefault="00661D32" w:rsidP="00661D32">
      <w:pPr>
        <w:numPr>
          <w:ilvl w:val="1"/>
          <w:numId w:val="13"/>
        </w:numPr>
        <w:rPr>
          <w:lang w:val="en-DE"/>
        </w:rPr>
      </w:pPr>
      <w:r w:rsidRPr="00661D32">
        <w:rPr>
          <w:lang w:val="en-DE"/>
        </w:rPr>
        <w:t>Unterstützt eine schnelle und effiziente Entwicklung mit minimalem Overhead.</w:t>
      </w:r>
    </w:p>
    <w:p w14:paraId="511C9A83" w14:textId="77777777" w:rsidR="00661D32" w:rsidRPr="00661D32" w:rsidRDefault="00661D32" w:rsidP="00661D32">
      <w:pPr>
        <w:ind w:left="1440"/>
        <w:rPr>
          <w:lang w:val="en-DE"/>
        </w:rPr>
      </w:pPr>
    </w:p>
    <w:p w14:paraId="56231E02" w14:textId="77777777" w:rsidR="00661D32" w:rsidRDefault="00661D32" w:rsidP="00661D32">
      <w:pPr>
        <w:rPr>
          <w:b/>
          <w:bCs/>
          <w:lang w:val="en-DE"/>
        </w:rPr>
      </w:pPr>
      <w:r w:rsidRPr="00661D32">
        <w:rPr>
          <w:b/>
          <w:bCs/>
          <w:lang w:val="en-DE"/>
        </w:rPr>
        <w:t>Frontend-Technologien</w:t>
      </w:r>
    </w:p>
    <w:p w14:paraId="3985832D" w14:textId="77777777" w:rsidR="00371947" w:rsidRPr="00661D32" w:rsidRDefault="00371947" w:rsidP="00661D32">
      <w:pPr>
        <w:rPr>
          <w:b/>
          <w:bCs/>
          <w:lang w:val="en-DE"/>
        </w:rPr>
      </w:pPr>
    </w:p>
    <w:p w14:paraId="1C431E67" w14:textId="79F409F6" w:rsidR="00661D32" w:rsidRPr="00716C3E" w:rsidRDefault="00661D32" w:rsidP="00716C3E">
      <w:pPr>
        <w:pStyle w:val="ListParagraph"/>
        <w:numPr>
          <w:ilvl w:val="0"/>
          <w:numId w:val="20"/>
        </w:numPr>
        <w:rPr>
          <w:lang w:val="en-DE"/>
        </w:rPr>
      </w:pPr>
      <w:r w:rsidRPr="00716C3E">
        <w:rPr>
          <w:b/>
          <w:bCs/>
          <w:lang w:val="en-DE"/>
        </w:rPr>
        <w:t>React.js</w:t>
      </w:r>
      <w:r w:rsidR="00344F25" w:rsidRPr="00716C3E">
        <w:rPr>
          <w:b/>
          <w:bCs/>
          <w:lang w:val="en-DE"/>
        </w:rPr>
        <w:t xml:space="preserve"> mit Vite</w:t>
      </w:r>
      <w:r w:rsidRPr="00716C3E">
        <w:rPr>
          <w:lang w:val="en-DE"/>
        </w:rPr>
        <w:t>:</w:t>
      </w:r>
    </w:p>
    <w:p w14:paraId="16F2E3CB" w14:textId="6CC88767" w:rsidR="00716C3E" w:rsidRPr="00716C3E" w:rsidRDefault="00716C3E" w:rsidP="00716C3E">
      <w:pPr>
        <w:pStyle w:val="ListParagraph"/>
        <w:numPr>
          <w:ilvl w:val="1"/>
          <w:numId w:val="20"/>
        </w:numPr>
        <w:rPr>
          <w:lang w:val="en-DE"/>
        </w:rPr>
      </w:pPr>
      <w:r w:rsidRPr="00716C3E">
        <w:rPr>
          <w:b/>
          <w:bCs/>
          <w:lang w:val="en-DE"/>
        </w:rPr>
        <w:t>React.js</w:t>
      </w:r>
      <w:r w:rsidRPr="00716C3E">
        <w:rPr>
          <w:lang w:val="en-DE"/>
        </w:rPr>
        <w:t xml:space="preserve"> ist das Hauptframework für die Entwicklung des Frontends. Es bietet eine komponentenbasierte Struktur, die die Wartbarkeit und Wiederverwendbarkeit des Codes verbessert.</w:t>
      </w:r>
    </w:p>
    <w:p w14:paraId="389E5F1B" w14:textId="3286B73B" w:rsidR="00716C3E" w:rsidRPr="00716C3E" w:rsidRDefault="00716C3E" w:rsidP="00716C3E">
      <w:pPr>
        <w:pStyle w:val="ListParagraph"/>
        <w:numPr>
          <w:ilvl w:val="1"/>
          <w:numId w:val="20"/>
        </w:numPr>
        <w:rPr>
          <w:lang w:val="en-DE"/>
        </w:rPr>
      </w:pPr>
      <w:r w:rsidRPr="00716C3E">
        <w:rPr>
          <w:b/>
          <w:bCs/>
          <w:lang w:val="en-DE"/>
        </w:rPr>
        <w:t>Vite</w:t>
      </w:r>
      <w:r w:rsidRPr="00716C3E">
        <w:rPr>
          <w:lang w:val="en-DE"/>
        </w:rPr>
        <w:t xml:space="preserve"> wird als Build-Tool und Entwicklungsserver verwendet. Es ermöglicht schnelle Entwicklungszyklen durch Hot Module Replacement (HMR) und optimierte Build-Zeiten.</w:t>
      </w:r>
    </w:p>
    <w:p w14:paraId="4165E9B3" w14:textId="77777777" w:rsidR="00661D32" w:rsidRPr="00716C3E" w:rsidRDefault="00661D32" w:rsidP="00716C3E">
      <w:pPr>
        <w:pStyle w:val="ListParagraph"/>
        <w:numPr>
          <w:ilvl w:val="0"/>
          <w:numId w:val="20"/>
        </w:numPr>
        <w:rPr>
          <w:lang w:val="en-DE"/>
        </w:rPr>
      </w:pPr>
      <w:r w:rsidRPr="00716C3E">
        <w:rPr>
          <w:b/>
          <w:bCs/>
          <w:lang w:val="en-DE"/>
        </w:rPr>
        <w:t>TailwindCSS</w:t>
      </w:r>
      <w:r w:rsidRPr="00716C3E">
        <w:rPr>
          <w:lang w:val="en-DE"/>
        </w:rPr>
        <w:t>:</w:t>
      </w:r>
    </w:p>
    <w:p w14:paraId="7DC352B0" w14:textId="77777777" w:rsidR="00661D32" w:rsidRPr="00716C3E" w:rsidRDefault="00661D32" w:rsidP="00716C3E">
      <w:pPr>
        <w:pStyle w:val="ListParagraph"/>
        <w:numPr>
          <w:ilvl w:val="1"/>
          <w:numId w:val="20"/>
        </w:numPr>
        <w:rPr>
          <w:lang w:val="en-DE"/>
        </w:rPr>
      </w:pPr>
      <w:r w:rsidRPr="00716C3E">
        <w:rPr>
          <w:lang w:val="en-DE"/>
        </w:rPr>
        <w:t>Verwendet für die Gestaltung der Benutzeroberfläche. Es ermöglicht die schnelle Erstellung eines responsiven Designs durch Utility-Klassen.</w:t>
      </w:r>
    </w:p>
    <w:p w14:paraId="494821E6" w14:textId="77777777" w:rsidR="00661D32" w:rsidRPr="00716C3E" w:rsidRDefault="00661D32" w:rsidP="00716C3E">
      <w:pPr>
        <w:pStyle w:val="ListParagraph"/>
        <w:numPr>
          <w:ilvl w:val="0"/>
          <w:numId w:val="20"/>
        </w:numPr>
        <w:rPr>
          <w:lang w:val="en-DE"/>
        </w:rPr>
      </w:pPr>
      <w:r w:rsidRPr="00716C3E">
        <w:rPr>
          <w:b/>
          <w:bCs/>
          <w:lang w:val="en-DE"/>
        </w:rPr>
        <w:t>React-Leaflet</w:t>
      </w:r>
      <w:r w:rsidRPr="00716C3E">
        <w:rPr>
          <w:lang w:val="en-DE"/>
        </w:rPr>
        <w:t>:</w:t>
      </w:r>
    </w:p>
    <w:p w14:paraId="6F49470C" w14:textId="77777777" w:rsidR="00661D32" w:rsidRDefault="00661D32" w:rsidP="00716C3E">
      <w:pPr>
        <w:pStyle w:val="ListParagraph"/>
        <w:numPr>
          <w:ilvl w:val="1"/>
          <w:numId w:val="20"/>
        </w:numPr>
        <w:rPr>
          <w:lang w:val="en-DE"/>
        </w:rPr>
      </w:pPr>
      <w:r w:rsidRPr="00716C3E">
        <w:rPr>
          <w:lang w:val="en-DE"/>
        </w:rPr>
        <w:t>Wird für die Kartenintegration verwendet. Diese Bibliothek nutzt die Funktionen von Leaflet, um Marker und Popups für Events auf einer dynamischen Karte darzustellen.</w:t>
      </w:r>
    </w:p>
    <w:p w14:paraId="14AA21E5" w14:textId="77777777" w:rsidR="00661D32" w:rsidRPr="00716C3E" w:rsidRDefault="00661D32" w:rsidP="00716C3E">
      <w:pPr>
        <w:pStyle w:val="ListParagraph"/>
        <w:numPr>
          <w:ilvl w:val="0"/>
          <w:numId w:val="20"/>
        </w:numPr>
        <w:rPr>
          <w:lang w:val="en-DE"/>
        </w:rPr>
      </w:pPr>
      <w:r w:rsidRPr="00716C3E">
        <w:rPr>
          <w:b/>
          <w:bCs/>
          <w:lang w:val="en-DE"/>
        </w:rPr>
        <w:t>Session Storage</w:t>
      </w:r>
      <w:r w:rsidRPr="00716C3E">
        <w:rPr>
          <w:lang w:val="en-DE"/>
        </w:rPr>
        <w:t>:</w:t>
      </w:r>
    </w:p>
    <w:p w14:paraId="5DE2F7B3" w14:textId="77777777" w:rsidR="00661D32" w:rsidRDefault="00661D32" w:rsidP="00661D32">
      <w:pPr>
        <w:numPr>
          <w:ilvl w:val="1"/>
          <w:numId w:val="15"/>
        </w:numPr>
        <w:rPr>
          <w:lang w:val="en-DE"/>
        </w:rPr>
      </w:pPr>
      <w:r w:rsidRPr="00661D32">
        <w:rPr>
          <w:lang w:val="en-DE"/>
        </w:rPr>
        <w:t>Wird genutzt, um die Favoriten der Benutzer lokal im Browser zu speichern. Dies ermöglicht eine benutzerfreundliche Erfahrung, ohne ein komplexes Datenbanksystem implementieren zu müssen.</w:t>
      </w:r>
    </w:p>
    <w:p w14:paraId="4C3060B8" w14:textId="77777777" w:rsidR="006407CB" w:rsidRDefault="006407CB" w:rsidP="006407CB">
      <w:pPr>
        <w:rPr>
          <w:lang w:val="en-DE"/>
        </w:rPr>
      </w:pPr>
    </w:p>
    <w:p w14:paraId="247707B1" w14:textId="77777777" w:rsidR="006407CB" w:rsidRPr="00661D32" w:rsidRDefault="006407CB" w:rsidP="006407CB">
      <w:pPr>
        <w:rPr>
          <w:lang w:val="en-DE"/>
        </w:rPr>
      </w:pPr>
    </w:p>
    <w:p w14:paraId="2D838F9B" w14:textId="77777777" w:rsidR="0003664D" w:rsidRPr="0003664D" w:rsidRDefault="0003664D" w:rsidP="00371947">
      <w:pPr>
        <w:pStyle w:val="TitleMLStyle"/>
        <w:rPr>
          <w:lang w:val="en-DE"/>
        </w:rPr>
      </w:pPr>
      <w:r w:rsidRPr="0003664D">
        <w:rPr>
          <w:lang w:val="en-DE"/>
        </w:rPr>
        <w:t>Anleitung zum Starten der Anwendung</w:t>
      </w:r>
    </w:p>
    <w:p w14:paraId="72D4AD9D" w14:textId="77777777" w:rsidR="0003664D" w:rsidRDefault="0003664D" w:rsidP="0003664D">
      <w:pPr>
        <w:rPr>
          <w:b/>
          <w:bCs/>
          <w:lang w:val="en-DE"/>
        </w:rPr>
      </w:pPr>
    </w:p>
    <w:p w14:paraId="23507360" w14:textId="093F62E8" w:rsidR="0003664D" w:rsidRDefault="0003664D" w:rsidP="0003664D">
      <w:pPr>
        <w:rPr>
          <w:b/>
          <w:bCs/>
          <w:lang w:val="en-DE"/>
        </w:rPr>
      </w:pPr>
      <w:r>
        <w:rPr>
          <w:b/>
          <w:bCs/>
          <w:lang w:val="en-DE"/>
        </w:rPr>
        <w:t>Voraussetzungen</w:t>
      </w:r>
    </w:p>
    <w:p w14:paraId="350D3BAE" w14:textId="77777777" w:rsidR="0003664D" w:rsidRDefault="0003664D" w:rsidP="0003664D">
      <w:pPr>
        <w:rPr>
          <w:b/>
          <w:bCs/>
          <w:lang w:val="en-DE"/>
        </w:rPr>
      </w:pPr>
    </w:p>
    <w:p w14:paraId="2161600D" w14:textId="40053A6E" w:rsidR="0003664D" w:rsidRPr="0003664D" w:rsidRDefault="0003664D" w:rsidP="0003664D">
      <w:pPr>
        <w:pStyle w:val="ListParagraph"/>
        <w:numPr>
          <w:ilvl w:val="0"/>
          <w:numId w:val="24"/>
        </w:numPr>
        <w:rPr>
          <w:lang w:val="en-DE"/>
        </w:rPr>
      </w:pPr>
      <w:r w:rsidRPr="0003664D">
        <w:rPr>
          <w:b/>
          <w:bCs/>
          <w:lang w:val="en-DE"/>
        </w:rPr>
        <w:t>Installierte Software</w:t>
      </w:r>
      <w:r w:rsidRPr="0003664D">
        <w:rPr>
          <w:lang w:val="en-DE"/>
        </w:rPr>
        <w:t>:</w:t>
      </w:r>
    </w:p>
    <w:p w14:paraId="2FAE9FD3" w14:textId="77777777" w:rsidR="0003664D" w:rsidRPr="0003664D" w:rsidRDefault="0003664D" w:rsidP="0003664D">
      <w:pPr>
        <w:numPr>
          <w:ilvl w:val="1"/>
          <w:numId w:val="24"/>
        </w:numPr>
        <w:rPr>
          <w:lang w:val="en-DE"/>
        </w:rPr>
      </w:pPr>
      <w:r w:rsidRPr="0003664D">
        <w:rPr>
          <w:b/>
          <w:bCs/>
          <w:lang w:val="en-DE"/>
        </w:rPr>
        <w:t>Node.js</w:t>
      </w:r>
      <w:r w:rsidRPr="0003664D">
        <w:rPr>
          <w:lang w:val="en-DE"/>
        </w:rPr>
        <w:t xml:space="preserve"> (empfohlen: Version 16 oder höher) für das Frontend.</w:t>
      </w:r>
    </w:p>
    <w:p w14:paraId="593637F8" w14:textId="77777777" w:rsidR="0003664D" w:rsidRPr="0003664D" w:rsidRDefault="0003664D" w:rsidP="0003664D">
      <w:pPr>
        <w:numPr>
          <w:ilvl w:val="1"/>
          <w:numId w:val="24"/>
        </w:numPr>
        <w:rPr>
          <w:lang w:val="en-DE"/>
        </w:rPr>
      </w:pPr>
      <w:r w:rsidRPr="0003664D">
        <w:rPr>
          <w:b/>
          <w:bCs/>
          <w:lang w:val="en-DE"/>
        </w:rPr>
        <w:t>Python</w:t>
      </w:r>
      <w:r w:rsidRPr="0003664D">
        <w:rPr>
          <w:lang w:val="en-DE"/>
        </w:rPr>
        <w:t xml:space="preserve"> (empfohlen: Version 3.10 oder höher) für das Backend.</w:t>
      </w:r>
    </w:p>
    <w:p w14:paraId="100E0887" w14:textId="77777777" w:rsidR="0003664D" w:rsidRPr="0003664D" w:rsidRDefault="0003664D" w:rsidP="0003664D">
      <w:pPr>
        <w:numPr>
          <w:ilvl w:val="0"/>
          <w:numId w:val="24"/>
        </w:numPr>
        <w:rPr>
          <w:lang w:val="en-DE"/>
        </w:rPr>
      </w:pPr>
      <w:r w:rsidRPr="0003664D">
        <w:rPr>
          <w:b/>
          <w:bCs/>
          <w:lang w:val="en-DE"/>
        </w:rPr>
        <w:lastRenderedPageBreak/>
        <w:t>Paketmanager</w:t>
      </w:r>
      <w:r w:rsidRPr="0003664D">
        <w:rPr>
          <w:lang w:val="en-DE"/>
        </w:rPr>
        <w:t>:</w:t>
      </w:r>
    </w:p>
    <w:p w14:paraId="0569D7F2" w14:textId="77777777" w:rsidR="0003664D" w:rsidRPr="0003664D" w:rsidRDefault="0003664D" w:rsidP="0003664D">
      <w:pPr>
        <w:numPr>
          <w:ilvl w:val="1"/>
          <w:numId w:val="24"/>
        </w:numPr>
        <w:rPr>
          <w:lang w:val="en-DE"/>
        </w:rPr>
      </w:pPr>
      <w:r w:rsidRPr="00371947">
        <w:rPr>
          <w:i/>
          <w:iCs/>
          <w:lang w:val="en-DE"/>
        </w:rPr>
        <w:t>npm</w:t>
      </w:r>
      <w:r w:rsidRPr="0003664D">
        <w:rPr>
          <w:lang w:val="en-DE"/>
        </w:rPr>
        <w:t xml:space="preserve"> (kommt mit Node.js) für die Abhängigkeiten des Frontends.</w:t>
      </w:r>
    </w:p>
    <w:p w14:paraId="488E1B88" w14:textId="77777777" w:rsidR="0003664D" w:rsidRPr="0003664D" w:rsidRDefault="0003664D" w:rsidP="0003664D">
      <w:pPr>
        <w:numPr>
          <w:ilvl w:val="1"/>
          <w:numId w:val="24"/>
        </w:numPr>
        <w:rPr>
          <w:lang w:val="en-DE"/>
        </w:rPr>
      </w:pPr>
      <w:r w:rsidRPr="00371947">
        <w:rPr>
          <w:i/>
          <w:iCs/>
          <w:lang w:val="en-DE"/>
        </w:rPr>
        <w:t>pip</w:t>
      </w:r>
      <w:r w:rsidRPr="0003664D">
        <w:rPr>
          <w:lang w:val="en-DE"/>
        </w:rPr>
        <w:t xml:space="preserve"> für die Abhängigkeiten des Backends.</w:t>
      </w:r>
    </w:p>
    <w:p w14:paraId="0EC3083A" w14:textId="69A49F76" w:rsidR="0003664D" w:rsidRPr="0003664D" w:rsidRDefault="0003664D" w:rsidP="0003664D">
      <w:pPr>
        <w:pStyle w:val="ListParagraph"/>
        <w:numPr>
          <w:ilvl w:val="0"/>
          <w:numId w:val="24"/>
        </w:numPr>
        <w:rPr>
          <w:lang w:val="en-DE"/>
        </w:rPr>
      </w:pPr>
      <w:r w:rsidRPr="0003664D">
        <w:rPr>
          <w:b/>
          <w:bCs/>
          <w:lang w:val="en-DE"/>
        </w:rPr>
        <w:t>Abhängigkeiten installieren</w:t>
      </w:r>
      <w:r w:rsidRPr="0003664D">
        <w:rPr>
          <w:lang w:val="en-DE"/>
        </w:rPr>
        <w:t>:</w:t>
      </w:r>
    </w:p>
    <w:p w14:paraId="6B1F480C" w14:textId="77777777" w:rsidR="0003664D" w:rsidRPr="0003664D" w:rsidRDefault="0003664D" w:rsidP="0003664D">
      <w:pPr>
        <w:numPr>
          <w:ilvl w:val="1"/>
          <w:numId w:val="24"/>
        </w:numPr>
        <w:rPr>
          <w:lang w:val="en-DE"/>
        </w:rPr>
      </w:pPr>
      <w:r w:rsidRPr="0003664D">
        <w:rPr>
          <w:lang w:val="en-DE"/>
        </w:rPr>
        <w:t xml:space="preserve">Stellen Sie sicher, dass </w:t>
      </w:r>
      <w:r w:rsidRPr="00371947">
        <w:rPr>
          <w:i/>
          <w:iCs/>
          <w:lang w:val="en-DE"/>
        </w:rPr>
        <w:t>npm</w:t>
      </w:r>
      <w:r w:rsidRPr="0003664D">
        <w:rPr>
          <w:lang w:val="en-DE"/>
        </w:rPr>
        <w:t xml:space="preserve"> und </w:t>
      </w:r>
      <w:r w:rsidRPr="00371947">
        <w:rPr>
          <w:i/>
          <w:iCs/>
          <w:lang w:val="en-DE"/>
        </w:rPr>
        <w:t>pip</w:t>
      </w:r>
      <w:r w:rsidRPr="0003664D">
        <w:rPr>
          <w:lang w:val="en-DE"/>
        </w:rPr>
        <w:t xml:space="preserve"> verfügbar sind und korrekt installiert wurden.</w:t>
      </w:r>
    </w:p>
    <w:p w14:paraId="2A1BF04B" w14:textId="2BF93A23" w:rsidR="0003664D" w:rsidRPr="0003664D" w:rsidRDefault="0003664D" w:rsidP="0003664D">
      <w:pPr>
        <w:pStyle w:val="ListParagraph"/>
        <w:numPr>
          <w:ilvl w:val="0"/>
          <w:numId w:val="24"/>
        </w:numPr>
        <w:rPr>
          <w:lang w:val="en-DE"/>
        </w:rPr>
      </w:pPr>
      <w:r w:rsidRPr="0003664D">
        <w:rPr>
          <w:b/>
          <w:bCs/>
          <w:lang w:val="en-DE"/>
        </w:rPr>
        <w:t>Zusätzliche Tools</w:t>
      </w:r>
      <w:r w:rsidRPr="0003664D">
        <w:rPr>
          <w:lang w:val="en-DE"/>
        </w:rPr>
        <w:t>:</w:t>
      </w:r>
    </w:p>
    <w:p w14:paraId="0CDE315C" w14:textId="77777777" w:rsidR="0003664D" w:rsidRPr="0003664D" w:rsidRDefault="0003664D" w:rsidP="0003664D">
      <w:pPr>
        <w:numPr>
          <w:ilvl w:val="1"/>
          <w:numId w:val="24"/>
        </w:numPr>
        <w:rPr>
          <w:lang w:val="en-DE"/>
        </w:rPr>
      </w:pPr>
      <w:r w:rsidRPr="0003664D">
        <w:rPr>
          <w:b/>
          <w:bCs/>
          <w:lang w:val="en-DE"/>
        </w:rPr>
        <w:t>Vite</w:t>
      </w:r>
      <w:r w:rsidRPr="0003664D">
        <w:rPr>
          <w:lang w:val="en-DE"/>
        </w:rPr>
        <w:t xml:space="preserve"> (enthalten in den Projektabhängigkeiten).</w:t>
      </w:r>
    </w:p>
    <w:p w14:paraId="43184E2B" w14:textId="77777777" w:rsidR="0003664D" w:rsidRPr="0003664D" w:rsidRDefault="0003664D" w:rsidP="0003664D">
      <w:pPr>
        <w:numPr>
          <w:ilvl w:val="1"/>
          <w:numId w:val="24"/>
        </w:numPr>
        <w:rPr>
          <w:lang w:val="en-DE"/>
        </w:rPr>
      </w:pPr>
      <w:r w:rsidRPr="0003664D">
        <w:rPr>
          <w:lang w:val="en-DE"/>
        </w:rPr>
        <w:t xml:space="preserve">Ein Browser wie </w:t>
      </w:r>
      <w:r w:rsidRPr="0003664D">
        <w:rPr>
          <w:b/>
          <w:bCs/>
          <w:lang w:val="en-DE"/>
        </w:rPr>
        <w:t>Google Chrome</w:t>
      </w:r>
      <w:r w:rsidRPr="0003664D">
        <w:rPr>
          <w:lang w:val="en-DE"/>
        </w:rPr>
        <w:t>.</w:t>
      </w:r>
    </w:p>
    <w:p w14:paraId="3139260D" w14:textId="77777777" w:rsidR="0003664D" w:rsidRPr="0003664D" w:rsidRDefault="0003664D" w:rsidP="0003664D">
      <w:pPr>
        <w:rPr>
          <w:lang w:val="en-DE"/>
        </w:rPr>
      </w:pPr>
    </w:p>
    <w:p w14:paraId="24F7F890" w14:textId="77777777" w:rsidR="00661D32" w:rsidRPr="00661D32" w:rsidRDefault="00661D32" w:rsidP="00661D32">
      <w:pPr>
        <w:rPr>
          <w:lang w:val="en-DE"/>
        </w:rPr>
      </w:pPr>
    </w:p>
    <w:p w14:paraId="37B8BC35" w14:textId="65684F5C" w:rsidR="00661D32" w:rsidRPr="0003664D" w:rsidRDefault="004B05EE" w:rsidP="00661D32">
      <w:pPr>
        <w:rPr>
          <w:b/>
          <w:bCs/>
          <w:lang w:val="en-DE"/>
        </w:rPr>
      </w:pPr>
      <w:r>
        <w:rPr>
          <w:b/>
          <w:bCs/>
          <w:lang w:val="en-DE"/>
        </w:rPr>
        <w:t xml:space="preserve">Schirrt 1: </w:t>
      </w:r>
      <w:r w:rsidR="0003664D" w:rsidRPr="0003664D">
        <w:rPr>
          <w:b/>
          <w:bCs/>
          <w:lang w:val="en-DE"/>
        </w:rPr>
        <w:t>Backend Starten (FastAPI)</w:t>
      </w:r>
    </w:p>
    <w:p w14:paraId="3B323202" w14:textId="77777777" w:rsidR="0003664D" w:rsidRDefault="0003664D" w:rsidP="00661D32">
      <w:pPr>
        <w:rPr>
          <w:lang w:val="en-DE"/>
        </w:rPr>
      </w:pPr>
    </w:p>
    <w:p w14:paraId="51819A0D" w14:textId="77777777" w:rsidR="00BB4142" w:rsidRPr="00BB4142" w:rsidRDefault="00BB4142" w:rsidP="00BB4142">
      <w:pPr>
        <w:numPr>
          <w:ilvl w:val="0"/>
          <w:numId w:val="25"/>
        </w:numPr>
        <w:rPr>
          <w:lang w:val="en-DE"/>
        </w:rPr>
      </w:pPr>
      <w:r w:rsidRPr="00BB4142">
        <w:rPr>
          <w:lang w:val="en-DE"/>
        </w:rPr>
        <w:t>Navigieren Sie in das server-Verzeichnis:</w:t>
      </w:r>
    </w:p>
    <w:p w14:paraId="15928B2E" w14:textId="719C0975" w:rsidR="00BB4142" w:rsidRPr="00BB4142" w:rsidRDefault="00A1355C" w:rsidP="00A1355C">
      <w:pPr>
        <w:jc w:val="center"/>
        <w:rPr>
          <w:lang w:val="en-DE"/>
        </w:rPr>
      </w:pPr>
      <w:r>
        <w:rPr>
          <w:noProof/>
          <w:lang w:val="en-DE"/>
        </w:rPr>
        <w:drawing>
          <wp:inline distT="0" distB="0" distL="0" distR="0" wp14:anchorId="042DF8A2" wp14:editId="767FD036">
            <wp:extent cx="3244906" cy="558673"/>
            <wp:effectExtent l="0" t="0" r="0" b="635"/>
            <wp:docPr id="131486580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5807" name="Picture 1" descr="A white rectangular object with a black bord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4906" cy="558673"/>
                    </a:xfrm>
                    <a:prstGeom prst="rect">
                      <a:avLst/>
                    </a:prstGeom>
                  </pic:spPr>
                </pic:pic>
              </a:graphicData>
            </a:graphic>
          </wp:inline>
        </w:drawing>
      </w:r>
    </w:p>
    <w:p w14:paraId="31F22473" w14:textId="77777777" w:rsidR="00BB4142" w:rsidRDefault="00BB4142" w:rsidP="00BB4142">
      <w:pPr>
        <w:numPr>
          <w:ilvl w:val="0"/>
          <w:numId w:val="25"/>
        </w:numPr>
        <w:rPr>
          <w:lang w:val="en-DE"/>
        </w:rPr>
      </w:pPr>
      <w:r w:rsidRPr="00BB4142">
        <w:rPr>
          <w:lang w:val="en-DE"/>
        </w:rPr>
        <w:t>Erstellen Sie eine virtuelle Umgebung und aktivieren Sie sie:</w:t>
      </w:r>
    </w:p>
    <w:p w14:paraId="738B429A" w14:textId="7E5339A4" w:rsidR="00A1355C" w:rsidRPr="00BB4142" w:rsidRDefault="00A1355C" w:rsidP="00A1355C">
      <w:pPr>
        <w:jc w:val="center"/>
        <w:rPr>
          <w:lang w:val="en-DE"/>
        </w:rPr>
      </w:pPr>
      <w:r>
        <w:rPr>
          <w:noProof/>
          <w:lang w:val="en-DE"/>
        </w:rPr>
        <w:drawing>
          <wp:inline distT="0" distB="0" distL="0" distR="0" wp14:anchorId="59D73812" wp14:editId="1E198ECC">
            <wp:extent cx="3503851" cy="995721"/>
            <wp:effectExtent l="0" t="0" r="1905" b="0"/>
            <wp:docPr id="398794725" name="Picture 2"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94725" name="Picture 2" descr="A white rectangular sign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3219" cy="1009750"/>
                    </a:xfrm>
                    <a:prstGeom prst="rect">
                      <a:avLst/>
                    </a:prstGeom>
                  </pic:spPr>
                </pic:pic>
              </a:graphicData>
            </a:graphic>
          </wp:inline>
        </w:drawing>
      </w:r>
    </w:p>
    <w:p w14:paraId="24972746" w14:textId="77777777" w:rsidR="00BB4142" w:rsidRDefault="00BB4142" w:rsidP="00BB4142">
      <w:pPr>
        <w:numPr>
          <w:ilvl w:val="0"/>
          <w:numId w:val="25"/>
        </w:numPr>
        <w:rPr>
          <w:lang w:val="en-DE"/>
        </w:rPr>
      </w:pPr>
      <w:r w:rsidRPr="00BB4142">
        <w:rPr>
          <w:lang w:val="en-DE"/>
        </w:rPr>
        <w:t>Installieren Sie die Python-Abhängigkeiten:</w:t>
      </w:r>
    </w:p>
    <w:p w14:paraId="64F00146" w14:textId="6B4B3EC5" w:rsidR="00A1355C" w:rsidRPr="00BB4142" w:rsidRDefault="00A1355C" w:rsidP="00A1355C">
      <w:pPr>
        <w:jc w:val="center"/>
        <w:rPr>
          <w:lang w:val="en-DE"/>
        </w:rPr>
      </w:pPr>
      <w:r>
        <w:rPr>
          <w:noProof/>
          <w:lang w:val="en-DE"/>
        </w:rPr>
        <w:drawing>
          <wp:inline distT="0" distB="0" distL="0" distR="0" wp14:anchorId="40B40134" wp14:editId="4393FF6E">
            <wp:extent cx="3654028" cy="597535"/>
            <wp:effectExtent l="0" t="0" r="3810" b="0"/>
            <wp:docPr id="353028565" name="Picture 3" descr="A close-up of a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8565" name="Picture 3" descr="A close-up of a white sig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1320" cy="633068"/>
                    </a:xfrm>
                    <a:prstGeom prst="rect">
                      <a:avLst/>
                    </a:prstGeom>
                  </pic:spPr>
                </pic:pic>
              </a:graphicData>
            </a:graphic>
          </wp:inline>
        </w:drawing>
      </w:r>
    </w:p>
    <w:p w14:paraId="53F1E79C" w14:textId="77777777" w:rsidR="00BB4142" w:rsidRPr="00BB4142" w:rsidRDefault="00BB4142" w:rsidP="00BB4142">
      <w:pPr>
        <w:numPr>
          <w:ilvl w:val="0"/>
          <w:numId w:val="25"/>
        </w:numPr>
        <w:rPr>
          <w:lang w:val="en-DE"/>
        </w:rPr>
      </w:pPr>
      <w:r w:rsidRPr="00BB4142">
        <w:rPr>
          <w:lang w:val="en-DE"/>
        </w:rPr>
        <w:t>Starten Sie den FastAPI-Server:</w:t>
      </w:r>
    </w:p>
    <w:p w14:paraId="7A913305" w14:textId="154695BE" w:rsidR="00BB4142" w:rsidRPr="00BB4142" w:rsidRDefault="00A1355C" w:rsidP="00A1355C">
      <w:pPr>
        <w:jc w:val="center"/>
        <w:rPr>
          <w:lang w:val="en-DE"/>
        </w:rPr>
      </w:pPr>
      <w:r>
        <w:rPr>
          <w:noProof/>
          <w:lang w:val="en-DE"/>
        </w:rPr>
        <w:drawing>
          <wp:inline distT="0" distB="0" distL="0" distR="0" wp14:anchorId="3FAED30E" wp14:editId="652124F7">
            <wp:extent cx="3632768" cy="636318"/>
            <wp:effectExtent l="0" t="0" r="0" b="0"/>
            <wp:docPr id="696532007" name="Picture 4"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2007" name="Picture 4" descr="A white rectangular sign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2177" cy="667743"/>
                    </a:xfrm>
                    <a:prstGeom prst="rect">
                      <a:avLst/>
                    </a:prstGeom>
                  </pic:spPr>
                </pic:pic>
              </a:graphicData>
            </a:graphic>
          </wp:inline>
        </w:drawing>
      </w:r>
    </w:p>
    <w:p w14:paraId="2F5F33FD" w14:textId="77777777" w:rsidR="00BB4142" w:rsidRPr="00BB4142" w:rsidRDefault="00BB4142" w:rsidP="00BB4142">
      <w:pPr>
        <w:numPr>
          <w:ilvl w:val="1"/>
          <w:numId w:val="25"/>
        </w:numPr>
        <w:rPr>
          <w:lang w:val="en-DE"/>
        </w:rPr>
      </w:pPr>
      <w:r w:rsidRPr="00BB4142">
        <w:rPr>
          <w:lang w:val="en-DE"/>
        </w:rPr>
        <w:t xml:space="preserve">Der Server sollte standardmäßig auf </w:t>
      </w:r>
      <w:r w:rsidRPr="00A1355C">
        <w:rPr>
          <w:i/>
          <w:iCs/>
          <w:lang w:val="en-DE"/>
        </w:rPr>
        <w:t>http://127.0.0.1:8000</w:t>
      </w:r>
      <w:r w:rsidRPr="00BB4142">
        <w:rPr>
          <w:lang w:val="en-DE"/>
        </w:rPr>
        <w:t xml:space="preserve"> verfügbar sein.</w:t>
      </w:r>
    </w:p>
    <w:p w14:paraId="7B8AEA5C" w14:textId="77777777" w:rsidR="004B05EE" w:rsidRDefault="004B05EE" w:rsidP="00661D32">
      <w:pPr>
        <w:rPr>
          <w:lang w:val="en-DE"/>
        </w:rPr>
      </w:pPr>
    </w:p>
    <w:p w14:paraId="51FF4A0D" w14:textId="77777777" w:rsidR="0003664D" w:rsidRDefault="0003664D" w:rsidP="00661D32">
      <w:pPr>
        <w:rPr>
          <w:lang w:val="en-DE"/>
        </w:rPr>
      </w:pPr>
    </w:p>
    <w:p w14:paraId="3A4537D2" w14:textId="5D5E658D" w:rsidR="0003664D" w:rsidRPr="00661D32" w:rsidRDefault="00BB4142" w:rsidP="00661D32">
      <w:pPr>
        <w:rPr>
          <w:b/>
          <w:bCs/>
          <w:lang w:val="en-DE"/>
        </w:rPr>
      </w:pPr>
      <w:r w:rsidRPr="00BB4142">
        <w:rPr>
          <w:b/>
          <w:bCs/>
          <w:lang w:val="en-DE"/>
        </w:rPr>
        <w:t>Schritt 2: Frontend starten (Vite</w:t>
      </w:r>
      <w:r w:rsidR="00A1355C">
        <w:rPr>
          <w:b/>
          <w:bCs/>
          <w:lang w:val="en-DE"/>
        </w:rPr>
        <w:t xml:space="preserve"> + React.Js</w:t>
      </w:r>
      <w:r w:rsidRPr="00BB4142">
        <w:rPr>
          <w:b/>
          <w:bCs/>
          <w:lang w:val="en-DE"/>
        </w:rPr>
        <w:t>)</w:t>
      </w:r>
    </w:p>
    <w:p w14:paraId="0BA4B499" w14:textId="77777777" w:rsidR="004E7830" w:rsidRDefault="004E7830" w:rsidP="006A1023">
      <w:pPr>
        <w:rPr>
          <w:lang w:val="en-DE"/>
        </w:rPr>
      </w:pPr>
    </w:p>
    <w:p w14:paraId="22737C2B" w14:textId="7EFB97D4" w:rsidR="007245FB" w:rsidRPr="007245FB" w:rsidRDefault="007245FB" w:rsidP="007245FB">
      <w:pPr>
        <w:pStyle w:val="ListParagraph"/>
        <w:numPr>
          <w:ilvl w:val="0"/>
          <w:numId w:val="27"/>
        </w:numPr>
        <w:rPr>
          <w:lang w:val="en-DE"/>
        </w:rPr>
      </w:pPr>
      <w:r w:rsidRPr="007245FB">
        <w:rPr>
          <w:lang w:val="en-DE"/>
        </w:rPr>
        <w:t>Öffnen Sie ein neues Terminal und navigieren Sie in das client-Verzeichnis:</w:t>
      </w:r>
    </w:p>
    <w:p w14:paraId="4AA39322" w14:textId="5DF90237" w:rsidR="007245FB" w:rsidRPr="007245FB" w:rsidRDefault="00795AD2" w:rsidP="00795AD2">
      <w:pPr>
        <w:ind w:left="360"/>
        <w:jc w:val="center"/>
        <w:rPr>
          <w:lang w:val="en-DE"/>
        </w:rPr>
      </w:pPr>
      <w:r>
        <w:rPr>
          <w:noProof/>
          <w:lang w:val="en-DE"/>
        </w:rPr>
        <w:drawing>
          <wp:inline distT="0" distB="0" distL="0" distR="0" wp14:anchorId="10FC7C69" wp14:editId="33913814">
            <wp:extent cx="3528128" cy="598053"/>
            <wp:effectExtent l="0" t="0" r="2540" b="0"/>
            <wp:docPr id="995978175" name="Picture 5"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78175" name="Picture 5" descr="A white rectangular object with a black bord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50943" cy="652773"/>
                    </a:xfrm>
                    <a:prstGeom prst="rect">
                      <a:avLst/>
                    </a:prstGeom>
                  </pic:spPr>
                </pic:pic>
              </a:graphicData>
            </a:graphic>
          </wp:inline>
        </w:drawing>
      </w:r>
    </w:p>
    <w:p w14:paraId="00504E2E" w14:textId="213D2D61" w:rsidR="007245FB" w:rsidRPr="007245FB" w:rsidRDefault="007245FB" w:rsidP="007245FB">
      <w:pPr>
        <w:pStyle w:val="ListParagraph"/>
        <w:numPr>
          <w:ilvl w:val="0"/>
          <w:numId w:val="27"/>
        </w:numPr>
        <w:rPr>
          <w:lang w:val="en-DE"/>
        </w:rPr>
      </w:pPr>
      <w:r w:rsidRPr="007245FB">
        <w:rPr>
          <w:lang w:val="en-DE"/>
        </w:rPr>
        <w:t>Installieren Sie die JavaScript-Abhängigkeiten:</w:t>
      </w:r>
    </w:p>
    <w:p w14:paraId="07FE4224" w14:textId="3F87304B" w:rsidR="007245FB" w:rsidRPr="007245FB" w:rsidRDefault="00795AD2" w:rsidP="00795AD2">
      <w:pPr>
        <w:ind w:left="360"/>
        <w:jc w:val="center"/>
        <w:rPr>
          <w:lang w:val="en-DE"/>
        </w:rPr>
      </w:pPr>
      <w:r>
        <w:rPr>
          <w:noProof/>
          <w:lang w:val="en-DE"/>
        </w:rPr>
        <w:drawing>
          <wp:inline distT="0" distB="0" distL="0" distR="0" wp14:anchorId="04135239" wp14:editId="6BCD06F8">
            <wp:extent cx="3543110" cy="566443"/>
            <wp:effectExtent l="0" t="0" r="635" b="5080"/>
            <wp:docPr id="908695679" name="Picture 6"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95679" name="Picture 6" descr="A white rectangular object with a black bord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92741" cy="590365"/>
                    </a:xfrm>
                    <a:prstGeom prst="rect">
                      <a:avLst/>
                    </a:prstGeom>
                  </pic:spPr>
                </pic:pic>
              </a:graphicData>
            </a:graphic>
          </wp:inline>
        </w:drawing>
      </w:r>
    </w:p>
    <w:p w14:paraId="403C12A1" w14:textId="43647C05" w:rsidR="007245FB" w:rsidRPr="007245FB" w:rsidRDefault="007245FB" w:rsidP="007245FB">
      <w:pPr>
        <w:pStyle w:val="ListParagraph"/>
        <w:numPr>
          <w:ilvl w:val="0"/>
          <w:numId w:val="27"/>
        </w:numPr>
        <w:rPr>
          <w:lang w:val="en-DE"/>
        </w:rPr>
      </w:pPr>
      <w:r w:rsidRPr="007245FB">
        <w:rPr>
          <w:lang w:val="en-DE"/>
        </w:rPr>
        <w:t>Starten Sie die Entwicklungsumgebung:</w:t>
      </w:r>
    </w:p>
    <w:p w14:paraId="7C2ED893" w14:textId="34B276BD" w:rsidR="007245FB" w:rsidRPr="007245FB" w:rsidRDefault="00795AD2" w:rsidP="00795AD2">
      <w:pPr>
        <w:ind w:left="360"/>
        <w:jc w:val="center"/>
        <w:rPr>
          <w:lang w:val="en-DE"/>
        </w:rPr>
      </w:pPr>
      <w:r>
        <w:rPr>
          <w:noProof/>
          <w:lang w:val="en-DE"/>
        </w:rPr>
        <w:lastRenderedPageBreak/>
        <w:drawing>
          <wp:inline distT="0" distB="0" distL="0" distR="0" wp14:anchorId="035981BF" wp14:editId="482C6FE2">
            <wp:extent cx="3437111" cy="582626"/>
            <wp:effectExtent l="0" t="0" r="0" b="1905"/>
            <wp:docPr id="2074753354" name="Picture 7"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3354" name="Picture 7" descr="A white rectangular object with a black bord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44128" cy="634669"/>
                    </a:xfrm>
                    <a:prstGeom prst="rect">
                      <a:avLst/>
                    </a:prstGeom>
                  </pic:spPr>
                </pic:pic>
              </a:graphicData>
            </a:graphic>
          </wp:inline>
        </w:drawing>
      </w:r>
    </w:p>
    <w:p w14:paraId="2C376DFF" w14:textId="1357827E" w:rsidR="007245FB" w:rsidRPr="007245FB" w:rsidRDefault="007245FB" w:rsidP="007245FB">
      <w:pPr>
        <w:numPr>
          <w:ilvl w:val="1"/>
          <w:numId w:val="27"/>
        </w:numPr>
        <w:rPr>
          <w:lang w:val="en-DE"/>
        </w:rPr>
      </w:pPr>
      <w:r w:rsidRPr="007245FB">
        <w:rPr>
          <w:lang w:val="en-DE"/>
        </w:rPr>
        <w:t xml:space="preserve">Das Frontend sollte standardmäßig auf </w:t>
      </w:r>
      <w:r w:rsidRPr="00795AD2">
        <w:rPr>
          <w:i/>
          <w:iCs/>
          <w:lang w:val="en-DE"/>
        </w:rPr>
        <w:t>http://localhost:5173</w:t>
      </w:r>
      <w:r w:rsidRPr="007245FB">
        <w:rPr>
          <w:lang w:val="en-DE"/>
        </w:rPr>
        <w:t xml:space="preserve"> verfügbar sein.</w:t>
      </w:r>
    </w:p>
    <w:p w14:paraId="23D4A6D3" w14:textId="77777777" w:rsidR="007245FB" w:rsidRDefault="007245FB" w:rsidP="006A1023">
      <w:pPr>
        <w:rPr>
          <w:lang w:val="en-DE"/>
        </w:rPr>
      </w:pPr>
    </w:p>
    <w:p w14:paraId="76730A37" w14:textId="1F7CE689" w:rsidR="007245FB" w:rsidRPr="007245FB" w:rsidRDefault="007245FB" w:rsidP="006A1023">
      <w:pPr>
        <w:rPr>
          <w:b/>
          <w:bCs/>
          <w:lang w:val="en-DE"/>
        </w:rPr>
      </w:pPr>
      <w:r w:rsidRPr="007245FB">
        <w:rPr>
          <w:b/>
          <w:bCs/>
          <w:lang w:val="en-DE"/>
        </w:rPr>
        <w:t>Schritt 3: Anwendung verwenden</w:t>
      </w:r>
    </w:p>
    <w:p w14:paraId="4218882A" w14:textId="77777777" w:rsidR="007245FB" w:rsidRDefault="007245FB" w:rsidP="006A1023"/>
    <w:p w14:paraId="1A48CA1B" w14:textId="77777777" w:rsidR="00012E70" w:rsidRPr="00012E70" w:rsidRDefault="00012E70" w:rsidP="00012E70">
      <w:pPr>
        <w:numPr>
          <w:ilvl w:val="0"/>
          <w:numId w:val="28"/>
        </w:numPr>
        <w:rPr>
          <w:lang w:val="en-DE"/>
        </w:rPr>
      </w:pPr>
      <w:r w:rsidRPr="00012E70">
        <w:rPr>
          <w:lang w:val="en-DE"/>
        </w:rPr>
        <w:t xml:space="preserve">Öffnen Sie Ihren Browser und navigieren Sie zu </w:t>
      </w:r>
      <w:r w:rsidRPr="00095834">
        <w:rPr>
          <w:i/>
          <w:iCs/>
          <w:lang w:val="en-DE"/>
        </w:rPr>
        <w:t>http://localhost:5173</w:t>
      </w:r>
      <w:r w:rsidRPr="00012E70">
        <w:rPr>
          <w:lang w:val="en-DE"/>
        </w:rPr>
        <w:t>.</w:t>
      </w:r>
    </w:p>
    <w:p w14:paraId="757E2614" w14:textId="77777777" w:rsidR="00012E70" w:rsidRPr="00012E70" w:rsidRDefault="00012E70" w:rsidP="00012E70">
      <w:pPr>
        <w:numPr>
          <w:ilvl w:val="0"/>
          <w:numId w:val="28"/>
        </w:numPr>
        <w:rPr>
          <w:lang w:val="en-DE"/>
        </w:rPr>
      </w:pPr>
      <w:r w:rsidRPr="00012E70">
        <w:rPr>
          <w:lang w:val="en-DE"/>
        </w:rPr>
        <w:t>Geben Sie die gewünschte Stadt, Kategorie und den Radius in das Suchformular ein.</w:t>
      </w:r>
    </w:p>
    <w:p w14:paraId="0387B6EB" w14:textId="77777777" w:rsidR="00012E70" w:rsidRDefault="00012E70" w:rsidP="00012E70">
      <w:pPr>
        <w:numPr>
          <w:ilvl w:val="0"/>
          <w:numId w:val="28"/>
        </w:numPr>
        <w:rPr>
          <w:lang w:val="en-DE"/>
        </w:rPr>
      </w:pPr>
      <w:r w:rsidRPr="00012E70">
        <w:rPr>
          <w:lang w:val="en-DE"/>
        </w:rPr>
        <w:t>Überprüfen Sie die angezeigten Veranstaltungen, verwenden Sie die Karte und fügen Sie Ereignisse zu den Favoriten hinzu.</w:t>
      </w:r>
    </w:p>
    <w:p w14:paraId="1163F471" w14:textId="78312593" w:rsidR="00095834" w:rsidRPr="00012E70" w:rsidRDefault="00095834" w:rsidP="00095834">
      <w:pPr>
        <w:rPr>
          <w:lang w:val="en-DE"/>
        </w:rPr>
      </w:pPr>
    </w:p>
    <w:p w14:paraId="08810D32" w14:textId="77777777" w:rsidR="00012E70" w:rsidRPr="00012E70" w:rsidRDefault="008B51DF" w:rsidP="00012E70">
      <w:pPr>
        <w:rPr>
          <w:lang w:val="en-DE"/>
        </w:rPr>
      </w:pPr>
      <w:r w:rsidRPr="008B51DF">
        <w:rPr>
          <w:noProof/>
          <w:lang w:val="en-DE"/>
        </w:rPr>
        <w:pict w14:anchorId="2A01989F">
          <v:rect id="_x0000_i1026" alt="" style="width:451.3pt;height:.05pt;mso-width-percent:0;mso-height-percent:0;mso-width-percent:0;mso-height-percent:0" o:hralign="center" o:hrstd="t" o:hr="t" fillcolor="#a0a0a0" stroked="f"/>
        </w:pict>
      </w:r>
    </w:p>
    <w:p w14:paraId="59E3F700" w14:textId="77777777" w:rsidR="00012E70" w:rsidRPr="00012E70" w:rsidRDefault="00012E70" w:rsidP="00012E70">
      <w:pPr>
        <w:rPr>
          <w:b/>
          <w:bCs/>
          <w:lang w:val="en-DE"/>
        </w:rPr>
      </w:pPr>
      <w:r w:rsidRPr="00012E70">
        <w:rPr>
          <w:b/>
          <w:bCs/>
          <w:lang w:val="en-DE"/>
        </w:rPr>
        <w:t>Hinweis</w:t>
      </w:r>
    </w:p>
    <w:p w14:paraId="1987B1EA" w14:textId="77777777" w:rsidR="00012E70" w:rsidRPr="00012E70" w:rsidRDefault="00012E70" w:rsidP="00012E70">
      <w:pPr>
        <w:numPr>
          <w:ilvl w:val="0"/>
          <w:numId w:val="29"/>
        </w:numPr>
        <w:rPr>
          <w:lang w:val="en-DE"/>
        </w:rPr>
      </w:pPr>
      <w:r w:rsidRPr="00012E70">
        <w:rPr>
          <w:lang w:val="en-DE"/>
        </w:rPr>
        <w:t>Stellen Sie sicher, dass sowohl das Backend (FastAPI) als auch das Frontend (Vite) parallel ausgeführt werden.</w:t>
      </w:r>
    </w:p>
    <w:p w14:paraId="05C11B9A" w14:textId="77777777" w:rsidR="00012E70" w:rsidRPr="00012E70" w:rsidRDefault="00012E70" w:rsidP="00012E70">
      <w:pPr>
        <w:numPr>
          <w:ilvl w:val="0"/>
          <w:numId w:val="29"/>
        </w:numPr>
        <w:rPr>
          <w:lang w:val="en-DE"/>
        </w:rPr>
      </w:pPr>
      <w:r w:rsidRPr="00012E70">
        <w:rPr>
          <w:lang w:val="en-DE"/>
        </w:rPr>
        <w:t>Falls Fehler auftreten:</w:t>
      </w:r>
    </w:p>
    <w:p w14:paraId="5C4CA242" w14:textId="77777777" w:rsidR="00012E70" w:rsidRPr="00012E70" w:rsidRDefault="00012E70" w:rsidP="00012E70">
      <w:pPr>
        <w:numPr>
          <w:ilvl w:val="1"/>
          <w:numId w:val="29"/>
        </w:numPr>
        <w:rPr>
          <w:lang w:val="en-DE"/>
        </w:rPr>
      </w:pPr>
      <w:r w:rsidRPr="00012E70">
        <w:rPr>
          <w:lang w:val="en-DE"/>
        </w:rPr>
        <w:t>Überprüfen Sie die installierten Abhängigkeiten (npm install für das Frontend, pip install für das Backend).</w:t>
      </w:r>
    </w:p>
    <w:p w14:paraId="02F9AA7A" w14:textId="77777777" w:rsidR="00012E70" w:rsidRPr="00012E70" w:rsidRDefault="00012E70" w:rsidP="00012E70">
      <w:pPr>
        <w:numPr>
          <w:ilvl w:val="1"/>
          <w:numId w:val="29"/>
        </w:numPr>
        <w:rPr>
          <w:lang w:val="en-DE"/>
        </w:rPr>
      </w:pPr>
      <w:r w:rsidRPr="00012E70">
        <w:rPr>
          <w:lang w:val="en-DE"/>
        </w:rPr>
        <w:t>Prüfen Sie die Konsolenausgabe von uvicorn und npm run dev auf Fehlermeldungen.</w:t>
      </w:r>
    </w:p>
    <w:p w14:paraId="41A3CFF6" w14:textId="77777777" w:rsidR="007245FB" w:rsidRDefault="007245FB" w:rsidP="006A1023">
      <w:pPr>
        <w:rPr>
          <w:lang w:val="en-DE"/>
        </w:rPr>
      </w:pPr>
    </w:p>
    <w:p w14:paraId="403A1834" w14:textId="1A870668" w:rsidR="00E4089C" w:rsidRDefault="00E4089C" w:rsidP="000B63AC">
      <w:pPr>
        <w:jc w:val="center"/>
        <w:rPr>
          <w:lang w:val="en-DE"/>
        </w:rPr>
      </w:pPr>
      <w:r>
        <w:rPr>
          <w:noProof/>
          <w:lang w:val="en-DE"/>
        </w:rPr>
        <w:drawing>
          <wp:inline distT="0" distB="0" distL="0" distR="0" wp14:anchorId="7459D9B3" wp14:editId="0289F93E">
            <wp:extent cx="3745308" cy="2025353"/>
            <wp:effectExtent l="0" t="0" r="1270" b="0"/>
            <wp:docPr id="168621584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15841" name="Picture 2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4197" cy="2122091"/>
                    </a:xfrm>
                    <a:prstGeom prst="rect">
                      <a:avLst/>
                    </a:prstGeom>
                  </pic:spPr>
                </pic:pic>
              </a:graphicData>
            </a:graphic>
          </wp:inline>
        </w:drawing>
      </w:r>
    </w:p>
    <w:p w14:paraId="4BC7F584" w14:textId="77777777" w:rsidR="00E4089C" w:rsidRDefault="00E4089C" w:rsidP="000B63AC">
      <w:pPr>
        <w:pStyle w:val="TitleMLStyle"/>
        <w:jc w:val="center"/>
        <w:rPr>
          <w:lang w:val="en-DE"/>
        </w:rPr>
      </w:pPr>
      <w:r>
        <w:rPr>
          <w:noProof/>
          <w:lang w:val="en-DE"/>
          <w14:ligatures w14:val="standardContextual"/>
        </w:rPr>
        <w:lastRenderedPageBreak/>
        <w:drawing>
          <wp:inline distT="0" distB="0" distL="0" distR="0" wp14:anchorId="2F4DB66A" wp14:editId="0D8DC7C4">
            <wp:extent cx="3685044" cy="2007870"/>
            <wp:effectExtent l="0" t="0" r="0" b="0"/>
            <wp:docPr id="1360286820"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86820" name="Picture 2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48779" cy="2042598"/>
                    </a:xfrm>
                    <a:prstGeom prst="rect">
                      <a:avLst/>
                    </a:prstGeom>
                  </pic:spPr>
                </pic:pic>
              </a:graphicData>
            </a:graphic>
          </wp:inline>
        </w:drawing>
      </w:r>
    </w:p>
    <w:p w14:paraId="5B1F4062" w14:textId="58F5E649" w:rsidR="000B63AC" w:rsidRPr="000B63AC" w:rsidRDefault="000B63AC" w:rsidP="000B63AC">
      <w:pPr>
        <w:rPr>
          <w:rFonts w:ascii="Arial" w:eastAsiaTheme="majorEastAsia" w:hAnsi="Arial" w:cstheme="majorBidi"/>
          <w:b/>
          <w:bCs/>
          <w:kern w:val="0"/>
          <w:szCs w:val="32"/>
          <w:u w:val="single"/>
          <w:lang w:val="en-DE"/>
          <w14:ligatures w14:val="none"/>
        </w:rPr>
      </w:pPr>
      <w:r>
        <w:rPr>
          <w:lang w:val="en-DE"/>
        </w:rPr>
        <w:br w:type="page"/>
      </w:r>
    </w:p>
    <w:p w14:paraId="56E4453D" w14:textId="40A9C3C3" w:rsidR="00127037" w:rsidRPr="00127037" w:rsidRDefault="00127037" w:rsidP="00095834">
      <w:pPr>
        <w:pStyle w:val="TitleMLStyle"/>
        <w:rPr>
          <w:lang w:val="en-DE"/>
        </w:rPr>
      </w:pPr>
      <w:r w:rsidRPr="00127037">
        <w:rPr>
          <w:lang w:val="en-DE"/>
        </w:rPr>
        <w:lastRenderedPageBreak/>
        <w:t>Anleitung zum Ausführen der Tests</w:t>
      </w:r>
    </w:p>
    <w:p w14:paraId="20692B49" w14:textId="77777777" w:rsidR="00012E70" w:rsidRDefault="00012E70" w:rsidP="006A1023">
      <w:pPr>
        <w:rPr>
          <w:lang w:val="en-DE"/>
        </w:rPr>
      </w:pPr>
    </w:p>
    <w:p w14:paraId="0FB25CE0" w14:textId="77777777" w:rsidR="00127037" w:rsidRDefault="00127037" w:rsidP="00127037">
      <w:pPr>
        <w:rPr>
          <w:b/>
          <w:bCs/>
          <w:lang w:val="en-DE"/>
        </w:rPr>
      </w:pPr>
      <w:r w:rsidRPr="00127037">
        <w:rPr>
          <w:b/>
          <w:bCs/>
          <w:lang w:val="en-DE"/>
        </w:rPr>
        <w:t>Voraussetzungen</w:t>
      </w:r>
    </w:p>
    <w:p w14:paraId="70A6343E" w14:textId="77777777" w:rsidR="00095834" w:rsidRPr="00127037" w:rsidRDefault="00095834" w:rsidP="00127037">
      <w:pPr>
        <w:rPr>
          <w:b/>
          <w:bCs/>
          <w:lang w:val="en-DE"/>
        </w:rPr>
      </w:pPr>
    </w:p>
    <w:p w14:paraId="48A1BB31" w14:textId="77777777" w:rsidR="00127037" w:rsidRPr="00127037" w:rsidRDefault="00127037" w:rsidP="00127037">
      <w:pPr>
        <w:numPr>
          <w:ilvl w:val="0"/>
          <w:numId w:val="30"/>
        </w:numPr>
        <w:rPr>
          <w:lang w:val="en-DE"/>
        </w:rPr>
      </w:pPr>
      <w:r w:rsidRPr="00127037">
        <w:rPr>
          <w:b/>
          <w:bCs/>
          <w:lang w:val="en-DE"/>
        </w:rPr>
        <w:t>Backend</w:t>
      </w:r>
      <w:r w:rsidRPr="00127037">
        <w:rPr>
          <w:lang w:val="en-DE"/>
        </w:rPr>
        <w:t>:</w:t>
      </w:r>
    </w:p>
    <w:p w14:paraId="7F971B04" w14:textId="77777777" w:rsidR="00127037" w:rsidRPr="00127037" w:rsidRDefault="00127037" w:rsidP="00127037">
      <w:pPr>
        <w:numPr>
          <w:ilvl w:val="1"/>
          <w:numId w:val="30"/>
        </w:numPr>
        <w:rPr>
          <w:lang w:val="en-DE"/>
        </w:rPr>
      </w:pPr>
      <w:r w:rsidRPr="00127037">
        <w:rPr>
          <w:lang w:val="en-DE"/>
        </w:rPr>
        <w:t>Stellen Sie sicher, dass das Backend gestartet ist.</w:t>
      </w:r>
    </w:p>
    <w:p w14:paraId="62F46EF3" w14:textId="77777777" w:rsidR="00127037" w:rsidRPr="00127037" w:rsidRDefault="00127037" w:rsidP="00127037">
      <w:pPr>
        <w:numPr>
          <w:ilvl w:val="1"/>
          <w:numId w:val="30"/>
        </w:numPr>
        <w:rPr>
          <w:lang w:val="en-DE"/>
        </w:rPr>
      </w:pPr>
      <w:r w:rsidRPr="00127037">
        <w:rPr>
          <w:lang w:val="en-DE"/>
        </w:rPr>
        <w:t>Wechseln Sie in das Verzeichnis server und starten Sie den Server:</w:t>
      </w:r>
    </w:p>
    <w:p w14:paraId="190C530E" w14:textId="3CEE2C85" w:rsidR="00127037" w:rsidRPr="00127037" w:rsidRDefault="00095834" w:rsidP="00095834">
      <w:pPr>
        <w:jc w:val="center"/>
        <w:rPr>
          <w:lang w:val="en-DE"/>
        </w:rPr>
      </w:pPr>
      <w:r>
        <w:rPr>
          <w:noProof/>
          <w:lang w:val="en-DE"/>
        </w:rPr>
        <w:drawing>
          <wp:inline distT="0" distB="0" distL="0" distR="0" wp14:anchorId="2BA7DEED" wp14:editId="2C696264">
            <wp:extent cx="3471483" cy="664989"/>
            <wp:effectExtent l="0" t="0" r="0" b="0"/>
            <wp:docPr id="393229961" name="Picture 8"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9961" name="Picture 8" descr="A white rectangle with black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99081" cy="689431"/>
                    </a:xfrm>
                    <a:prstGeom prst="rect">
                      <a:avLst/>
                    </a:prstGeom>
                  </pic:spPr>
                </pic:pic>
              </a:graphicData>
            </a:graphic>
          </wp:inline>
        </w:drawing>
      </w:r>
    </w:p>
    <w:p w14:paraId="08DB040D" w14:textId="77777777" w:rsidR="00127037" w:rsidRDefault="00127037" w:rsidP="00095834">
      <w:pPr>
        <w:ind w:firstLine="360"/>
        <w:rPr>
          <w:lang w:val="en-DE"/>
        </w:rPr>
      </w:pPr>
      <w:r w:rsidRPr="00127037">
        <w:rPr>
          <w:lang w:val="en-DE"/>
        </w:rPr>
        <w:t xml:space="preserve">Der Server sollte auf </w:t>
      </w:r>
      <w:r w:rsidRPr="00095834">
        <w:rPr>
          <w:i/>
          <w:iCs/>
          <w:lang w:val="en-DE"/>
        </w:rPr>
        <w:t>http://127.0.0.1:8000</w:t>
      </w:r>
      <w:r w:rsidRPr="00127037">
        <w:rPr>
          <w:lang w:val="en-DE"/>
        </w:rPr>
        <w:t xml:space="preserve"> laufen.</w:t>
      </w:r>
    </w:p>
    <w:p w14:paraId="51A72C8D" w14:textId="77777777" w:rsidR="00095834" w:rsidRPr="00127037" w:rsidRDefault="00095834" w:rsidP="00127037">
      <w:pPr>
        <w:rPr>
          <w:lang w:val="en-DE"/>
        </w:rPr>
      </w:pPr>
    </w:p>
    <w:p w14:paraId="55371088" w14:textId="77777777" w:rsidR="00127037" w:rsidRPr="00127037" w:rsidRDefault="00127037" w:rsidP="00127037">
      <w:pPr>
        <w:numPr>
          <w:ilvl w:val="0"/>
          <w:numId w:val="30"/>
        </w:numPr>
        <w:rPr>
          <w:lang w:val="en-DE"/>
        </w:rPr>
      </w:pPr>
      <w:r w:rsidRPr="00127037">
        <w:rPr>
          <w:b/>
          <w:bCs/>
          <w:lang w:val="en-DE"/>
        </w:rPr>
        <w:t>Frontend</w:t>
      </w:r>
      <w:r w:rsidRPr="00127037">
        <w:rPr>
          <w:lang w:val="en-DE"/>
        </w:rPr>
        <w:t>:</w:t>
      </w:r>
    </w:p>
    <w:p w14:paraId="3C8218E2" w14:textId="77777777" w:rsidR="00127037" w:rsidRPr="00127037" w:rsidRDefault="00127037" w:rsidP="00127037">
      <w:pPr>
        <w:numPr>
          <w:ilvl w:val="1"/>
          <w:numId w:val="30"/>
        </w:numPr>
        <w:rPr>
          <w:lang w:val="en-DE"/>
        </w:rPr>
      </w:pPr>
      <w:r w:rsidRPr="00127037">
        <w:rPr>
          <w:lang w:val="en-DE"/>
        </w:rPr>
        <w:t>Stellen Sie sicher, dass das Frontend gestartet ist.</w:t>
      </w:r>
    </w:p>
    <w:p w14:paraId="66016A05" w14:textId="77777777" w:rsidR="00127037" w:rsidRPr="00127037" w:rsidRDefault="00127037" w:rsidP="00127037">
      <w:pPr>
        <w:numPr>
          <w:ilvl w:val="1"/>
          <w:numId w:val="30"/>
        </w:numPr>
        <w:rPr>
          <w:lang w:val="en-DE"/>
        </w:rPr>
      </w:pPr>
      <w:r w:rsidRPr="00127037">
        <w:rPr>
          <w:lang w:val="en-DE"/>
        </w:rPr>
        <w:t>Wechseln Sie in das Verzeichnis client und starten Sie das Frontend:</w:t>
      </w:r>
    </w:p>
    <w:p w14:paraId="7EBEF349" w14:textId="0C94A3EE" w:rsidR="00127037" w:rsidRPr="00127037" w:rsidRDefault="004F33B2" w:rsidP="004F33B2">
      <w:pPr>
        <w:jc w:val="center"/>
        <w:rPr>
          <w:lang w:val="en-DE"/>
        </w:rPr>
      </w:pPr>
      <w:r>
        <w:rPr>
          <w:noProof/>
          <w:lang w:val="en-DE"/>
        </w:rPr>
        <w:drawing>
          <wp:inline distT="0" distB="0" distL="0" distR="0" wp14:anchorId="5EBCF85B" wp14:editId="5F28C423">
            <wp:extent cx="3439115" cy="667552"/>
            <wp:effectExtent l="0" t="0" r="3175" b="5715"/>
            <wp:docPr id="795294422" name="Picture 9"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4422" name="Picture 9" descr="A white rectangular object with a black bord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57147" cy="690463"/>
                    </a:xfrm>
                    <a:prstGeom prst="rect">
                      <a:avLst/>
                    </a:prstGeom>
                  </pic:spPr>
                </pic:pic>
              </a:graphicData>
            </a:graphic>
          </wp:inline>
        </w:drawing>
      </w:r>
    </w:p>
    <w:p w14:paraId="4A24ED82" w14:textId="77777777" w:rsidR="00127037" w:rsidRDefault="00127037" w:rsidP="004F33B2">
      <w:pPr>
        <w:ind w:firstLine="360"/>
        <w:rPr>
          <w:lang w:val="en-DE"/>
        </w:rPr>
      </w:pPr>
      <w:r w:rsidRPr="00127037">
        <w:rPr>
          <w:lang w:val="en-DE"/>
        </w:rPr>
        <w:t xml:space="preserve">Das Frontend sollte auf </w:t>
      </w:r>
      <w:r w:rsidRPr="004F33B2">
        <w:rPr>
          <w:i/>
          <w:iCs/>
          <w:lang w:val="en-DE"/>
        </w:rPr>
        <w:t>http://localhost:5173</w:t>
      </w:r>
      <w:r w:rsidRPr="00127037">
        <w:rPr>
          <w:lang w:val="en-DE"/>
        </w:rPr>
        <w:t xml:space="preserve"> verfügbar sein.</w:t>
      </w:r>
    </w:p>
    <w:p w14:paraId="09197377" w14:textId="77777777" w:rsidR="004F33B2" w:rsidRPr="00127037" w:rsidRDefault="004F33B2" w:rsidP="004F33B2">
      <w:pPr>
        <w:ind w:firstLine="360"/>
        <w:rPr>
          <w:lang w:val="en-DE"/>
        </w:rPr>
      </w:pPr>
    </w:p>
    <w:p w14:paraId="05B87AA8" w14:textId="77777777" w:rsidR="00127037" w:rsidRPr="00127037" w:rsidRDefault="00127037" w:rsidP="00127037">
      <w:pPr>
        <w:numPr>
          <w:ilvl w:val="0"/>
          <w:numId w:val="30"/>
        </w:numPr>
        <w:rPr>
          <w:lang w:val="en-DE"/>
        </w:rPr>
      </w:pPr>
      <w:r w:rsidRPr="00127037">
        <w:rPr>
          <w:b/>
          <w:bCs/>
          <w:lang w:val="en-DE"/>
        </w:rPr>
        <w:t>Zusätzliche Anforderungen</w:t>
      </w:r>
      <w:r w:rsidRPr="00127037">
        <w:rPr>
          <w:lang w:val="en-DE"/>
        </w:rPr>
        <w:t>:</w:t>
      </w:r>
    </w:p>
    <w:p w14:paraId="11463E20" w14:textId="77777777" w:rsidR="00127037" w:rsidRPr="00127037" w:rsidRDefault="00127037" w:rsidP="00127037">
      <w:pPr>
        <w:numPr>
          <w:ilvl w:val="1"/>
          <w:numId w:val="30"/>
        </w:numPr>
        <w:rPr>
          <w:lang w:val="en-DE"/>
        </w:rPr>
      </w:pPr>
      <w:r w:rsidRPr="00127037">
        <w:rPr>
          <w:b/>
          <w:bCs/>
          <w:lang w:val="en-DE"/>
        </w:rPr>
        <w:t>Selenium</w:t>
      </w:r>
      <w:r w:rsidRPr="00127037">
        <w:rPr>
          <w:lang w:val="en-DE"/>
        </w:rPr>
        <w:t>:</w:t>
      </w:r>
    </w:p>
    <w:p w14:paraId="4ECA02DA" w14:textId="77777777" w:rsidR="00127037" w:rsidRPr="00127037" w:rsidRDefault="00127037" w:rsidP="00127037">
      <w:pPr>
        <w:numPr>
          <w:ilvl w:val="2"/>
          <w:numId w:val="30"/>
        </w:numPr>
        <w:rPr>
          <w:lang w:val="en-DE"/>
        </w:rPr>
      </w:pPr>
      <w:r w:rsidRPr="00127037">
        <w:rPr>
          <w:lang w:val="en-DE"/>
        </w:rPr>
        <w:t>Installieren Sie selenium für Python:</w:t>
      </w:r>
    </w:p>
    <w:p w14:paraId="3D983F07" w14:textId="2B361219" w:rsidR="00127037" w:rsidRPr="00127037" w:rsidRDefault="004F33B2" w:rsidP="004F33B2">
      <w:pPr>
        <w:jc w:val="center"/>
        <w:rPr>
          <w:lang w:val="en-DE"/>
        </w:rPr>
      </w:pPr>
      <w:r>
        <w:rPr>
          <w:noProof/>
          <w:lang w:val="en-DE"/>
        </w:rPr>
        <w:drawing>
          <wp:inline distT="0" distB="0" distL="0" distR="0" wp14:anchorId="722E9D18" wp14:editId="353F7999">
            <wp:extent cx="3381898" cy="521560"/>
            <wp:effectExtent l="0" t="0" r="0" b="0"/>
            <wp:docPr id="1492409336" name="Picture 10"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09336" name="Picture 10" descr="A white rectangular object with a black bord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4762" cy="537424"/>
                    </a:xfrm>
                    <a:prstGeom prst="rect">
                      <a:avLst/>
                    </a:prstGeom>
                  </pic:spPr>
                </pic:pic>
              </a:graphicData>
            </a:graphic>
          </wp:inline>
        </w:drawing>
      </w:r>
    </w:p>
    <w:p w14:paraId="14B6B1DC" w14:textId="77777777" w:rsidR="00127037" w:rsidRPr="00127037" w:rsidRDefault="00127037" w:rsidP="00127037">
      <w:pPr>
        <w:numPr>
          <w:ilvl w:val="2"/>
          <w:numId w:val="30"/>
        </w:numPr>
        <w:rPr>
          <w:lang w:val="en-DE"/>
        </w:rPr>
      </w:pPr>
      <w:r w:rsidRPr="00127037">
        <w:rPr>
          <w:lang w:val="en-DE"/>
        </w:rPr>
        <w:t xml:space="preserve">Stellen Sie sicher, dass </w:t>
      </w:r>
      <w:r w:rsidRPr="00127037">
        <w:rPr>
          <w:b/>
          <w:bCs/>
          <w:lang w:val="en-DE"/>
        </w:rPr>
        <w:t>ChromeDriver</w:t>
      </w:r>
      <w:r w:rsidRPr="00127037">
        <w:rPr>
          <w:lang w:val="en-DE"/>
        </w:rPr>
        <w:t xml:space="preserve"> installiert und in Ihrem PATH ist.</w:t>
      </w:r>
    </w:p>
    <w:p w14:paraId="3FD1EEE2" w14:textId="77777777" w:rsidR="00127037" w:rsidRPr="00127037" w:rsidRDefault="00127037" w:rsidP="00127037">
      <w:pPr>
        <w:numPr>
          <w:ilvl w:val="2"/>
          <w:numId w:val="30"/>
        </w:numPr>
        <w:rPr>
          <w:lang w:val="en-DE"/>
        </w:rPr>
      </w:pPr>
      <w:r w:rsidRPr="00127037">
        <w:rPr>
          <w:lang w:val="en-DE"/>
        </w:rPr>
        <w:t>Laden Sie die richtige Version von ChromeDriver herunter, die zu Ihrer Google Chrome-Version passt.</w:t>
      </w:r>
    </w:p>
    <w:p w14:paraId="73C62326" w14:textId="77777777" w:rsidR="00127037" w:rsidRPr="00127037" w:rsidRDefault="00127037" w:rsidP="00127037">
      <w:pPr>
        <w:numPr>
          <w:ilvl w:val="1"/>
          <w:numId w:val="30"/>
        </w:numPr>
        <w:rPr>
          <w:lang w:val="en-DE"/>
        </w:rPr>
      </w:pPr>
      <w:r w:rsidRPr="00127037">
        <w:rPr>
          <w:b/>
          <w:bCs/>
          <w:lang w:val="en-DE"/>
        </w:rPr>
        <w:t>Unittest</w:t>
      </w:r>
      <w:r w:rsidRPr="00127037">
        <w:rPr>
          <w:lang w:val="en-DE"/>
        </w:rPr>
        <w:t>:</w:t>
      </w:r>
    </w:p>
    <w:p w14:paraId="133F5AD9" w14:textId="77777777" w:rsidR="00127037" w:rsidRPr="00127037" w:rsidRDefault="00127037" w:rsidP="00127037">
      <w:pPr>
        <w:numPr>
          <w:ilvl w:val="2"/>
          <w:numId w:val="30"/>
        </w:numPr>
        <w:rPr>
          <w:lang w:val="en-DE"/>
        </w:rPr>
      </w:pPr>
      <w:r w:rsidRPr="00127037">
        <w:rPr>
          <w:lang w:val="en-DE"/>
        </w:rPr>
        <w:t>Python enthält unittest standardmäßig. Keine zusätzliche Installation ist erforderlich.</w:t>
      </w:r>
    </w:p>
    <w:p w14:paraId="2DD68E0C" w14:textId="77777777" w:rsidR="00127037" w:rsidRDefault="00127037" w:rsidP="006A1023">
      <w:pPr>
        <w:rPr>
          <w:lang w:val="en-DE"/>
        </w:rPr>
      </w:pPr>
    </w:p>
    <w:p w14:paraId="3E3FBA7B" w14:textId="77777777" w:rsidR="00127037" w:rsidRDefault="00127037" w:rsidP="00127037">
      <w:pPr>
        <w:rPr>
          <w:b/>
          <w:bCs/>
          <w:lang w:val="en-DE"/>
        </w:rPr>
      </w:pPr>
      <w:r w:rsidRPr="00127037">
        <w:rPr>
          <w:b/>
          <w:bCs/>
          <w:lang w:val="en-DE"/>
        </w:rPr>
        <w:t>Schritt 1: Unit-Tests ausführen</w:t>
      </w:r>
    </w:p>
    <w:p w14:paraId="751A75ED" w14:textId="77777777" w:rsidR="00BD1E16" w:rsidRPr="00127037" w:rsidRDefault="00BD1E16" w:rsidP="00127037">
      <w:pPr>
        <w:rPr>
          <w:b/>
          <w:bCs/>
          <w:lang w:val="en-DE"/>
        </w:rPr>
      </w:pPr>
    </w:p>
    <w:p w14:paraId="2DE1CCAA" w14:textId="77777777" w:rsidR="00127037" w:rsidRPr="00127037" w:rsidRDefault="00127037" w:rsidP="00127037">
      <w:pPr>
        <w:numPr>
          <w:ilvl w:val="0"/>
          <w:numId w:val="31"/>
        </w:numPr>
        <w:rPr>
          <w:lang w:val="en-DE"/>
        </w:rPr>
      </w:pPr>
      <w:r w:rsidRPr="00127037">
        <w:rPr>
          <w:lang w:val="en-DE"/>
        </w:rPr>
        <w:t>Navigieren Sie in das Hauptverzeichnis des Projekts:</w:t>
      </w:r>
    </w:p>
    <w:p w14:paraId="309B3AB5" w14:textId="11B5D341" w:rsidR="00127037" w:rsidRDefault="00BD1E16" w:rsidP="00BD1E16">
      <w:pPr>
        <w:jc w:val="center"/>
        <w:rPr>
          <w:lang w:val="en-DE"/>
        </w:rPr>
      </w:pPr>
      <w:r>
        <w:rPr>
          <w:noProof/>
          <w:lang w:val="en-DE"/>
        </w:rPr>
        <w:drawing>
          <wp:inline distT="0" distB="0" distL="0" distR="0" wp14:anchorId="6AD6C695" wp14:editId="4695981F">
            <wp:extent cx="3261090" cy="472941"/>
            <wp:effectExtent l="0" t="0" r="3175" b="0"/>
            <wp:docPr id="789507688" name="Picture 1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7688" name="Picture 11" descr="A close-up of a sig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04548" cy="493746"/>
                    </a:xfrm>
                    <a:prstGeom prst="rect">
                      <a:avLst/>
                    </a:prstGeom>
                  </pic:spPr>
                </pic:pic>
              </a:graphicData>
            </a:graphic>
          </wp:inline>
        </w:drawing>
      </w:r>
    </w:p>
    <w:p w14:paraId="1DE28450" w14:textId="7A85B263" w:rsidR="00F5706B" w:rsidRPr="00F5706B" w:rsidRDefault="00F5706B" w:rsidP="00F5706B">
      <w:pPr>
        <w:pStyle w:val="ListParagraph"/>
        <w:numPr>
          <w:ilvl w:val="0"/>
          <w:numId w:val="31"/>
        </w:numPr>
        <w:rPr>
          <w:lang w:val="en-DE"/>
        </w:rPr>
      </w:pPr>
      <w:r>
        <w:rPr>
          <w:lang w:val="en-DE"/>
        </w:rPr>
        <w:t xml:space="preserve">Aktivieren Sie die </w:t>
      </w:r>
      <w:r>
        <w:t>virtuelle Umgebung:</w:t>
      </w:r>
    </w:p>
    <w:p w14:paraId="48518615" w14:textId="5D2A94F6" w:rsidR="00F5706B" w:rsidRPr="00F5706B" w:rsidRDefault="00BD1E16" w:rsidP="00BD1E16">
      <w:pPr>
        <w:jc w:val="center"/>
        <w:rPr>
          <w:lang w:val="en-DE"/>
        </w:rPr>
      </w:pPr>
      <w:r>
        <w:rPr>
          <w:noProof/>
          <w:lang w:val="en-DE"/>
        </w:rPr>
        <w:drawing>
          <wp:inline distT="0" distB="0" distL="0" distR="0" wp14:anchorId="08C0252B" wp14:editId="15E67EA7">
            <wp:extent cx="3398655" cy="527910"/>
            <wp:effectExtent l="0" t="0" r="0" b="5715"/>
            <wp:docPr id="217875448" name="Picture 1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5448" name="Picture 12" descr="A close-up of a sig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6842" cy="533842"/>
                    </a:xfrm>
                    <a:prstGeom prst="rect">
                      <a:avLst/>
                    </a:prstGeom>
                  </pic:spPr>
                </pic:pic>
              </a:graphicData>
            </a:graphic>
          </wp:inline>
        </w:drawing>
      </w:r>
    </w:p>
    <w:p w14:paraId="4A927DA0" w14:textId="206EB5F7" w:rsidR="00127037" w:rsidRDefault="00127037" w:rsidP="00BD1E16">
      <w:pPr>
        <w:numPr>
          <w:ilvl w:val="0"/>
          <w:numId w:val="31"/>
        </w:numPr>
        <w:rPr>
          <w:lang w:val="en-DE"/>
        </w:rPr>
      </w:pPr>
      <w:r w:rsidRPr="00127037">
        <w:rPr>
          <w:lang w:val="en-DE"/>
        </w:rPr>
        <w:t xml:space="preserve">Führen Sie </w:t>
      </w:r>
      <w:r w:rsidR="00F5706B">
        <w:rPr>
          <w:lang w:val="en-DE"/>
        </w:rPr>
        <w:t>die</w:t>
      </w:r>
      <w:r w:rsidRPr="00127037">
        <w:rPr>
          <w:lang w:val="en-DE"/>
        </w:rPr>
        <w:t xml:space="preserve"> Test im Verzeichnis tests mit folgendem Befehl aus:</w:t>
      </w:r>
      <w:r w:rsidR="00BD1E16" w:rsidRPr="00BD1E16">
        <w:rPr>
          <w:noProof/>
          <w:lang w:val="en-DE"/>
        </w:rPr>
        <w:t xml:space="preserve"> </w:t>
      </w:r>
    </w:p>
    <w:p w14:paraId="1C316B8A" w14:textId="52F2D633" w:rsidR="00BD1E16" w:rsidRPr="00BD1E16" w:rsidRDefault="00BD1E16" w:rsidP="00BD1E16">
      <w:pPr>
        <w:jc w:val="center"/>
        <w:rPr>
          <w:lang w:val="en-DE"/>
        </w:rPr>
      </w:pPr>
      <w:r>
        <w:rPr>
          <w:noProof/>
          <w:lang w:val="en-DE"/>
        </w:rPr>
        <w:lastRenderedPageBreak/>
        <w:drawing>
          <wp:inline distT="0" distB="0" distL="0" distR="0" wp14:anchorId="491031F3" wp14:editId="39A5862F">
            <wp:extent cx="3600956" cy="554147"/>
            <wp:effectExtent l="0" t="0" r="0" b="5080"/>
            <wp:docPr id="1669914982" name="Picture 14"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4982" name="Picture 14" descr="A white rectangular sign with black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8595" cy="584561"/>
                    </a:xfrm>
                    <a:prstGeom prst="rect">
                      <a:avLst/>
                    </a:prstGeom>
                  </pic:spPr>
                </pic:pic>
              </a:graphicData>
            </a:graphic>
          </wp:inline>
        </w:drawing>
      </w:r>
    </w:p>
    <w:p w14:paraId="70EA3219" w14:textId="77777777" w:rsidR="00127037" w:rsidRPr="00127037" w:rsidRDefault="00127037" w:rsidP="00127037">
      <w:pPr>
        <w:numPr>
          <w:ilvl w:val="0"/>
          <w:numId w:val="31"/>
        </w:numPr>
        <w:rPr>
          <w:lang w:val="en-DE"/>
        </w:rPr>
      </w:pPr>
      <w:r w:rsidRPr="00127037">
        <w:rPr>
          <w:b/>
          <w:bCs/>
          <w:lang w:val="en-DE"/>
        </w:rPr>
        <w:t>Erwartetes Ergebnis</w:t>
      </w:r>
      <w:r w:rsidRPr="00127037">
        <w:rPr>
          <w:lang w:val="en-DE"/>
        </w:rPr>
        <w:t>:</w:t>
      </w:r>
    </w:p>
    <w:p w14:paraId="4627CBBC" w14:textId="77777777" w:rsidR="00127037" w:rsidRPr="00127037" w:rsidRDefault="00127037" w:rsidP="00127037">
      <w:pPr>
        <w:numPr>
          <w:ilvl w:val="1"/>
          <w:numId w:val="31"/>
        </w:numPr>
        <w:rPr>
          <w:lang w:val="en-DE"/>
        </w:rPr>
      </w:pPr>
      <w:r w:rsidRPr="00127037">
        <w:rPr>
          <w:lang w:val="en-DE"/>
        </w:rPr>
        <w:t>Die Konsole zeigt Testergebnisse (z. B. Passed/Failed) mit Details zu allen Tests.</w:t>
      </w:r>
    </w:p>
    <w:p w14:paraId="7FBFD6E4" w14:textId="6406E5EA" w:rsidR="00127037" w:rsidRPr="00127037" w:rsidRDefault="00127037" w:rsidP="00127037">
      <w:pPr>
        <w:rPr>
          <w:lang w:val="en-DE"/>
        </w:rPr>
      </w:pPr>
    </w:p>
    <w:p w14:paraId="7DA3E2BC" w14:textId="77777777" w:rsidR="00127037" w:rsidRPr="00127037" w:rsidRDefault="00127037" w:rsidP="00127037">
      <w:pPr>
        <w:rPr>
          <w:b/>
          <w:bCs/>
          <w:lang w:val="en-DE"/>
        </w:rPr>
      </w:pPr>
      <w:r w:rsidRPr="00127037">
        <w:rPr>
          <w:b/>
          <w:bCs/>
          <w:lang w:val="en-DE"/>
        </w:rPr>
        <w:t>Schritt 2: Selenium-Tests ausführen</w:t>
      </w:r>
    </w:p>
    <w:p w14:paraId="133E3485" w14:textId="77777777" w:rsidR="00127037" w:rsidRPr="00127037" w:rsidRDefault="00127037" w:rsidP="00127037">
      <w:pPr>
        <w:numPr>
          <w:ilvl w:val="0"/>
          <w:numId w:val="32"/>
        </w:numPr>
        <w:rPr>
          <w:lang w:val="en-DE"/>
        </w:rPr>
      </w:pPr>
      <w:r w:rsidRPr="00127037">
        <w:rPr>
          <w:lang w:val="en-DE"/>
        </w:rPr>
        <w:t>Navigieren Sie in das Verzeichnis tests:</w:t>
      </w:r>
    </w:p>
    <w:p w14:paraId="4FB3D554" w14:textId="1D1A658E" w:rsidR="00127037" w:rsidRDefault="003B61A2" w:rsidP="003B61A2">
      <w:pPr>
        <w:jc w:val="center"/>
        <w:rPr>
          <w:lang w:val="en-DE"/>
        </w:rPr>
      </w:pPr>
      <w:r>
        <w:rPr>
          <w:noProof/>
          <w:lang w:val="en-DE"/>
        </w:rPr>
        <w:drawing>
          <wp:inline distT="0" distB="0" distL="0" distR="0" wp14:anchorId="2EBA7CCC" wp14:editId="0115BAA2">
            <wp:extent cx="3665692" cy="610813"/>
            <wp:effectExtent l="0" t="0" r="0" b="0"/>
            <wp:docPr id="1601347014" name="Picture 15"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47014" name="Picture 15" descr="A close-up of a sig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53190" cy="625393"/>
                    </a:xfrm>
                    <a:prstGeom prst="rect">
                      <a:avLst/>
                    </a:prstGeom>
                  </pic:spPr>
                </pic:pic>
              </a:graphicData>
            </a:graphic>
          </wp:inline>
        </w:drawing>
      </w:r>
    </w:p>
    <w:p w14:paraId="12F05A57" w14:textId="606C18BA" w:rsidR="00F5706B" w:rsidRPr="00F5706B" w:rsidRDefault="00F5706B" w:rsidP="00F5706B">
      <w:pPr>
        <w:pStyle w:val="ListParagraph"/>
        <w:numPr>
          <w:ilvl w:val="0"/>
          <w:numId w:val="32"/>
        </w:numPr>
        <w:rPr>
          <w:lang w:val="en-DE"/>
        </w:rPr>
      </w:pPr>
      <w:r w:rsidRPr="00F5706B">
        <w:rPr>
          <w:lang w:val="en-DE"/>
        </w:rPr>
        <w:t>Stellen Sie sicher, dass die virtuelle Umgebung aktiviert</w:t>
      </w:r>
      <w:r>
        <w:rPr>
          <w:lang w:val="en-DE"/>
        </w:rPr>
        <w:t>.</w:t>
      </w:r>
    </w:p>
    <w:p w14:paraId="410BC4D8" w14:textId="77777777" w:rsidR="00127037" w:rsidRPr="00127037" w:rsidRDefault="00127037" w:rsidP="00127037">
      <w:pPr>
        <w:numPr>
          <w:ilvl w:val="0"/>
          <w:numId w:val="32"/>
        </w:numPr>
        <w:rPr>
          <w:lang w:val="en-DE"/>
        </w:rPr>
      </w:pPr>
      <w:r w:rsidRPr="00127037">
        <w:rPr>
          <w:lang w:val="en-DE"/>
        </w:rPr>
        <w:t>Starten Sie den Selenium-Test:</w:t>
      </w:r>
    </w:p>
    <w:p w14:paraId="02301885" w14:textId="45B58A1F" w:rsidR="00127037" w:rsidRPr="00127037" w:rsidRDefault="003B61A2" w:rsidP="003B61A2">
      <w:pPr>
        <w:jc w:val="center"/>
        <w:rPr>
          <w:lang w:val="en-DE"/>
        </w:rPr>
      </w:pPr>
      <w:r>
        <w:rPr>
          <w:noProof/>
          <w:lang w:val="en-DE"/>
        </w:rPr>
        <w:drawing>
          <wp:inline distT="0" distB="0" distL="0" distR="0" wp14:anchorId="49CC46CB" wp14:editId="1583EC87">
            <wp:extent cx="3641416" cy="555532"/>
            <wp:effectExtent l="0" t="0" r="0" b="3810"/>
            <wp:docPr id="1978183606" name="Picture 16" descr="A close-up of 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3606" name="Picture 16" descr="A close-up of a white rectangle with black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95041" cy="578969"/>
                    </a:xfrm>
                    <a:prstGeom prst="rect">
                      <a:avLst/>
                    </a:prstGeom>
                  </pic:spPr>
                </pic:pic>
              </a:graphicData>
            </a:graphic>
          </wp:inline>
        </w:drawing>
      </w:r>
    </w:p>
    <w:p w14:paraId="0A29585F" w14:textId="77777777" w:rsidR="00127037" w:rsidRPr="00127037" w:rsidRDefault="00127037" w:rsidP="00127037">
      <w:pPr>
        <w:numPr>
          <w:ilvl w:val="0"/>
          <w:numId w:val="32"/>
        </w:numPr>
        <w:rPr>
          <w:lang w:val="en-DE"/>
        </w:rPr>
      </w:pPr>
      <w:r w:rsidRPr="00127037">
        <w:rPr>
          <w:b/>
          <w:bCs/>
          <w:lang w:val="en-DE"/>
        </w:rPr>
        <w:t>Erwartetes Ergebnis</w:t>
      </w:r>
      <w:r w:rsidRPr="00127037">
        <w:rPr>
          <w:lang w:val="en-DE"/>
        </w:rPr>
        <w:t>:</w:t>
      </w:r>
    </w:p>
    <w:p w14:paraId="6F2FF4E0" w14:textId="77777777" w:rsidR="00127037" w:rsidRPr="00127037" w:rsidRDefault="00127037" w:rsidP="00127037">
      <w:pPr>
        <w:numPr>
          <w:ilvl w:val="1"/>
          <w:numId w:val="32"/>
        </w:numPr>
        <w:rPr>
          <w:lang w:val="en-DE"/>
        </w:rPr>
      </w:pPr>
      <w:r w:rsidRPr="00127037">
        <w:rPr>
          <w:lang w:val="en-DE"/>
        </w:rPr>
        <w:t>Der Selenium-Test öffnet einen Chrome-Browser.</w:t>
      </w:r>
    </w:p>
    <w:p w14:paraId="1DD22755" w14:textId="77777777" w:rsidR="00127037" w:rsidRPr="00127037" w:rsidRDefault="00127037" w:rsidP="00127037">
      <w:pPr>
        <w:numPr>
          <w:ilvl w:val="1"/>
          <w:numId w:val="32"/>
        </w:numPr>
        <w:rPr>
          <w:lang w:val="en-DE"/>
        </w:rPr>
      </w:pPr>
      <w:r w:rsidRPr="00127037">
        <w:rPr>
          <w:lang w:val="en-DE"/>
        </w:rPr>
        <w:t>Die Anwendung wird im Browser geladen, und der Test interagiert automatisch mit der Benutzeroberfläche (z. B. Eingabe der Stadt, Kategorieauswahl, Bookmarking von Events).</w:t>
      </w:r>
    </w:p>
    <w:p w14:paraId="223BBD13" w14:textId="77777777" w:rsidR="00127037" w:rsidRPr="00127037" w:rsidRDefault="00127037" w:rsidP="00127037">
      <w:pPr>
        <w:numPr>
          <w:ilvl w:val="1"/>
          <w:numId w:val="32"/>
        </w:numPr>
        <w:rPr>
          <w:lang w:val="en-DE"/>
        </w:rPr>
      </w:pPr>
      <w:r w:rsidRPr="00127037">
        <w:rPr>
          <w:lang w:val="en-DE"/>
        </w:rPr>
        <w:t>Nach Abschluss des Tests wird ein Ergebnis in der Konsole ausgegeben:</w:t>
      </w:r>
    </w:p>
    <w:p w14:paraId="68D14988" w14:textId="77777777" w:rsidR="00127037" w:rsidRPr="00127037" w:rsidRDefault="00127037" w:rsidP="00127037">
      <w:pPr>
        <w:numPr>
          <w:ilvl w:val="2"/>
          <w:numId w:val="32"/>
        </w:numPr>
        <w:rPr>
          <w:lang w:val="en-DE"/>
        </w:rPr>
      </w:pPr>
      <w:r w:rsidRPr="00127037">
        <w:rPr>
          <w:lang w:val="en-DE"/>
        </w:rPr>
        <w:t>"Test Passed: Event was successfully bookmarked!" bei Erfolg.</w:t>
      </w:r>
    </w:p>
    <w:p w14:paraId="3FFED91F" w14:textId="77777777" w:rsidR="00127037" w:rsidRPr="00127037" w:rsidRDefault="00127037" w:rsidP="00127037">
      <w:pPr>
        <w:numPr>
          <w:ilvl w:val="2"/>
          <w:numId w:val="32"/>
        </w:numPr>
        <w:rPr>
          <w:lang w:val="en-DE"/>
        </w:rPr>
      </w:pPr>
      <w:r w:rsidRPr="00127037">
        <w:rPr>
          <w:lang w:val="en-DE"/>
        </w:rPr>
        <w:t>"Test Failed: [Fehlerdetails]" bei einem Fehler.</w:t>
      </w:r>
    </w:p>
    <w:p w14:paraId="2EDC57A0" w14:textId="77777777" w:rsidR="00127037" w:rsidRPr="00127037" w:rsidRDefault="00127037" w:rsidP="00127037">
      <w:pPr>
        <w:numPr>
          <w:ilvl w:val="0"/>
          <w:numId w:val="32"/>
        </w:numPr>
        <w:rPr>
          <w:lang w:val="en-DE"/>
        </w:rPr>
      </w:pPr>
      <w:r w:rsidRPr="00127037">
        <w:rPr>
          <w:b/>
          <w:bCs/>
          <w:lang w:val="en-DE"/>
        </w:rPr>
        <w:t>Fehlerbehebung</w:t>
      </w:r>
      <w:r w:rsidRPr="00127037">
        <w:rPr>
          <w:lang w:val="en-DE"/>
        </w:rPr>
        <w:t>:</w:t>
      </w:r>
    </w:p>
    <w:p w14:paraId="561A550A" w14:textId="77777777" w:rsidR="00127037" w:rsidRPr="00127037" w:rsidRDefault="00127037" w:rsidP="00127037">
      <w:pPr>
        <w:numPr>
          <w:ilvl w:val="1"/>
          <w:numId w:val="32"/>
        </w:numPr>
        <w:rPr>
          <w:lang w:val="en-DE"/>
        </w:rPr>
      </w:pPr>
      <w:r w:rsidRPr="00127037">
        <w:rPr>
          <w:lang w:val="en-DE"/>
        </w:rPr>
        <w:t>Überprüfen Sie, ob der ChromeDriver korrekt installiert ist und mit Ihrer Chrome-Version übereinstimmt.</w:t>
      </w:r>
    </w:p>
    <w:p w14:paraId="4B3D3826" w14:textId="77777777" w:rsidR="00127037" w:rsidRPr="00127037" w:rsidRDefault="00127037" w:rsidP="00127037">
      <w:pPr>
        <w:numPr>
          <w:ilvl w:val="1"/>
          <w:numId w:val="32"/>
        </w:numPr>
        <w:rPr>
          <w:lang w:val="en-DE"/>
        </w:rPr>
      </w:pPr>
      <w:r w:rsidRPr="00127037">
        <w:rPr>
          <w:lang w:val="en-DE"/>
        </w:rPr>
        <w:t>Stellen Sie sicher, dass das Backend und das Frontend laufen, bevor Sie den Test starten.</w:t>
      </w:r>
    </w:p>
    <w:p w14:paraId="069FE9A4" w14:textId="77777777" w:rsidR="00127037" w:rsidRPr="00127037" w:rsidRDefault="008B51DF" w:rsidP="00127037">
      <w:pPr>
        <w:rPr>
          <w:lang w:val="en-DE"/>
        </w:rPr>
      </w:pPr>
      <w:r w:rsidRPr="008B51DF">
        <w:rPr>
          <w:noProof/>
          <w:lang w:val="en-DE"/>
        </w:rPr>
        <w:pict w14:anchorId="474F0A02">
          <v:rect id="_x0000_i1025" alt="" style="width:451.3pt;height:.05pt;mso-width-percent:0;mso-height-percent:0;mso-width-percent:0;mso-height-percent:0" o:hralign="center" o:hrstd="t" o:hr="t" fillcolor="#a0a0a0" stroked="f"/>
        </w:pict>
      </w:r>
    </w:p>
    <w:p w14:paraId="3FD2F844" w14:textId="77777777" w:rsidR="00127037" w:rsidRPr="00127037" w:rsidRDefault="00127037" w:rsidP="00127037">
      <w:pPr>
        <w:rPr>
          <w:b/>
          <w:bCs/>
          <w:lang w:val="en-DE"/>
        </w:rPr>
      </w:pPr>
      <w:r w:rsidRPr="00127037">
        <w:rPr>
          <w:b/>
          <w:bCs/>
          <w:lang w:val="en-DE"/>
        </w:rPr>
        <w:t>Test-Details</w:t>
      </w:r>
    </w:p>
    <w:p w14:paraId="1B8B31AE" w14:textId="77777777" w:rsidR="00127037" w:rsidRPr="00127037" w:rsidRDefault="00127037" w:rsidP="00127037">
      <w:pPr>
        <w:rPr>
          <w:b/>
          <w:bCs/>
          <w:lang w:val="en-DE"/>
        </w:rPr>
      </w:pPr>
      <w:r w:rsidRPr="00127037">
        <w:rPr>
          <w:b/>
          <w:bCs/>
          <w:lang w:val="en-DE"/>
        </w:rPr>
        <w:t>1. Unit-Tests (test_unit.py):</w:t>
      </w:r>
    </w:p>
    <w:p w14:paraId="45FDA60B" w14:textId="77777777" w:rsidR="00127037" w:rsidRPr="00127037" w:rsidRDefault="00127037" w:rsidP="00127037">
      <w:pPr>
        <w:numPr>
          <w:ilvl w:val="0"/>
          <w:numId w:val="33"/>
        </w:numPr>
        <w:rPr>
          <w:lang w:val="en-DE"/>
        </w:rPr>
      </w:pPr>
      <w:r w:rsidRPr="00127037">
        <w:rPr>
          <w:lang w:val="en-DE"/>
        </w:rPr>
        <w:t>Testet die API des Backends.</w:t>
      </w:r>
    </w:p>
    <w:p w14:paraId="2ED7D8ED" w14:textId="77777777" w:rsidR="00127037" w:rsidRPr="00127037" w:rsidRDefault="00127037" w:rsidP="00127037">
      <w:pPr>
        <w:numPr>
          <w:ilvl w:val="0"/>
          <w:numId w:val="33"/>
        </w:numPr>
        <w:rPr>
          <w:lang w:val="en-DE"/>
        </w:rPr>
      </w:pPr>
      <w:r w:rsidRPr="00127037">
        <w:rPr>
          <w:lang w:val="en-DE"/>
        </w:rPr>
        <w:t>Überprüft die korrekte Verarbeitung von Event-Daten und die Rückgabe der Ergebnisse.</w:t>
      </w:r>
    </w:p>
    <w:p w14:paraId="29A9C947" w14:textId="77777777" w:rsidR="00127037" w:rsidRPr="00127037" w:rsidRDefault="00127037" w:rsidP="00127037">
      <w:pPr>
        <w:rPr>
          <w:b/>
          <w:bCs/>
          <w:lang w:val="en-DE"/>
        </w:rPr>
      </w:pPr>
      <w:r w:rsidRPr="00127037">
        <w:rPr>
          <w:b/>
          <w:bCs/>
          <w:lang w:val="en-DE"/>
        </w:rPr>
        <w:t>2. Selenium-Tests (selenium_test.py):</w:t>
      </w:r>
    </w:p>
    <w:p w14:paraId="719B5FB6" w14:textId="77777777" w:rsidR="00127037" w:rsidRPr="00127037" w:rsidRDefault="00127037" w:rsidP="00127037">
      <w:pPr>
        <w:numPr>
          <w:ilvl w:val="0"/>
          <w:numId w:val="34"/>
        </w:numPr>
        <w:rPr>
          <w:lang w:val="en-DE"/>
        </w:rPr>
      </w:pPr>
      <w:r w:rsidRPr="00127037">
        <w:rPr>
          <w:lang w:val="en-DE"/>
        </w:rPr>
        <w:t>Automatisiert die Benutzeroberfläche.</w:t>
      </w:r>
    </w:p>
    <w:p w14:paraId="70B3CEC9" w14:textId="77777777" w:rsidR="00127037" w:rsidRPr="00127037" w:rsidRDefault="00127037" w:rsidP="00127037">
      <w:pPr>
        <w:numPr>
          <w:ilvl w:val="0"/>
          <w:numId w:val="34"/>
        </w:numPr>
        <w:rPr>
          <w:lang w:val="en-DE"/>
        </w:rPr>
      </w:pPr>
      <w:r w:rsidRPr="00127037">
        <w:rPr>
          <w:lang w:val="en-DE"/>
        </w:rPr>
        <w:t>Überprüft die Funktionalität der Anwendung, einschließlich Eingabe, Suche und Bookmarking von Events.</w:t>
      </w:r>
    </w:p>
    <w:p w14:paraId="6429D5BE" w14:textId="77777777" w:rsidR="00127037" w:rsidRPr="00661D32" w:rsidRDefault="00127037" w:rsidP="006A1023">
      <w:pPr>
        <w:rPr>
          <w:lang w:val="en-DE"/>
        </w:rPr>
      </w:pPr>
    </w:p>
    <w:sectPr w:rsidR="00127037" w:rsidRPr="00661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A79"/>
    <w:multiLevelType w:val="multilevel"/>
    <w:tmpl w:val="A6D6F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0531D"/>
    <w:multiLevelType w:val="multilevel"/>
    <w:tmpl w:val="A59A7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00FEC"/>
    <w:multiLevelType w:val="hybridMultilevel"/>
    <w:tmpl w:val="E278A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983B4D"/>
    <w:multiLevelType w:val="multilevel"/>
    <w:tmpl w:val="7EA62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75C71"/>
    <w:multiLevelType w:val="multilevel"/>
    <w:tmpl w:val="6C76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B469D"/>
    <w:multiLevelType w:val="multilevel"/>
    <w:tmpl w:val="AA7A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67455"/>
    <w:multiLevelType w:val="multilevel"/>
    <w:tmpl w:val="AA7A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4680E"/>
    <w:multiLevelType w:val="multilevel"/>
    <w:tmpl w:val="6B287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920985"/>
    <w:multiLevelType w:val="multilevel"/>
    <w:tmpl w:val="D074B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72806"/>
    <w:multiLevelType w:val="multilevel"/>
    <w:tmpl w:val="7722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14CF4"/>
    <w:multiLevelType w:val="multilevel"/>
    <w:tmpl w:val="C2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F32B9"/>
    <w:multiLevelType w:val="hybridMultilevel"/>
    <w:tmpl w:val="5FD4D1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0885CAD"/>
    <w:multiLevelType w:val="hybridMultilevel"/>
    <w:tmpl w:val="7A6E669C"/>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56877D0"/>
    <w:multiLevelType w:val="multilevel"/>
    <w:tmpl w:val="4D5C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2642C4"/>
    <w:multiLevelType w:val="multilevel"/>
    <w:tmpl w:val="1D021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C92E10"/>
    <w:multiLevelType w:val="multilevel"/>
    <w:tmpl w:val="A2E47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8134EF"/>
    <w:multiLevelType w:val="multilevel"/>
    <w:tmpl w:val="AA7A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6406F"/>
    <w:multiLevelType w:val="multilevel"/>
    <w:tmpl w:val="620A8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A86C7E"/>
    <w:multiLevelType w:val="multilevel"/>
    <w:tmpl w:val="CEC4E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213569"/>
    <w:multiLevelType w:val="multilevel"/>
    <w:tmpl w:val="6EAE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C36EE"/>
    <w:multiLevelType w:val="multilevel"/>
    <w:tmpl w:val="1DBAC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3D1626"/>
    <w:multiLevelType w:val="multilevel"/>
    <w:tmpl w:val="AA7A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C1E8B"/>
    <w:multiLevelType w:val="multilevel"/>
    <w:tmpl w:val="C220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7572B"/>
    <w:multiLevelType w:val="multilevel"/>
    <w:tmpl w:val="C1A8C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183970"/>
    <w:multiLevelType w:val="multilevel"/>
    <w:tmpl w:val="6CF8E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44863"/>
    <w:multiLevelType w:val="multilevel"/>
    <w:tmpl w:val="614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E459A"/>
    <w:multiLevelType w:val="multilevel"/>
    <w:tmpl w:val="F25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C1D73"/>
    <w:multiLevelType w:val="hybridMultilevel"/>
    <w:tmpl w:val="0C8484F2"/>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2F0E66"/>
    <w:multiLevelType w:val="hybridMultilevel"/>
    <w:tmpl w:val="48EC0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3A3870"/>
    <w:multiLevelType w:val="multilevel"/>
    <w:tmpl w:val="C23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55E7A"/>
    <w:multiLevelType w:val="multilevel"/>
    <w:tmpl w:val="922C2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FC74F0"/>
    <w:multiLevelType w:val="multilevel"/>
    <w:tmpl w:val="DFC07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0C55B8"/>
    <w:multiLevelType w:val="multilevel"/>
    <w:tmpl w:val="AA7A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9508A0"/>
    <w:multiLevelType w:val="multilevel"/>
    <w:tmpl w:val="3BD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981280">
    <w:abstractNumId w:val="31"/>
  </w:num>
  <w:num w:numId="2" w16cid:durableId="393552473">
    <w:abstractNumId w:val="23"/>
  </w:num>
  <w:num w:numId="3" w16cid:durableId="1835759076">
    <w:abstractNumId w:val="30"/>
  </w:num>
  <w:num w:numId="4" w16cid:durableId="2003120064">
    <w:abstractNumId w:val="13"/>
  </w:num>
  <w:num w:numId="5" w16cid:durableId="197747393">
    <w:abstractNumId w:val="4"/>
  </w:num>
  <w:num w:numId="6" w16cid:durableId="511183570">
    <w:abstractNumId w:val="7"/>
  </w:num>
  <w:num w:numId="7" w16cid:durableId="197284354">
    <w:abstractNumId w:val="18"/>
  </w:num>
  <w:num w:numId="8" w16cid:durableId="1409418938">
    <w:abstractNumId w:val="20"/>
  </w:num>
  <w:num w:numId="9" w16cid:durableId="1927180756">
    <w:abstractNumId w:val="2"/>
  </w:num>
  <w:num w:numId="10" w16cid:durableId="651643814">
    <w:abstractNumId w:val="28"/>
  </w:num>
  <w:num w:numId="11" w16cid:durableId="2014144510">
    <w:abstractNumId w:val="19"/>
  </w:num>
  <w:num w:numId="12" w16cid:durableId="278679765">
    <w:abstractNumId w:val="17"/>
  </w:num>
  <w:num w:numId="13" w16cid:durableId="1232040455">
    <w:abstractNumId w:val="8"/>
  </w:num>
  <w:num w:numId="14" w16cid:durableId="581062204">
    <w:abstractNumId w:val="21"/>
  </w:num>
  <w:num w:numId="15" w16cid:durableId="333454927">
    <w:abstractNumId w:val="1"/>
  </w:num>
  <w:num w:numId="16" w16cid:durableId="705254446">
    <w:abstractNumId w:val="5"/>
  </w:num>
  <w:num w:numId="17" w16cid:durableId="2052612554">
    <w:abstractNumId w:val="11"/>
  </w:num>
  <w:num w:numId="18" w16cid:durableId="464741847">
    <w:abstractNumId w:val="12"/>
  </w:num>
  <w:num w:numId="19" w16cid:durableId="1364940493">
    <w:abstractNumId w:val="16"/>
  </w:num>
  <w:num w:numId="20" w16cid:durableId="494422086">
    <w:abstractNumId w:val="32"/>
  </w:num>
  <w:num w:numId="21" w16cid:durableId="1725987530">
    <w:abstractNumId w:val="22"/>
  </w:num>
  <w:num w:numId="22" w16cid:durableId="1053580046">
    <w:abstractNumId w:val="29"/>
  </w:num>
  <w:num w:numId="23" w16cid:durableId="1643001529">
    <w:abstractNumId w:val="25"/>
  </w:num>
  <w:num w:numId="24" w16cid:durableId="398986938">
    <w:abstractNumId w:val="6"/>
  </w:num>
  <w:num w:numId="25" w16cid:durableId="616452122">
    <w:abstractNumId w:val="3"/>
  </w:num>
  <w:num w:numId="26" w16cid:durableId="1156334600">
    <w:abstractNumId w:val="26"/>
  </w:num>
  <w:num w:numId="27" w16cid:durableId="234629561">
    <w:abstractNumId w:val="27"/>
  </w:num>
  <w:num w:numId="28" w16cid:durableId="1691182435">
    <w:abstractNumId w:val="9"/>
  </w:num>
  <w:num w:numId="29" w16cid:durableId="1118182478">
    <w:abstractNumId w:val="24"/>
  </w:num>
  <w:num w:numId="30" w16cid:durableId="1046756169">
    <w:abstractNumId w:val="15"/>
  </w:num>
  <w:num w:numId="31" w16cid:durableId="2051957195">
    <w:abstractNumId w:val="14"/>
  </w:num>
  <w:num w:numId="32" w16cid:durableId="1739745260">
    <w:abstractNumId w:val="0"/>
  </w:num>
  <w:num w:numId="33" w16cid:durableId="831681386">
    <w:abstractNumId w:val="10"/>
  </w:num>
  <w:num w:numId="34" w16cid:durableId="82824970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FF"/>
    <w:rsid w:val="00012E70"/>
    <w:rsid w:val="0003664D"/>
    <w:rsid w:val="00095834"/>
    <w:rsid w:val="000B63AC"/>
    <w:rsid w:val="000E266F"/>
    <w:rsid w:val="00127037"/>
    <w:rsid w:val="001C2E69"/>
    <w:rsid w:val="001D08ED"/>
    <w:rsid w:val="00240F7B"/>
    <w:rsid w:val="00293573"/>
    <w:rsid w:val="00344F25"/>
    <w:rsid w:val="00371947"/>
    <w:rsid w:val="00371CFF"/>
    <w:rsid w:val="00372BE0"/>
    <w:rsid w:val="003B61A2"/>
    <w:rsid w:val="004B05EE"/>
    <w:rsid w:val="004B5CD7"/>
    <w:rsid w:val="004E7830"/>
    <w:rsid w:val="004F33B2"/>
    <w:rsid w:val="00534AD4"/>
    <w:rsid w:val="005875FA"/>
    <w:rsid w:val="00592B8F"/>
    <w:rsid w:val="005E37D0"/>
    <w:rsid w:val="006260F1"/>
    <w:rsid w:val="006407CB"/>
    <w:rsid w:val="00661D32"/>
    <w:rsid w:val="00686C8B"/>
    <w:rsid w:val="0068771B"/>
    <w:rsid w:val="006A1023"/>
    <w:rsid w:val="006D5A4C"/>
    <w:rsid w:val="006E6B2C"/>
    <w:rsid w:val="00716C3E"/>
    <w:rsid w:val="007210F9"/>
    <w:rsid w:val="007245FB"/>
    <w:rsid w:val="00795AD2"/>
    <w:rsid w:val="007A683F"/>
    <w:rsid w:val="007E3DA8"/>
    <w:rsid w:val="008A2567"/>
    <w:rsid w:val="008B51DF"/>
    <w:rsid w:val="008D123E"/>
    <w:rsid w:val="008D4D5A"/>
    <w:rsid w:val="008E1CCA"/>
    <w:rsid w:val="00A1355C"/>
    <w:rsid w:val="00A36C7E"/>
    <w:rsid w:val="00A77F12"/>
    <w:rsid w:val="00AC56BD"/>
    <w:rsid w:val="00AF3950"/>
    <w:rsid w:val="00AF5114"/>
    <w:rsid w:val="00BB4142"/>
    <w:rsid w:val="00BD1E16"/>
    <w:rsid w:val="00CA497D"/>
    <w:rsid w:val="00DD0E43"/>
    <w:rsid w:val="00E1648D"/>
    <w:rsid w:val="00E4089C"/>
    <w:rsid w:val="00E7106B"/>
    <w:rsid w:val="00EA4217"/>
    <w:rsid w:val="00ED325D"/>
    <w:rsid w:val="00F5706B"/>
    <w:rsid w:val="00FC0DD4"/>
    <w:rsid w:val="00FC3E23"/>
    <w:rsid w:val="00FC5B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D6B1"/>
  <w15:chartTrackingRefBased/>
  <w15:docId w15:val="{96A2F3EA-F8BE-134D-B1DB-9977FAA4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686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1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C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C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C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C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MLStyle">
    <w:name w:val="Title ML Style"/>
    <w:basedOn w:val="Heading1"/>
    <w:qFormat/>
    <w:rsid w:val="00CA497D"/>
    <w:pPr>
      <w:spacing w:before="120" w:after="0" w:line="360" w:lineRule="auto"/>
    </w:pPr>
    <w:rPr>
      <w:rFonts w:ascii="Arial" w:hAnsi="Arial"/>
      <w:b/>
      <w:bCs/>
      <w:color w:val="auto"/>
      <w:kern w:val="0"/>
      <w:sz w:val="24"/>
      <w:szCs w:val="32"/>
      <w:u w:val="single"/>
      <w14:ligatures w14:val="none"/>
    </w:rPr>
  </w:style>
  <w:style w:type="character" w:customStyle="1" w:styleId="Heading1Char">
    <w:name w:val="Heading 1 Char"/>
    <w:basedOn w:val="DefaultParagraphFont"/>
    <w:link w:val="Heading1"/>
    <w:uiPriority w:val="9"/>
    <w:rsid w:val="00686C8B"/>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rsid w:val="00371CFF"/>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semiHidden/>
    <w:rsid w:val="00371CFF"/>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371CFF"/>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371CFF"/>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371CFF"/>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371CFF"/>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371CFF"/>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371CFF"/>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371C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CFF"/>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371C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CFF"/>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371C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CFF"/>
    <w:rPr>
      <w:i/>
      <w:iCs/>
      <w:color w:val="404040" w:themeColor="text1" w:themeTint="BF"/>
      <w:lang w:val="de-DE"/>
    </w:rPr>
  </w:style>
  <w:style w:type="paragraph" w:styleId="ListParagraph">
    <w:name w:val="List Paragraph"/>
    <w:basedOn w:val="Normal"/>
    <w:uiPriority w:val="34"/>
    <w:qFormat/>
    <w:rsid w:val="00371CFF"/>
    <w:pPr>
      <w:ind w:left="720"/>
      <w:contextualSpacing/>
    </w:pPr>
  </w:style>
  <w:style w:type="character" w:styleId="IntenseEmphasis">
    <w:name w:val="Intense Emphasis"/>
    <w:basedOn w:val="DefaultParagraphFont"/>
    <w:uiPriority w:val="21"/>
    <w:qFormat/>
    <w:rsid w:val="00371CFF"/>
    <w:rPr>
      <w:i/>
      <w:iCs/>
      <w:color w:val="0F4761" w:themeColor="accent1" w:themeShade="BF"/>
    </w:rPr>
  </w:style>
  <w:style w:type="paragraph" w:styleId="IntenseQuote">
    <w:name w:val="Intense Quote"/>
    <w:basedOn w:val="Normal"/>
    <w:next w:val="Normal"/>
    <w:link w:val="IntenseQuoteChar"/>
    <w:uiPriority w:val="30"/>
    <w:qFormat/>
    <w:rsid w:val="00371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CFF"/>
    <w:rPr>
      <w:i/>
      <w:iCs/>
      <w:color w:val="0F4761" w:themeColor="accent1" w:themeShade="BF"/>
      <w:lang w:val="de-DE"/>
    </w:rPr>
  </w:style>
  <w:style w:type="character" w:styleId="IntenseReference">
    <w:name w:val="Intense Reference"/>
    <w:basedOn w:val="DefaultParagraphFont"/>
    <w:uiPriority w:val="32"/>
    <w:qFormat/>
    <w:rsid w:val="00371CFF"/>
    <w:rPr>
      <w:b/>
      <w:bCs/>
      <w:smallCaps/>
      <w:color w:val="0F4761" w:themeColor="accent1" w:themeShade="BF"/>
      <w:spacing w:val="5"/>
    </w:rPr>
  </w:style>
  <w:style w:type="table" w:styleId="TableGrid">
    <w:name w:val="Table Grid"/>
    <w:basedOn w:val="TableNormal"/>
    <w:uiPriority w:val="39"/>
    <w:rsid w:val="006D5A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5A4C"/>
    <w:rPr>
      <w:b/>
      <w:bCs/>
    </w:rPr>
  </w:style>
  <w:style w:type="character" w:styleId="HTMLCode">
    <w:name w:val="HTML Code"/>
    <w:basedOn w:val="DefaultParagraphFont"/>
    <w:uiPriority w:val="99"/>
    <w:semiHidden/>
    <w:unhideWhenUsed/>
    <w:rsid w:val="0068771B"/>
    <w:rPr>
      <w:rFonts w:ascii="Courier New" w:eastAsia="Times New Roman" w:hAnsi="Courier New" w:cs="Courier New"/>
      <w:sz w:val="20"/>
      <w:szCs w:val="20"/>
    </w:rPr>
  </w:style>
  <w:style w:type="character" w:styleId="Hyperlink">
    <w:name w:val="Hyperlink"/>
    <w:basedOn w:val="DefaultParagraphFont"/>
    <w:uiPriority w:val="99"/>
    <w:unhideWhenUsed/>
    <w:rsid w:val="007E3DA8"/>
    <w:rPr>
      <w:color w:val="467886" w:themeColor="hyperlink"/>
      <w:u w:val="single"/>
    </w:rPr>
  </w:style>
  <w:style w:type="character" w:styleId="UnresolvedMention">
    <w:name w:val="Unresolved Mention"/>
    <w:basedOn w:val="DefaultParagraphFont"/>
    <w:uiPriority w:val="99"/>
    <w:semiHidden/>
    <w:unhideWhenUsed/>
    <w:rsid w:val="007E3DA8"/>
    <w:rPr>
      <w:color w:val="605E5C"/>
      <w:shd w:val="clear" w:color="auto" w:fill="E1DFDD"/>
    </w:rPr>
  </w:style>
  <w:style w:type="character" w:styleId="FollowedHyperlink">
    <w:name w:val="FollowedHyperlink"/>
    <w:basedOn w:val="DefaultParagraphFont"/>
    <w:uiPriority w:val="99"/>
    <w:semiHidden/>
    <w:unhideWhenUsed/>
    <w:rsid w:val="008D4D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792">
      <w:bodyDiv w:val="1"/>
      <w:marLeft w:val="0"/>
      <w:marRight w:val="0"/>
      <w:marTop w:val="0"/>
      <w:marBottom w:val="0"/>
      <w:divBdr>
        <w:top w:val="none" w:sz="0" w:space="0" w:color="auto"/>
        <w:left w:val="none" w:sz="0" w:space="0" w:color="auto"/>
        <w:bottom w:val="none" w:sz="0" w:space="0" w:color="auto"/>
        <w:right w:val="none" w:sz="0" w:space="0" w:color="auto"/>
      </w:divBdr>
    </w:div>
    <w:div w:id="39474318">
      <w:bodyDiv w:val="1"/>
      <w:marLeft w:val="0"/>
      <w:marRight w:val="0"/>
      <w:marTop w:val="0"/>
      <w:marBottom w:val="0"/>
      <w:divBdr>
        <w:top w:val="none" w:sz="0" w:space="0" w:color="auto"/>
        <w:left w:val="none" w:sz="0" w:space="0" w:color="auto"/>
        <w:bottom w:val="none" w:sz="0" w:space="0" w:color="auto"/>
        <w:right w:val="none" w:sz="0" w:space="0" w:color="auto"/>
      </w:divBdr>
    </w:div>
    <w:div w:id="110128767">
      <w:bodyDiv w:val="1"/>
      <w:marLeft w:val="0"/>
      <w:marRight w:val="0"/>
      <w:marTop w:val="0"/>
      <w:marBottom w:val="0"/>
      <w:divBdr>
        <w:top w:val="none" w:sz="0" w:space="0" w:color="auto"/>
        <w:left w:val="none" w:sz="0" w:space="0" w:color="auto"/>
        <w:bottom w:val="none" w:sz="0" w:space="0" w:color="auto"/>
        <w:right w:val="none" w:sz="0" w:space="0" w:color="auto"/>
      </w:divBdr>
    </w:div>
    <w:div w:id="185606051">
      <w:bodyDiv w:val="1"/>
      <w:marLeft w:val="0"/>
      <w:marRight w:val="0"/>
      <w:marTop w:val="0"/>
      <w:marBottom w:val="0"/>
      <w:divBdr>
        <w:top w:val="none" w:sz="0" w:space="0" w:color="auto"/>
        <w:left w:val="none" w:sz="0" w:space="0" w:color="auto"/>
        <w:bottom w:val="none" w:sz="0" w:space="0" w:color="auto"/>
        <w:right w:val="none" w:sz="0" w:space="0" w:color="auto"/>
      </w:divBdr>
    </w:div>
    <w:div w:id="203643808">
      <w:bodyDiv w:val="1"/>
      <w:marLeft w:val="0"/>
      <w:marRight w:val="0"/>
      <w:marTop w:val="0"/>
      <w:marBottom w:val="0"/>
      <w:divBdr>
        <w:top w:val="none" w:sz="0" w:space="0" w:color="auto"/>
        <w:left w:val="none" w:sz="0" w:space="0" w:color="auto"/>
        <w:bottom w:val="none" w:sz="0" w:space="0" w:color="auto"/>
        <w:right w:val="none" w:sz="0" w:space="0" w:color="auto"/>
      </w:divBdr>
    </w:div>
    <w:div w:id="294992677">
      <w:bodyDiv w:val="1"/>
      <w:marLeft w:val="0"/>
      <w:marRight w:val="0"/>
      <w:marTop w:val="0"/>
      <w:marBottom w:val="0"/>
      <w:divBdr>
        <w:top w:val="none" w:sz="0" w:space="0" w:color="auto"/>
        <w:left w:val="none" w:sz="0" w:space="0" w:color="auto"/>
        <w:bottom w:val="none" w:sz="0" w:space="0" w:color="auto"/>
        <w:right w:val="none" w:sz="0" w:space="0" w:color="auto"/>
      </w:divBdr>
    </w:div>
    <w:div w:id="357396069">
      <w:bodyDiv w:val="1"/>
      <w:marLeft w:val="0"/>
      <w:marRight w:val="0"/>
      <w:marTop w:val="0"/>
      <w:marBottom w:val="0"/>
      <w:divBdr>
        <w:top w:val="none" w:sz="0" w:space="0" w:color="auto"/>
        <w:left w:val="none" w:sz="0" w:space="0" w:color="auto"/>
        <w:bottom w:val="none" w:sz="0" w:space="0" w:color="auto"/>
        <w:right w:val="none" w:sz="0" w:space="0" w:color="auto"/>
      </w:divBdr>
    </w:div>
    <w:div w:id="481889315">
      <w:bodyDiv w:val="1"/>
      <w:marLeft w:val="0"/>
      <w:marRight w:val="0"/>
      <w:marTop w:val="0"/>
      <w:marBottom w:val="0"/>
      <w:divBdr>
        <w:top w:val="none" w:sz="0" w:space="0" w:color="auto"/>
        <w:left w:val="none" w:sz="0" w:space="0" w:color="auto"/>
        <w:bottom w:val="none" w:sz="0" w:space="0" w:color="auto"/>
        <w:right w:val="none" w:sz="0" w:space="0" w:color="auto"/>
      </w:divBdr>
      <w:divsChild>
        <w:div w:id="93984717">
          <w:marLeft w:val="0"/>
          <w:marRight w:val="0"/>
          <w:marTop w:val="0"/>
          <w:marBottom w:val="0"/>
          <w:divBdr>
            <w:top w:val="none" w:sz="0" w:space="0" w:color="auto"/>
            <w:left w:val="none" w:sz="0" w:space="0" w:color="auto"/>
            <w:bottom w:val="none" w:sz="0" w:space="0" w:color="auto"/>
            <w:right w:val="none" w:sz="0" w:space="0" w:color="auto"/>
          </w:divBdr>
          <w:divsChild>
            <w:div w:id="1791318880">
              <w:marLeft w:val="0"/>
              <w:marRight w:val="0"/>
              <w:marTop w:val="0"/>
              <w:marBottom w:val="0"/>
              <w:divBdr>
                <w:top w:val="none" w:sz="0" w:space="0" w:color="auto"/>
                <w:left w:val="none" w:sz="0" w:space="0" w:color="auto"/>
                <w:bottom w:val="none" w:sz="0" w:space="0" w:color="auto"/>
                <w:right w:val="none" w:sz="0" w:space="0" w:color="auto"/>
              </w:divBdr>
            </w:div>
            <w:div w:id="521819120">
              <w:marLeft w:val="0"/>
              <w:marRight w:val="0"/>
              <w:marTop w:val="0"/>
              <w:marBottom w:val="0"/>
              <w:divBdr>
                <w:top w:val="none" w:sz="0" w:space="0" w:color="auto"/>
                <w:left w:val="none" w:sz="0" w:space="0" w:color="auto"/>
                <w:bottom w:val="none" w:sz="0" w:space="0" w:color="auto"/>
                <w:right w:val="none" w:sz="0" w:space="0" w:color="auto"/>
              </w:divBdr>
              <w:divsChild>
                <w:div w:id="600340022">
                  <w:marLeft w:val="0"/>
                  <w:marRight w:val="0"/>
                  <w:marTop w:val="0"/>
                  <w:marBottom w:val="0"/>
                  <w:divBdr>
                    <w:top w:val="none" w:sz="0" w:space="0" w:color="auto"/>
                    <w:left w:val="none" w:sz="0" w:space="0" w:color="auto"/>
                    <w:bottom w:val="none" w:sz="0" w:space="0" w:color="auto"/>
                    <w:right w:val="none" w:sz="0" w:space="0" w:color="auto"/>
                  </w:divBdr>
                  <w:divsChild>
                    <w:div w:id="5733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3258">
              <w:marLeft w:val="0"/>
              <w:marRight w:val="0"/>
              <w:marTop w:val="0"/>
              <w:marBottom w:val="0"/>
              <w:divBdr>
                <w:top w:val="none" w:sz="0" w:space="0" w:color="auto"/>
                <w:left w:val="none" w:sz="0" w:space="0" w:color="auto"/>
                <w:bottom w:val="none" w:sz="0" w:space="0" w:color="auto"/>
                <w:right w:val="none" w:sz="0" w:space="0" w:color="auto"/>
              </w:divBdr>
            </w:div>
          </w:divsChild>
        </w:div>
        <w:div w:id="666058583">
          <w:marLeft w:val="0"/>
          <w:marRight w:val="0"/>
          <w:marTop w:val="0"/>
          <w:marBottom w:val="0"/>
          <w:divBdr>
            <w:top w:val="none" w:sz="0" w:space="0" w:color="auto"/>
            <w:left w:val="none" w:sz="0" w:space="0" w:color="auto"/>
            <w:bottom w:val="none" w:sz="0" w:space="0" w:color="auto"/>
            <w:right w:val="none" w:sz="0" w:space="0" w:color="auto"/>
          </w:divBdr>
          <w:divsChild>
            <w:div w:id="438448507">
              <w:marLeft w:val="0"/>
              <w:marRight w:val="0"/>
              <w:marTop w:val="0"/>
              <w:marBottom w:val="0"/>
              <w:divBdr>
                <w:top w:val="none" w:sz="0" w:space="0" w:color="auto"/>
                <w:left w:val="none" w:sz="0" w:space="0" w:color="auto"/>
                <w:bottom w:val="none" w:sz="0" w:space="0" w:color="auto"/>
                <w:right w:val="none" w:sz="0" w:space="0" w:color="auto"/>
              </w:divBdr>
            </w:div>
            <w:div w:id="565799928">
              <w:marLeft w:val="0"/>
              <w:marRight w:val="0"/>
              <w:marTop w:val="0"/>
              <w:marBottom w:val="0"/>
              <w:divBdr>
                <w:top w:val="none" w:sz="0" w:space="0" w:color="auto"/>
                <w:left w:val="none" w:sz="0" w:space="0" w:color="auto"/>
                <w:bottom w:val="none" w:sz="0" w:space="0" w:color="auto"/>
                <w:right w:val="none" w:sz="0" w:space="0" w:color="auto"/>
              </w:divBdr>
              <w:divsChild>
                <w:div w:id="104351993">
                  <w:marLeft w:val="0"/>
                  <w:marRight w:val="0"/>
                  <w:marTop w:val="0"/>
                  <w:marBottom w:val="0"/>
                  <w:divBdr>
                    <w:top w:val="none" w:sz="0" w:space="0" w:color="auto"/>
                    <w:left w:val="none" w:sz="0" w:space="0" w:color="auto"/>
                    <w:bottom w:val="none" w:sz="0" w:space="0" w:color="auto"/>
                    <w:right w:val="none" w:sz="0" w:space="0" w:color="auto"/>
                  </w:divBdr>
                  <w:divsChild>
                    <w:div w:id="10626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5067">
              <w:marLeft w:val="0"/>
              <w:marRight w:val="0"/>
              <w:marTop w:val="0"/>
              <w:marBottom w:val="0"/>
              <w:divBdr>
                <w:top w:val="none" w:sz="0" w:space="0" w:color="auto"/>
                <w:left w:val="none" w:sz="0" w:space="0" w:color="auto"/>
                <w:bottom w:val="none" w:sz="0" w:space="0" w:color="auto"/>
                <w:right w:val="none" w:sz="0" w:space="0" w:color="auto"/>
              </w:divBdr>
            </w:div>
          </w:divsChild>
        </w:div>
        <w:div w:id="552815740">
          <w:marLeft w:val="0"/>
          <w:marRight w:val="0"/>
          <w:marTop w:val="0"/>
          <w:marBottom w:val="0"/>
          <w:divBdr>
            <w:top w:val="none" w:sz="0" w:space="0" w:color="auto"/>
            <w:left w:val="none" w:sz="0" w:space="0" w:color="auto"/>
            <w:bottom w:val="none" w:sz="0" w:space="0" w:color="auto"/>
            <w:right w:val="none" w:sz="0" w:space="0" w:color="auto"/>
          </w:divBdr>
          <w:divsChild>
            <w:div w:id="678654381">
              <w:marLeft w:val="0"/>
              <w:marRight w:val="0"/>
              <w:marTop w:val="0"/>
              <w:marBottom w:val="0"/>
              <w:divBdr>
                <w:top w:val="none" w:sz="0" w:space="0" w:color="auto"/>
                <w:left w:val="none" w:sz="0" w:space="0" w:color="auto"/>
                <w:bottom w:val="none" w:sz="0" w:space="0" w:color="auto"/>
                <w:right w:val="none" w:sz="0" w:space="0" w:color="auto"/>
              </w:divBdr>
            </w:div>
            <w:div w:id="259679040">
              <w:marLeft w:val="0"/>
              <w:marRight w:val="0"/>
              <w:marTop w:val="0"/>
              <w:marBottom w:val="0"/>
              <w:divBdr>
                <w:top w:val="none" w:sz="0" w:space="0" w:color="auto"/>
                <w:left w:val="none" w:sz="0" w:space="0" w:color="auto"/>
                <w:bottom w:val="none" w:sz="0" w:space="0" w:color="auto"/>
                <w:right w:val="none" w:sz="0" w:space="0" w:color="auto"/>
              </w:divBdr>
              <w:divsChild>
                <w:div w:id="1328167330">
                  <w:marLeft w:val="0"/>
                  <w:marRight w:val="0"/>
                  <w:marTop w:val="0"/>
                  <w:marBottom w:val="0"/>
                  <w:divBdr>
                    <w:top w:val="none" w:sz="0" w:space="0" w:color="auto"/>
                    <w:left w:val="none" w:sz="0" w:space="0" w:color="auto"/>
                    <w:bottom w:val="none" w:sz="0" w:space="0" w:color="auto"/>
                    <w:right w:val="none" w:sz="0" w:space="0" w:color="auto"/>
                  </w:divBdr>
                  <w:divsChild>
                    <w:div w:id="7329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3389">
              <w:marLeft w:val="0"/>
              <w:marRight w:val="0"/>
              <w:marTop w:val="0"/>
              <w:marBottom w:val="0"/>
              <w:divBdr>
                <w:top w:val="none" w:sz="0" w:space="0" w:color="auto"/>
                <w:left w:val="none" w:sz="0" w:space="0" w:color="auto"/>
                <w:bottom w:val="none" w:sz="0" w:space="0" w:color="auto"/>
                <w:right w:val="none" w:sz="0" w:space="0" w:color="auto"/>
              </w:divBdr>
            </w:div>
          </w:divsChild>
        </w:div>
        <w:div w:id="1632634308">
          <w:marLeft w:val="0"/>
          <w:marRight w:val="0"/>
          <w:marTop w:val="0"/>
          <w:marBottom w:val="0"/>
          <w:divBdr>
            <w:top w:val="none" w:sz="0" w:space="0" w:color="auto"/>
            <w:left w:val="none" w:sz="0" w:space="0" w:color="auto"/>
            <w:bottom w:val="none" w:sz="0" w:space="0" w:color="auto"/>
            <w:right w:val="none" w:sz="0" w:space="0" w:color="auto"/>
          </w:divBdr>
          <w:divsChild>
            <w:div w:id="1262840713">
              <w:marLeft w:val="0"/>
              <w:marRight w:val="0"/>
              <w:marTop w:val="0"/>
              <w:marBottom w:val="0"/>
              <w:divBdr>
                <w:top w:val="none" w:sz="0" w:space="0" w:color="auto"/>
                <w:left w:val="none" w:sz="0" w:space="0" w:color="auto"/>
                <w:bottom w:val="none" w:sz="0" w:space="0" w:color="auto"/>
                <w:right w:val="none" w:sz="0" w:space="0" w:color="auto"/>
              </w:divBdr>
            </w:div>
            <w:div w:id="248075957">
              <w:marLeft w:val="0"/>
              <w:marRight w:val="0"/>
              <w:marTop w:val="0"/>
              <w:marBottom w:val="0"/>
              <w:divBdr>
                <w:top w:val="none" w:sz="0" w:space="0" w:color="auto"/>
                <w:left w:val="none" w:sz="0" w:space="0" w:color="auto"/>
                <w:bottom w:val="none" w:sz="0" w:space="0" w:color="auto"/>
                <w:right w:val="none" w:sz="0" w:space="0" w:color="auto"/>
              </w:divBdr>
              <w:divsChild>
                <w:div w:id="297415133">
                  <w:marLeft w:val="0"/>
                  <w:marRight w:val="0"/>
                  <w:marTop w:val="0"/>
                  <w:marBottom w:val="0"/>
                  <w:divBdr>
                    <w:top w:val="none" w:sz="0" w:space="0" w:color="auto"/>
                    <w:left w:val="none" w:sz="0" w:space="0" w:color="auto"/>
                    <w:bottom w:val="none" w:sz="0" w:space="0" w:color="auto"/>
                    <w:right w:val="none" w:sz="0" w:space="0" w:color="auto"/>
                  </w:divBdr>
                  <w:divsChild>
                    <w:div w:id="5264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2728">
      <w:bodyDiv w:val="1"/>
      <w:marLeft w:val="0"/>
      <w:marRight w:val="0"/>
      <w:marTop w:val="0"/>
      <w:marBottom w:val="0"/>
      <w:divBdr>
        <w:top w:val="none" w:sz="0" w:space="0" w:color="auto"/>
        <w:left w:val="none" w:sz="0" w:space="0" w:color="auto"/>
        <w:bottom w:val="none" w:sz="0" w:space="0" w:color="auto"/>
        <w:right w:val="none" w:sz="0" w:space="0" w:color="auto"/>
      </w:divBdr>
      <w:divsChild>
        <w:div w:id="1397779841">
          <w:marLeft w:val="0"/>
          <w:marRight w:val="0"/>
          <w:marTop w:val="0"/>
          <w:marBottom w:val="0"/>
          <w:divBdr>
            <w:top w:val="none" w:sz="0" w:space="0" w:color="auto"/>
            <w:left w:val="none" w:sz="0" w:space="0" w:color="auto"/>
            <w:bottom w:val="none" w:sz="0" w:space="0" w:color="auto"/>
            <w:right w:val="none" w:sz="0" w:space="0" w:color="auto"/>
          </w:divBdr>
          <w:divsChild>
            <w:div w:id="1466657661">
              <w:marLeft w:val="0"/>
              <w:marRight w:val="0"/>
              <w:marTop w:val="0"/>
              <w:marBottom w:val="0"/>
              <w:divBdr>
                <w:top w:val="none" w:sz="0" w:space="0" w:color="auto"/>
                <w:left w:val="none" w:sz="0" w:space="0" w:color="auto"/>
                <w:bottom w:val="none" w:sz="0" w:space="0" w:color="auto"/>
                <w:right w:val="none" w:sz="0" w:space="0" w:color="auto"/>
              </w:divBdr>
            </w:div>
            <w:div w:id="247738744">
              <w:marLeft w:val="0"/>
              <w:marRight w:val="0"/>
              <w:marTop w:val="0"/>
              <w:marBottom w:val="0"/>
              <w:divBdr>
                <w:top w:val="none" w:sz="0" w:space="0" w:color="auto"/>
                <w:left w:val="none" w:sz="0" w:space="0" w:color="auto"/>
                <w:bottom w:val="none" w:sz="0" w:space="0" w:color="auto"/>
                <w:right w:val="none" w:sz="0" w:space="0" w:color="auto"/>
              </w:divBdr>
              <w:divsChild>
                <w:div w:id="1353452568">
                  <w:marLeft w:val="0"/>
                  <w:marRight w:val="0"/>
                  <w:marTop w:val="0"/>
                  <w:marBottom w:val="0"/>
                  <w:divBdr>
                    <w:top w:val="none" w:sz="0" w:space="0" w:color="auto"/>
                    <w:left w:val="none" w:sz="0" w:space="0" w:color="auto"/>
                    <w:bottom w:val="none" w:sz="0" w:space="0" w:color="auto"/>
                    <w:right w:val="none" w:sz="0" w:space="0" w:color="auto"/>
                  </w:divBdr>
                  <w:divsChild>
                    <w:div w:id="9818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601277">
      <w:bodyDiv w:val="1"/>
      <w:marLeft w:val="0"/>
      <w:marRight w:val="0"/>
      <w:marTop w:val="0"/>
      <w:marBottom w:val="0"/>
      <w:divBdr>
        <w:top w:val="none" w:sz="0" w:space="0" w:color="auto"/>
        <w:left w:val="none" w:sz="0" w:space="0" w:color="auto"/>
        <w:bottom w:val="none" w:sz="0" w:space="0" w:color="auto"/>
        <w:right w:val="none" w:sz="0" w:space="0" w:color="auto"/>
      </w:divBdr>
    </w:div>
    <w:div w:id="548340011">
      <w:bodyDiv w:val="1"/>
      <w:marLeft w:val="0"/>
      <w:marRight w:val="0"/>
      <w:marTop w:val="0"/>
      <w:marBottom w:val="0"/>
      <w:divBdr>
        <w:top w:val="none" w:sz="0" w:space="0" w:color="auto"/>
        <w:left w:val="none" w:sz="0" w:space="0" w:color="auto"/>
        <w:bottom w:val="none" w:sz="0" w:space="0" w:color="auto"/>
        <w:right w:val="none" w:sz="0" w:space="0" w:color="auto"/>
      </w:divBdr>
      <w:divsChild>
        <w:div w:id="1898517573">
          <w:marLeft w:val="0"/>
          <w:marRight w:val="0"/>
          <w:marTop w:val="0"/>
          <w:marBottom w:val="0"/>
          <w:divBdr>
            <w:top w:val="none" w:sz="0" w:space="0" w:color="auto"/>
            <w:left w:val="none" w:sz="0" w:space="0" w:color="auto"/>
            <w:bottom w:val="none" w:sz="0" w:space="0" w:color="auto"/>
            <w:right w:val="none" w:sz="0" w:space="0" w:color="auto"/>
          </w:divBdr>
          <w:divsChild>
            <w:div w:id="479468025">
              <w:marLeft w:val="0"/>
              <w:marRight w:val="0"/>
              <w:marTop w:val="0"/>
              <w:marBottom w:val="0"/>
              <w:divBdr>
                <w:top w:val="none" w:sz="0" w:space="0" w:color="auto"/>
                <w:left w:val="none" w:sz="0" w:space="0" w:color="auto"/>
                <w:bottom w:val="none" w:sz="0" w:space="0" w:color="auto"/>
                <w:right w:val="none" w:sz="0" w:space="0" w:color="auto"/>
              </w:divBdr>
            </w:div>
            <w:div w:id="1783383002">
              <w:marLeft w:val="0"/>
              <w:marRight w:val="0"/>
              <w:marTop w:val="0"/>
              <w:marBottom w:val="0"/>
              <w:divBdr>
                <w:top w:val="none" w:sz="0" w:space="0" w:color="auto"/>
                <w:left w:val="none" w:sz="0" w:space="0" w:color="auto"/>
                <w:bottom w:val="none" w:sz="0" w:space="0" w:color="auto"/>
                <w:right w:val="none" w:sz="0" w:space="0" w:color="auto"/>
              </w:divBdr>
              <w:divsChild>
                <w:div w:id="351033413">
                  <w:marLeft w:val="0"/>
                  <w:marRight w:val="0"/>
                  <w:marTop w:val="0"/>
                  <w:marBottom w:val="0"/>
                  <w:divBdr>
                    <w:top w:val="none" w:sz="0" w:space="0" w:color="auto"/>
                    <w:left w:val="none" w:sz="0" w:space="0" w:color="auto"/>
                    <w:bottom w:val="none" w:sz="0" w:space="0" w:color="auto"/>
                    <w:right w:val="none" w:sz="0" w:space="0" w:color="auto"/>
                  </w:divBdr>
                  <w:divsChild>
                    <w:div w:id="213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9900">
              <w:marLeft w:val="0"/>
              <w:marRight w:val="0"/>
              <w:marTop w:val="0"/>
              <w:marBottom w:val="0"/>
              <w:divBdr>
                <w:top w:val="none" w:sz="0" w:space="0" w:color="auto"/>
                <w:left w:val="none" w:sz="0" w:space="0" w:color="auto"/>
                <w:bottom w:val="none" w:sz="0" w:space="0" w:color="auto"/>
                <w:right w:val="none" w:sz="0" w:space="0" w:color="auto"/>
              </w:divBdr>
            </w:div>
          </w:divsChild>
        </w:div>
        <w:div w:id="315454628">
          <w:marLeft w:val="0"/>
          <w:marRight w:val="0"/>
          <w:marTop w:val="0"/>
          <w:marBottom w:val="0"/>
          <w:divBdr>
            <w:top w:val="none" w:sz="0" w:space="0" w:color="auto"/>
            <w:left w:val="none" w:sz="0" w:space="0" w:color="auto"/>
            <w:bottom w:val="none" w:sz="0" w:space="0" w:color="auto"/>
            <w:right w:val="none" w:sz="0" w:space="0" w:color="auto"/>
          </w:divBdr>
          <w:divsChild>
            <w:div w:id="788277050">
              <w:marLeft w:val="0"/>
              <w:marRight w:val="0"/>
              <w:marTop w:val="0"/>
              <w:marBottom w:val="0"/>
              <w:divBdr>
                <w:top w:val="none" w:sz="0" w:space="0" w:color="auto"/>
                <w:left w:val="none" w:sz="0" w:space="0" w:color="auto"/>
                <w:bottom w:val="none" w:sz="0" w:space="0" w:color="auto"/>
                <w:right w:val="none" w:sz="0" w:space="0" w:color="auto"/>
              </w:divBdr>
            </w:div>
            <w:div w:id="178005218">
              <w:marLeft w:val="0"/>
              <w:marRight w:val="0"/>
              <w:marTop w:val="0"/>
              <w:marBottom w:val="0"/>
              <w:divBdr>
                <w:top w:val="none" w:sz="0" w:space="0" w:color="auto"/>
                <w:left w:val="none" w:sz="0" w:space="0" w:color="auto"/>
                <w:bottom w:val="none" w:sz="0" w:space="0" w:color="auto"/>
                <w:right w:val="none" w:sz="0" w:space="0" w:color="auto"/>
              </w:divBdr>
              <w:divsChild>
                <w:div w:id="549462565">
                  <w:marLeft w:val="0"/>
                  <w:marRight w:val="0"/>
                  <w:marTop w:val="0"/>
                  <w:marBottom w:val="0"/>
                  <w:divBdr>
                    <w:top w:val="none" w:sz="0" w:space="0" w:color="auto"/>
                    <w:left w:val="none" w:sz="0" w:space="0" w:color="auto"/>
                    <w:bottom w:val="none" w:sz="0" w:space="0" w:color="auto"/>
                    <w:right w:val="none" w:sz="0" w:space="0" w:color="auto"/>
                  </w:divBdr>
                  <w:divsChild>
                    <w:div w:id="16395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8038">
              <w:marLeft w:val="0"/>
              <w:marRight w:val="0"/>
              <w:marTop w:val="0"/>
              <w:marBottom w:val="0"/>
              <w:divBdr>
                <w:top w:val="none" w:sz="0" w:space="0" w:color="auto"/>
                <w:left w:val="none" w:sz="0" w:space="0" w:color="auto"/>
                <w:bottom w:val="none" w:sz="0" w:space="0" w:color="auto"/>
                <w:right w:val="none" w:sz="0" w:space="0" w:color="auto"/>
              </w:divBdr>
            </w:div>
          </w:divsChild>
        </w:div>
        <w:div w:id="1531410212">
          <w:marLeft w:val="0"/>
          <w:marRight w:val="0"/>
          <w:marTop w:val="0"/>
          <w:marBottom w:val="0"/>
          <w:divBdr>
            <w:top w:val="none" w:sz="0" w:space="0" w:color="auto"/>
            <w:left w:val="none" w:sz="0" w:space="0" w:color="auto"/>
            <w:bottom w:val="none" w:sz="0" w:space="0" w:color="auto"/>
            <w:right w:val="none" w:sz="0" w:space="0" w:color="auto"/>
          </w:divBdr>
          <w:divsChild>
            <w:div w:id="348724258">
              <w:marLeft w:val="0"/>
              <w:marRight w:val="0"/>
              <w:marTop w:val="0"/>
              <w:marBottom w:val="0"/>
              <w:divBdr>
                <w:top w:val="none" w:sz="0" w:space="0" w:color="auto"/>
                <w:left w:val="none" w:sz="0" w:space="0" w:color="auto"/>
                <w:bottom w:val="none" w:sz="0" w:space="0" w:color="auto"/>
                <w:right w:val="none" w:sz="0" w:space="0" w:color="auto"/>
              </w:divBdr>
            </w:div>
            <w:div w:id="161631475">
              <w:marLeft w:val="0"/>
              <w:marRight w:val="0"/>
              <w:marTop w:val="0"/>
              <w:marBottom w:val="0"/>
              <w:divBdr>
                <w:top w:val="none" w:sz="0" w:space="0" w:color="auto"/>
                <w:left w:val="none" w:sz="0" w:space="0" w:color="auto"/>
                <w:bottom w:val="none" w:sz="0" w:space="0" w:color="auto"/>
                <w:right w:val="none" w:sz="0" w:space="0" w:color="auto"/>
              </w:divBdr>
              <w:divsChild>
                <w:div w:id="926378021">
                  <w:marLeft w:val="0"/>
                  <w:marRight w:val="0"/>
                  <w:marTop w:val="0"/>
                  <w:marBottom w:val="0"/>
                  <w:divBdr>
                    <w:top w:val="none" w:sz="0" w:space="0" w:color="auto"/>
                    <w:left w:val="none" w:sz="0" w:space="0" w:color="auto"/>
                    <w:bottom w:val="none" w:sz="0" w:space="0" w:color="auto"/>
                    <w:right w:val="none" w:sz="0" w:space="0" w:color="auto"/>
                  </w:divBdr>
                  <w:divsChild>
                    <w:div w:id="12050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7776">
              <w:marLeft w:val="0"/>
              <w:marRight w:val="0"/>
              <w:marTop w:val="0"/>
              <w:marBottom w:val="0"/>
              <w:divBdr>
                <w:top w:val="none" w:sz="0" w:space="0" w:color="auto"/>
                <w:left w:val="none" w:sz="0" w:space="0" w:color="auto"/>
                <w:bottom w:val="none" w:sz="0" w:space="0" w:color="auto"/>
                <w:right w:val="none" w:sz="0" w:space="0" w:color="auto"/>
              </w:divBdr>
            </w:div>
          </w:divsChild>
        </w:div>
        <w:div w:id="485902086">
          <w:marLeft w:val="0"/>
          <w:marRight w:val="0"/>
          <w:marTop w:val="0"/>
          <w:marBottom w:val="0"/>
          <w:divBdr>
            <w:top w:val="none" w:sz="0" w:space="0" w:color="auto"/>
            <w:left w:val="none" w:sz="0" w:space="0" w:color="auto"/>
            <w:bottom w:val="none" w:sz="0" w:space="0" w:color="auto"/>
            <w:right w:val="none" w:sz="0" w:space="0" w:color="auto"/>
          </w:divBdr>
          <w:divsChild>
            <w:div w:id="1251155746">
              <w:marLeft w:val="0"/>
              <w:marRight w:val="0"/>
              <w:marTop w:val="0"/>
              <w:marBottom w:val="0"/>
              <w:divBdr>
                <w:top w:val="none" w:sz="0" w:space="0" w:color="auto"/>
                <w:left w:val="none" w:sz="0" w:space="0" w:color="auto"/>
                <w:bottom w:val="none" w:sz="0" w:space="0" w:color="auto"/>
                <w:right w:val="none" w:sz="0" w:space="0" w:color="auto"/>
              </w:divBdr>
            </w:div>
            <w:div w:id="1366977885">
              <w:marLeft w:val="0"/>
              <w:marRight w:val="0"/>
              <w:marTop w:val="0"/>
              <w:marBottom w:val="0"/>
              <w:divBdr>
                <w:top w:val="none" w:sz="0" w:space="0" w:color="auto"/>
                <w:left w:val="none" w:sz="0" w:space="0" w:color="auto"/>
                <w:bottom w:val="none" w:sz="0" w:space="0" w:color="auto"/>
                <w:right w:val="none" w:sz="0" w:space="0" w:color="auto"/>
              </w:divBdr>
              <w:divsChild>
                <w:div w:id="1468470546">
                  <w:marLeft w:val="0"/>
                  <w:marRight w:val="0"/>
                  <w:marTop w:val="0"/>
                  <w:marBottom w:val="0"/>
                  <w:divBdr>
                    <w:top w:val="none" w:sz="0" w:space="0" w:color="auto"/>
                    <w:left w:val="none" w:sz="0" w:space="0" w:color="auto"/>
                    <w:bottom w:val="none" w:sz="0" w:space="0" w:color="auto"/>
                    <w:right w:val="none" w:sz="0" w:space="0" w:color="auto"/>
                  </w:divBdr>
                  <w:divsChild>
                    <w:div w:id="16337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80422">
      <w:bodyDiv w:val="1"/>
      <w:marLeft w:val="0"/>
      <w:marRight w:val="0"/>
      <w:marTop w:val="0"/>
      <w:marBottom w:val="0"/>
      <w:divBdr>
        <w:top w:val="none" w:sz="0" w:space="0" w:color="auto"/>
        <w:left w:val="none" w:sz="0" w:space="0" w:color="auto"/>
        <w:bottom w:val="none" w:sz="0" w:space="0" w:color="auto"/>
        <w:right w:val="none" w:sz="0" w:space="0" w:color="auto"/>
      </w:divBdr>
    </w:div>
    <w:div w:id="772749294">
      <w:bodyDiv w:val="1"/>
      <w:marLeft w:val="0"/>
      <w:marRight w:val="0"/>
      <w:marTop w:val="0"/>
      <w:marBottom w:val="0"/>
      <w:divBdr>
        <w:top w:val="none" w:sz="0" w:space="0" w:color="auto"/>
        <w:left w:val="none" w:sz="0" w:space="0" w:color="auto"/>
        <w:bottom w:val="none" w:sz="0" w:space="0" w:color="auto"/>
        <w:right w:val="none" w:sz="0" w:space="0" w:color="auto"/>
      </w:divBdr>
      <w:divsChild>
        <w:div w:id="1883666875">
          <w:marLeft w:val="0"/>
          <w:marRight w:val="0"/>
          <w:marTop w:val="0"/>
          <w:marBottom w:val="0"/>
          <w:divBdr>
            <w:top w:val="none" w:sz="0" w:space="0" w:color="auto"/>
            <w:left w:val="none" w:sz="0" w:space="0" w:color="auto"/>
            <w:bottom w:val="none" w:sz="0" w:space="0" w:color="auto"/>
            <w:right w:val="none" w:sz="0" w:space="0" w:color="auto"/>
          </w:divBdr>
          <w:divsChild>
            <w:div w:id="248587224">
              <w:marLeft w:val="0"/>
              <w:marRight w:val="0"/>
              <w:marTop w:val="0"/>
              <w:marBottom w:val="0"/>
              <w:divBdr>
                <w:top w:val="none" w:sz="0" w:space="0" w:color="auto"/>
                <w:left w:val="none" w:sz="0" w:space="0" w:color="auto"/>
                <w:bottom w:val="none" w:sz="0" w:space="0" w:color="auto"/>
                <w:right w:val="none" w:sz="0" w:space="0" w:color="auto"/>
              </w:divBdr>
            </w:div>
            <w:div w:id="31344671">
              <w:marLeft w:val="0"/>
              <w:marRight w:val="0"/>
              <w:marTop w:val="0"/>
              <w:marBottom w:val="0"/>
              <w:divBdr>
                <w:top w:val="none" w:sz="0" w:space="0" w:color="auto"/>
                <w:left w:val="none" w:sz="0" w:space="0" w:color="auto"/>
                <w:bottom w:val="none" w:sz="0" w:space="0" w:color="auto"/>
                <w:right w:val="none" w:sz="0" w:space="0" w:color="auto"/>
              </w:divBdr>
              <w:divsChild>
                <w:div w:id="1497726835">
                  <w:marLeft w:val="0"/>
                  <w:marRight w:val="0"/>
                  <w:marTop w:val="0"/>
                  <w:marBottom w:val="0"/>
                  <w:divBdr>
                    <w:top w:val="none" w:sz="0" w:space="0" w:color="auto"/>
                    <w:left w:val="none" w:sz="0" w:space="0" w:color="auto"/>
                    <w:bottom w:val="none" w:sz="0" w:space="0" w:color="auto"/>
                    <w:right w:val="none" w:sz="0" w:space="0" w:color="auto"/>
                  </w:divBdr>
                  <w:divsChild>
                    <w:div w:id="68559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2872">
              <w:marLeft w:val="0"/>
              <w:marRight w:val="0"/>
              <w:marTop w:val="0"/>
              <w:marBottom w:val="0"/>
              <w:divBdr>
                <w:top w:val="none" w:sz="0" w:space="0" w:color="auto"/>
                <w:left w:val="none" w:sz="0" w:space="0" w:color="auto"/>
                <w:bottom w:val="none" w:sz="0" w:space="0" w:color="auto"/>
                <w:right w:val="none" w:sz="0" w:space="0" w:color="auto"/>
              </w:divBdr>
            </w:div>
          </w:divsChild>
        </w:div>
        <w:div w:id="279067111">
          <w:marLeft w:val="0"/>
          <w:marRight w:val="0"/>
          <w:marTop w:val="0"/>
          <w:marBottom w:val="0"/>
          <w:divBdr>
            <w:top w:val="none" w:sz="0" w:space="0" w:color="auto"/>
            <w:left w:val="none" w:sz="0" w:space="0" w:color="auto"/>
            <w:bottom w:val="none" w:sz="0" w:space="0" w:color="auto"/>
            <w:right w:val="none" w:sz="0" w:space="0" w:color="auto"/>
          </w:divBdr>
          <w:divsChild>
            <w:div w:id="526724958">
              <w:marLeft w:val="0"/>
              <w:marRight w:val="0"/>
              <w:marTop w:val="0"/>
              <w:marBottom w:val="0"/>
              <w:divBdr>
                <w:top w:val="none" w:sz="0" w:space="0" w:color="auto"/>
                <w:left w:val="none" w:sz="0" w:space="0" w:color="auto"/>
                <w:bottom w:val="none" w:sz="0" w:space="0" w:color="auto"/>
                <w:right w:val="none" w:sz="0" w:space="0" w:color="auto"/>
              </w:divBdr>
            </w:div>
            <w:div w:id="2092071222">
              <w:marLeft w:val="0"/>
              <w:marRight w:val="0"/>
              <w:marTop w:val="0"/>
              <w:marBottom w:val="0"/>
              <w:divBdr>
                <w:top w:val="none" w:sz="0" w:space="0" w:color="auto"/>
                <w:left w:val="none" w:sz="0" w:space="0" w:color="auto"/>
                <w:bottom w:val="none" w:sz="0" w:space="0" w:color="auto"/>
                <w:right w:val="none" w:sz="0" w:space="0" w:color="auto"/>
              </w:divBdr>
              <w:divsChild>
                <w:div w:id="1090855408">
                  <w:marLeft w:val="0"/>
                  <w:marRight w:val="0"/>
                  <w:marTop w:val="0"/>
                  <w:marBottom w:val="0"/>
                  <w:divBdr>
                    <w:top w:val="none" w:sz="0" w:space="0" w:color="auto"/>
                    <w:left w:val="none" w:sz="0" w:space="0" w:color="auto"/>
                    <w:bottom w:val="none" w:sz="0" w:space="0" w:color="auto"/>
                    <w:right w:val="none" w:sz="0" w:space="0" w:color="auto"/>
                  </w:divBdr>
                  <w:divsChild>
                    <w:div w:id="12038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6024">
              <w:marLeft w:val="0"/>
              <w:marRight w:val="0"/>
              <w:marTop w:val="0"/>
              <w:marBottom w:val="0"/>
              <w:divBdr>
                <w:top w:val="none" w:sz="0" w:space="0" w:color="auto"/>
                <w:left w:val="none" w:sz="0" w:space="0" w:color="auto"/>
                <w:bottom w:val="none" w:sz="0" w:space="0" w:color="auto"/>
                <w:right w:val="none" w:sz="0" w:space="0" w:color="auto"/>
              </w:divBdr>
            </w:div>
          </w:divsChild>
        </w:div>
        <w:div w:id="832912986">
          <w:marLeft w:val="0"/>
          <w:marRight w:val="0"/>
          <w:marTop w:val="0"/>
          <w:marBottom w:val="0"/>
          <w:divBdr>
            <w:top w:val="none" w:sz="0" w:space="0" w:color="auto"/>
            <w:left w:val="none" w:sz="0" w:space="0" w:color="auto"/>
            <w:bottom w:val="none" w:sz="0" w:space="0" w:color="auto"/>
            <w:right w:val="none" w:sz="0" w:space="0" w:color="auto"/>
          </w:divBdr>
          <w:divsChild>
            <w:div w:id="2037267532">
              <w:marLeft w:val="0"/>
              <w:marRight w:val="0"/>
              <w:marTop w:val="0"/>
              <w:marBottom w:val="0"/>
              <w:divBdr>
                <w:top w:val="none" w:sz="0" w:space="0" w:color="auto"/>
                <w:left w:val="none" w:sz="0" w:space="0" w:color="auto"/>
                <w:bottom w:val="none" w:sz="0" w:space="0" w:color="auto"/>
                <w:right w:val="none" w:sz="0" w:space="0" w:color="auto"/>
              </w:divBdr>
            </w:div>
            <w:div w:id="751051173">
              <w:marLeft w:val="0"/>
              <w:marRight w:val="0"/>
              <w:marTop w:val="0"/>
              <w:marBottom w:val="0"/>
              <w:divBdr>
                <w:top w:val="none" w:sz="0" w:space="0" w:color="auto"/>
                <w:left w:val="none" w:sz="0" w:space="0" w:color="auto"/>
                <w:bottom w:val="none" w:sz="0" w:space="0" w:color="auto"/>
                <w:right w:val="none" w:sz="0" w:space="0" w:color="auto"/>
              </w:divBdr>
              <w:divsChild>
                <w:div w:id="574240913">
                  <w:marLeft w:val="0"/>
                  <w:marRight w:val="0"/>
                  <w:marTop w:val="0"/>
                  <w:marBottom w:val="0"/>
                  <w:divBdr>
                    <w:top w:val="none" w:sz="0" w:space="0" w:color="auto"/>
                    <w:left w:val="none" w:sz="0" w:space="0" w:color="auto"/>
                    <w:bottom w:val="none" w:sz="0" w:space="0" w:color="auto"/>
                    <w:right w:val="none" w:sz="0" w:space="0" w:color="auto"/>
                  </w:divBdr>
                  <w:divsChild>
                    <w:div w:id="12494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5472">
      <w:bodyDiv w:val="1"/>
      <w:marLeft w:val="0"/>
      <w:marRight w:val="0"/>
      <w:marTop w:val="0"/>
      <w:marBottom w:val="0"/>
      <w:divBdr>
        <w:top w:val="none" w:sz="0" w:space="0" w:color="auto"/>
        <w:left w:val="none" w:sz="0" w:space="0" w:color="auto"/>
        <w:bottom w:val="none" w:sz="0" w:space="0" w:color="auto"/>
        <w:right w:val="none" w:sz="0" w:space="0" w:color="auto"/>
      </w:divBdr>
      <w:divsChild>
        <w:div w:id="1374696826">
          <w:marLeft w:val="0"/>
          <w:marRight w:val="0"/>
          <w:marTop w:val="0"/>
          <w:marBottom w:val="0"/>
          <w:divBdr>
            <w:top w:val="none" w:sz="0" w:space="0" w:color="auto"/>
            <w:left w:val="none" w:sz="0" w:space="0" w:color="auto"/>
            <w:bottom w:val="none" w:sz="0" w:space="0" w:color="auto"/>
            <w:right w:val="none" w:sz="0" w:space="0" w:color="auto"/>
          </w:divBdr>
          <w:divsChild>
            <w:div w:id="1025709854">
              <w:marLeft w:val="0"/>
              <w:marRight w:val="0"/>
              <w:marTop w:val="0"/>
              <w:marBottom w:val="0"/>
              <w:divBdr>
                <w:top w:val="none" w:sz="0" w:space="0" w:color="auto"/>
                <w:left w:val="none" w:sz="0" w:space="0" w:color="auto"/>
                <w:bottom w:val="none" w:sz="0" w:space="0" w:color="auto"/>
                <w:right w:val="none" w:sz="0" w:space="0" w:color="auto"/>
              </w:divBdr>
            </w:div>
            <w:div w:id="922301512">
              <w:marLeft w:val="0"/>
              <w:marRight w:val="0"/>
              <w:marTop w:val="0"/>
              <w:marBottom w:val="0"/>
              <w:divBdr>
                <w:top w:val="none" w:sz="0" w:space="0" w:color="auto"/>
                <w:left w:val="none" w:sz="0" w:space="0" w:color="auto"/>
                <w:bottom w:val="none" w:sz="0" w:space="0" w:color="auto"/>
                <w:right w:val="none" w:sz="0" w:space="0" w:color="auto"/>
              </w:divBdr>
              <w:divsChild>
                <w:div w:id="1903252964">
                  <w:marLeft w:val="0"/>
                  <w:marRight w:val="0"/>
                  <w:marTop w:val="0"/>
                  <w:marBottom w:val="0"/>
                  <w:divBdr>
                    <w:top w:val="none" w:sz="0" w:space="0" w:color="auto"/>
                    <w:left w:val="none" w:sz="0" w:space="0" w:color="auto"/>
                    <w:bottom w:val="none" w:sz="0" w:space="0" w:color="auto"/>
                    <w:right w:val="none" w:sz="0" w:space="0" w:color="auto"/>
                  </w:divBdr>
                  <w:divsChild>
                    <w:div w:id="15399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7237">
              <w:marLeft w:val="0"/>
              <w:marRight w:val="0"/>
              <w:marTop w:val="0"/>
              <w:marBottom w:val="0"/>
              <w:divBdr>
                <w:top w:val="none" w:sz="0" w:space="0" w:color="auto"/>
                <w:left w:val="none" w:sz="0" w:space="0" w:color="auto"/>
                <w:bottom w:val="none" w:sz="0" w:space="0" w:color="auto"/>
                <w:right w:val="none" w:sz="0" w:space="0" w:color="auto"/>
              </w:divBdr>
            </w:div>
          </w:divsChild>
        </w:div>
        <w:div w:id="1755783100">
          <w:marLeft w:val="0"/>
          <w:marRight w:val="0"/>
          <w:marTop w:val="0"/>
          <w:marBottom w:val="0"/>
          <w:divBdr>
            <w:top w:val="none" w:sz="0" w:space="0" w:color="auto"/>
            <w:left w:val="none" w:sz="0" w:space="0" w:color="auto"/>
            <w:bottom w:val="none" w:sz="0" w:space="0" w:color="auto"/>
            <w:right w:val="none" w:sz="0" w:space="0" w:color="auto"/>
          </w:divBdr>
          <w:divsChild>
            <w:div w:id="509755757">
              <w:marLeft w:val="0"/>
              <w:marRight w:val="0"/>
              <w:marTop w:val="0"/>
              <w:marBottom w:val="0"/>
              <w:divBdr>
                <w:top w:val="none" w:sz="0" w:space="0" w:color="auto"/>
                <w:left w:val="none" w:sz="0" w:space="0" w:color="auto"/>
                <w:bottom w:val="none" w:sz="0" w:space="0" w:color="auto"/>
                <w:right w:val="none" w:sz="0" w:space="0" w:color="auto"/>
              </w:divBdr>
            </w:div>
            <w:div w:id="970868636">
              <w:marLeft w:val="0"/>
              <w:marRight w:val="0"/>
              <w:marTop w:val="0"/>
              <w:marBottom w:val="0"/>
              <w:divBdr>
                <w:top w:val="none" w:sz="0" w:space="0" w:color="auto"/>
                <w:left w:val="none" w:sz="0" w:space="0" w:color="auto"/>
                <w:bottom w:val="none" w:sz="0" w:space="0" w:color="auto"/>
                <w:right w:val="none" w:sz="0" w:space="0" w:color="auto"/>
              </w:divBdr>
              <w:divsChild>
                <w:div w:id="1340740057">
                  <w:marLeft w:val="0"/>
                  <w:marRight w:val="0"/>
                  <w:marTop w:val="0"/>
                  <w:marBottom w:val="0"/>
                  <w:divBdr>
                    <w:top w:val="none" w:sz="0" w:space="0" w:color="auto"/>
                    <w:left w:val="none" w:sz="0" w:space="0" w:color="auto"/>
                    <w:bottom w:val="none" w:sz="0" w:space="0" w:color="auto"/>
                    <w:right w:val="none" w:sz="0" w:space="0" w:color="auto"/>
                  </w:divBdr>
                  <w:divsChild>
                    <w:div w:id="5082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2734">
              <w:marLeft w:val="0"/>
              <w:marRight w:val="0"/>
              <w:marTop w:val="0"/>
              <w:marBottom w:val="0"/>
              <w:divBdr>
                <w:top w:val="none" w:sz="0" w:space="0" w:color="auto"/>
                <w:left w:val="none" w:sz="0" w:space="0" w:color="auto"/>
                <w:bottom w:val="none" w:sz="0" w:space="0" w:color="auto"/>
                <w:right w:val="none" w:sz="0" w:space="0" w:color="auto"/>
              </w:divBdr>
            </w:div>
          </w:divsChild>
        </w:div>
        <w:div w:id="2052264573">
          <w:marLeft w:val="0"/>
          <w:marRight w:val="0"/>
          <w:marTop w:val="0"/>
          <w:marBottom w:val="0"/>
          <w:divBdr>
            <w:top w:val="none" w:sz="0" w:space="0" w:color="auto"/>
            <w:left w:val="none" w:sz="0" w:space="0" w:color="auto"/>
            <w:bottom w:val="none" w:sz="0" w:space="0" w:color="auto"/>
            <w:right w:val="none" w:sz="0" w:space="0" w:color="auto"/>
          </w:divBdr>
          <w:divsChild>
            <w:div w:id="231046137">
              <w:marLeft w:val="0"/>
              <w:marRight w:val="0"/>
              <w:marTop w:val="0"/>
              <w:marBottom w:val="0"/>
              <w:divBdr>
                <w:top w:val="none" w:sz="0" w:space="0" w:color="auto"/>
                <w:left w:val="none" w:sz="0" w:space="0" w:color="auto"/>
                <w:bottom w:val="none" w:sz="0" w:space="0" w:color="auto"/>
                <w:right w:val="none" w:sz="0" w:space="0" w:color="auto"/>
              </w:divBdr>
            </w:div>
            <w:div w:id="226838874">
              <w:marLeft w:val="0"/>
              <w:marRight w:val="0"/>
              <w:marTop w:val="0"/>
              <w:marBottom w:val="0"/>
              <w:divBdr>
                <w:top w:val="none" w:sz="0" w:space="0" w:color="auto"/>
                <w:left w:val="none" w:sz="0" w:space="0" w:color="auto"/>
                <w:bottom w:val="none" w:sz="0" w:space="0" w:color="auto"/>
                <w:right w:val="none" w:sz="0" w:space="0" w:color="auto"/>
              </w:divBdr>
              <w:divsChild>
                <w:div w:id="94062143">
                  <w:marLeft w:val="0"/>
                  <w:marRight w:val="0"/>
                  <w:marTop w:val="0"/>
                  <w:marBottom w:val="0"/>
                  <w:divBdr>
                    <w:top w:val="none" w:sz="0" w:space="0" w:color="auto"/>
                    <w:left w:val="none" w:sz="0" w:space="0" w:color="auto"/>
                    <w:bottom w:val="none" w:sz="0" w:space="0" w:color="auto"/>
                    <w:right w:val="none" w:sz="0" w:space="0" w:color="auto"/>
                  </w:divBdr>
                  <w:divsChild>
                    <w:div w:id="5864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5343">
      <w:bodyDiv w:val="1"/>
      <w:marLeft w:val="0"/>
      <w:marRight w:val="0"/>
      <w:marTop w:val="0"/>
      <w:marBottom w:val="0"/>
      <w:divBdr>
        <w:top w:val="none" w:sz="0" w:space="0" w:color="auto"/>
        <w:left w:val="none" w:sz="0" w:space="0" w:color="auto"/>
        <w:bottom w:val="none" w:sz="0" w:space="0" w:color="auto"/>
        <w:right w:val="none" w:sz="0" w:space="0" w:color="auto"/>
      </w:divBdr>
    </w:div>
    <w:div w:id="893738831">
      <w:bodyDiv w:val="1"/>
      <w:marLeft w:val="0"/>
      <w:marRight w:val="0"/>
      <w:marTop w:val="0"/>
      <w:marBottom w:val="0"/>
      <w:divBdr>
        <w:top w:val="none" w:sz="0" w:space="0" w:color="auto"/>
        <w:left w:val="none" w:sz="0" w:space="0" w:color="auto"/>
        <w:bottom w:val="none" w:sz="0" w:space="0" w:color="auto"/>
        <w:right w:val="none" w:sz="0" w:space="0" w:color="auto"/>
      </w:divBdr>
    </w:div>
    <w:div w:id="985356333">
      <w:bodyDiv w:val="1"/>
      <w:marLeft w:val="0"/>
      <w:marRight w:val="0"/>
      <w:marTop w:val="0"/>
      <w:marBottom w:val="0"/>
      <w:divBdr>
        <w:top w:val="none" w:sz="0" w:space="0" w:color="auto"/>
        <w:left w:val="none" w:sz="0" w:space="0" w:color="auto"/>
        <w:bottom w:val="none" w:sz="0" w:space="0" w:color="auto"/>
        <w:right w:val="none" w:sz="0" w:space="0" w:color="auto"/>
      </w:divBdr>
    </w:div>
    <w:div w:id="1114906475">
      <w:bodyDiv w:val="1"/>
      <w:marLeft w:val="0"/>
      <w:marRight w:val="0"/>
      <w:marTop w:val="0"/>
      <w:marBottom w:val="0"/>
      <w:divBdr>
        <w:top w:val="none" w:sz="0" w:space="0" w:color="auto"/>
        <w:left w:val="none" w:sz="0" w:space="0" w:color="auto"/>
        <w:bottom w:val="none" w:sz="0" w:space="0" w:color="auto"/>
        <w:right w:val="none" w:sz="0" w:space="0" w:color="auto"/>
      </w:divBdr>
    </w:div>
    <w:div w:id="1151940507">
      <w:bodyDiv w:val="1"/>
      <w:marLeft w:val="0"/>
      <w:marRight w:val="0"/>
      <w:marTop w:val="0"/>
      <w:marBottom w:val="0"/>
      <w:divBdr>
        <w:top w:val="none" w:sz="0" w:space="0" w:color="auto"/>
        <w:left w:val="none" w:sz="0" w:space="0" w:color="auto"/>
        <w:bottom w:val="none" w:sz="0" w:space="0" w:color="auto"/>
        <w:right w:val="none" w:sz="0" w:space="0" w:color="auto"/>
      </w:divBdr>
      <w:divsChild>
        <w:div w:id="1505169883">
          <w:marLeft w:val="0"/>
          <w:marRight w:val="0"/>
          <w:marTop w:val="0"/>
          <w:marBottom w:val="0"/>
          <w:divBdr>
            <w:top w:val="none" w:sz="0" w:space="0" w:color="auto"/>
            <w:left w:val="none" w:sz="0" w:space="0" w:color="auto"/>
            <w:bottom w:val="none" w:sz="0" w:space="0" w:color="auto"/>
            <w:right w:val="none" w:sz="0" w:space="0" w:color="auto"/>
          </w:divBdr>
          <w:divsChild>
            <w:div w:id="150758330">
              <w:marLeft w:val="0"/>
              <w:marRight w:val="0"/>
              <w:marTop w:val="0"/>
              <w:marBottom w:val="0"/>
              <w:divBdr>
                <w:top w:val="none" w:sz="0" w:space="0" w:color="auto"/>
                <w:left w:val="none" w:sz="0" w:space="0" w:color="auto"/>
                <w:bottom w:val="none" w:sz="0" w:space="0" w:color="auto"/>
                <w:right w:val="none" w:sz="0" w:space="0" w:color="auto"/>
              </w:divBdr>
            </w:div>
            <w:div w:id="221336754">
              <w:marLeft w:val="0"/>
              <w:marRight w:val="0"/>
              <w:marTop w:val="0"/>
              <w:marBottom w:val="0"/>
              <w:divBdr>
                <w:top w:val="none" w:sz="0" w:space="0" w:color="auto"/>
                <w:left w:val="none" w:sz="0" w:space="0" w:color="auto"/>
                <w:bottom w:val="none" w:sz="0" w:space="0" w:color="auto"/>
                <w:right w:val="none" w:sz="0" w:space="0" w:color="auto"/>
              </w:divBdr>
              <w:divsChild>
                <w:div w:id="987517231">
                  <w:marLeft w:val="0"/>
                  <w:marRight w:val="0"/>
                  <w:marTop w:val="0"/>
                  <w:marBottom w:val="0"/>
                  <w:divBdr>
                    <w:top w:val="none" w:sz="0" w:space="0" w:color="auto"/>
                    <w:left w:val="none" w:sz="0" w:space="0" w:color="auto"/>
                    <w:bottom w:val="none" w:sz="0" w:space="0" w:color="auto"/>
                    <w:right w:val="none" w:sz="0" w:space="0" w:color="auto"/>
                  </w:divBdr>
                  <w:divsChild>
                    <w:div w:id="816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8129">
              <w:marLeft w:val="0"/>
              <w:marRight w:val="0"/>
              <w:marTop w:val="0"/>
              <w:marBottom w:val="0"/>
              <w:divBdr>
                <w:top w:val="none" w:sz="0" w:space="0" w:color="auto"/>
                <w:left w:val="none" w:sz="0" w:space="0" w:color="auto"/>
                <w:bottom w:val="none" w:sz="0" w:space="0" w:color="auto"/>
                <w:right w:val="none" w:sz="0" w:space="0" w:color="auto"/>
              </w:divBdr>
            </w:div>
          </w:divsChild>
        </w:div>
        <w:div w:id="1463958575">
          <w:marLeft w:val="0"/>
          <w:marRight w:val="0"/>
          <w:marTop w:val="0"/>
          <w:marBottom w:val="0"/>
          <w:divBdr>
            <w:top w:val="none" w:sz="0" w:space="0" w:color="auto"/>
            <w:left w:val="none" w:sz="0" w:space="0" w:color="auto"/>
            <w:bottom w:val="none" w:sz="0" w:space="0" w:color="auto"/>
            <w:right w:val="none" w:sz="0" w:space="0" w:color="auto"/>
          </w:divBdr>
          <w:divsChild>
            <w:div w:id="362825879">
              <w:marLeft w:val="0"/>
              <w:marRight w:val="0"/>
              <w:marTop w:val="0"/>
              <w:marBottom w:val="0"/>
              <w:divBdr>
                <w:top w:val="none" w:sz="0" w:space="0" w:color="auto"/>
                <w:left w:val="none" w:sz="0" w:space="0" w:color="auto"/>
                <w:bottom w:val="none" w:sz="0" w:space="0" w:color="auto"/>
                <w:right w:val="none" w:sz="0" w:space="0" w:color="auto"/>
              </w:divBdr>
            </w:div>
            <w:div w:id="681854584">
              <w:marLeft w:val="0"/>
              <w:marRight w:val="0"/>
              <w:marTop w:val="0"/>
              <w:marBottom w:val="0"/>
              <w:divBdr>
                <w:top w:val="none" w:sz="0" w:space="0" w:color="auto"/>
                <w:left w:val="none" w:sz="0" w:space="0" w:color="auto"/>
                <w:bottom w:val="none" w:sz="0" w:space="0" w:color="auto"/>
                <w:right w:val="none" w:sz="0" w:space="0" w:color="auto"/>
              </w:divBdr>
              <w:divsChild>
                <w:div w:id="953711305">
                  <w:marLeft w:val="0"/>
                  <w:marRight w:val="0"/>
                  <w:marTop w:val="0"/>
                  <w:marBottom w:val="0"/>
                  <w:divBdr>
                    <w:top w:val="none" w:sz="0" w:space="0" w:color="auto"/>
                    <w:left w:val="none" w:sz="0" w:space="0" w:color="auto"/>
                    <w:bottom w:val="none" w:sz="0" w:space="0" w:color="auto"/>
                    <w:right w:val="none" w:sz="0" w:space="0" w:color="auto"/>
                  </w:divBdr>
                  <w:divsChild>
                    <w:div w:id="178849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421">
              <w:marLeft w:val="0"/>
              <w:marRight w:val="0"/>
              <w:marTop w:val="0"/>
              <w:marBottom w:val="0"/>
              <w:divBdr>
                <w:top w:val="none" w:sz="0" w:space="0" w:color="auto"/>
                <w:left w:val="none" w:sz="0" w:space="0" w:color="auto"/>
                <w:bottom w:val="none" w:sz="0" w:space="0" w:color="auto"/>
                <w:right w:val="none" w:sz="0" w:space="0" w:color="auto"/>
              </w:divBdr>
            </w:div>
          </w:divsChild>
        </w:div>
        <w:div w:id="421606706">
          <w:marLeft w:val="0"/>
          <w:marRight w:val="0"/>
          <w:marTop w:val="0"/>
          <w:marBottom w:val="0"/>
          <w:divBdr>
            <w:top w:val="none" w:sz="0" w:space="0" w:color="auto"/>
            <w:left w:val="none" w:sz="0" w:space="0" w:color="auto"/>
            <w:bottom w:val="none" w:sz="0" w:space="0" w:color="auto"/>
            <w:right w:val="none" w:sz="0" w:space="0" w:color="auto"/>
          </w:divBdr>
          <w:divsChild>
            <w:div w:id="60178108">
              <w:marLeft w:val="0"/>
              <w:marRight w:val="0"/>
              <w:marTop w:val="0"/>
              <w:marBottom w:val="0"/>
              <w:divBdr>
                <w:top w:val="none" w:sz="0" w:space="0" w:color="auto"/>
                <w:left w:val="none" w:sz="0" w:space="0" w:color="auto"/>
                <w:bottom w:val="none" w:sz="0" w:space="0" w:color="auto"/>
                <w:right w:val="none" w:sz="0" w:space="0" w:color="auto"/>
              </w:divBdr>
            </w:div>
            <w:div w:id="770316169">
              <w:marLeft w:val="0"/>
              <w:marRight w:val="0"/>
              <w:marTop w:val="0"/>
              <w:marBottom w:val="0"/>
              <w:divBdr>
                <w:top w:val="none" w:sz="0" w:space="0" w:color="auto"/>
                <w:left w:val="none" w:sz="0" w:space="0" w:color="auto"/>
                <w:bottom w:val="none" w:sz="0" w:space="0" w:color="auto"/>
                <w:right w:val="none" w:sz="0" w:space="0" w:color="auto"/>
              </w:divBdr>
              <w:divsChild>
                <w:div w:id="118426816">
                  <w:marLeft w:val="0"/>
                  <w:marRight w:val="0"/>
                  <w:marTop w:val="0"/>
                  <w:marBottom w:val="0"/>
                  <w:divBdr>
                    <w:top w:val="none" w:sz="0" w:space="0" w:color="auto"/>
                    <w:left w:val="none" w:sz="0" w:space="0" w:color="auto"/>
                    <w:bottom w:val="none" w:sz="0" w:space="0" w:color="auto"/>
                    <w:right w:val="none" w:sz="0" w:space="0" w:color="auto"/>
                  </w:divBdr>
                  <w:divsChild>
                    <w:div w:id="12785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9063">
      <w:bodyDiv w:val="1"/>
      <w:marLeft w:val="0"/>
      <w:marRight w:val="0"/>
      <w:marTop w:val="0"/>
      <w:marBottom w:val="0"/>
      <w:divBdr>
        <w:top w:val="none" w:sz="0" w:space="0" w:color="auto"/>
        <w:left w:val="none" w:sz="0" w:space="0" w:color="auto"/>
        <w:bottom w:val="none" w:sz="0" w:space="0" w:color="auto"/>
        <w:right w:val="none" w:sz="0" w:space="0" w:color="auto"/>
      </w:divBdr>
    </w:div>
    <w:div w:id="1237520834">
      <w:bodyDiv w:val="1"/>
      <w:marLeft w:val="0"/>
      <w:marRight w:val="0"/>
      <w:marTop w:val="0"/>
      <w:marBottom w:val="0"/>
      <w:divBdr>
        <w:top w:val="none" w:sz="0" w:space="0" w:color="auto"/>
        <w:left w:val="none" w:sz="0" w:space="0" w:color="auto"/>
        <w:bottom w:val="none" w:sz="0" w:space="0" w:color="auto"/>
        <w:right w:val="none" w:sz="0" w:space="0" w:color="auto"/>
      </w:divBdr>
    </w:div>
    <w:div w:id="1304701139">
      <w:bodyDiv w:val="1"/>
      <w:marLeft w:val="0"/>
      <w:marRight w:val="0"/>
      <w:marTop w:val="0"/>
      <w:marBottom w:val="0"/>
      <w:divBdr>
        <w:top w:val="none" w:sz="0" w:space="0" w:color="auto"/>
        <w:left w:val="none" w:sz="0" w:space="0" w:color="auto"/>
        <w:bottom w:val="none" w:sz="0" w:space="0" w:color="auto"/>
        <w:right w:val="none" w:sz="0" w:space="0" w:color="auto"/>
      </w:divBdr>
    </w:div>
    <w:div w:id="1364984321">
      <w:bodyDiv w:val="1"/>
      <w:marLeft w:val="0"/>
      <w:marRight w:val="0"/>
      <w:marTop w:val="0"/>
      <w:marBottom w:val="0"/>
      <w:divBdr>
        <w:top w:val="none" w:sz="0" w:space="0" w:color="auto"/>
        <w:left w:val="none" w:sz="0" w:space="0" w:color="auto"/>
        <w:bottom w:val="none" w:sz="0" w:space="0" w:color="auto"/>
        <w:right w:val="none" w:sz="0" w:space="0" w:color="auto"/>
      </w:divBdr>
    </w:div>
    <w:div w:id="1432899156">
      <w:bodyDiv w:val="1"/>
      <w:marLeft w:val="0"/>
      <w:marRight w:val="0"/>
      <w:marTop w:val="0"/>
      <w:marBottom w:val="0"/>
      <w:divBdr>
        <w:top w:val="none" w:sz="0" w:space="0" w:color="auto"/>
        <w:left w:val="none" w:sz="0" w:space="0" w:color="auto"/>
        <w:bottom w:val="none" w:sz="0" w:space="0" w:color="auto"/>
        <w:right w:val="none" w:sz="0" w:space="0" w:color="auto"/>
      </w:divBdr>
    </w:div>
    <w:div w:id="1528103625">
      <w:bodyDiv w:val="1"/>
      <w:marLeft w:val="0"/>
      <w:marRight w:val="0"/>
      <w:marTop w:val="0"/>
      <w:marBottom w:val="0"/>
      <w:divBdr>
        <w:top w:val="none" w:sz="0" w:space="0" w:color="auto"/>
        <w:left w:val="none" w:sz="0" w:space="0" w:color="auto"/>
        <w:bottom w:val="none" w:sz="0" w:space="0" w:color="auto"/>
        <w:right w:val="none" w:sz="0" w:space="0" w:color="auto"/>
      </w:divBdr>
    </w:div>
    <w:div w:id="1667125255">
      <w:bodyDiv w:val="1"/>
      <w:marLeft w:val="0"/>
      <w:marRight w:val="0"/>
      <w:marTop w:val="0"/>
      <w:marBottom w:val="0"/>
      <w:divBdr>
        <w:top w:val="none" w:sz="0" w:space="0" w:color="auto"/>
        <w:left w:val="none" w:sz="0" w:space="0" w:color="auto"/>
        <w:bottom w:val="none" w:sz="0" w:space="0" w:color="auto"/>
        <w:right w:val="none" w:sz="0" w:space="0" w:color="auto"/>
      </w:divBdr>
    </w:div>
    <w:div w:id="1780757052">
      <w:bodyDiv w:val="1"/>
      <w:marLeft w:val="0"/>
      <w:marRight w:val="0"/>
      <w:marTop w:val="0"/>
      <w:marBottom w:val="0"/>
      <w:divBdr>
        <w:top w:val="none" w:sz="0" w:space="0" w:color="auto"/>
        <w:left w:val="none" w:sz="0" w:space="0" w:color="auto"/>
        <w:bottom w:val="none" w:sz="0" w:space="0" w:color="auto"/>
        <w:right w:val="none" w:sz="0" w:space="0" w:color="auto"/>
      </w:divBdr>
    </w:div>
    <w:div w:id="1898012872">
      <w:bodyDiv w:val="1"/>
      <w:marLeft w:val="0"/>
      <w:marRight w:val="0"/>
      <w:marTop w:val="0"/>
      <w:marBottom w:val="0"/>
      <w:divBdr>
        <w:top w:val="none" w:sz="0" w:space="0" w:color="auto"/>
        <w:left w:val="none" w:sz="0" w:space="0" w:color="auto"/>
        <w:bottom w:val="none" w:sz="0" w:space="0" w:color="auto"/>
        <w:right w:val="none" w:sz="0" w:space="0" w:color="auto"/>
      </w:divBdr>
    </w:div>
    <w:div w:id="1951469953">
      <w:bodyDiv w:val="1"/>
      <w:marLeft w:val="0"/>
      <w:marRight w:val="0"/>
      <w:marTop w:val="0"/>
      <w:marBottom w:val="0"/>
      <w:divBdr>
        <w:top w:val="none" w:sz="0" w:space="0" w:color="auto"/>
        <w:left w:val="none" w:sz="0" w:space="0" w:color="auto"/>
        <w:bottom w:val="none" w:sz="0" w:space="0" w:color="auto"/>
        <w:right w:val="none" w:sz="0" w:space="0" w:color="auto"/>
      </w:divBdr>
      <w:divsChild>
        <w:div w:id="1812559220">
          <w:marLeft w:val="0"/>
          <w:marRight w:val="0"/>
          <w:marTop w:val="0"/>
          <w:marBottom w:val="0"/>
          <w:divBdr>
            <w:top w:val="none" w:sz="0" w:space="0" w:color="auto"/>
            <w:left w:val="none" w:sz="0" w:space="0" w:color="auto"/>
            <w:bottom w:val="none" w:sz="0" w:space="0" w:color="auto"/>
            <w:right w:val="none" w:sz="0" w:space="0" w:color="auto"/>
          </w:divBdr>
          <w:divsChild>
            <w:div w:id="728649233">
              <w:marLeft w:val="0"/>
              <w:marRight w:val="0"/>
              <w:marTop w:val="0"/>
              <w:marBottom w:val="0"/>
              <w:divBdr>
                <w:top w:val="none" w:sz="0" w:space="0" w:color="auto"/>
                <w:left w:val="none" w:sz="0" w:space="0" w:color="auto"/>
                <w:bottom w:val="none" w:sz="0" w:space="0" w:color="auto"/>
                <w:right w:val="none" w:sz="0" w:space="0" w:color="auto"/>
              </w:divBdr>
            </w:div>
            <w:div w:id="774323081">
              <w:marLeft w:val="0"/>
              <w:marRight w:val="0"/>
              <w:marTop w:val="0"/>
              <w:marBottom w:val="0"/>
              <w:divBdr>
                <w:top w:val="none" w:sz="0" w:space="0" w:color="auto"/>
                <w:left w:val="none" w:sz="0" w:space="0" w:color="auto"/>
                <w:bottom w:val="none" w:sz="0" w:space="0" w:color="auto"/>
                <w:right w:val="none" w:sz="0" w:space="0" w:color="auto"/>
              </w:divBdr>
              <w:divsChild>
                <w:div w:id="1210875500">
                  <w:marLeft w:val="0"/>
                  <w:marRight w:val="0"/>
                  <w:marTop w:val="0"/>
                  <w:marBottom w:val="0"/>
                  <w:divBdr>
                    <w:top w:val="none" w:sz="0" w:space="0" w:color="auto"/>
                    <w:left w:val="none" w:sz="0" w:space="0" w:color="auto"/>
                    <w:bottom w:val="none" w:sz="0" w:space="0" w:color="auto"/>
                    <w:right w:val="none" w:sz="0" w:space="0" w:color="auto"/>
                  </w:divBdr>
                  <w:divsChild>
                    <w:div w:id="20480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0312">
              <w:marLeft w:val="0"/>
              <w:marRight w:val="0"/>
              <w:marTop w:val="0"/>
              <w:marBottom w:val="0"/>
              <w:divBdr>
                <w:top w:val="none" w:sz="0" w:space="0" w:color="auto"/>
                <w:left w:val="none" w:sz="0" w:space="0" w:color="auto"/>
                <w:bottom w:val="none" w:sz="0" w:space="0" w:color="auto"/>
                <w:right w:val="none" w:sz="0" w:space="0" w:color="auto"/>
              </w:divBdr>
            </w:div>
          </w:divsChild>
        </w:div>
        <w:div w:id="954629379">
          <w:marLeft w:val="0"/>
          <w:marRight w:val="0"/>
          <w:marTop w:val="0"/>
          <w:marBottom w:val="0"/>
          <w:divBdr>
            <w:top w:val="none" w:sz="0" w:space="0" w:color="auto"/>
            <w:left w:val="none" w:sz="0" w:space="0" w:color="auto"/>
            <w:bottom w:val="none" w:sz="0" w:space="0" w:color="auto"/>
            <w:right w:val="none" w:sz="0" w:space="0" w:color="auto"/>
          </w:divBdr>
          <w:divsChild>
            <w:div w:id="46422608">
              <w:marLeft w:val="0"/>
              <w:marRight w:val="0"/>
              <w:marTop w:val="0"/>
              <w:marBottom w:val="0"/>
              <w:divBdr>
                <w:top w:val="none" w:sz="0" w:space="0" w:color="auto"/>
                <w:left w:val="none" w:sz="0" w:space="0" w:color="auto"/>
                <w:bottom w:val="none" w:sz="0" w:space="0" w:color="auto"/>
                <w:right w:val="none" w:sz="0" w:space="0" w:color="auto"/>
              </w:divBdr>
            </w:div>
            <w:div w:id="1735199013">
              <w:marLeft w:val="0"/>
              <w:marRight w:val="0"/>
              <w:marTop w:val="0"/>
              <w:marBottom w:val="0"/>
              <w:divBdr>
                <w:top w:val="none" w:sz="0" w:space="0" w:color="auto"/>
                <w:left w:val="none" w:sz="0" w:space="0" w:color="auto"/>
                <w:bottom w:val="none" w:sz="0" w:space="0" w:color="auto"/>
                <w:right w:val="none" w:sz="0" w:space="0" w:color="auto"/>
              </w:divBdr>
              <w:divsChild>
                <w:div w:id="1222671114">
                  <w:marLeft w:val="0"/>
                  <w:marRight w:val="0"/>
                  <w:marTop w:val="0"/>
                  <w:marBottom w:val="0"/>
                  <w:divBdr>
                    <w:top w:val="none" w:sz="0" w:space="0" w:color="auto"/>
                    <w:left w:val="none" w:sz="0" w:space="0" w:color="auto"/>
                    <w:bottom w:val="none" w:sz="0" w:space="0" w:color="auto"/>
                    <w:right w:val="none" w:sz="0" w:space="0" w:color="auto"/>
                  </w:divBdr>
                  <w:divsChild>
                    <w:div w:id="15717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4690">
              <w:marLeft w:val="0"/>
              <w:marRight w:val="0"/>
              <w:marTop w:val="0"/>
              <w:marBottom w:val="0"/>
              <w:divBdr>
                <w:top w:val="none" w:sz="0" w:space="0" w:color="auto"/>
                <w:left w:val="none" w:sz="0" w:space="0" w:color="auto"/>
                <w:bottom w:val="none" w:sz="0" w:space="0" w:color="auto"/>
                <w:right w:val="none" w:sz="0" w:space="0" w:color="auto"/>
              </w:divBdr>
            </w:div>
          </w:divsChild>
        </w:div>
        <w:div w:id="1247108558">
          <w:marLeft w:val="0"/>
          <w:marRight w:val="0"/>
          <w:marTop w:val="0"/>
          <w:marBottom w:val="0"/>
          <w:divBdr>
            <w:top w:val="none" w:sz="0" w:space="0" w:color="auto"/>
            <w:left w:val="none" w:sz="0" w:space="0" w:color="auto"/>
            <w:bottom w:val="none" w:sz="0" w:space="0" w:color="auto"/>
            <w:right w:val="none" w:sz="0" w:space="0" w:color="auto"/>
          </w:divBdr>
          <w:divsChild>
            <w:div w:id="121462103">
              <w:marLeft w:val="0"/>
              <w:marRight w:val="0"/>
              <w:marTop w:val="0"/>
              <w:marBottom w:val="0"/>
              <w:divBdr>
                <w:top w:val="none" w:sz="0" w:space="0" w:color="auto"/>
                <w:left w:val="none" w:sz="0" w:space="0" w:color="auto"/>
                <w:bottom w:val="none" w:sz="0" w:space="0" w:color="auto"/>
                <w:right w:val="none" w:sz="0" w:space="0" w:color="auto"/>
              </w:divBdr>
            </w:div>
            <w:div w:id="578059832">
              <w:marLeft w:val="0"/>
              <w:marRight w:val="0"/>
              <w:marTop w:val="0"/>
              <w:marBottom w:val="0"/>
              <w:divBdr>
                <w:top w:val="none" w:sz="0" w:space="0" w:color="auto"/>
                <w:left w:val="none" w:sz="0" w:space="0" w:color="auto"/>
                <w:bottom w:val="none" w:sz="0" w:space="0" w:color="auto"/>
                <w:right w:val="none" w:sz="0" w:space="0" w:color="auto"/>
              </w:divBdr>
              <w:divsChild>
                <w:div w:id="1062370100">
                  <w:marLeft w:val="0"/>
                  <w:marRight w:val="0"/>
                  <w:marTop w:val="0"/>
                  <w:marBottom w:val="0"/>
                  <w:divBdr>
                    <w:top w:val="none" w:sz="0" w:space="0" w:color="auto"/>
                    <w:left w:val="none" w:sz="0" w:space="0" w:color="auto"/>
                    <w:bottom w:val="none" w:sz="0" w:space="0" w:color="auto"/>
                    <w:right w:val="none" w:sz="0" w:space="0" w:color="auto"/>
                  </w:divBdr>
                  <w:divsChild>
                    <w:div w:id="18721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7090">
              <w:marLeft w:val="0"/>
              <w:marRight w:val="0"/>
              <w:marTop w:val="0"/>
              <w:marBottom w:val="0"/>
              <w:divBdr>
                <w:top w:val="none" w:sz="0" w:space="0" w:color="auto"/>
                <w:left w:val="none" w:sz="0" w:space="0" w:color="auto"/>
                <w:bottom w:val="none" w:sz="0" w:space="0" w:color="auto"/>
                <w:right w:val="none" w:sz="0" w:space="0" w:color="auto"/>
              </w:divBdr>
            </w:div>
          </w:divsChild>
        </w:div>
        <w:div w:id="1251310423">
          <w:marLeft w:val="0"/>
          <w:marRight w:val="0"/>
          <w:marTop w:val="0"/>
          <w:marBottom w:val="0"/>
          <w:divBdr>
            <w:top w:val="none" w:sz="0" w:space="0" w:color="auto"/>
            <w:left w:val="none" w:sz="0" w:space="0" w:color="auto"/>
            <w:bottom w:val="none" w:sz="0" w:space="0" w:color="auto"/>
            <w:right w:val="none" w:sz="0" w:space="0" w:color="auto"/>
          </w:divBdr>
          <w:divsChild>
            <w:div w:id="1414282669">
              <w:marLeft w:val="0"/>
              <w:marRight w:val="0"/>
              <w:marTop w:val="0"/>
              <w:marBottom w:val="0"/>
              <w:divBdr>
                <w:top w:val="none" w:sz="0" w:space="0" w:color="auto"/>
                <w:left w:val="none" w:sz="0" w:space="0" w:color="auto"/>
                <w:bottom w:val="none" w:sz="0" w:space="0" w:color="auto"/>
                <w:right w:val="none" w:sz="0" w:space="0" w:color="auto"/>
              </w:divBdr>
            </w:div>
            <w:div w:id="326328186">
              <w:marLeft w:val="0"/>
              <w:marRight w:val="0"/>
              <w:marTop w:val="0"/>
              <w:marBottom w:val="0"/>
              <w:divBdr>
                <w:top w:val="none" w:sz="0" w:space="0" w:color="auto"/>
                <w:left w:val="none" w:sz="0" w:space="0" w:color="auto"/>
                <w:bottom w:val="none" w:sz="0" w:space="0" w:color="auto"/>
                <w:right w:val="none" w:sz="0" w:space="0" w:color="auto"/>
              </w:divBdr>
              <w:divsChild>
                <w:div w:id="230622045">
                  <w:marLeft w:val="0"/>
                  <w:marRight w:val="0"/>
                  <w:marTop w:val="0"/>
                  <w:marBottom w:val="0"/>
                  <w:divBdr>
                    <w:top w:val="none" w:sz="0" w:space="0" w:color="auto"/>
                    <w:left w:val="none" w:sz="0" w:space="0" w:color="auto"/>
                    <w:bottom w:val="none" w:sz="0" w:space="0" w:color="auto"/>
                    <w:right w:val="none" w:sz="0" w:space="0" w:color="auto"/>
                  </w:divBdr>
                  <w:divsChild>
                    <w:div w:id="86641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rakaputra12/Software_Engineering_Assignmen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1898</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Adita Raka Pradnya Putra (wi22211)</dc:creator>
  <cp:keywords/>
  <dc:description/>
  <cp:lastModifiedBy>Adita Raka Pradnya Putra (wi22211)</cp:lastModifiedBy>
  <cp:revision>42</cp:revision>
  <dcterms:created xsi:type="dcterms:W3CDTF">2025-01-27T09:52:00Z</dcterms:created>
  <dcterms:modified xsi:type="dcterms:W3CDTF">2025-02-10T14:58:00Z</dcterms:modified>
</cp:coreProperties>
</file>