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before="100" w:after="100" w:line="360" w:lineRule="auto"/>
        <w:shd w:val="clear" w:color="auto" w:fill="ffffff"/>
        <w:rPr>
          <w:rFonts w:ascii="Times New Roman" w:hAnsi="Times New Roman" w:cs="Times New Roman" w:eastAsia="Times New Roman"/>
          <w:lang w:eastAsia="ru-RU"/>
        </w:rPr>
      </w:pPr>
      <w:r>
        <w:rPr>
          <w:rFonts w:ascii="Times New Roman" w:hAnsi="Times New Roman" w:cs="Times New Roman" w:eastAsia="Times New Roman"/>
          <w:sz w:val="36"/>
          <w:szCs w:val="36"/>
          <w:lang w:eastAsia="ru-RU"/>
        </w:rPr>
        <w:t xml:space="preserve">Установите </w:t>
      </w:r>
      <w:r>
        <w:rPr>
          <w:rFonts w:ascii="Times New Roman" w:hAnsi="Times New Roman" w:cs="Times New Roman" w:eastAsia="Times New Roman"/>
          <w:sz w:val="36"/>
          <w:szCs w:val="36"/>
          <w:lang w:eastAsia="ru-RU"/>
        </w:rPr>
        <w:t xml:space="preserve">Mikrotik</w:t>
      </w:r>
      <w:r>
        <w:rPr>
          <w:rFonts w:ascii="Times New Roman" w:hAnsi="Times New Roman" w:cs="Times New Roman" w:eastAsia="Times New Roman"/>
          <w:sz w:val="36"/>
          <w:szCs w:val="36"/>
          <w:lang w:eastAsia="ru-RU"/>
        </w:rPr>
        <w:t xml:space="preserve"> </w:t>
      </w:r>
      <w:r>
        <w:rPr>
          <w:rFonts w:ascii="Times New Roman" w:hAnsi="Times New Roman" w:cs="Times New Roman" w:eastAsia="Times New Roman"/>
          <w:sz w:val="36"/>
          <w:szCs w:val="36"/>
          <w:lang w:eastAsia="ru-RU"/>
        </w:rPr>
        <w:t xml:space="preserve">Router</w:t>
      </w:r>
      <w:r>
        <w:rPr>
          <w:rFonts w:ascii="Times New Roman" w:hAnsi="Times New Roman" w:cs="Times New Roman" w:eastAsia="Times New Roman"/>
          <w:sz w:val="36"/>
          <w:szCs w:val="36"/>
          <w:lang w:eastAsia="ru-RU"/>
        </w:rPr>
        <w:t xml:space="preserve"> в GNS3</w:t>
      </w:r>
      <w:r/>
    </w:p>
    <w:p>
      <w:pPr>
        <w:ind w:firstLine="709"/>
        <w:jc w:val="both"/>
        <w:spacing w:before="100" w:after="100" w:line="360" w:lineRule="auto"/>
        <w:shd w:val="clear" w:color="auto" w:fill="ffffff"/>
        <w:rPr>
          <w:rFonts w:ascii="Times New Roman" w:hAnsi="Times New Roman" w:cs="Times New Roman" w:eastAsia="Times New Roman"/>
          <w:lang w:val="en-US" w:eastAsia="ru-RU"/>
        </w:rPr>
      </w:pPr>
      <w:r>
        <w:rPr>
          <w:rFonts w:ascii="Times New Roman" w:hAnsi="Times New Roman" w:cs="Times New Roman" w:eastAsia="Times New Roman"/>
          <w:sz w:val="24"/>
          <w:szCs w:val="24"/>
          <w:lang w:eastAsia="ru-RU"/>
        </w:rPr>
        <w:t xml:space="preserve">В станда</w:t>
      </w:r>
      <w:r>
        <w:rPr>
          <w:rFonts w:ascii="Times New Roman" w:hAnsi="Times New Roman" w:cs="Times New Roman" w:eastAsia="Times New Roman"/>
          <w:sz w:val="24"/>
          <w:szCs w:val="24"/>
          <w:lang w:eastAsia="ru-RU"/>
        </w:rPr>
        <w:t xml:space="preserve">ртной комплектации GNS3 не поставляется с маршрутизаторами, только с очень простым коммутатором, концентратором и урезанным «компьютером», подходящим для основных тестов сетевого подключения.  Однако благодаря интеграции с некоторым программным обеспечение</w:t>
      </w:r>
      <w:r>
        <w:rPr>
          <w:rFonts w:ascii="Times New Roman" w:hAnsi="Times New Roman" w:cs="Times New Roman" w:eastAsia="Times New Roman"/>
          <w:sz w:val="24"/>
          <w:szCs w:val="24"/>
          <w:lang w:eastAsia="ru-RU"/>
        </w:rPr>
        <w:t xml:space="preserve">м эмулятора (QEMU) и виртуальной машиной x86 / x64 (</w:t>
      </w:r>
      <w:r>
        <w:rPr>
          <w:rFonts w:ascii="Times New Roman" w:hAnsi="Times New Roman" w:cs="Times New Roman" w:eastAsia="Times New Roman"/>
          <w:sz w:val="24"/>
          <w:szCs w:val="24"/>
          <w:lang w:eastAsia="ru-RU"/>
        </w:rPr>
        <w:t xml:space="preserve">VMware</w:t>
      </w:r>
      <w:r>
        <w:rPr>
          <w:rFonts w:ascii="Times New Roman" w:hAnsi="Times New Roman" w:cs="Times New Roman" w:eastAsia="Times New Roman"/>
          <w:sz w:val="24"/>
          <w:szCs w:val="24"/>
          <w:lang w:eastAsia="ru-RU"/>
        </w:rPr>
        <w:t xml:space="preserve">) у него есть возможность </w:t>
      </w:r>
      <w:r>
        <w:rPr>
          <w:rFonts w:ascii="Times New Roman" w:hAnsi="Times New Roman" w:cs="Times New Roman" w:eastAsia="Times New Roman"/>
          <w:sz w:val="24"/>
          <w:szCs w:val="24"/>
          <w:lang w:eastAsia="ru-RU"/>
        </w:rPr>
        <w:t xml:space="preserve">запускать реальные операционные системы для </w:t>
      </w:r>
      <w:r>
        <w:rPr>
          <w:rFonts w:ascii="Times New Roman" w:hAnsi="Times New Roman" w:cs="Times New Roman" w:eastAsia="Times New Roman"/>
          <w:sz w:val="24"/>
          <w:szCs w:val="24"/>
          <w:lang w:eastAsia="ru-RU"/>
        </w:rPr>
        <w:t xml:space="preserve">маршрутизаторов. Например, вы можете дать GNS3 тот же двоичный образ, который вы загружаете </w:t>
      </w:r>
      <w:r>
        <w:rPr>
          <w:rFonts w:ascii="Times New Roman" w:hAnsi="Times New Roman" w:cs="Times New Roman" w:eastAsia="Times New Roman"/>
          <w:sz w:val="24"/>
          <w:szCs w:val="24"/>
          <w:lang w:eastAsia="ru-RU"/>
        </w:rPr>
        <w:t xml:space="preserve">на</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реальный</w:t>
      </w:r>
      <w:r>
        <w:rPr>
          <w:rFonts w:ascii="Times New Roman" w:hAnsi="Times New Roman" w:cs="Times New Roman" w:eastAsia="Times New Roman"/>
          <w:sz w:val="24"/>
          <w:szCs w:val="24"/>
          <w:lang w:eastAsia="ru-RU"/>
        </w:rPr>
        <w:t xml:space="preserve"> маршрутизатор, и (при правильной конфигурации ...) он будет «просто работать». Таким образом, вместо того, чтобы работать с факсимильным изображением маршрутизатора, вы можете взаимодействовать с настоящим программным обеспечением маршрутизатора.</w:t>
      </w:r>
      <w:r>
        <w:rPr>
          <w:rFonts w:ascii="Times New Roman" w:hAnsi="Times New Roman" w:cs="Times New Roman" w:eastAsia="Times New Roman"/>
          <w:sz w:val="24"/>
          <w:szCs w:val="24"/>
          <w:lang w:val="en-US" w:eastAsia="ru-RU"/>
        </w:rPr>
      </w:r>
      <w:r/>
    </w:p>
    <w:p>
      <w:pPr>
        <w:ind w:firstLine="709"/>
        <w:jc w:val="both"/>
        <w:spacing w:before="100" w:after="100" w:line="360" w:lineRule="auto"/>
        <w:shd w:val="clear" w:color="auto" w:fill="ffffff"/>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Следующим шагом является интеграция в </w:t>
      </w:r>
      <w:r>
        <w:rPr>
          <w:rFonts w:ascii="Times New Roman" w:hAnsi="Times New Roman" w:cs="Times New Roman" w:eastAsia="Times New Roman"/>
          <w:sz w:val="24"/>
          <w:szCs w:val="24"/>
          <w:lang w:val="en-US" w:eastAsia="ru-RU"/>
        </w:rPr>
        <w:t xml:space="preserve">GNS</w:t>
      </w:r>
      <w:r>
        <w:rPr>
          <w:rFonts w:ascii="Times New Roman" w:hAnsi="Times New Roman" w:cs="Times New Roman" w:eastAsia="Times New Roman"/>
          <w:sz w:val="24"/>
          <w:szCs w:val="24"/>
          <w:lang w:eastAsia="ru-RU"/>
        </w:rPr>
        <w:t xml:space="preserve">3 образа ОС реального сетевого устройства -</w:t>
      </w:r>
      <w:r>
        <w:rPr>
          <w:rFonts w:ascii="Times New Roman" w:hAnsi="Times New Roman" w:cs="Times New Roman" w:eastAsia="Times New Roman"/>
          <w:sz w:val="24"/>
          <w:szCs w:val="24"/>
          <w:lang w:eastAsia="ru-RU"/>
        </w:rPr>
        <w:t xml:space="preserve"> маршрутизатора от </w:t>
      </w:r>
      <w:r>
        <w:rPr>
          <w:rFonts w:ascii="Times New Roman" w:hAnsi="Times New Roman" w:cs="Times New Roman"/>
          <w:sz w:val="24"/>
          <w:szCs w:val="24"/>
        </w:rPr>
        <w:t xml:space="preserve"> </w:t>
      </w:r>
      <w:r>
        <w:rPr>
          <w:rStyle w:val="837"/>
          <w:rFonts w:ascii="Times New Roman" w:hAnsi="Times New Roman" w:cs="Times New Roman" w:eastAsiaTheme="minorHAnsi"/>
          <w:color w:val="9C1D3D"/>
          <w:sz w:val="24"/>
          <w:szCs w:val="24"/>
          <w:shd w:val="clear" w:color="auto" w:fill="f9f2f4"/>
          <w:lang w:val="en-US"/>
        </w:rPr>
        <w:t xml:space="preserve">Mikrotik</w:t>
      </w:r>
      <w:r>
        <w:rPr>
          <w:rFonts w:ascii="Times New Roman" w:hAnsi="Times New Roman" w:cs="Times New Roman" w:eastAsia="Times New Roman"/>
          <w:sz w:val="24"/>
          <w:szCs w:val="24"/>
          <w:lang w:eastAsia="ru-RU"/>
        </w:rPr>
        <w:t xml:space="preserve"> . </w:t>
      </w:r>
      <w:r>
        <w:rPr>
          <w:rFonts w:ascii="Times New Roman" w:hAnsi="Times New Roman" w:cs="Times New Roman" w:eastAsia="Times New Roman"/>
          <w:sz w:val="24"/>
          <w:szCs w:val="24"/>
          <w:lang w:eastAsia="ru-RU"/>
        </w:rPr>
        <w:t xml:space="preserve">В</w:t>
      </w:r>
      <w:r>
        <w:rPr>
          <w:rFonts w:ascii="Times New Roman" w:hAnsi="Times New Roman" w:cs="Times New Roman" w:eastAsia="Times New Roman"/>
          <w:sz w:val="24"/>
          <w:szCs w:val="24"/>
          <w:lang w:eastAsia="ru-RU"/>
        </w:rPr>
        <w:t xml:space="preserve"> отличие </w:t>
      </w:r>
      <w:r>
        <w:rPr>
          <w:rFonts w:ascii="Times New Roman" w:hAnsi="Times New Roman" w:cs="Times New Roman" w:eastAsia="Times New Roman"/>
          <w:sz w:val="24"/>
          <w:szCs w:val="24"/>
          <w:lang w:eastAsia="ru-RU"/>
        </w:rPr>
        <w:t xml:space="preserve">от некоторых других поставщиков</w:t>
      </w:r>
      <w:r>
        <w:rPr>
          <w:rFonts w:ascii="Times New Roman" w:hAnsi="Times New Roman" w:cs="Times New Roman" w:eastAsia="Times New Roman"/>
          <w:sz w:val="24"/>
          <w:szCs w:val="24"/>
          <w:lang w:eastAsia="ru-RU"/>
        </w:rPr>
        <w:t xml:space="preserve">, их образы ОС </w:t>
      </w:r>
      <w:r>
        <w:rPr>
          <w:rFonts w:ascii="Times New Roman" w:hAnsi="Times New Roman" w:cs="Times New Roman" w:eastAsia="Times New Roman"/>
          <w:sz w:val="24"/>
          <w:szCs w:val="24"/>
          <w:lang w:eastAsia="ru-RU"/>
        </w:rPr>
        <w:t xml:space="preserve">имеются в свободном доступе и их </w:t>
      </w:r>
      <w:r>
        <w:rPr>
          <w:rFonts w:ascii="Times New Roman" w:hAnsi="Times New Roman" w:cs="Times New Roman" w:eastAsia="Times New Roman"/>
          <w:sz w:val="24"/>
          <w:szCs w:val="24"/>
          <w:lang w:eastAsia="ru-RU"/>
        </w:rPr>
        <w:t xml:space="preserve">можно скачать (бесплатная лицензия для указанных образов имеет ограничения на скорость передачи данных 1 Мбит/с, стоит учитывать этот факт при дальнейших проверках).</w:t>
      </w:r>
      <w:r>
        <w:rPr>
          <w:rFonts w:ascii="Times New Roman" w:hAnsi="Times New Roman" w:cs="Times New Roman" w:eastAsia="Times New Roman"/>
          <w:sz w:val="24"/>
          <w:szCs w:val="24"/>
          <w:lang w:eastAsia="ru-RU"/>
        </w:rPr>
      </w:r>
      <w:r/>
    </w:p>
    <w:p>
      <w:pPr>
        <w:jc w:val="both"/>
        <w:spacing w:before="100" w:after="100" w:line="360" w:lineRule="auto"/>
        <w:shd w:val="clear" w:color="auto" w:fill="ffffff"/>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Сначала получите образ ОС маршрутизатора:</w:t>
      </w:r>
      <w:r>
        <w:rPr>
          <w:rFonts w:ascii="Times New Roman" w:hAnsi="Times New Roman" w:cs="Times New Roman" w:eastAsia="Times New Roman"/>
          <w:sz w:val="24"/>
          <w:szCs w:val="24"/>
          <w:lang w:eastAsia="ru-RU"/>
        </w:rPr>
      </w:r>
      <w:r/>
    </w:p>
    <w:p>
      <w:pPr>
        <w:numPr>
          <w:ilvl w:val="0"/>
          <w:numId w:val="9"/>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Перейдите </w:t>
      </w:r>
      <w:r>
        <w:rPr>
          <w:rFonts w:ascii="Times New Roman" w:hAnsi="Times New Roman" w:cs="Times New Roman" w:eastAsia="Times New Roman"/>
          <w:sz w:val="24"/>
          <w:szCs w:val="24"/>
          <w:lang w:eastAsia="ru-RU"/>
        </w:rPr>
        <w:t xml:space="preserve">на </w:t>
      </w:r>
      <w:r>
        <w:rPr>
          <w:rFonts w:ascii="Times New Roman" w:hAnsi="Times New Roman" w:cs="Times New Roman" w:eastAsia="Times New Roman"/>
          <w:sz w:val="24"/>
          <w:szCs w:val="24"/>
          <w:lang w:eastAsia="ru-RU"/>
        </w:rPr>
        <w:t xml:space="preserve"> </w:t>
      </w:r>
      <w:r>
        <w:rPr>
          <w:rFonts w:ascii="Times New Roman" w:hAnsi="Times New Roman" w:cs="Times New Roman"/>
          <w:sz w:val="24"/>
          <w:szCs w:val="24"/>
        </w:rPr>
        <w:t xml:space="preserve"> </w:t>
      </w:r>
      <w:r>
        <w:rPr>
          <w:rStyle w:val="837"/>
          <w:rFonts w:ascii="Times New Roman" w:hAnsi="Times New Roman" w:cs="Times New Roman" w:eastAsiaTheme="minorHAnsi"/>
          <w:color w:val="9C1D3D"/>
          <w:sz w:val="24"/>
          <w:szCs w:val="24"/>
          <w:shd w:val="clear" w:color="auto" w:fill="f9f2f4"/>
          <w:lang w:val="en-US"/>
        </w:rPr>
        <w:t xml:space="preserve">https</w:t>
      </w:r>
      <w:r>
        <w:rPr>
          <w:rStyle w:val="837"/>
          <w:rFonts w:ascii="Times New Roman" w:hAnsi="Times New Roman" w:cs="Times New Roman" w:eastAsiaTheme="minorHAnsi"/>
          <w:color w:val="9C1D3D"/>
          <w:sz w:val="24"/>
          <w:szCs w:val="24"/>
          <w:shd w:val="clear" w:color="auto" w:fill="f9f2f4"/>
        </w:rPr>
        <w:t xml:space="preserve">://</w:t>
      </w:r>
      <w:r>
        <w:rPr>
          <w:rStyle w:val="837"/>
          <w:rFonts w:ascii="Times New Roman" w:hAnsi="Times New Roman" w:cs="Times New Roman" w:eastAsiaTheme="minorHAnsi"/>
          <w:color w:val="9C1D3D"/>
          <w:sz w:val="24"/>
          <w:szCs w:val="24"/>
          <w:shd w:val="clear" w:color="auto" w:fill="f9f2f4"/>
          <w:lang w:val="en-US"/>
        </w:rPr>
        <w:t xml:space="preserve">mikrotik</w:t>
      </w:r>
      <w:r>
        <w:rPr>
          <w:rStyle w:val="837"/>
          <w:rFonts w:ascii="Times New Roman" w:hAnsi="Times New Roman" w:cs="Times New Roman" w:eastAsiaTheme="minorHAnsi"/>
          <w:color w:val="9C1D3D"/>
          <w:sz w:val="24"/>
          <w:szCs w:val="24"/>
          <w:shd w:val="clear" w:color="auto" w:fill="f9f2f4"/>
        </w:rPr>
        <w:t xml:space="preserve">.</w:t>
      </w:r>
      <w:r>
        <w:rPr>
          <w:rStyle w:val="837"/>
          <w:rFonts w:ascii="Times New Roman" w:hAnsi="Times New Roman" w:cs="Times New Roman" w:eastAsiaTheme="minorHAnsi"/>
          <w:color w:val="9C1D3D"/>
          <w:sz w:val="24"/>
          <w:szCs w:val="24"/>
          <w:shd w:val="clear" w:color="auto" w:fill="f9f2f4"/>
          <w:lang w:val="en-US"/>
        </w:rPr>
        <w:t xml:space="preserve">com</w:t>
      </w:r>
      <w:r>
        <w:rPr>
          <w:rStyle w:val="837"/>
          <w:rFonts w:ascii="Times New Roman" w:hAnsi="Times New Roman" w:cs="Times New Roman" w:eastAsiaTheme="minorHAnsi"/>
          <w:color w:val="9C1D3D"/>
          <w:sz w:val="24"/>
          <w:szCs w:val="24"/>
          <w:shd w:val="clear" w:color="auto" w:fill="f9f2f4"/>
        </w:rPr>
        <w:t xml:space="preserve">/</w:t>
      </w:r>
      <w:r>
        <w:rPr>
          <w:rFonts w:ascii="Times New Roman" w:hAnsi="Times New Roman" w:cs="Times New Roman" w:eastAsia="Times New Roman"/>
          <w:sz w:val="24"/>
          <w:szCs w:val="24"/>
          <w:lang w:eastAsia="ru-RU"/>
        </w:rPr>
      </w:r>
      <w:r/>
    </w:p>
    <w:p>
      <w:pPr>
        <w:numPr>
          <w:ilvl w:val="0"/>
          <w:numId w:val="9"/>
        </w:numPr>
        <w:ind w:left="567" w:firstLine="0"/>
        <w:jc w:val="both"/>
        <w:spacing w:before="100" w:after="100" w:line="360" w:lineRule="auto"/>
        <w:shd w:val="clear" w:color="auto" w:fill="ffffff"/>
        <w:tabs>
          <w:tab w:val="num" w:pos="567" w:leader="none"/>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Нажмите на «</w:t>
      </w:r>
      <w:r>
        <w:rPr>
          <w:rFonts w:ascii="Times New Roman" w:hAnsi="Times New Roman" w:cs="Times New Roman" w:eastAsia="Times New Roman"/>
          <w:sz w:val="24"/>
          <w:szCs w:val="24"/>
          <w:lang w:val="en-US" w:eastAsia="ru-RU"/>
        </w:rPr>
        <w:t xml:space="preserve">Software</w:t>
      </w:r>
      <w:r>
        <w:rPr>
          <w:rFonts w:ascii="Times New Roman" w:hAnsi="Times New Roman" w:cs="Times New Roman" w:eastAsia="Times New Roman"/>
          <w:sz w:val="24"/>
          <w:szCs w:val="24"/>
          <w:lang w:eastAsia="ru-RU"/>
        </w:rPr>
        <w:t xml:space="preserve">»</w:t>
      </w:r>
      <w:r>
        <w:rPr>
          <w:rFonts w:ascii="Times New Roman" w:hAnsi="Times New Roman" w:cs="Times New Roman" w:eastAsia="Times New Roman"/>
          <w:sz w:val="24"/>
          <w:szCs w:val="24"/>
          <w:lang w:eastAsia="ru-RU"/>
        </w:rPr>
      </w:r>
      <w:r/>
    </w:p>
    <w:p>
      <w:pPr>
        <w:numPr>
          <w:ilvl w:val="0"/>
          <w:numId w:val="9"/>
        </w:numPr>
        <w:ind w:left="567" w:firstLine="0"/>
        <w:jc w:val="both"/>
        <w:spacing w:before="100" w:after="100" w:line="360" w:lineRule="auto"/>
        <w:shd w:val="clear" w:color="auto" w:fill="ffffff"/>
        <w:tabs>
          <w:tab w:val="num" w:pos="567" w:leader="none"/>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Прокрутите вниз до раздела «</w:t>
      </w:r>
      <w:r>
        <w:rPr>
          <w:rFonts w:ascii="Times New Roman" w:hAnsi="Times New Roman" w:cs="Times New Roman" w:eastAsia="Times New Roman"/>
          <w:sz w:val="24"/>
          <w:szCs w:val="24"/>
          <w:lang w:eastAsia="ru-RU"/>
        </w:rPr>
        <w:t xml:space="preserve">Cloud</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Hosted</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Router</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r>
      <w:r/>
    </w:p>
    <w:p>
      <w:pPr>
        <w:numPr>
          <w:ilvl w:val="0"/>
          <w:numId w:val="9"/>
        </w:numPr>
        <w:ind w:left="567" w:firstLine="0"/>
        <w:jc w:val="both"/>
        <w:spacing w:before="100" w:after="100" w:line="360" w:lineRule="auto"/>
        <w:shd w:val="clear" w:color="auto" w:fill="ffffff"/>
        <w:tabs>
          <w:tab w:val="num" w:pos="567" w:leader="none"/>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 столбце «</w:t>
      </w:r>
      <w:r>
        <w:rPr>
          <w:rFonts w:ascii="Times New Roman" w:hAnsi="Times New Roman" w:cs="Times New Roman" w:eastAsia="Times New Roman"/>
          <w:sz w:val="24"/>
          <w:szCs w:val="24"/>
          <w:lang w:eastAsia="ru-RU"/>
        </w:rPr>
        <w:t xml:space="preserve">Stable</w:t>
      </w:r>
      <w:r>
        <w:rPr>
          <w:rFonts w:ascii="Times New Roman" w:hAnsi="Times New Roman" w:cs="Times New Roman" w:eastAsia="Times New Roman"/>
          <w:sz w:val="24"/>
          <w:szCs w:val="24"/>
          <w:lang w:eastAsia="ru-RU"/>
        </w:rPr>
        <w:t xml:space="preserve">» перейдите к строке «</w:t>
      </w:r>
      <w:r>
        <w:rPr>
          <w:rFonts w:ascii="Times New Roman" w:hAnsi="Times New Roman" w:cs="Times New Roman" w:eastAsia="Times New Roman"/>
          <w:sz w:val="24"/>
          <w:szCs w:val="24"/>
          <w:lang w:eastAsia="ru-RU"/>
        </w:rPr>
        <w:t xml:space="preserve">Raw</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disk</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image</w:t>
      </w:r>
      <w:r>
        <w:rPr>
          <w:rFonts w:ascii="Times New Roman" w:hAnsi="Times New Roman" w:cs="Times New Roman" w:eastAsia="Times New Roman"/>
          <w:sz w:val="24"/>
          <w:szCs w:val="24"/>
          <w:lang w:eastAsia="ru-RU"/>
        </w:rPr>
        <w:t xml:space="preserve">». Нажмите на ссылку для скачивания.</w:t>
      </w:r>
      <w:r>
        <w:rPr>
          <w:rFonts w:ascii="Times New Roman" w:hAnsi="Times New Roman" w:cs="Times New Roman" w:eastAsia="Times New Roman"/>
          <w:sz w:val="24"/>
          <w:szCs w:val="24"/>
          <w:lang w:eastAsia="ru-RU"/>
        </w:rPr>
      </w:r>
      <w:r/>
    </w:p>
    <w:p>
      <w:pPr>
        <w:numPr>
          <w:ilvl w:val="0"/>
          <w:numId w:val="9"/>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Распакуйте файл</w:t>
      </w:r>
      <w:r>
        <w:rPr>
          <w:rFonts w:ascii="Times New Roman" w:hAnsi="Times New Roman" w:cs="Times New Roman" w:eastAsia="Times New Roman"/>
          <w:sz w:val="24"/>
          <w:szCs w:val="24"/>
          <w:lang w:eastAsia="ru-RU"/>
        </w:rPr>
      </w:r>
      <w:r/>
    </w:p>
    <w:p>
      <w:pPr>
        <w:ind w:firstLine="709"/>
        <w:jc w:val="both"/>
        <w:spacing w:before="100" w:after="100" w:line="360" w:lineRule="auto"/>
        <w:shd w:val="clear" w:color="auto" w:fill="ffffff"/>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Затем настройте GS3 для распознавания этого образа как </w:t>
      </w:r>
      <w:r>
        <w:rPr>
          <w:rFonts w:ascii="Times New Roman" w:hAnsi="Times New Roman" w:cs="Times New Roman" w:eastAsia="Times New Roman"/>
          <w:sz w:val="24"/>
          <w:szCs w:val="24"/>
          <w:lang w:eastAsia="ru-RU"/>
        </w:rPr>
        <w:t xml:space="preserve">действующего</w:t>
      </w:r>
      <w:r>
        <w:rPr>
          <w:rFonts w:ascii="Times New Roman" w:hAnsi="Times New Roman" w:cs="Times New Roman" w:eastAsia="Times New Roman"/>
          <w:sz w:val="24"/>
          <w:szCs w:val="24"/>
          <w:lang w:eastAsia="ru-RU"/>
        </w:rPr>
        <w:t xml:space="preserve"> маршрутизатора, подходящего для размещения на схеме сети:</w:t>
      </w:r>
      <w:r>
        <w:rPr>
          <w:rFonts w:ascii="Times New Roman" w:hAnsi="Times New Roman" w:cs="Times New Roman" w:eastAsia="Times New Roman"/>
          <w:sz w:val="24"/>
          <w:szCs w:val="24"/>
          <w:lang w:eastAsia="ru-RU"/>
        </w:rPr>
      </w:r>
      <w:r/>
    </w:p>
    <w:p>
      <w:pPr>
        <w:numPr>
          <w:ilvl w:val="0"/>
          <w:numId w:val="10"/>
        </w:numPr>
        <w:ind w:left="628"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 GNS3 перейдите в окно настроек</w:t>
      </w:r>
      <w:r>
        <w:rPr>
          <w:rFonts w:ascii="Times New Roman" w:hAnsi="Times New Roman" w:cs="Times New Roman" w:eastAsia="Times New Roman"/>
          <w:sz w:val="24"/>
          <w:szCs w:val="24"/>
          <w:lang w:eastAsia="ru-RU"/>
        </w:rPr>
      </w:r>
      <w:r/>
    </w:p>
    <w:p>
      <w:pPr>
        <w:numPr>
          <w:ilvl w:val="0"/>
          <w:numId w:val="10"/>
        </w:numPr>
        <w:ind w:left="628"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Найдите раздел QEMU в окне панели и под ним раздел с надписью «</w:t>
      </w:r>
      <w:r>
        <w:rPr>
          <w:rFonts w:ascii="Times New Roman" w:hAnsi="Times New Roman" w:cs="Times New Roman" w:eastAsia="Times New Roman"/>
          <w:sz w:val="24"/>
          <w:szCs w:val="24"/>
          <w:lang w:eastAsia="ru-RU"/>
        </w:rPr>
        <w:t xml:space="preserve">Qemu</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VMs</w:t>
      </w:r>
      <w:r>
        <w:rPr>
          <w:rFonts w:ascii="Times New Roman" w:hAnsi="Times New Roman" w:cs="Times New Roman" w:eastAsia="Times New Roman"/>
          <w:sz w:val="24"/>
          <w:szCs w:val="24"/>
          <w:lang w:eastAsia="ru-RU"/>
        </w:rPr>
        <w:t xml:space="preserve">»</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Выберите «</w:t>
      </w:r>
      <w:r>
        <w:rPr>
          <w:rFonts w:ascii="Times New Roman" w:hAnsi="Times New Roman" w:cs="Times New Roman" w:eastAsia="Times New Roman"/>
          <w:sz w:val="24"/>
          <w:szCs w:val="24"/>
          <w:lang w:eastAsia="ru-RU"/>
        </w:rPr>
        <w:t xml:space="preserve">New</w:t>
      </w:r>
      <w:r>
        <w:rPr>
          <w:rFonts w:ascii="Times New Roman" w:hAnsi="Times New Roman" w:cs="Times New Roman" w:eastAsia="Times New Roman"/>
          <w:sz w:val="24"/>
          <w:szCs w:val="24"/>
          <w:lang w:eastAsia="ru-RU"/>
        </w:rPr>
        <w:t xml:space="preserve">», чтобы создать новый шаблон </w:t>
      </w:r>
      <w:r>
        <w:rPr>
          <w:rFonts w:ascii="Times New Roman" w:hAnsi="Times New Roman" w:cs="Times New Roman" w:eastAsia="Times New Roman"/>
          <w:sz w:val="24"/>
          <w:szCs w:val="24"/>
          <w:lang w:eastAsia="ru-RU"/>
        </w:rPr>
        <w:t xml:space="preserve">Qemu</w:t>
      </w:r>
      <w:r>
        <w:rPr>
          <w:rFonts w:ascii="Times New Roman" w:hAnsi="Times New Roman" w:cs="Times New Roman" w:eastAsia="Times New Roman"/>
          <w:sz w:val="24"/>
          <w:szCs w:val="24"/>
          <w:lang w:eastAsia="ru-RU"/>
        </w:rPr>
        <w:t xml:space="preserve"> VM.</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val="en-US" w:eastAsia="ru-RU"/>
        </w:rPr>
      </w:pPr>
      <w:r>
        <w:rPr>
          <w:rFonts w:ascii="Times New Roman" w:hAnsi="Times New Roman" w:cs="Times New Roman" w:eastAsia="Times New Roman"/>
          <w:sz w:val="24"/>
          <w:szCs w:val="24"/>
          <w:lang w:eastAsia="ru-RU"/>
        </w:rPr>
        <w:t xml:space="preserve">Выберите</w:t>
      </w:r>
      <w:r>
        <w:rPr>
          <w:rFonts w:ascii="Times New Roman" w:hAnsi="Times New Roman" w:cs="Times New Roman" w:eastAsia="Times New Roman"/>
          <w:sz w:val="24"/>
          <w:szCs w:val="24"/>
          <w:lang w:val="en-US" w:eastAsia="ru-RU"/>
        </w:rPr>
        <w:t xml:space="preserve"> «</w:t>
      </w:r>
      <w:r>
        <w:rPr>
          <w:rFonts w:ascii="Times New Roman" w:hAnsi="Times New Roman" w:cs="Times New Roman" w:eastAsia="Times New Roman"/>
          <w:sz w:val="24"/>
          <w:szCs w:val="24"/>
          <w:lang w:val="en-US" w:eastAsia="ru-RU"/>
        </w:rPr>
        <w:t xml:space="preserve">Run this </w:t>
      </w:r>
      <w:r>
        <w:rPr>
          <w:rFonts w:ascii="Times New Roman" w:hAnsi="Times New Roman" w:cs="Times New Roman" w:eastAsia="Times New Roman"/>
          <w:sz w:val="24"/>
          <w:szCs w:val="24"/>
          <w:lang w:val="en-US" w:eastAsia="ru-RU"/>
        </w:rPr>
        <w:t xml:space="preserve">Qemu</w:t>
      </w:r>
      <w:r>
        <w:rPr>
          <w:rFonts w:ascii="Times New Roman" w:hAnsi="Times New Roman" w:cs="Times New Roman" w:eastAsia="Times New Roman"/>
          <w:sz w:val="24"/>
          <w:szCs w:val="24"/>
          <w:lang w:val="en-US" w:eastAsia="ru-RU"/>
        </w:rPr>
        <w:t xml:space="preserve"> VM on the GNS3 VM</w:t>
      </w:r>
      <w:r>
        <w:rPr>
          <w:rFonts w:ascii="Times New Roman" w:hAnsi="Times New Roman" w:cs="Times New Roman" w:eastAsia="Times New Roman"/>
          <w:sz w:val="24"/>
          <w:szCs w:val="24"/>
          <w:lang w:val="en-US" w:eastAsia="ru-RU"/>
        </w:rPr>
        <w:t xml:space="preserve">».</w:t>
      </w:r>
      <w:r>
        <w:rPr>
          <w:rFonts w:ascii="Times New Roman" w:hAnsi="Times New Roman" w:cs="Times New Roman" w:eastAsia="Times New Roman"/>
          <w:sz w:val="24"/>
          <w:szCs w:val="24"/>
          <w:lang w:val="en-US"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Введите имя для вашего </w:t>
      </w:r>
      <w:r>
        <w:rPr>
          <w:rFonts w:ascii="Times New Roman" w:hAnsi="Times New Roman" w:cs="Times New Roman" w:eastAsia="Times New Roman"/>
          <w:sz w:val="24"/>
          <w:szCs w:val="24"/>
          <w:lang w:eastAsia="ru-RU"/>
        </w:rPr>
        <w:t xml:space="preserve">образа - «</w:t>
      </w:r>
      <w:r>
        <w:rPr>
          <w:rFonts w:ascii="Times New Roman" w:hAnsi="Times New Roman" w:cs="Times New Roman" w:eastAsia="Times New Roman"/>
          <w:sz w:val="24"/>
          <w:szCs w:val="24"/>
          <w:lang w:eastAsia="ru-RU"/>
        </w:rPr>
        <w:t xml:space="preserve">Mikrotik</w:t>
      </w:r>
      <w:r>
        <w:rPr>
          <w:rFonts w:ascii="Times New Roman" w:hAnsi="Times New Roman" w:cs="Times New Roman" w:eastAsia="Times New Roman"/>
          <w:sz w:val="24"/>
          <w:szCs w:val="24"/>
          <w:lang w:eastAsia="ru-RU"/>
        </w:rPr>
        <w:t xml:space="preserve"> 6.47.1» </w:t>
      </w:r>
      <w:r>
        <w:rPr>
          <w:rFonts w:ascii="Times New Roman" w:hAnsi="Times New Roman" w:cs="Times New Roman" w:eastAsia="Times New Roman"/>
          <w:sz w:val="24"/>
          <w:szCs w:val="24"/>
          <w:lang w:eastAsia="ru-RU"/>
        </w:rPr>
        <w:t xml:space="preserve">и нажмите «Далее».</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Выберите объем оперативной памяти для ОС вашего маршрутизатора - 256 МБ </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Выберите тип консоли - «</w:t>
      </w:r>
      <w:r>
        <w:rPr>
          <w:rFonts w:ascii="Times New Roman" w:hAnsi="Times New Roman" w:cs="Times New Roman" w:eastAsia="Times New Roman"/>
          <w:sz w:val="24"/>
          <w:szCs w:val="24"/>
          <w:lang w:eastAsia="ru-RU"/>
        </w:rPr>
        <w:t xml:space="preserve">Telnet</w:t>
      </w:r>
      <w:r>
        <w:rPr>
          <w:rFonts w:ascii="Times New Roman" w:hAnsi="Times New Roman" w:cs="Times New Roman" w:eastAsia="Times New Roman"/>
          <w:sz w:val="24"/>
          <w:szCs w:val="24"/>
          <w:lang w:eastAsia="ru-RU"/>
        </w:rPr>
        <w:t xml:space="preserve">» - и нажмите «</w:t>
      </w:r>
      <w:r>
        <w:rPr>
          <w:rFonts w:ascii="Times New Roman" w:hAnsi="Times New Roman" w:cs="Times New Roman"/>
          <w:sz w:val="24"/>
          <w:szCs w:val="24"/>
          <w:shd w:val="clear" w:color="auto" w:fill="ffffff"/>
        </w:rPr>
        <w:t xml:space="preserve">Finish</w:t>
      </w:r>
      <w:r>
        <w:rPr>
          <w:rFonts w:ascii="Times New Roman" w:hAnsi="Times New Roman" w:cs="Times New Roman" w:eastAsia="Times New Roman"/>
          <w:sz w:val="24"/>
          <w:szCs w:val="24"/>
          <w:lang w:eastAsia="ru-RU"/>
        </w:rPr>
        <w:t xml:space="preserve">».</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Выберите образ </w:t>
      </w:r>
      <w:r>
        <w:rPr>
          <w:rFonts w:ascii="Times New Roman" w:hAnsi="Times New Roman" w:cs="Times New Roman" w:eastAsia="Times New Roman"/>
          <w:sz w:val="24"/>
          <w:szCs w:val="24"/>
          <w:lang w:eastAsia="ru-RU"/>
        </w:rPr>
        <w:t xml:space="preserve">ОС (файл с расширением</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img</w:t>
      </w:r>
      <w:r>
        <w:rPr>
          <w:rFonts w:ascii="Times New Roman" w:hAnsi="Times New Roman" w:cs="Times New Roman" w:eastAsia="Times New Roman"/>
          <w:sz w:val="24"/>
          <w:szCs w:val="24"/>
          <w:lang w:eastAsia="ru-RU"/>
        </w:rPr>
        <w:t xml:space="preserve">)</w:t>
      </w:r>
      <w:r>
        <w:rPr>
          <w:rFonts w:ascii="Times New Roman" w:hAnsi="Times New Roman" w:cs="Times New Roman" w:eastAsia="Times New Roman"/>
          <w:sz w:val="24"/>
          <w:szCs w:val="24"/>
          <w:lang w:eastAsia="ru-RU"/>
        </w:rPr>
        <w:t xml:space="preserve">, который вы скачали ранее. Разрешите GNS3 скопировать его в каталог </w:t>
      </w:r>
      <w:r>
        <w:rPr>
          <w:rFonts w:ascii="Times New Roman" w:hAnsi="Times New Roman" w:cs="Times New Roman" w:eastAsia="Times New Roman"/>
          <w:sz w:val="24"/>
          <w:szCs w:val="24"/>
          <w:lang w:eastAsia="ru-RU"/>
        </w:rPr>
        <w:t xml:space="preserve">образов</w:t>
      </w:r>
      <w:r>
        <w:rPr>
          <w:rFonts w:ascii="Times New Roman" w:hAnsi="Times New Roman" w:cs="Times New Roman" w:eastAsia="Times New Roman"/>
          <w:sz w:val="24"/>
          <w:szCs w:val="24"/>
          <w:lang w:eastAsia="ru-RU"/>
        </w:rPr>
        <w:t xml:space="preserve"> по умолчанию и нажмите </w:t>
      </w:r>
      <w:r>
        <w:rPr>
          <w:rFonts w:ascii="Times New Roman" w:hAnsi="Times New Roman" w:cs="Times New Roman" w:eastAsia="Times New Roman"/>
          <w:sz w:val="24"/>
          <w:szCs w:val="24"/>
          <w:lang w:eastAsia="ru-RU"/>
        </w:rPr>
        <w:t xml:space="preserve">«</w:t>
      </w:r>
      <w:r>
        <w:rPr>
          <w:rFonts w:ascii="Times New Roman" w:hAnsi="Times New Roman" w:cs="Times New Roman"/>
          <w:sz w:val="24"/>
          <w:szCs w:val="24"/>
          <w:shd w:val="clear" w:color="auto" w:fill="ffffff"/>
        </w:rPr>
        <w:t xml:space="preserve">Next</w:t>
      </w:r>
      <w:r>
        <w:rPr>
          <w:rFonts w:ascii="Times New Roman" w:hAnsi="Times New Roman" w:cs="Times New Roman"/>
          <w:sz w:val="24"/>
          <w:szCs w:val="24"/>
          <w:shd w:val="clear" w:color="auto" w:fill="ffffff"/>
        </w:rPr>
        <w:t xml:space="preserve">»</w:t>
      </w:r>
      <w:r>
        <w:rPr>
          <w:rFonts w:ascii="Times New Roman" w:hAnsi="Times New Roman" w:cs="Times New Roman" w:eastAsia="Times New Roman"/>
          <w:sz w:val="24"/>
          <w:szCs w:val="24"/>
          <w:lang w:eastAsia="ru-RU"/>
        </w:rPr>
        <w:t xml:space="preserve">.</w:t>
      </w:r>
      <w:r>
        <w:rPr>
          <w:rFonts w:ascii="Times New Roman" w:hAnsi="Times New Roman" w:cs="Times New Roman" w:eastAsia="Times New Roman"/>
          <w:sz w:val="24"/>
          <w:szCs w:val="24"/>
          <w:lang w:eastAsia="ru-RU"/>
        </w:rPr>
      </w:r>
      <w:r/>
    </w:p>
    <w:p>
      <w:pPr>
        <w:numPr>
          <w:ilvl w:val="0"/>
          <w:numId w:val="10"/>
        </w:numPr>
        <w:ind w:left="567" w:firstLine="0"/>
        <w:jc w:val="both"/>
        <w:spacing w:before="100" w:after="100" w:line="360" w:lineRule="auto"/>
        <w:shd w:val="clear" w:color="auto" w:fill="ffffff"/>
        <w:tabs>
          <w:tab w:val="clear" w:pos="720" w:leader="none"/>
          <w:tab w:val="num" w:pos="1134"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Теперь ваш шаблон создан, но нужно изменить несколько </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сетевых настроек. Найдите панель «</w:t>
      </w:r>
      <w:r>
        <w:rPr>
          <w:rFonts w:ascii="Times New Roman" w:hAnsi="Times New Roman" w:cs="Times New Roman" w:eastAsia="Times New Roman"/>
          <w:sz w:val="24"/>
          <w:szCs w:val="24"/>
          <w:lang w:eastAsia="ru-RU"/>
        </w:rPr>
        <w:t xml:space="preserve">Network</w:t>
      </w:r>
      <w:r>
        <w:rPr>
          <w:rFonts w:ascii="Times New Roman" w:hAnsi="Times New Roman" w:cs="Times New Roman" w:eastAsia="Times New Roman"/>
          <w:sz w:val="24"/>
          <w:szCs w:val="24"/>
          <w:lang w:eastAsia="ru-RU"/>
        </w:rPr>
        <w:t xml:space="preserve">» для созданного вами образа </w:t>
      </w:r>
      <w:r>
        <w:rPr>
          <w:rFonts w:ascii="Times New Roman" w:hAnsi="Times New Roman" w:cs="Times New Roman" w:eastAsia="Times New Roman"/>
          <w:sz w:val="24"/>
          <w:szCs w:val="24"/>
          <w:lang w:eastAsia="ru-RU"/>
        </w:rPr>
        <w:t xml:space="preserve">Mikrotik</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r>
      <w:r/>
    </w:p>
    <w:p>
      <w:pPr>
        <w:numPr>
          <w:ilvl w:val="1"/>
          <w:numId w:val="10"/>
        </w:numPr>
        <w:ind w:left="1134" w:firstLine="0"/>
        <w:jc w:val="both"/>
        <w:spacing w:before="100" w:after="100" w:line="360" w:lineRule="auto"/>
        <w:shd w:val="clear" w:color="auto" w:fill="ffffff"/>
        <w:tabs>
          <w:tab w:val="clear" w:pos="1440" w:leader="none"/>
          <w:tab w:val="num" w:pos="1701"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По умолчанию имеется 1 адаптер </w:t>
      </w:r>
      <w:r>
        <w:rPr>
          <w:rFonts w:ascii="Times New Roman" w:hAnsi="Times New Roman" w:cs="Times New Roman" w:eastAsia="Times New Roman"/>
          <w:sz w:val="24"/>
          <w:szCs w:val="24"/>
          <w:lang w:val="en-US" w:eastAsia="ru-RU"/>
        </w:rPr>
        <w:t xml:space="preserve">Ethernet</w:t>
      </w:r>
      <w:r>
        <w:rPr>
          <w:rFonts w:ascii="Times New Roman" w:hAnsi="Times New Roman" w:cs="Times New Roman" w:eastAsia="Times New Roman"/>
          <w:sz w:val="24"/>
          <w:szCs w:val="24"/>
          <w:lang w:eastAsia="ru-RU"/>
        </w:rPr>
        <w:t xml:space="preserve"> с типом </w:t>
      </w:r>
      <w:r>
        <w:rPr>
          <w:rFonts w:ascii="Times New Roman" w:hAnsi="Times New Roman" w:cs="Times New Roman" w:eastAsia="Times New Roman"/>
          <w:sz w:val="24"/>
          <w:szCs w:val="24"/>
          <w:lang w:val="en-US" w:eastAsia="ru-RU"/>
        </w:rPr>
        <w:t xml:space="preserve">e</w:t>
      </w:r>
      <w:r>
        <w:rPr>
          <w:rFonts w:ascii="Times New Roman" w:hAnsi="Times New Roman" w:cs="Times New Roman" w:eastAsia="Times New Roman"/>
          <w:sz w:val="24"/>
          <w:szCs w:val="24"/>
          <w:lang w:eastAsia="ru-RU"/>
        </w:rPr>
        <w:t xml:space="preserve">1000. Поменяйте его на 4 адаптера. Нажмите «Изменить», выберите вкладку «Сеть» и измените 1 на 4.</w:t>
      </w:r>
      <w:r>
        <w:rPr>
          <w:rFonts w:ascii="Times New Roman" w:hAnsi="Times New Roman" w:cs="Times New Roman" w:eastAsia="Times New Roman"/>
          <w:sz w:val="24"/>
          <w:szCs w:val="24"/>
          <w:lang w:eastAsia="ru-RU"/>
        </w:rPr>
      </w:r>
      <w:r/>
    </w:p>
    <w:p>
      <w:pPr>
        <w:numPr>
          <w:ilvl w:val="1"/>
          <w:numId w:val="10"/>
        </w:numPr>
        <w:ind w:left="1134" w:firstLine="0"/>
        <w:jc w:val="both"/>
        <w:spacing w:before="100" w:after="100" w:line="360" w:lineRule="auto"/>
        <w:shd w:val="clear" w:color="auto" w:fill="ffffff"/>
        <w:tabs>
          <w:tab w:val="clear" w:pos="1440" w:leader="none"/>
          <w:tab w:val="num" w:pos="1701" w:leader="none"/>
        </w:tabs>
        <w:rPr>
          <w:rFonts w:ascii="Times New Roman" w:hAnsi="Times New Roman" w:cs="Times New Roman" w:eastAsia="Times New Roman"/>
          <w:lang w:eastAsia="ru-RU"/>
        </w:rPr>
      </w:pPr>
      <w:r>
        <w:rPr>
          <w:rFonts w:ascii="Times New Roman" w:hAnsi="Times New Roman" w:cs="Times New Roman" w:eastAsia="Times New Roman"/>
          <w:sz w:val="24"/>
          <w:szCs w:val="24"/>
          <w:lang w:eastAsia="ru-RU"/>
        </w:rPr>
        <w:t xml:space="preserve">Измените формат имени с «</w:t>
      </w:r>
      <w:r>
        <w:rPr>
          <w:rFonts w:ascii="Times New Roman" w:hAnsi="Times New Roman" w:cs="Times New Roman" w:eastAsia="Times New Roman"/>
          <w:sz w:val="24"/>
          <w:szCs w:val="24"/>
          <w:lang w:eastAsia="ru-RU"/>
        </w:rPr>
        <w:t xml:space="preserve">Ethernet</w:t>
      </w:r>
      <w:r>
        <w:rPr>
          <w:rFonts w:ascii="Times New Roman" w:hAnsi="Times New Roman" w:cs="Times New Roman" w:eastAsia="Times New Roman"/>
          <w:sz w:val="24"/>
          <w:szCs w:val="24"/>
          <w:lang w:eastAsia="ru-RU"/>
        </w:rPr>
        <w:t xml:space="preserve">» на «</w:t>
      </w:r>
      <w:r>
        <w:rPr>
          <w:rFonts w:ascii="Times New Roman" w:hAnsi="Times New Roman" w:cs="Times New Roman" w:eastAsia="Times New Roman"/>
          <w:sz w:val="24"/>
          <w:szCs w:val="24"/>
          <w:lang w:eastAsia="ru-RU"/>
        </w:rPr>
        <w:t xml:space="preserve">Ether</w:t>
      </w:r>
      <w:r>
        <w:rPr>
          <w:rFonts w:ascii="Times New Roman" w:hAnsi="Times New Roman" w:cs="Times New Roman" w:eastAsia="Times New Roman"/>
          <w:sz w:val="24"/>
          <w:szCs w:val="24"/>
          <w:lang w:eastAsia="ru-RU"/>
        </w:rPr>
        <w:t xml:space="preserve">» в соответствии с синтаксисом интерфейса командной строки маршрутизатора.</w:t>
      </w:r>
      <w:r>
        <w:rPr>
          <w:rFonts w:ascii="Times New Roman" w:hAnsi="Times New Roman" w:cs="Times New Roman" w:eastAsia="Times New Roman"/>
          <w:sz w:val="24"/>
          <w:szCs w:val="24"/>
          <w:lang w:eastAsia="ru-RU"/>
        </w:rPr>
      </w:r>
      <w:r/>
    </w:p>
    <w:p>
      <w:pPr>
        <w:ind w:left="1134"/>
        <w:jc w:val="center"/>
        <w:spacing w:before="100" w:after="100" w:line="360" w:lineRule="auto"/>
        <w:shd w:val="clear" w:color="auto" w:fill="ffffff"/>
        <w:rPr>
          <w:rFonts w:ascii="Times New Roman" w:hAnsi="Times New Roman" w:cs="Times New Roman" w:eastAsia="Times New Roman"/>
          <w:lang w:eastAsia="ru-RU"/>
        </w:rPr>
      </w:pPr>
      <w:r>
        <w:rPr>
          <w:rFonts w:ascii="Times New Roman" w:hAnsi="Times New Roman" w:cs="Times New Roman" w:eastAsia="Times New Roman"/>
          <w:color w:val="F47920"/>
          <w:sz w:val="24"/>
          <w:szCs w:val="24"/>
          <w:lang w:eastAsia="ru-RU"/>
        </w:rPr>
        <mc:AlternateContent>
          <mc:Choice Requires="wpg">
            <w:drawing>
              <wp:inline xmlns:wp="http://schemas.openxmlformats.org/drawingml/2006/wordprocessingDrawing" distT="0" distB="0" distL="0" distR="0">
                <wp:extent cx="2860675" cy="3340735"/>
                <wp:effectExtent l="0" t="0" r="0" b="0"/>
                <wp:docPr id="1" name="Рисунок 9" descr="Custom port labels"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44982" name="Picture 1" descr="Custom port labels" hidden="0">
                          <a:hlinkClick r:id="rId9"/>
                        </pic:cNvPr>
                        <pic:cNvPicPr>
                          <a:picLocks noChangeAspect="1"/>
                        </pic:cNvPicPr>
                        <pic:nvPr isPhoto="0" userDrawn="0"/>
                      </pic:nvPicPr>
                      <pic:blipFill>
                        <a:blip r:embed="rId10"/>
                        <a:stretch/>
                      </pic:blipFill>
                      <pic:spPr bwMode="auto">
                        <a:xfrm>
                          <a:off x="0" y="0"/>
                          <a:ext cx="2860674" cy="334073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25.2pt;height:263.1pt;" stroked="f">
                <v:path textboxrect="0,0,0,0"/>
                <v:imagedata r:id="rId10" o:title=""/>
              </v:shape>
            </w:pict>
          </mc:Fallback>
        </mc:AlternateContent>
      </w:r>
      <w:r>
        <w:rPr>
          <w:rFonts w:ascii="Times New Roman" w:hAnsi="Times New Roman" w:cs="Times New Roman" w:eastAsia="Times New Roman"/>
          <w:sz w:val="24"/>
          <w:szCs w:val="24"/>
          <w:lang w:eastAsia="ru-RU"/>
        </w:rPr>
      </w:r>
      <w:r/>
    </w:p>
    <w:p>
      <w:pPr>
        <w:pStyle w:val="670"/>
        <w:numPr>
          <w:ilvl w:val="1"/>
          <w:numId w:val="10"/>
        </w:numPr>
        <w:ind w:left="1134" w:firstLine="0"/>
        <w:jc w:val="both"/>
        <w:spacing w:before="100" w:beforeAutospacing="1" w:after="100" w:afterAutospacing="1" w:line="360" w:lineRule="auto"/>
        <w:shd w:val="clear" w:color="auto" w:fill="ffffff"/>
        <w:tabs>
          <w:tab w:val="clear" w:pos="1440" w:leader="none"/>
          <w:tab w:val="num" w:pos="1701" w:leader="none"/>
        </w:tabs>
        <w:rPr>
          <w:rFonts w:ascii="Times New Roman" w:hAnsi="Times New Roman" w:cs="Times New Roman"/>
        </w:rPr>
      </w:pPr>
      <w:r>
        <w:rPr>
          <w:rFonts w:ascii="Times New Roman" w:hAnsi="Times New Roman" w:cs="Times New Roman"/>
          <w:sz w:val="24"/>
          <w:szCs w:val="24"/>
        </w:rPr>
        <w:t xml:space="preserve">В конце исправьте проблему с </w:t>
      </w:r>
      <w:r>
        <w:rPr>
          <w:rFonts w:ascii="Times New Roman" w:hAnsi="Times New Roman" w:cs="Times New Roman"/>
          <w:sz w:val="24"/>
          <w:szCs w:val="24"/>
        </w:rPr>
        <w:t xml:space="preserve">отображенем</w:t>
      </w:r>
      <w:r>
        <w:rPr>
          <w:rFonts w:ascii="Times New Roman" w:hAnsi="Times New Roman" w:cs="Times New Roman"/>
          <w:sz w:val="24"/>
          <w:szCs w:val="24"/>
        </w:rPr>
        <w:t xml:space="preserve">.</w:t>
      </w:r>
      <w:r>
        <w:rPr>
          <w:rFonts w:ascii="Times New Roman" w:hAnsi="Times New Roman" w:cs="Times New Roman"/>
          <w:sz w:val="24"/>
          <w:szCs w:val="24"/>
          <w:lang w:val="en-US"/>
        </w:rPr>
        <w:t xml:space="preserve">GNS</w:t>
      </w:r>
      <w:r>
        <w:rPr>
          <w:rFonts w:ascii="Times New Roman" w:hAnsi="Times New Roman" w:cs="Times New Roman"/>
          <w:sz w:val="24"/>
          <w:szCs w:val="24"/>
        </w:rPr>
        <w:t xml:space="preserve">3 нумерует порты начиная с 0, а </w:t>
      </w:r>
      <w:r>
        <w:rPr>
          <w:rFonts w:ascii="Times New Roman" w:hAnsi="Times New Roman" w:cs="Times New Roman"/>
          <w:sz w:val="24"/>
          <w:szCs w:val="24"/>
          <w:lang w:val="en-US"/>
        </w:rPr>
        <w:t xml:space="preserve">Mikrotik</w:t>
      </w:r>
      <w:r>
        <w:rPr>
          <w:rFonts w:ascii="Times New Roman" w:hAnsi="Times New Roman" w:cs="Times New Roman"/>
          <w:sz w:val="24"/>
          <w:szCs w:val="24"/>
        </w:rPr>
        <w:t xml:space="preserve"> нумерует их с 1. </w:t>
      </w:r>
      <w:r>
        <w:rPr>
          <w:rFonts w:ascii="Times New Roman" w:hAnsi="Times New Roman" w:cs="Times New Roman"/>
          <w:sz w:val="24"/>
          <w:szCs w:val="24"/>
        </w:rPr>
        <w:t xml:space="preserve">Если это не исправить, то сетевые данные будут передаваться неправильно.</w:t>
      </w:r>
      <w:r>
        <w:rPr>
          <w:rFonts w:ascii="Times New Roman" w:hAnsi="Times New Roman" w:cs="Times New Roman"/>
          <w:sz w:val="24"/>
          <w:szCs w:val="24"/>
        </w:rPr>
        <w:t xml:space="preserve"> </w:t>
      </w:r>
      <w:r>
        <w:rPr>
          <w:rFonts w:ascii="Times New Roman" w:hAnsi="Times New Roman" w:cs="Times New Roman"/>
          <w:sz w:val="24"/>
          <w:szCs w:val="24"/>
        </w:rPr>
        <w:t xml:space="preserve">Чтобы исправить это, нажмите кнопку «Настроить пользовательские адаптеры» и переименуйте имена портов с </w:t>
      </w:r>
      <w:r>
        <w:rPr>
          <w:rStyle w:val="837"/>
          <w:rFonts w:ascii="Times New Roman" w:hAnsi="Times New Roman" w:cs="Times New Roman" w:eastAsiaTheme="minorHAnsi"/>
          <w:color w:val="9C1D3D"/>
          <w:sz w:val="24"/>
          <w:szCs w:val="24"/>
          <w:shd w:val="clear" w:color="auto" w:fill="f9f2f4"/>
        </w:rPr>
        <w:t xml:space="preserve">Ethernet0,...,Ethernet3</w:t>
      </w:r>
      <w:r>
        <w:rPr>
          <w:rFonts w:ascii="Times New Roman" w:hAnsi="Times New Roman" w:cs="Times New Roman"/>
          <w:color w:val="2A363B"/>
          <w:sz w:val="24"/>
          <w:szCs w:val="24"/>
          <w:shd w:val="clear" w:color="auto" w:fill="ffffff"/>
        </w:rPr>
        <w:t xml:space="preserve"> </w:t>
      </w:r>
      <w:r>
        <w:rPr>
          <w:rFonts w:ascii="Times New Roman" w:hAnsi="Times New Roman" w:cs="Times New Roman"/>
          <w:color w:val="2A363B"/>
          <w:sz w:val="24"/>
          <w:szCs w:val="24"/>
          <w:shd w:val="clear" w:color="auto" w:fill="ffffff"/>
        </w:rPr>
        <w:t xml:space="preserve">to</w:t>
      </w:r>
      <w:r>
        <w:rPr>
          <w:rFonts w:ascii="Times New Roman" w:hAnsi="Times New Roman" w:cs="Times New Roman"/>
          <w:color w:val="2A363B"/>
          <w:sz w:val="24"/>
          <w:szCs w:val="24"/>
          <w:shd w:val="clear" w:color="auto" w:fill="ffffff"/>
        </w:rPr>
        <w:t xml:space="preserve"> </w:t>
      </w:r>
      <w:r>
        <w:rPr>
          <w:rStyle w:val="837"/>
          <w:rFonts w:ascii="Times New Roman" w:hAnsi="Times New Roman" w:cs="Times New Roman" w:eastAsiaTheme="minorHAnsi"/>
          <w:color w:val="9C1D3D"/>
          <w:sz w:val="24"/>
          <w:szCs w:val="24"/>
          <w:shd w:val="clear" w:color="auto" w:fill="f9f2f4"/>
        </w:rPr>
        <w:t xml:space="preserve">Ether1,..,Ether4</w:t>
      </w:r>
      <w:r>
        <w:rPr>
          <w:rFonts w:ascii="Times New Roman" w:hAnsi="Times New Roman" w:cs="Times New Roman"/>
          <w:color w:val="2A363B"/>
          <w:shd w:val="clear" w:color="auto" w:fill="ffffff"/>
        </w:rPr>
        <w:t xml:space="preserve">.</w:t>
      </w:r>
      <w:r>
        <w:rPr>
          <w:rFonts w:ascii="Times New Roman" w:hAnsi="Times New Roman" w:cs="Times New Roman"/>
          <w:sz w:val="24"/>
          <w:szCs w:val="24"/>
        </w:rPr>
        <w:t xml:space="preserve">. Это будет соответствовать </w:t>
      </w:r>
      <w:r>
        <w:rPr>
          <w:rFonts w:ascii="Times New Roman" w:hAnsi="Times New Roman" w:cs="Times New Roman"/>
          <w:sz w:val="24"/>
          <w:szCs w:val="24"/>
        </w:rPr>
        <w:t xml:space="preserve">меткам</w:t>
      </w:r>
      <w:r>
        <w:rPr>
          <w:rFonts w:ascii="Times New Roman" w:hAnsi="Times New Roman" w:cs="Times New Roman"/>
          <w:sz w:val="24"/>
          <w:szCs w:val="24"/>
        </w:rPr>
        <w:t xml:space="preserve"> </w:t>
      </w:r>
      <w:r>
        <w:rPr>
          <w:rFonts w:ascii="Times New Roman" w:hAnsi="Times New Roman" w:cs="Times New Roman"/>
          <w:sz w:val="24"/>
          <w:szCs w:val="24"/>
        </w:rPr>
        <w:t xml:space="preserve">Mikrotik</w:t>
      </w:r>
      <w:r>
        <w:rPr>
          <w:rFonts w:ascii="Times New Roman" w:hAnsi="Times New Roman" w:cs="Times New Roman"/>
          <w:sz w:val="24"/>
          <w:szCs w:val="24"/>
        </w:rPr>
        <w:t xml:space="preserve"> в ОС.</w:t>
      </w:r>
      <w:r>
        <w:rPr>
          <w:rFonts w:ascii="Times New Roman" w:hAnsi="Times New Roman" w:cs="Times New Roman"/>
          <w:sz w:val="24"/>
          <w:szCs w:val="24"/>
        </w:rPr>
      </w:r>
      <w:r/>
    </w:p>
    <w:p>
      <w:pPr>
        <w:pStyle w:val="670"/>
        <w:numPr>
          <w:ilvl w:val="0"/>
          <w:numId w:val="10"/>
        </w:numPr>
        <w:ind w:left="567" w:firstLine="0"/>
        <w:jc w:val="both"/>
        <w:spacing w:before="100" w:beforeAutospacing="1" w:after="100" w:afterAutospacing="1" w:line="360" w:lineRule="auto"/>
        <w:shd w:val="clear" w:color="auto" w:fill="ffffff"/>
        <w:tabs>
          <w:tab w:val="clear" w:pos="720" w:leader="none"/>
          <w:tab w:val="num" w:pos="1134" w:leader="none"/>
        </w:tabs>
        <w:rPr>
          <w:rFonts w:ascii="Times New Roman" w:hAnsi="Times New Roman" w:cs="Times New Roman"/>
        </w:rPr>
      </w:pPr>
      <w:r>
        <w:rPr>
          <w:rFonts w:ascii="Times New Roman" w:hAnsi="Times New Roman" w:cs="Times New Roman"/>
          <w:sz w:val="24"/>
          <w:szCs w:val="24"/>
        </w:rPr>
        <w:t xml:space="preserve">На панели «</w:t>
      </w:r>
      <w:r>
        <w:rPr>
          <w:rFonts w:ascii="Times New Roman" w:hAnsi="Times New Roman" w:cs="Times New Roman"/>
          <w:sz w:val="24"/>
          <w:szCs w:val="24"/>
        </w:rPr>
        <w:t xml:space="preserve">General</w:t>
      </w:r>
      <w:r>
        <w:rPr>
          <w:rFonts w:ascii="Times New Roman" w:hAnsi="Times New Roman" w:cs="Times New Roman"/>
          <w:sz w:val="24"/>
          <w:szCs w:val="24"/>
        </w:rPr>
        <w:t xml:space="preserve"> </w:t>
      </w:r>
      <w:r>
        <w:rPr>
          <w:rFonts w:ascii="Times New Roman" w:hAnsi="Times New Roman" w:cs="Times New Roman"/>
          <w:sz w:val="24"/>
          <w:szCs w:val="24"/>
        </w:rPr>
        <w:t xml:space="preserve">Settings</w:t>
      </w:r>
      <w:r>
        <w:rPr>
          <w:rFonts w:ascii="Times New Roman" w:hAnsi="Times New Roman" w:cs="Times New Roman"/>
          <w:sz w:val="24"/>
          <w:szCs w:val="24"/>
        </w:rPr>
        <w:t xml:space="preserve">» измените </w:t>
      </w:r>
      <w:r>
        <w:rPr>
          <w:rFonts w:ascii="Times New Roman" w:hAnsi="Times New Roman" w:cs="Times New Roman"/>
          <w:sz w:val="24"/>
          <w:szCs w:val="24"/>
        </w:rPr>
        <w:t xml:space="preserve">поле </w:t>
      </w:r>
      <w:r>
        <w:rPr>
          <w:rFonts w:ascii="Times New Roman" w:hAnsi="Times New Roman" w:cs="Times New Roman"/>
          <w:sz w:val="24"/>
          <w:szCs w:val="24"/>
        </w:rPr>
        <w:t xml:space="preserve">«</w:t>
      </w:r>
      <w:r>
        <w:rPr>
          <w:rFonts w:ascii="Times New Roman" w:hAnsi="Times New Roman" w:cs="Times New Roman"/>
          <w:sz w:val="24"/>
          <w:szCs w:val="24"/>
        </w:rPr>
        <w:t xml:space="preserve">Category</w:t>
      </w:r>
      <w:r>
        <w:rPr>
          <w:rFonts w:ascii="Times New Roman" w:hAnsi="Times New Roman" w:cs="Times New Roman"/>
          <w:sz w:val="24"/>
          <w:szCs w:val="24"/>
        </w:rPr>
        <w:t xml:space="preserve">» с «</w:t>
      </w:r>
      <w:r>
        <w:rPr>
          <w:rFonts w:ascii="Times New Roman" w:hAnsi="Times New Roman" w:cs="Times New Roman"/>
          <w:sz w:val="24"/>
          <w:szCs w:val="24"/>
        </w:rPr>
        <w:t xml:space="preserve">End</w:t>
      </w:r>
      <w:r>
        <w:rPr>
          <w:rFonts w:ascii="Times New Roman" w:hAnsi="Times New Roman" w:cs="Times New Roman"/>
          <w:sz w:val="24"/>
          <w:szCs w:val="24"/>
        </w:rPr>
        <w:t xml:space="preserve"> </w:t>
      </w:r>
      <w:r>
        <w:rPr>
          <w:rFonts w:ascii="Times New Roman" w:hAnsi="Times New Roman" w:cs="Times New Roman"/>
          <w:sz w:val="24"/>
          <w:szCs w:val="24"/>
        </w:rPr>
        <w:t xml:space="preserve">Devices</w:t>
      </w:r>
      <w:r>
        <w:rPr>
          <w:rFonts w:ascii="Times New Roman" w:hAnsi="Times New Roman" w:cs="Times New Roman"/>
          <w:sz w:val="24"/>
          <w:szCs w:val="24"/>
        </w:rPr>
        <w:t xml:space="preserve">» на «</w:t>
      </w:r>
      <w:r>
        <w:rPr>
          <w:rFonts w:ascii="Times New Roman" w:hAnsi="Times New Roman" w:cs="Times New Roman"/>
          <w:sz w:val="24"/>
          <w:szCs w:val="24"/>
        </w:rPr>
        <w:t xml:space="preserve">Routers</w:t>
      </w:r>
      <w:r>
        <w:rPr>
          <w:rFonts w:ascii="Times New Roman" w:hAnsi="Times New Roman" w:cs="Times New Roman"/>
          <w:sz w:val="24"/>
          <w:szCs w:val="24"/>
        </w:rPr>
        <w:t xml:space="preserve">», чтобы это устройство находилось в категории маршрутизаторов.</w:t>
      </w:r>
      <w:r>
        <w:rPr>
          <w:rFonts w:ascii="Times New Roman" w:hAnsi="Times New Roman" w:cs="Times New Roman"/>
          <w:sz w:val="24"/>
          <w:szCs w:val="24"/>
        </w:rPr>
      </w:r>
      <w:r/>
    </w:p>
    <w:p>
      <w:pPr>
        <w:numPr>
          <w:ilvl w:val="0"/>
          <w:numId w:val="10"/>
        </w:numPr>
        <w:ind w:left="567" w:firstLine="0"/>
        <w:jc w:val="both"/>
        <w:spacing w:before="100" w:beforeAutospacing="1" w:after="100" w:afterAutospacing="1" w:line="360" w:lineRule="auto"/>
        <w:shd w:val="clear" w:color="auto" w:fill="ffffff"/>
        <w:tabs>
          <w:tab w:val="clear" w:pos="720" w:leader="none"/>
          <w:tab w:val="num" w:pos="1134" w:leader="none"/>
        </w:tabs>
        <w:rPr>
          <w:rFonts w:ascii="Times New Roman" w:hAnsi="Times New Roman" w:cs="Times New Roman"/>
        </w:rPr>
      </w:pPr>
      <w:r>
        <w:rPr>
          <w:rFonts w:ascii="Times New Roman" w:hAnsi="Times New Roman" w:cs="Times New Roman"/>
          <w:sz w:val="24"/>
          <w:szCs w:val="24"/>
        </w:rPr>
        <w:t xml:space="preserve">На панели «</w:t>
      </w:r>
      <w:r>
        <w:rPr>
          <w:rFonts w:ascii="Times New Roman" w:hAnsi="Times New Roman" w:cs="Times New Roman"/>
          <w:sz w:val="24"/>
          <w:szCs w:val="24"/>
        </w:rPr>
        <w:t xml:space="preserve">General</w:t>
      </w:r>
      <w:r>
        <w:rPr>
          <w:rFonts w:ascii="Times New Roman" w:hAnsi="Times New Roman" w:cs="Times New Roman"/>
          <w:sz w:val="24"/>
          <w:szCs w:val="24"/>
        </w:rPr>
        <w:t xml:space="preserve"> </w:t>
      </w:r>
      <w:r>
        <w:rPr>
          <w:rFonts w:ascii="Times New Roman" w:hAnsi="Times New Roman" w:cs="Times New Roman"/>
          <w:sz w:val="24"/>
          <w:szCs w:val="24"/>
        </w:rPr>
        <w:t xml:space="preserve">Settings</w:t>
      </w:r>
      <w:r>
        <w:rPr>
          <w:rFonts w:ascii="Times New Roman" w:hAnsi="Times New Roman" w:cs="Times New Roman"/>
          <w:sz w:val="24"/>
          <w:szCs w:val="24"/>
        </w:rPr>
        <w:t xml:space="preserve">» измените «</w:t>
      </w:r>
      <w:r>
        <w:rPr>
          <w:rFonts w:ascii="Times New Roman" w:hAnsi="Times New Roman" w:cs="Times New Roman"/>
          <w:sz w:val="24"/>
          <w:szCs w:val="24"/>
        </w:rPr>
        <w:t xml:space="preserve">Symbol</w:t>
      </w:r>
      <w:r>
        <w:rPr>
          <w:rFonts w:ascii="Times New Roman" w:hAnsi="Times New Roman" w:cs="Times New Roman"/>
          <w:sz w:val="24"/>
          <w:szCs w:val="24"/>
        </w:rPr>
        <w:t xml:space="preserve">», </w:t>
      </w:r>
      <w:r>
        <w:rPr>
          <w:rFonts w:ascii="Times New Roman" w:hAnsi="Times New Roman" w:cs="Times New Roman"/>
          <w:sz w:val="24"/>
          <w:szCs w:val="24"/>
        </w:rPr>
        <w:t xml:space="preserve">отображаемый</w:t>
      </w:r>
      <w:r>
        <w:rPr>
          <w:rFonts w:ascii="Times New Roman" w:hAnsi="Times New Roman" w:cs="Times New Roman"/>
          <w:sz w:val="24"/>
          <w:szCs w:val="24"/>
        </w:rPr>
        <w:t xml:space="preserve"> на сетевых диаграммах. Нажмите «</w:t>
      </w:r>
      <w:r>
        <w:rPr>
          <w:rFonts w:ascii="Times New Roman" w:hAnsi="Times New Roman" w:cs="Times New Roman"/>
          <w:sz w:val="24"/>
          <w:szCs w:val="24"/>
        </w:rPr>
        <w:t xml:space="preserve">Browse</w:t>
      </w:r>
      <w:r>
        <w:rPr>
          <w:rFonts w:ascii="Times New Roman" w:hAnsi="Times New Roman" w:cs="Times New Roman"/>
          <w:sz w:val="24"/>
          <w:szCs w:val="24"/>
        </w:rPr>
        <w:t xml:space="preserve">» и в разделе «</w:t>
      </w:r>
      <w:r>
        <w:rPr>
          <w:rFonts w:ascii="Times New Roman" w:hAnsi="Times New Roman" w:cs="Times New Roman"/>
          <w:sz w:val="24"/>
          <w:szCs w:val="24"/>
        </w:rPr>
        <w:t xml:space="preserve">Classic</w:t>
      </w:r>
      <w:r>
        <w:rPr>
          <w:rFonts w:ascii="Times New Roman" w:hAnsi="Times New Roman" w:cs="Times New Roman"/>
          <w:sz w:val="24"/>
          <w:szCs w:val="24"/>
        </w:rPr>
        <w:t xml:space="preserve">» найдите значок «</w:t>
      </w:r>
      <w:r>
        <w:rPr>
          <w:rFonts w:ascii="Times New Roman" w:hAnsi="Times New Roman" w:cs="Times New Roman"/>
          <w:sz w:val="24"/>
          <w:szCs w:val="24"/>
        </w:rPr>
        <w:t xml:space="preserve">Router</w:t>
      </w:r>
      <w:r>
        <w:rPr>
          <w:rFonts w:ascii="Times New Roman" w:hAnsi="Times New Roman" w:cs="Times New Roman"/>
          <w:sz w:val="24"/>
          <w:szCs w:val="24"/>
        </w:rPr>
        <w:t xml:space="preserve">».</w:t>
      </w:r>
      <w:r>
        <w:rPr>
          <w:rFonts w:ascii="Times New Roman" w:hAnsi="Times New Roman" w:cs="Times New Roman"/>
          <w:sz w:val="24"/>
          <w:szCs w:val="24"/>
        </w:rPr>
      </w:r>
      <w:r/>
    </w:p>
    <w:p>
      <w:pPr>
        <w:numPr>
          <w:ilvl w:val="0"/>
          <w:numId w:val="10"/>
        </w:numPr>
        <w:ind w:left="567" w:firstLine="0"/>
        <w:jc w:val="both"/>
        <w:spacing w:before="100" w:beforeAutospacing="1" w:after="100" w:afterAutospacing="1" w:line="360" w:lineRule="auto"/>
        <w:shd w:val="clear" w:color="auto" w:fill="ffffff"/>
        <w:tabs>
          <w:tab w:val="clear" w:pos="720" w:leader="none"/>
          <w:tab w:val="num" w:pos="1134" w:leader="none"/>
        </w:tabs>
        <w:rPr>
          <w:rFonts w:ascii="Times New Roman" w:hAnsi="Times New Roman" w:cs="Times New Roman"/>
          <w:lang w:val="en-US"/>
        </w:rPr>
      </w:pPr>
      <w:r>
        <w:rPr>
          <w:rFonts w:ascii="Times New Roman" w:hAnsi="Times New Roman" w:cs="Times New Roman"/>
          <w:sz w:val="24"/>
          <w:szCs w:val="24"/>
        </w:rPr>
        <w:t xml:space="preserve">На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панели</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General Settings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измените</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параметр</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Close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Power Off</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н</w:t>
      </w:r>
      <w:r>
        <w:rPr>
          <w:rFonts w:ascii="Times New Roman" w:hAnsi="Times New Roman" w:cs="Times New Roman"/>
          <w:sz w:val="24"/>
          <w:szCs w:val="24"/>
        </w:rPr>
        <w:t xml:space="preserve">а</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Send the Shutdown Signal (ACPI)»</w:t>
      </w:r>
      <w:r>
        <w:rPr>
          <w:rFonts w:ascii="Times New Roman" w:hAnsi="Times New Roman" w:cs="Times New Roman"/>
          <w:sz w:val="24"/>
          <w:szCs w:val="24"/>
          <w:lang w:val="en-US"/>
        </w:rPr>
        <w:t xml:space="preserve">.</w:t>
      </w:r>
      <w:r>
        <w:rPr>
          <w:rFonts w:ascii="Times New Roman" w:hAnsi="Times New Roman" w:cs="Times New Roman"/>
          <w:sz w:val="24"/>
          <w:szCs w:val="24"/>
          <w:lang w:val="en-US"/>
        </w:rPr>
      </w:r>
      <w:r/>
    </w:p>
    <w:p>
      <w:pPr>
        <w:numPr>
          <w:ilvl w:val="0"/>
          <w:numId w:val="10"/>
        </w:numPr>
        <w:ind w:left="567" w:firstLine="0"/>
        <w:jc w:val="both"/>
        <w:spacing w:before="100" w:beforeAutospacing="1" w:after="100" w:afterAutospacing="1" w:line="360" w:lineRule="auto"/>
        <w:shd w:val="clear" w:color="auto" w:fill="ffffff"/>
        <w:tabs>
          <w:tab w:val="clear" w:pos="720" w:leader="none"/>
          <w:tab w:val="num" w:pos="1134" w:leader="none"/>
        </w:tabs>
        <w:rPr>
          <w:rFonts w:ascii="Times New Roman" w:hAnsi="Times New Roman" w:cs="Times New Roman"/>
        </w:rPr>
      </w:pPr>
      <w:r>
        <w:rPr>
          <w:rFonts w:ascii="Times New Roman" w:hAnsi="Times New Roman" w:cs="Times New Roman"/>
          <w:sz w:val="24"/>
          <w:szCs w:val="24"/>
        </w:rPr>
        <w:t xml:space="preserve">Нажмите «ОК».</w:t>
      </w:r>
      <w:r>
        <w:rPr>
          <w:rFonts w:ascii="Times New Roman" w:hAnsi="Times New Roman" w:cs="Times New Roman"/>
          <w:sz w:val="24"/>
          <w:szCs w:val="24"/>
        </w:rPr>
      </w:r>
      <w:r/>
    </w:p>
    <w:p>
      <w:pPr>
        <w:pStyle w:val="838"/>
        <w:ind w:firstLine="709"/>
        <w:jc w:val="both"/>
        <w:spacing w:line="360" w:lineRule="auto"/>
        <w:shd w:val="clear" w:color="auto" w:fill="ffffff"/>
      </w:pPr>
      <w:r>
        <w:t xml:space="preserve">После нажатия «ОК»</w:t>
      </w:r>
      <w:r>
        <w:t xml:space="preserve"> GNS3 </w:t>
      </w:r>
      <w:r>
        <w:t xml:space="preserve">автоматически </w:t>
      </w:r>
      <w:r>
        <w:t xml:space="preserve">скопирует образ </w:t>
      </w:r>
      <w:r>
        <w:t xml:space="preserve">ОС</w:t>
      </w:r>
      <w:r>
        <w:t xml:space="preserve"> маршрутизатора </w:t>
      </w:r>
      <w:r>
        <w:t xml:space="preserve">Mikrotik</w:t>
      </w:r>
      <w:r>
        <w:t xml:space="preserve"> в виртуальную машину GNS</w:t>
      </w:r>
      <w:r>
        <w:t xml:space="preserve">3 </w:t>
      </w:r>
      <w:r>
        <w:rPr>
          <w:lang w:val="en-US"/>
        </w:rPr>
        <w:t xml:space="preserve">VM</w:t>
      </w:r>
      <w:r>
        <w:t xml:space="preserve">, установ</w:t>
      </w:r>
      <w:r>
        <w:t xml:space="preserve">ленную</w:t>
      </w:r>
      <w:r>
        <w:t xml:space="preserve"> ранее. Эта виртуальная машина содержит необходимое программное обеспечение и настройки для виртуализации </w:t>
      </w:r>
      <w:r>
        <w:t xml:space="preserve">сетевых устройств, в данном случае – маршрутизатора </w:t>
      </w:r>
      <w:r>
        <w:rPr>
          <w:lang w:val="en-US"/>
        </w:rPr>
        <w:t xml:space="preserve">Microtik</w:t>
      </w:r>
      <w:r>
        <w:t xml:space="preserve"> (полный список поддерживаемого оборудования можно найти на официальном сайте </w:t>
      </w:r>
      <w:r>
        <w:rPr>
          <w:lang w:val="en-US"/>
        </w:rPr>
        <w:t xml:space="preserve">GNS</w:t>
      </w:r>
      <w:r>
        <w:t xml:space="preserve">3)</w:t>
      </w:r>
      <w:r>
        <w:t xml:space="preserve">.</w:t>
      </w:r>
      <w:r/>
    </w:p>
    <w:p>
      <w:pPr>
        <w:pStyle w:val="838"/>
        <w:ind w:firstLine="709"/>
        <w:jc w:val="both"/>
        <w:spacing w:line="360" w:lineRule="auto"/>
        <w:shd w:val="clear" w:color="auto" w:fill="ffffff"/>
        <w:rPr>
          <w:color w:val="2A363B"/>
        </w:rPr>
      </w:pPr>
      <w:r>
        <w:rPr>
          <w:rStyle w:val="841"/>
          <w:color w:val="2A363B"/>
        </w:rPr>
        <w:t xml:space="preserve">Теперь у вас есть маршрутизатор, который можно добавить в вашу сеть!</w:t>
      </w:r>
      <w:r>
        <w:rPr>
          <w:color w:val="2A363B"/>
        </w:rPr>
      </w:r>
      <w:r/>
    </w:p>
    <w:p>
      <w:pPr>
        <w:spacing w:before="100" w:beforeAutospacing="1" w:after="100" w:afterAutospacing="1" w:line="240" w:lineRule="auto"/>
        <w:shd w:val="clear" w:color="auto" w:fill="ffffff"/>
        <w:rPr>
          <w:rFonts w:ascii="Helvetica" w:hAnsi="Helvetica" w:cs="Times New Roman" w:eastAsia="Times New Roman"/>
          <w:color w:val="2A363B"/>
          <w:sz w:val="36"/>
          <w:szCs w:val="36"/>
          <w:lang w:eastAsia="ru-RU"/>
        </w:rPr>
        <w:outlineLvl w:val="1"/>
      </w:pPr>
      <w:r>
        <w:rPr>
          <w:rFonts w:ascii="Helvetica" w:hAnsi="Helvetica" w:cs="Times New Roman" w:eastAsia="Times New Roman"/>
          <w:color w:val="2A363B"/>
          <w:sz w:val="36"/>
          <w:szCs w:val="36"/>
          <w:highlight w:val="none"/>
          <w:lang w:eastAsia="ru-RU"/>
        </w:rPr>
      </w:r>
      <w:r>
        <w:rPr>
          <w:rFonts w:ascii="Helvetica" w:hAnsi="Helvetica" w:cs="Times New Roman" w:eastAsia="Times New Roman"/>
          <w:color w:val="2A363B"/>
          <w:sz w:val="36"/>
          <w:szCs w:val="36"/>
          <w:highlight w:val="none"/>
          <w:lang w:eastAsia="ru-RU"/>
        </w:rPr>
      </w:r>
      <w:r/>
    </w:p>
    <w:p>
      <w:pPr>
        <w:spacing w:before="100" w:beforeAutospacing="1" w:after="100" w:afterAutospacing="1" w:line="240" w:lineRule="auto"/>
        <w:shd w:val="clear" w:color="auto" w:fill="ffffff"/>
        <w:rPr>
          <w:rFonts w:ascii="Helvetica" w:hAnsi="Helvetica" w:cs="Times New Roman" w:eastAsia="Times New Roman"/>
          <w:color w:val="2A363B"/>
          <w:sz w:val="36"/>
          <w:szCs w:val="36"/>
          <w:highlight w:val="none"/>
          <w:lang w:eastAsia="ru-RU"/>
        </w:rPr>
        <w:outlineLvl w:val="1"/>
      </w:pPr>
      <w:r>
        <w:rPr>
          <w:rFonts w:ascii="Helvetica" w:hAnsi="Helvetica" w:cs="Times New Roman" w:eastAsia="Times New Roman"/>
          <w:color w:val="2A363B"/>
          <w:sz w:val="36"/>
          <w:szCs w:val="36"/>
          <w:highlight w:val="none"/>
          <w:lang w:eastAsia="ru-RU"/>
        </w:rPr>
      </w:r>
      <w:r>
        <w:rPr>
          <w:rFonts w:ascii="Helvetica" w:hAnsi="Helvetica" w:cs="Times New Roman" w:eastAsia="Times New Roman"/>
          <w:color w:val="2A363B"/>
          <w:sz w:val="36"/>
          <w:szCs w:val="36"/>
          <w:highlight w:val="none"/>
          <w:lang w:eastAsia="ru-RU"/>
        </w:rPr>
      </w:r>
      <w:r/>
    </w:p>
    <w:p>
      <w:pPr>
        <w:spacing w:before="100" w:beforeAutospacing="1" w:after="100" w:afterAutospacing="1" w:line="240" w:lineRule="auto"/>
        <w:shd w:val="clear" w:color="auto" w:fill="ffffff"/>
        <w:rPr>
          <w:rFonts w:ascii="Helvetica" w:hAnsi="Helvetica" w:cs="Times New Roman" w:eastAsia="Times New Roman"/>
          <w:color w:val="2A363B"/>
          <w:sz w:val="36"/>
          <w:szCs w:val="36"/>
          <w:highlight w:val="none"/>
          <w:lang w:eastAsia="ru-RU"/>
        </w:rPr>
        <w:outlineLvl w:val="1"/>
      </w:pPr>
      <w:r>
        <w:rPr>
          <w:rFonts w:ascii="Helvetica" w:hAnsi="Helvetica" w:cs="Times New Roman" w:eastAsia="Times New Roman"/>
          <w:color w:val="2A363B"/>
          <w:sz w:val="36"/>
          <w:szCs w:val="36"/>
          <w:lang w:eastAsia="ru-RU"/>
        </w:rPr>
        <w:t xml:space="preserve">First</w:t>
      </w:r>
      <w:r>
        <w:rPr>
          <w:rFonts w:ascii="Helvetica" w:hAnsi="Helvetica" w:cs="Times New Roman" w:eastAsia="Times New Roman"/>
          <w:color w:val="2A363B"/>
          <w:sz w:val="36"/>
          <w:szCs w:val="36"/>
          <w:lang w:eastAsia="ru-RU"/>
        </w:rPr>
        <w:t xml:space="preserve"> </w:t>
      </w:r>
      <w:r>
        <w:rPr>
          <w:rFonts w:ascii="Helvetica" w:hAnsi="Helvetica" w:cs="Times New Roman" w:eastAsia="Times New Roman"/>
          <w:color w:val="2A363B"/>
          <w:sz w:val="36"/>
          <w:szCs w:val="36"/>
          <w:lang w:eastAsia="ru-RU"/>
        </w:rPr>
        <w:t xml:space="preserve">Network</w:t>
      </w:r>
      <w:r/>
    </w:p>
    <w:p>
      <w:pPr>
        <w:numPr>
          <w:ilvl w:val="0"/>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Create a “New Blank Project” and call it </w:t>
      </w:r>
      <w:r>
        <w:rPr>
          <w:rFonts w:ascii="Courier New" w:hAnsi="Courier New" w:cs="Courier New" w:eastAsia="Times New Roman"/>
          <w:color w:val="9C1D3D"/>
          <w:sz w:val="20"/>
          <w:szCs w:val="20"/>
          <w:shd w:val="clear" w:color="auto" w:fill="f9f2f4"/>
          <w:lang w:val="en-US" w:eastAsia="ru-RU"/>
        </w:rPr>
        <w:t xml:space="preserve">lab01</w:t>
      </w:r>
      <w:r>
        <w:rPr>
          <w:rFonts w:ascii="Courier New" w:hAnsi="Courier New" w:cs="Courier New" w:eastAsia="Times New Roman"/>
          <w:color w:val="9C1D3D"/>
          <w:sz w:val="20"/>
          <w:szCs w:val="20"/>
          <w:shd w:val="clear" w:color="auto" w:fill="f9f2f4"/>
          <w:lang w:val="en-US" w:eastAsia="ru-RU"/>
        </w:rPr>
        <w:t xml:space="preserve">_your_name_group (like a lab01StepanovIKT</w:t>
      </w:r>
      <w:r>
        <w:rPr>
          <w:rFonts w:ascii="Courier New" w:hAnsi="Courier New" w:cs="Courier New" w:eastAsia="Times New Roman"/>
          <w:color w:val="9C1D3D"/>
          <w:sz w:val="20"/>
          <w:szCs w:val="20"/>
          <w:shd w:val="clear" w:color="auto" w:fill="f9f2f4"/>
          <w:lang w:val="en-US" w:eastAsia="ru-RU"/>
        </w:rPr>
        <w:t xml:space="preserve">41</w:t>
      </w:r>
      <w:r>
        <w:rPr>
          <w:rFonts w:ascii="Courier New" w:hAnsi="Courier New" w:cs="Courier New" w:eastAsia="Times New Roman"/>
          <w:color w:val="9C1D3D"/>
          <w:sz w:val="20"/>
          <w:szCs w:val="20"/>
          <w:shd w:val="clear" w:color="auto" w:fill="f9f2f4"/>
          <w:lang w:val="en-US" w:eastAsia="ru-RU"/>
        </w:rPr>
        <w:t xml:space="preserve">)</w:t>
      </w:r>
      <w:r>
        <w:rPr>
          <w:rFonts w:ascii="Raleway" w:hAnsi="Raleway" w:cs="Times New Roman" w:eastAsia="Times New Roman"/>
          <w:color w:val="2A363B"/>
          <w:sz w:val="24"/>
          <w:szCs w:val="24"/>
          <w:lang w:val="en-US" w:eastAsia="ru-RU"/>
        </w:rPr>
        <w:t xml:space="preserve">.</w:t>
      </w:r>
      <w:r/>
    </w:p>
    <w:p>
      <w:pPr>
        <w:numPr>
          <w:ilvl w:val="0"/>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Drag two “VPCS” (Virtual PCs) onto the blank network diagram from the panel at left (found under the “Browse End Devices” button</w:t>
      </w:r>
      <w:r>
        <w:rPr>
          <w:rFonts w:ascii="Raleway" w:hAnsi="Raleway" w:cs="Times New Roman" w:eastAsia="Times New Roman"/>
          <w:color w:val="2A363B"/>
          <w:sz w:val="24"/>
          <w:szCs w:val="24"/>
          <w:lang w:val="en-US" w:eastAsia="ru-RU"/>
        </w:rPr>
        <w:t xml:space="preserve">) .</w:t>
      </w:r>
      <w:r/>
    </w:p>
    <w:p>
      <w:pPr>
        <w:numPr>
          <w:ilvl w:val="0"/>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Drag a “</w:t>
      </w:r>
      <w:r>
        <w:rPr>
          <w:rFonts w:ascii="Raleway" w:hAnsi="Raleway" w:cs="Times New Roman" w:eastAsia="Times New Roman"/>
          <w:color w:val="2A363B"/>
          <w:sz w:val="24"/>
          <w:szCs w:val="24"/>
          <w:lang w:val="en-US" w:eastAsia="ru-RU"/>
        </w:rPr>
        <w:t xml:space="preserve">Mikrotik</w:t>
      </w:r>
      <w:r>
        <w:rPr>
          <w:rFonts w:ascii="Raleway" w:hAnsi="Raleway" w:cs="Times New Roman" w:eastAsia="Times New Roman"/>
          <w:color w:val="2A363B"/>
          <w:sz w:val="24"/>
          <w:szCs w:val="24"/>
          <w:lang w:val="en-US" w:eastAsia="ru-RU"/>
        </w:rPr>
        <w:t xml:space="preserve">” router onto the network diagram from the panel at left (found under the “Browse Routers” button)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2" name="Рисунок 7" descr="Button: Browse Routers"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ton: Browse Routers" hidden="0"/>
                        <pic:cNvPicPr>
                          <a:picLocks noChangeAspect="1"/>
                        </pic:cNvPicPr>
                        <pic:nvPr isPhoto="0" userDrawn="0"/>
                      </pic:nvPicPr>
                      <pic:blipFill>
                        <a:blip r:embed="rId11"/>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8.8pt;height:18.8pt;" stroked="f">
                <v:path textboxrect="0,0,0,0"/>
                <v:imagedata r:id="rId11" o:title=""/>
              </v:shape>
            </w:pict>
          </mc:Fallback>
        </mc:AlternateContent>
      </w:r>
      <w:r/>
    </w:p>
    <w:p>
      <w:pPr>
        <w:numPr>
          <w:ilvl w:val="0"/>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val="en-US" w:eastAsia="ru-RU"/>
        </w:rPr>
        <w:t xml:space="preserve">Using the “Add a link” button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3" name="Рисунок 6" descr="Button: Add a Link"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Add a Link" hidden="0"/>
                        <pic:cNvPicPr>
                          <a:picLocks noChangeAspect="1"/>
                        </pic:cNvPicPr>
                        <pic:nvPr isPhoto="0" userDrawn="0"/>
                      </pic:nvPicPr>
                      <pic:blipFill>
                        <a:blip r:embed="rId12"/>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8.8pt;height:18.8pt;" stroked="f">
                <v:path textboxrect="0,0,0,0"/>
                <v:imagedata r:id="rId12" o:title=""/>
              </v:shape>
            </w:pict>
          </mc:Fallback>
        </mc:AlternateContent>
      </w:r>
      <w:r>
        <w:rPr>
          <w:rFonts w:ascii="Raleway" w:hAnsi="Raleway" w:cs="Times New Roman" w:eastAsia="Times New Roman"/>
          <w:color w:val="2A363B"/>
          <w:sz w:val="24"/>
          <w:szCs w:val="24"/>
          <w:lang w:val="en-US" w:eastAsia="ru-RU"/>
        </w:rPr>
        <w:t xml:space="preserve"> on the left panel, wire up the network using virtual Ethernet cables! </w:t>
      </w:r>
      <w:r>
        <w:rPr>
          <w:rFonts w:ascii="Raleway" w:hAnsi="Raleway" w:cs="Times New Roman" w:eastAsia="Times New Roman"/>
          <w:color w:val="2A363B"/>
          <w:sz w:val="24"/>
          <w:szCs w:val="24"/>
          <w:lang w:eastAsia="ru-RU"/>
        </w:rPr>
        <w:t xml:space="preserve">Make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your</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network</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look</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like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the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network</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below</w:t>
      </w:r>
      <w:r>
        <w:rPr>
          <w:rFonts w:ascii="Raleway" w:hAnsi="Raleway" w:cs="Times New Roman" w:eastAsia="Times New Roman"/>
          <w:color w:val="2A363B"/>
          <w:sz w:val="24"/>
          <w:szCs w:val="24"/>
          <w:lang w:eastAsia="ru-RU"/>
        </w:rPr>
        <w:t xml:space="preserve">.</w:t>
      </w:r>
      <w:r/>
    </w:p>
    <w:p>
      <w:pPr>
        <w:numPr>
          <w:ilvl w:val="1"/>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Note: The PCs only have 1 interface, so you can’t connect the wire to the wrong port there</w:t>
      </w:r>
      <w:r/>
    </w:p>
    <w:p>
      <w:pPr>
        <w:numPr>
          <w:ilvl w:val="1"/>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Note: The Router has 4</w:t>
      </w:r>
      <w:r>
        <w:rPr>
          <w:rFonts w:ascii="Raleway" w:hAnsi="Raleway" w:cs="Times New Roman" w:eastAsia="Times New Roman"/>
          <w:color w:val="2A363B"/>
          <w:sz w:val="24"/>
          <w:szCs w:val="24"/>
          <w:lang w:val="en-US" w:eastAsia="ru-RU"/>
        </w:rPr>
        <w:t xml:space="preserve"> interfaces. The ports you plug your network wires into must be consistent with the way you configure your router in software. For now, just carefully match the diagram. In future labs, when you’re more comfortable, you can make port decisions on your own.</w:t>
      </w:r>
      <w:r/>
    </w:p>
    <w:p>
      <w:pPr>
        <w:numPr>
          <w:ilvl w:val="1"/>
          <w:numId w:val="1"/>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Note: Wondering why your diagram doesn’t show port labels? Press the “Show/Hide Interface Labels” button.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4" name="Рисунок 5" descr="Button: Show/Hide Interface Labels"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 Show/Hide Interface Labels" hidden="0"/>
                        <pic:cNvPicPr>
                          <a:picLocks noChangeAspect="1"/>
                        </pic:cNvPicPr>
                        <pic:nvPr isPhoto="0" userDrawn="0"/>
                      </pic:nvPicPr>
                      <pic:blipFill>
                        <a:blip r:embed="rId13"/>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8.8pt;height:18.8pt;" stroked="f">
                <v:path textboxrect="0,0,0,0"/>
                <v:imagedata r:id="rId13" o:title=""/>
              </v:shape>
            </w:pict>
          </mc:Fallback>
        </mc:AlternateContent>
      </w:r>
      <w:r/>
    </w:p>
    <w:p>
      <w:pPr>
        <w:jc w:val="cente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F47920"/>
          <w:sz w:val="24"/>
          <w:szCs w:val="24"/>
          <w:lang w:eastAsia="ru-RU"/>
        </w:rPr>
        <mc:AlternateContent>
          <mc:Choice Requires="wpg">
            <w:drawing>
              <wp:inline xmlns:wp="http://schemas.openxmlformats.org/drawingml/2006/wordprocessingDrawing" distT="0" distB="0" distL="0" distR="0">
                <wp:extent cx="6238875" cy="1721930"/>
                <wp:effectExtent l="0" t="0" r="0" b="0"/>
                <wp:docPr id="5" name="Рисунок 4" descr="Network Diagram"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Diagram" hidden="0">
                          <a:hlinkClick r:id="rId14"/>
                        </pic:cNvPr>
                        <pic:cNvPicPr>
                          <a:picLocks noChangeAspect="1"/>
                        </pic:cNvPicPr>
                        <pic:nvPr isPhoto="0" userDrawn="0"/>
                      </pic:nvPicPr>
                      <pic:blipFill>
                        <a:blip r:embed="rId15"/>
                        <a:stretch/>
                      </pic:blipFill>
                      <pic:spPr bwMode="auto">
                        <a:xfrm>
                          <a:off x="0" y="0"/>
                          <a:ext cx="6238875" cy="17219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91.2pt;height:135.6pt;" stroked="f">
                <v:path textboxrect="0,0,0,0"/>
                <v:imagedata r:id="rId15" o:title=""/>
              </v:shape>
            </w:pict>
          </mc:Fallback>
        </mc:AlternateContent>
      </w:r>
      <w:r>
        <w:rPr>
          <w:rFonts w:ascii="Raleway" w:hAnsi="Raleway" w:cs="Times New Roman" w:eastAsia="Times New Roman"/>
          <w:color w:val="2A363B"/>
          <w:sz w:val="24"/>
          <w:szCs w:val="24"/>
          <w:lang w:val="en-US" w:eastAsia="ru-RU"/>
        </w:rPr>
        <w:br/>
      </w:r>
      <w:r>
        <w:rPr>
          <w:rFonts w:ascii="Raleway" w:hAnsi="Raleway" w:cs="Times New Roman" w:eastAsia="Times New Roman"/>
          <w:color w:val="2A363B"/>
          <w:sz w:val="24"/>
          <w:szCs w:val="24"/>
          <w:lang w:val="en-US" w:eastAsia="ru-RU"/>
        </w:rPr>
        <w:t xml:space="preserve">Lab 1 Network Diagram </w:t>
      </w:r>
      <w:r>
        <w:rPr>
          <w:rFonts w:ascii="Raleway" w:hAnsi="Raleway" w:cs="Times New Roman" w:eastAsia="Times New Roman"/>
          <w:i/>
          <w:iCs/>
          <w:color w:val="2A363B"/>
          <w:sz w:val="24"/>
          <w:szCs w:val="24"/>
          <w:lang w:val="en-US" w:eastAsia="ru-RU"/>
        </w:rPr>
        <w:t xml:space="preserve">(Note: Subnet labels and dashed borders are for informational use only)</w:t>
      </w:r>
      <w:r/>
    </w:p>
    <w:p>
      <w:pPr>
        <w:numPr>
          <w:ilvl w:val="0"/>
          <w:numId w:val="2"/>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val="en-US" w:eastAsia="ru-RU"/>
        </w:rPr>
        <w:t xml:space="preserve">Press the Start button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6" name="Рисунок 3" descr="Button: Star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Start" hidden="0"/>
                        <pic:cNvPicPr>
                          <a:picLocks noChangeAspect="1"/>
                        </pic:cNvPicPr>
                        <pic:nvPr isPhoto="0" userDrawn="0"/>
                      </pic:nvPicPr>
                      <pic:blipFill>
                        <a:blip r:embed="rId16"/>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8.8pt;height:18.8pt;" stroked="f">
                <v:path textboxrect="0,0,0,0"/>
                <v:imagedata r:id="rId16" o:title=""/>
              </v:shape>
            </w:pict>
          </mc:Fallback>
        </mc:AlternateContent>
      </w:r>
      <w:r>
        <w:rPr>
          <w:rFonts w:ascii="Raleway" w:hAnsi="Raleway" w:cs="Times New Roman" w:eastAsia="Times New Roman"/>
          <w:color w:val="2A363B"/>
          <w:sz w:val="24"/>
          <w:szCs w:val="24"/>
          <w:lang w:val="en-US" w:eastAsia="ru-RU"/>
        </w:rPr>
        <w:t xml:space="preserve"> to launch your two virtual PCs and router. </w:t>
      </w:r>
      <w:r>
        <w:rPr>
          <w:rFonts w:ascii="Raleway" w:hAnsi="Raleway" w:cs="Times New Roman" w:eastAsia="Times New Roman"/>
          <w:color w:val="2A363B"/>
          <w:sz w:val="24"/>
          <w:szCs w:val="24"/>
          <w:lang w:eastAsia="ru-RU"/>
        </w:rPr>
        <w:t xml:space="preserve">All</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the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links</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should</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turn</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from</w:t>
      </w:r>
      <w:r>
        <w:rPr>
          <w:rFonts w:ascii="Raleway" w:hAnsi="Raleway" w:cs="Times New Roman" w:eastAsia="Times New Roman"/>
          <w:color w:val="2A363B"/>
          <w:sz w:val="24"/>
          <w:szCs w:val="24"/>
          <w:lang w:eastAsia="ru-RU"/>
        </w:rPr>
        <w:t xml:space="preserve"> RED </w:t>
      </w:r>
      <w:r>
        <w:rPr>
          <w:rFonts w:ascii="Raleway" w:hAnsi="Raleway" w:cs="Times New Roman" w:eastAsia="Times New Roman"/>
          <w:color w:val="2A363B"/>
          <w:sz w:val="24"/>
          <w:szCs w:val="24"/>
          <w:lang w:eastAsia="ru-RU"/>
        </w:rPr>
        <w:t xml:space="preserve">to</w:t>
      </w:r>
      <w:r>
        <w:rPr>
          <w:rFonts w:ascii="Raleway" w:hAnsi="Raleway" w:cs="Times New Roman" w:eastAsia="Times New Roman"/>
          <w:color w:val="2A363B"/>
          <w:sz w:val="24"/>
          <w:szCs w:val="24"/>
          <w:lang w:eastAsia="ru-RU"/>
        </w:rPr>
        <w:t xml:space="preserve"> GREEN.</w:t>
      </w:r>
      <w:r/>
    </w:p>
    <w:p>
      <w:pPr>
        <w:numPr>
          <w:ilvl w:val="0"/>
          <w:numId w:val="2"/>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Press the </w:t>
      </w:r>
      <w:r>
        <w:rPr>
          <w:rFonts w:ascii="Raleway" w:hAnsi="Raleway" w:cs="Times New Roman" w:eastAsia="Times New Roman"/>
          <w:color w:val="2A363B"/>
          <w:sz w:val="24"/>
          <w:szCs w:val="24"/>
          <w:lang w:val="en-US" w:eastAsia="ru-RU"/>
        </w:rPr>
        <w:t xml:space="preserve">Web</w:t>
      </w:r>
      <w:r>
        <w:rPr>
          <w:rFonts w:ascii="Raleway" w:hAnsi="Raleway" w:cs="Times New Roman" w:eastAsia="Times New Roman"/>
          <w:color w:val="2A363B"/>
          <w:sz w:val="24"/>
          <w:szCs w:val="24"/>
          <w:lang w:val="en-US" w:eastAsia="ru-RU"/>
        </w:rPr>
        <w:t xml:space="preserve">Console</w:t>
      </w:r>
      <w:r>
        <w:rPr>
          <w:rFonts w:ascii="Raleway" w:hAnsi="Raleway" w:cs="Times New Roman" w:eastAsia="Times New Roman"/>
          <w:color w:val="2A363B"/>
          <w:sz w:val="24"/>
          <w:szCs w:val="24"/>
          <w:lang w:val="en-US" w:eastAsia="ru-RU"/>
        </w:rPr>
        <w:t xml:space="preserve"> Connect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7" name="Рисунок 2" descr="Button: Console Connec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 Console Connect" hidden="0"/>
                        <pic:cNvPicPr>
                          <a:picLocks noChangeAspect="1"/>
                        </pic:cNvPicPr>
                        <pic:nvPr isPhoto="0" userDrawn="0"/>
                      </pic:nvPicPr>
                      <pic:blipFill>
                        <a:blip r:embed="rId17"/>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8.8pt;height:18.8pt;" stroked="f">
                <v:path textboxrect="0,0,0,0"/>
                <v:imagedata r:id="rId17" o:title=""/>
              </v:shape>
            </w:pict>
          </mc:Fallback>
        </mc:AlternateContent>
      </w:r>
      <w:r>
        <w:rPr>
          <w:rFonts w:ascii="Raleway" w:hAnsi="Raleway" w:cs="Times New Roman" w:eastAsia="Times New Roman"/>
          <w:color w:val="2A363B"/>
          <w:sz w:val="24"/>
          <w:szCs w:val="24"/>
          <w:lang w:val="en-US" w:eastAsia="ru-RU"/>
        </w:rPr>
        <w:t xml:space="preserve"> to pull up a terminal to </w:t>
      </w:r>
      <w:r>
        <w:rPr>
          <w:rFonts w:ascii="Raleway" w:hAnsi="Raleway" w:cs="Times New Roman" w:eastAsia="Times New Roman"/>
          <w:color w:val="2A363B"/>
          <w:sz w:val="24"/>
          <w:szCs w:val="24"/>
          <w:lang w:val="en-US" w:eastAsia="ru-RU"/>
        </w:rPr>
        <w:t xml:space="preserve">device</w:t>
      </w:r>
      <w:r>
        <w:rPr>
          <w:rFonts w:ascii="Raleway" w:hAnsi="Raleway" w:cs="Times New Roman" w:eastAsia="Times New Roman"/>
          <w:color w:val="2A363B"/>
          <w:sz w:val="24"/>
          <w:szCs w:val="24"/>
          <w:lang w:val="en-US" w:eastAsia="ru-RU"/>
        </w:rPr>
        <w:t xml:space="preserve">. (You could right-click on each and choose Console as well, but we need to configure all three).</w:t>
      </w:r>
      <w:r/>
    </w:p>
    <w:p>
      <w:pPr>
        <w:numPr>
          <w:ilvl w:val="0"/>
          <w:numId w:val="2"/>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IMPORTANT: In case o</w:t>
      </w:r>
      <w:r>
        <w:rPr>
          <w:rFonts w:ascii="Raleway" w:hAnsi="Raleway" w:cs="Times New Roman" w:eastAsia="Times New Roman"/>
          <w:color w:val="2A363B"/>
          <w:sz w:val="24"/>
          <w:szCs w:val="24"/>
          <w:lang w:val="en-US" w:eastAsia="ru-RU"/>
        </w:rPr>
        <w:t xml:space="preserve">f using WEB-mode of GNS3, you will connect to each device manually by click “Web-console” button, or use telnet to connect via remote port mapping, shown on the right side of window, like a 192.168.0.55:5001 (the best practice to use Freeware Putty client)</w:t>
      </w:r>
      <w:r/>
    </w:p>
    <w:p>
      <w:p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b/>
          <w:bCs/>
          <w:color w:val="2A363B"/>
          <w:sz w:val="24"/>
          <w:szCs w:val="24"/>
          <w:lang w:eastAsia="ru-RU"/>
        </w:rPr>
        <w:t xml:space="preserve">At</w:t>
      </w:r>
      <w:r>
        <w:rPr>
          <w:rFonts w:ascii="Raleway" w:hAnsi="Raleway" w:cs="Times New Roman" w:eastAsia="Times New Roman"/>
          <w:b/>
          <w:bCs/>
          <w:color w:val="2A363B"/>
          <w:sz w:val="24"/>
          <w:szCs w:val="24"/>
          <w:lang w:eastAsia="ru-RU"/>
        </w:rPr>
        <w:t xml:space="preserve"> </w:t>
      </w:r>
      <w:r>
        <w:rPr>
          <w:rFonts w:ascii="Raleway" w:hAnsi="Raleway" w:cs="Times New Roman" w:eastAsia="Times New Roman"/>
          <w:b/>
          <w:bCs/>
          <w:color w:val="2A363B"/>
          <w:sz w:val="24"/>
          <w:szCs w:val="24"/>
          <w:lang w:eastAsia="ru-RU"/>
        </w:rPr>
        <w:t xml:space="preserve">the</w:t>
      </w:r>
      <w:r>
        <w:rPr>
          <w:rFonts w:ascii="Raleway" w:hAnsi="Raleway" w:cs="Times New Roman" w:eastAsia="Times New Roman"/>
          <w:b/>
          <w:bCs/>
          <w:color w:val="2A363B"/>
          <w:sz w:val="24"/>
          <w:szCs w:val="24"/>
          <w:lang w:eastAsia="ru-RU"/>
        </w:rPr>
        <w:t xml:space="preserve"> </w:t>
      </w:r>
      <w:r>
        <w:rPr>
          <w:rFonts w:ascii="Raleway" w:hAnsi="Raleway" w:cs="Times New Roman" w:eastAsia="Times New Roman"/>
          <w:b/>
          <w:bCs/>
          <w:color w:val="2A363B"/>
          <w:sz w:val="24"/>
          <w:szCs w:val="24"/>
          <w:lang w:eastAsia="ru-RU"/>
        </w:rPr>
        <w:t xml:space="preserve">MikroTIk</w:t>
      </w:r>
      <w:r>
        <w:rPr>
          <w:rFonts w:ascii="Raleway" w:hAnsi="Raleway" w:cs="Times New Roman" w:eastAsia="Times New Roman"/>
          <w:b/>
          <w:bCs/>
          <w:color w:val="2A363B"/>
          <w:sz w:val="24"/>
          <w:szCs w:val="24"/>
          <w:lang w:eastAsia="ru-RU"/>
        </w:rPr>
        <w:t xml:space="preserve"> </w:t>
      </w:r>
      <w:r>
        <w:rPr>
          <w:rFonts w:ascii="Raleway" w:hAnsi="Raleway" w:cs="Times New Roman" w:eastAsia="Times New Roman"/>
          <w:b/>
          <w:bCs/>
          <w:color w:val="2A363B"/>
          <w:sz w:val="24"/>
          <w:szCs w:val="24"/>
          <w:lang w:eastAsia="ru-RU"/>
        </w:rPr>
        <w:t xml:space="preserve">console</w:t>
      </w:r>
      <w:r>
        <w:rPr>
          <w:rFonts w:ascii="Raleway" w:hAnsi="Raleway" w:cs="Times New Roman" w:eastAsia="Times New Roman"/>
          <w:b/>
          <w:bCs/>
          <w:color w:val="2A363B"/>
          <w:sz w:val="24"/>
          <w:szCs w:val="24"/>
          <w:lang w:eastAsia="ru-RU"/>
        </w:rPr>
        <w:t xml:space="preserve">:</w:t>
      </w:r>
      <w:r/>
    </w:p>
    <w:p>
      <w:pPr>
        <w:numPr>
          <w:ilvl w:val="0"/>
          <w:numId w:val="3"/>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Note: We are configuring the router first, because we can’t configure the PC network fully until the default gateway (the router) exists.</w:t>
      </w:r>
      <w:r/>
    </w:p>
    <w:p>
      <w:pPr>
        <w:numPr>
          <w:ilvl w:val="0"/>
          <w:numId w:val="3"/>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Enter the default </w:t>
      </w:r>
      <w:r>
        <w:rPr>
          <w:rFonts w:ascii="Raleway" w:hAnsi="Raleway" w:cs="Times New Roman" w:eastAsia="Times New Roman"/>
          <w:color w:val="2A363B"/>
          <w:sz w:val="24"/>
          <w:szCs w:val="24"/>
          <w:lang w:val="en-US" w:eastAsia="ru-RU"/>
        </w:rPr>
        <w:t xml:space="preserve">Mikrotik</w:t>
      </w:r>
      <w:r>
        <w:rPr>
          <w:rFonts w:ascii="Raleway" w:hAnsi="Raleway" w:cs="Times New Roman" w:eastAsia="Times New Roman"/>
          <w:color w:val="2A363B"/>
          <w:sz w:val="24"/>
          <w:szCs w:val="24"/>
          <w:lang w:val="en-US" w:eastAsia="ru-RU"/>
        </w:rPr>
        <w:t xml:space="preserve"> login of </w:t>
      </w:r>
      <w:r>
        <w:rPr>
          <w:rFonts w:ascii="Courier New" w:hAnsi="Courier New" w:cs="Courier New" w:eastAsia="Times New Roman"/>
          <w:color w:val="9C1D3D"/>
          <w:sz w:val="20"/>
          <w:szCs w:val="20"/>
          <w:shd w:val="clear" w:color="auto" w:fill="f9f2f4"/>
          <w:lang w:val="en-US" w:eastAsia="ru-RU"/>
        </w:rPr>
        <w:t xml:space="preserve">admin</w:t>
      </w:r>
      <w:r>
        <w:rPr>
          <w:rFonts w:ascii="Raleway" w:hAnsi="Raleway" w:cs="Times New Roman" w:eastAsia="Times New Roman"/>
          <w:color w:val="2A363B"/>
          <w:sz w:val="24"/>
          <w:szCs w:val="24"/>
          <w:lang w:val="en-US" w:eastAsia="ru-RU"/>
        </w:rPr>
        <w:t xml:space="preserve"> with a blank password.</w:t>
      </w:r>
      <w:r/>
    </w:p>
    <w:p>
      <w:pPr>
        <w:numPr>
          <w:ilvl w:val="0"/>
          <w:numId w:val="3"/>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Select N when prompted to view the license file.</w:t>
      </w:r>
      <w:r/>
    </w:p>
    <w:p>
      <w:pPr>
        <w:numPr>
          <w:ilvl w:val="0"/>
          <w:numId w:val="3"/>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Configure two interfaces (corresponding to the two wires plugged in)</w:t>
      </w:r>
      <w:r/>
    </w:p>
    <w:p>
      <w:pPr>
        <w:numPr>
          <w:ilvl w:val="1"/>
          <w:numId w:val="3"/>
        </w:numPr>
        <w:spacing w:before="100" w:beforeAutospacing="1" w:after="100" w:afterAutospacing="1" w:line="240" w:lineRule="auto"/>
        <w:shd w:val="clear" w:color="auto" w:fill="ffffff" w:themeFill="background1"/>
        <w:rPr>
          <w:rFonts w:ascii="Raleway" w:hAnsi="Raleway" w:cs="Times New Roman" w:eastAsia="Times New Roman"/>
          <w:color w:val="2A363B"/>
          <w:sz w:val="24"/>
          <w:szCs w:val="24"/>
          <w:lang w:val="en-US" w:eastAsia="ru-RU"/>
        </w:rPr>
      </w:pPr>
      <w:r>
        <w:rPr>
          <w:rFonts w:ascii="Courier New" w:hAnsi="Courier New" w:cs="Courier New" w:eastAsia="Times New Roman"/>
          <w:color w:val="9C1D3D"/>
          <w:sz w:val="20"/>
          <w:szCs w:val="20"/>
          <w:shd w:val="clear" w:color="auto" w:fill="f9f2f4"/>
          <w:lang w:val="en-US" w:eastAsia="ru-RU"/>
        </w:rPr>
        <w:t xml:space="preserve">ip</w:t>
      </w:r>
      <w:r>
        <w:rPr>
          <w:rFonts w:ascii="Courier New" w:hAnsi="Courier New" w:cs="Courier New" w:eastAsia="Times New Roman"/>
          <w:color w:val="9C1D3D"/>
          <w:sz w:val="20"/>
          <w:szCs w:val="20"/>
          <w:shd w:val="clear" w:color="auto" w:fill="f9f2f4"/>
          <w:lang w:val="en-US" w:eastAsia="ru-RU"/>
        </w:rPr>
        <w:t xml:space="preserve"> address add address=10.11.12.254/24 interface=ether2</w:t>
      </w:r>
      <w:r/>
    </w:p>
    <w:p>
      <w:pPr>
        <w:numPr>
          <w:ilvl w:val="1"/>
          <w:numId w:val="3"/>
        </w:numPr>
        <w:spacing w:before="100" w:beforeAutospacing="1" w:after="100" w:afterAutospacing="1" w:line="240" w:lineRule="auto"/>
        <w:shd w:val="clear" w:color="auto" w:fill="ffffff" w:themeFill="background1"/>
        <w:rPr>
          <w:rFonts w:ascii="Raleway" w:hAnsi="Raleway" w:cs="Times New Roman" w:eastAsia="Times New Roman"/>
          <w:color w:val="2A363B"/>
          <w:sz w:val="24"/>
          <w:szCs w:val="24"/>
          <w:lang w:val="en-US" w:eastAsia="ru-RU"/>
        </w:rPr>
      </w:pPr>
      <w:r>
        <w:rPr>
          <w:rFonts w:ascii="Courier New" w:hAnsi="Courier New" w:cs="Courier New" w:eastAsia="Times New Roman"/>
          <w:color w:val="9C1D3D"/>
          <w:sz w:val="20"/>
          <w:szCs w:val="20"/>
          <w:shd w:val="clear" w:color="auto" w:fill="f9f2f4"/>
          <w:lang w:val="en-US" w:eastAsia="ru-RU"/>
        </w:rPr>
        <w:t xml:space="preserve">ip</w:t>
      </w:r>
      <w:r>
        <w:rPr>
          <w:rFonts w:ascii="Courier New" w:hAnsi="Courier New" w:cs="Courier New" w:eastAsia="Times New Roman"/>
          <w:color w:val="9C1D3D"/>
          <w:sz w:val="20"/>
          <w:szCs w:val="20"/>
          <w:shd w:val="clear" w:color="auto" w:fill="f9f2f4"/>
          <w:lang w:val="en-US" w:eastAsia="ru-RU"/>
        </w:rPr>
        <w:t xml:space="preserve"> address add address=20.30.40.254/24 interface=ether3</w:t>
      </w:r>
      <w:r/>
    </w:p>
    <w:p>
      <w:pPr>
        <w:numPr>
          <w:ilvl w:val="0"/>
          <w:numId w:val="3"/>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Print the configuration to confirm: </w:t>
      </w:r>
      <w:r>
        <w:rPr>
          <w:rFonts w:ascii="Courier New" w:hAnsi="Courier New" w:cs="Courier New" w:eastAsia="Times New Roman"/>
          <w:color w:val="9C1D3D"/>
          <w:sz w:val="20"/>
          <w:szCs w:val="20"/>
          <w:shd w:val="clear" w:color="auto" w:fill="f9f2f4"/>
          <w:lang w:val="en-US" w:eastAsia="ru-RU"/>
        </w:rPr>
        <w:t xml:space="preserve">ip</w:t>
      </w:r>
      <w:r>
        <w:rPr>
          <w:rFonts w:ascii="Courier New" w:hAnsi="Courier New" w:cs="Courier New" w:eastAsia="Times New Roman"/>
          <w:color w:val="9C1D3D"/>
          <w:sz w:val="20"/>
          <w:szCs w:val="20"/>
          <w:shd w:val="clear" w:color="auto" w:fill="f9f2f4"/>
          <w:lang w:val="en-US" w:eastAsia="ru-RU"/>
        </w:rPr>
        <w:t xml:space="preserve"> address print</w:t>
      </w:r>
      <w:r/>
    </w:p>
    <w:p>
      <w:p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b/>
          <w:bCs/>
          <w:color w:val="2A363B"/>
          <w:sz w:val="24"/>
          <w:szCs w:val="24"/>
          <w:lang w:eastAsia="ru-RU"/>
        </w:rPr>
        <w:t xml:space="preserve">At</w:t>
      </w:r>
      <w:r>
        <w:rPr>
          <w:rFonts w:ascii="Raleway" w:hAnsi="Raleway" w:cs="Times New Roman" w:eastAsia="Times New Roman"/>
          <w:b/>
          <w:bCs/>
          <w:color w:val="2A363B"/>
          <w:sz w:val="24"/>
          <w:szCs w:val="24"/>
          <w:lang w:eastAsia="ru-RU"/>
        </w:rPr>
        <w:t xml:space="preserve"> </w:t>
      </w:r>
      <w:r>
        <w:rPr>
          <w:rFonts w:ascii="Raleway" w:hAnsi="Raleway" w:cs="Times New Roman" w:eastAsia="Times New Roman"/>
          <w:b/>
          <w:bCs/>
          <w:color w:val="2A363B"/>
          <w:sz w:val="24"/>
          <w:szCs w:val="24"/>
          <w:lang w:eastAsia="ru-RU"/>
        </w:rPr>
        <w:t xml:space="preserve">the</w:t>
      </w:r>
      <w:r>
        <w:rPr>
          <w:rFonts w:ascii="Raleway" w:hAnsi="Raleway" w:cs="Times New Roman" w:eastAsia="Times New Roman"/>
          <w:b/>
          <w:bCs/>
          <w:color w:val="2A363B"/>
          <w:sz w:val="24"/>
          <w:szCs w:val="24"/>
          <w:lang w:eastAsia="ru-RU"/>
        </w:rPr>
        <w:t xml:space="preserve"> PC1 </w:t>
      </w:r>
      <w:r>
        <w:rPr>
          <w:rFonts w:ascii="Raleway" w:hAnsi="Raleway" w:cs="Times New Roman" w:eastAsia="Times New Roman"/>
          <w:b/>
          <w:bCs/>
          <w:color w:val="2A363B"/>
          <w:sz w:val="24"/>
          <w:szCs w:val="24"/>
          <w:lang w:eastAsia="ru-RU"/>
        </w:rPr>
        <w:t xml:space="preserve">console</w:t>
      </w:r>
      <w:r>
        <w:rPr>
          <w:rFonts w:ascii="Raleway" w:hAnsi="Raleway" w:cs="Times New Roman" w:eastAsia="Times New Roman"/>
          <w:b/>
          <w:bCs/>
          <w:color w:val="2A363B"/>
          <w:sz w:val="24"/>
          <w:szCs w:val="24"/>
          <w:lang w:eastAsia="ru-RU"/>
        </w:rPr>
        <w:t xml:space="preserve">:</w:t>
      </w:r>
      <w:r/>
    </w:p>
    <w:p>
      <w:pPr>
        <w:numPr>
          <w:ilvl w:val="0"/>
          <w:numId w:val="4"/>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Show the help menu for available command (recall that this is a rudimentary simulated PC): </w:t>
      </w:r>
      <w:r>
        <w:rPr>
          <w:rFonts w:ascii="Courier New" w:hAnsi="Courier New" w:cs="Courier New" w:eastAsia="Times New Roman"/>
          <w:color w:val="9C1D3D"/>
          <w:sz w:val="20"/>
          <w:szCs w:val="20"/>
          <w:shd w:val="clear" w:color="auto" w:fill="f9f2f4"/>
          <w:lang w:val="en-US" w:eastAsia="ru-RU"/>
        </w:rPr>
        <w:t xml:space="preserve">help</w:t>
      </w:r>
      <w:r/>
    </w:p>
    <w:p>
      <w:pPr>
        <w:numPr>
          <w:ilvl w:val="0"/>
          <w:numId w:val="4"/>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Configure an IP address: </w:t>
      </w:r>
      <w:r>
        <w:rPr>
          <w:rFonts w:ascii="Courier New" w:hAnsi="Courier New" w:cs="Courier New" w:eastAsia="Times New Roman"/>
          <w:color w:val="9C1D3D"/>
          <w:sz w:val="20"/>
          <w:szCs w:val="20"/>
          <w:shd w:val="clear" w:color="auto" w:fill="f9f2f4"/>
          <w:lang w:val="en-US" w:eastAsia="ru-RU"/>
        </w:rPr>
        <w:t xml:space="preserve">ip</w:t>
      </w:r>
      <w:r>
        <w:rPr>
          <w:rFonts w:ascii="Courier New" w:hAnsi="Courier New" w:cs="Courier New" w:eastAsia="Times New Roman"/>
          <w:color w:val="9C1D3D"/>
          <w:sz w:val="20"/>
          <w:szCs w:val="20"/>
          <w:shd w:val="clear" w:color="auto" w:fill="f9f2f4"/>
          <w:lang w:val="en-US" w:eastAsia="ru-RU"/>
        </w:rPr>
        <w:t xml:space="preserve"> 10.11.12.1/24 10.11.12.254</w:t>
      </w:r>
      <w:r/>
    </w:p>
    <w:p>
      <w:pPr>
        <w:numPr>
          <w:ilvl w:val="1"/>
          <w:numId w:val="4"/>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This sets up a subnet of 10.11.12/24, assigns the PC the IP address 10.11.12.1, with a default gateway of 10.11.12.254 (which is the router)</w:t>
      </w:r>
      <w:r/>
    </w:p>
    <w:p>
      <w:pPr>
        <w:numPr>
          <w:ilvl w:val="0"/>
          <w:numId w:val="4"/>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eastAsia="ru-RU"/>
        </w:rPr>
        <w:t xml:space="preserve">Show</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the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configuration</w:t>
      </w:r>
      <w:r>
        <w:rPr>
          <w:rFonts w:ascii="Raleway" w:hAnsi="Raleway" w:cs="Times New Roman" w:eastAsia="Times New Roman"/>
          <w:color w:val="2A363B"/>
          <w:sz w:val="24"/>
          <w:szCs w:val="24"/>
          <w:lang w:eastAsia="ru-RU"/>
        </w:rPr>
        <w:t xml:space="preserve">: </w:t>
      </w:r>
      <w:r>
        <w:rPr>
          <w:rFonts w:ascii="Courier New" w:hAnsi="Courier New" w:cs="Courier New" w:eastAsia="Times New Roman"/>
          <w:color w:val="9C1D3D"/>
          <w:sz w:val="20"/>
          <w:szCs w:val="20"/>
          <w:shd w:val="clear" w:color="auto" w:fill="f9f2f4"/>
          <w:lang w:eastAsia="ru-RU"/>
        </w:rPr>
        <w:t xml:space="preserve">show</w:t>
      </w:r>
      <w:r>
        <w:rPr>
          <w:rFonts w:ascii="Courier New" w:hAnsi="Courier New" w:cs="Courier New" w:eastAsia="Times New Roman"/>
          <w:color w:val="9C1D3D"/>
          <w:sz w:val="20"/>
          <w:szCs w:val="20"/>
          <w:shd w:val="clear" w:color="auto" w:fill="f9f2f4"/>
          <w:lang w:eastAsia="ru-RU"/>
        </w:rPr>
        <w:t xml:space="preserve"> </w:t>
      </w:r>
      <w:r>
        <w:rPr>
          <w:rFonts w:ascii="Courier New" w:hAnsi="Courier New" w:cs="Courier New" w:eastAsia="Times New Roman"/>
          <w:color w:val="9C1D3D"/>
          <w:sz w:val="20"/>
          <w:szCs w:val="20"/>
          <w:shd w:val="clear" w:color="auto" w:fill="f9f2f4"/>
          <w:lang w:eastAsia="ru-RU"/>
        </w:rPr>
        <w:t xml:space="preserve">ip</w:t>
      </w:r>
      <w:r/>
    </w:p>
    <w:p>
      <w:pPr>
        <w:numPr>
          <w:ilvl w:val="0"/>
          <w:numId w:val="4"/>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Save the configuration to persist after power cycling: </w:t>
      </w:r>
      <w:r>
        <w:rPr>
          <w:rFonts w:ascii="Courier New" w:hAnsi="Courier New" w:cs="Courier New" w:eastAsia="Times New Roman"/>
          <w:color w:val="9C1D3D"/>
          <w:sz w:val="20"/>
          <w:szCs w:val="20"/>
          <w:shd w:val="clear" w:color="auto" w:fill="f9f2f4"/>
          <w:lang w:val="en-US" w:eastAsia="ru-RU"/>
        </w:rPr>
        <w:t xml:space="preserve">save</w:t>
      </w:r>
      <w:r/>
    </w:p>
    <w:p>
      <w:p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b/>
          <w:bCs/>
          <w:color w:val="2A363B"/>
          <w:sz w:val="24"/>
          <w:szCs w:val="24"/>
          <w:lang w:eastAsia="ru-RU"/>
        </w:rPr>
        <w:t xml:space="preserve">At</w:t>
      </w:r>
      <w:r>
        <w:rPr>
          <w:rFonts w:ascii="Raleway" w:hAnsi="Raleway" w:cs="Times New Roman" w:eastAsia="Times New Roman"/>
          <w:b/>
          <w:bCs/>
          <w:color w:val="2A363B"/>
          <w:sz w:val="24"/>
          <w:szCs w:val="24"/>
          <w:lang w:eastAsia="ru-RU"/>
        </w:rPr>
        <w:t xml:space="preserve"> </w:t>
      </w:r>
      <w:r>
        <w:rPr>
          <w:rFonts w:ascii="Raleway" w:hAnsi="Raleway" w:cs="Times New Roman" w:eastAsia="Times New Roman"/>
          <w:b/>
          <w:bCs/>
          <w:color w:val="2A363B"/>
          <w:sz w:val="24"/>
          <w:szCs w:val="24"/>
          <w:lang w:eastAsia="ru-RU"/>
        </w:rPr>
        <w:t xml:space="preserve">the</w:t>
      </w:r>
      <w:r>
        <w:rPr>
          <w:rFonts w:ascii="Raleway" w:hAnsi="Raleway" w:cs="Times New Roman" w:eastAsia="Times New Roman"/>
          <w:b/>
          <w:bCs/>
          <w:color w:val="2A363B"/>
          <w:sz w:val="24"/>
          <w:szCs w:val="24"/>
          <w:lang w:eastAsia="ru-RU"/>
        </w:rPr>
        <w:t xml:space="preserve"> PC2 </w:t>
      </w:r>
      <w:r>
        <w:rPr>
          <w:rFonts w:ascii="Raleway" w:hAnsi="Raleway" w:cs="Times New Roman" w:eastAsia="Times New Roman"/>
          <w:b/>
          <w:bCs/>
          <w:color w:val="2A363B"/>
          <w:sz w:val="24"/>
          <w:szCs w:val="24"/>
          <w:lang w:eastAsia="ru-RU"/>
        </w:rPr>
        <w:t xml:space="preserve">console</w:t>
      </w:r>
      <w:r>
        <w:rPr>
          <w:rFonts w:ascii="Raleway" w:hAnsi="Raleway" w:cs="Times New Roman" w:eastAsia="Times New Roman"/>
          <w:b/>
          <w:bCs/>
          <w:color w:val="2A363B"/>
          <w:sz w:val="24"/>
          <w:szCs w:val="24"/>
          <w:lang w:eastAsia="ru-RU"/>
        </w:rPr>
        <w:t xml:space="preserve">:</w:t>
      </w:r>
      <w:r/>
    </w:p>
    <w:p>
      <w:pPr>
        <w:numPr>
          <w:ilvl w:val="0"/>
          <w:numId w:val="5"/>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Configure an IP address: </w:t>
      </w:r>
      <w:r>
        <w:rPr>
          <w:rFonts w:ascii="Courier New" w:hAnsi="Courier New" w:cs="Courier New" w:eastAsia="Times New Roman"/>
          <w:color w:val="9C1D3D"/>
          <w:sz w:val="20"/>
          <w:szCs w:val="20"/>
          <w:shd w:val="clear" w:color="auto" w:fill="f9f2f4"/>
          <w:lang w:val="en-US" w:eastAsia="ru-RU"/>
        </w:rPr>
        <w:t xml:space="preserve">ip</w:t>
      </w:r>
      <w:r>
        <w:rPr>
          <w:rFonts w:ascii="Courier New" w:hAnsi="Courier New" w:cs="Courier New" w:eastAsia="Times New Roman"/>
          <w:color w:val="9C1D3D"/>
          <w:sz w:val="20"/>
          <w:szCs w:val="20"/>
          <w:shd w:val="clear" w:color="auto" w:fill="f9f2f4"/>
          <w:lang w:val="en-US" w:eastAsia="ru-RU"/>
        </w:rPr>
        <w:t xml:space="preserve"> 20.30.40.1/24 20.30.40.254</w:t>
      </w:r>
      <w:r/>
    </w:p>
    <w:p>
      <w:pPr>
        <w:numPr>
          <w:ilvl w:val="1"/>
          <w:numId w:val="5"/>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This sets up a subnet of 20.30.40/24, assigns the PC the IP address 20.30.40.1, with a default gateway of 20.30.40.254 (which is the router)</w:t>
      </w:r>
      <w:r/>
    </w:p>
    <w:p>
      <w:pPr>
        <w:numPr>
          <w:ilvl w:val="0"/>
          <w:numId w:val="5"/>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eastAsia="ru-RU"/>
        </w:rPr>
        <w:t xml:space="preserve">Show</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the</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configuration</w:t>
      </w:r>
      <w:r>
        <w:rPr>
          <w:rFonts w:ascii="Raleway" w:hAnsi="Raleway" w:cs="Times New Roman" w:eastAsia="Times New Roman"/>
          <w:color w:val="2A363B"/>
          <w:sz w:val="24"/>
          <w:szCs w:val="24"/>
          <w:lang w:eastAsia="ru-RU"/>
        </w:rPr>
        <w:t xml:space="preserve">: </w:t>
      </w:r>
      <w:r>
        <w:rPr>
          <w:rFonts w:ascii="Courier New" w:hAnsi="Courier New" w:cs="Courier New" w:eastAsia="Times New Roman"/>
          <w:color w:val="9C1D3D"/>
          <w:sz w:val="20"/>
          <w:szCs w:val="20"/>
          <w:shd w:val="clear" w:color="auto" w:fill="f9f2f4"/>
          <w:lang w:eastAsia="ru-RU"/>
        </w:rPr>
        <w:t xml:space="preserve">show</w:t>
      </w:r>
      <w:r>
        <w:rPr>
          <w:rFonts w:ascii="Courier New" w:hAnsi="Courier New" w:cs="Courier New" w:eastAsia="Times New Roman"/>
          <w:color w:val="9C1D3D"/>
          <w:sz w:val="20"/>
          <w:szCs w:val="20"/>
          <w:shd w:val="clear" w:color="auto" w:fill="f9f2f4"/>
          <w:lang w:eastAsia="ru-RU"/>
        </w:rPr>
        <w:t xml:space="preserve"> </w:t>
      </w:r>
      <w:r>
        <w:rPr>
          <w:rFonts w:ascii="Courier New" w:hAnsi="Courier New" w:cs="Courier New" w:eastAsia="Times New Roman"/>
          <w:color w:val="9C1D3D"/>
          <w:sz w:val="20"/>
          <w:szCs w:val="20"/>
          <w:shd w:val="clear" w:color="auto" w:fill="f9f2f4"/>
          <w:lang w:eastAsia="ru-RU"/>
        </w:rPr>
        <w:t xml:space="preserve">ip</w:t>
      </w:r>
      <w:r/>
    </w:p>
    <w:p>
      <w:pPr>
        <w:numPr>
          <w:ilvl w:val="0"/>
          <w:numId w:val="5"/>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Save the configuration to persist after power cycling: </w:t>
      </w:r>
      <w:r>
        <w:rPr>
          <w:rFonts w:ascii="Courier New" w:hAnsi="Courier New" w:cs="Courier New" w:eastAsia="Times New Roman"/>
          <w:color w:val="9C1D3D"/>
          <w:sz w:val="20"/>
          <w:szCs w:val="20"/>
          <w:shd w:val="clear" w:color="auto" w:fill="f9f2f4"/>
          <w:lang w:val="en-US" w:eastAsia="ru-RU"/>
        </w:rPr>
        <w:t xml:space="preserve">save</w:t>
      </w:r>
      <w:r/>
    </w:p>
    <w:p>
      <w:p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b/>
          <w:bCs/>
          <w:color w:val="2A363B"/>
          <w:sz w:val="24"/>
          <w:szCs w:val="24"/>
          <w:lang w:val="en-US" w:eastAsia="ru-RU"/>
        </w:rPr>
        <w:t xml:space="preserve">Finally, demonstrate the network is functional:</w:t>
      </w:r>
      <w:r/>
    </w:p>
    <w:p>
      <w:pPr>
        <w:numPr>
          <w:ilvl w:val="0"/>
          <w:numId w:val="6"/>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eastAsia="ru-RU"/>
        </w:rPr>
        <w:t xml:space="preserve">Go</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to</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the</w:t>
      </w:r>
      <w:r>
        <w:rPr>
          <w:rFonts w:ascii="Raleway" w:hAnsi="Raleway" w:cs="Times New Roman" w:eastAsia="Times New Roman"/>
          <w:color w:val="2A363B"/>
          <w:sz w:val="24"/>
          <w:szCs w:val="24"/>
          <w:lang w:eastAsia="ru-RU"/>
        </w:rPr>
        <w:t xml:space="preserve"> PC 1 </w:t>
      </w:r>
      <w:r>
        <w:rPr>
          <w:rFonts w:ascii="Raleway" w:hAnsi="Raleway" w:cs="Times New Roman" w:eastAsia="Times New Roman"/>
          <w:color w:val="2A363B"/>
          <w:sz w:val="24"/>
          <w:szCs w:val="24"/>
          <w:lang w:eastAsia="ru-RU"/>
        </w:rPr>
        <w:t xml:space="preserve">console</w:t>
      </w:r>
      <w:r/>
    </w:p>
    <w:p>
      <w:pPr>
        <w:numPr>
          <w:ilvl w:val="0"/>
          <w:numId w:val="6"/>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Ping PC2 through the router: </w:t>
      </w:r>
      <w:r>
        <w:rPr>
          <w:rFonts w:ascii="Courier New" w:hAnsi="Courier New" w:cs="Courier New" w:eastAsia="Times New Roman"/>
          <w:color w:val="9C1D3D"/>
          <w:sz w:val="20"/>
          <w:szCs w:val="20"/>
          <w:shd w:val="clear" w:color="auto" w:fill="f9f2f4"/>
          <w:lang w:val="en-US" w:eastAsia="ru-RU"/>
        </w:rPr>
        <w:t xml:space="preserve">ping 20.30.40.1</w:t>
      </w:r>
      <w:r>
        <w:rPr>
          <w:rFonts w:ascii="Courier New" w:hAnsi="Courier New" w:cs="Courier New" w:eastAsia="Times New Roman"/>
          <w:color w:val="9C1D3D"/>
          <w:sz w:val="20"/>
          <w:szCs w:val="20"/>
          <w:shd w:val="clear" w:color="auto" w:fill="f9f2f4"/>
          <w:lang w:val="en-US" w:eastAsia="ru-RU"/>
        </w:rPr>
        <w:t xml:space="preserve"> </w:t>
      </w:r>
      <w:r>
        <w:rPr>
          <w:rFonts w:ascii="Courier New" w:hAnsi="Courier New" w:cs="Courier New" w:eastAsia="Times New Roman"/>
          <w:color w:val="9C1D3D"/>
          <w:sz w:val="20"/>
          <w:szCs w:val="20"/>
          <w:lang w:val="en-US" w:eastAsia="ru-RU"/>
        </w:rPr>
        <w:t xml:space="preserve">(</w:t>
      </w:r>
      <w:r>
        <w:rPr>
          <w:rFonts w:ascii="Courier New" w:hAnsi="Courier New" w:cs="Courier New" w:eastAsia="Times New Roman"/>
          <w:sz w:val="20"/>
          <w:szCs w:val="20"/>
          <w:lang w:val="en-US" w:eastAsia="ru-RU"/>
        </w:rPr>
        <w:t xml:space="preserve">In case of using Web-console, ping are infinite and </w:t>
      </w:r>
      <w:r>
        <w:rPr>
          <w:rFonts w:ascii="Courier New" w:hAnsi="Courier New" w:cs="Courier New" w:eastAsia="Times New Roman"/>
          <w:sz w:val="20"/>
          <w:szCs w:val="20"/>
          <w:lang w:val="en-US" w:eastAsia="ru-RU"/>
        </w:rPr>
        <w:t xml:space="preserve">Ctrl+C</w:t>
      </w:r>
      <w:r>
        <w:rPr>
          <w:rFonts w:ascii="Courier New" w:hAnsi="Courier New" w:cs="Courier New" w:eastAsia="Times New Roman"/>
          <w:sz w:val="20"/>
          <w:szCs w:val="20"/>
          <w:lang w:val="en-US" w:eastAsia="ru-RU"/>
        </w:rPr>
        <w:t xml:space="preserve"> stopping shortcut not working, limit the count of ping packets before command execution!)</w:t>
      </w:r>
      <w:r/>
    </w:p>
    <w:p>
      <w:pPr>
        <w:numPr>
          <w:ilvl w:val="0"/>
          <w:numId w:val="6"/>
        </w:num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You should see something to the effect of </w:t>
      </w:r>
      <w:r>
        <w:rPr>
          <w:rFonts w:ascii="Courier New" w:hAnsi="Courier New" w:cs="Courier New" w:eastAsia="Times New Roman"/>
          <w:color w:val="9C1D3D"/>
          <w:sz w:val="20"/>
          <w:szCs w:val="20"/>
          <w:shd w:val="clear" w:color="auto" w:fill="f9f2f4"/>
          <w:lang w:val="en-US" w:eastAsia="ru-RU"/>
        </w:rPr>
        <w:t xml:space="preserve">84 bytes from 20.30.40.1 </w:t>
      </w:r>
      <w:bookmarkStart w:id="0" w:name="_GoBack"/>
      <w:r/>
      <w:bookmarkEnd w:id="0"/>
      <w:r>
        <w:rPr>
          <w:rFonts w:ascii="Courier New" w:hAnsi="Courier New" w:cs="Courier New" w:eastAsia="Times New Roman"/>
          <w:color w:val="9C1D3D"/>
          <w:sz w:val="20"/>
          <w:szCs w:val="20"/>
          <w:shd w:val="clear" w:color="auto" w:fill="f9f2f4"/>
          <w:lang w:val="en-US" w:eastAsia="ru-RU"/>
        </w:rPr>
        <w:t xml:space="preserve">icmp_seq</w:t>
      </w:r>
      <w:r>
        <w:rPr>
          <w:rFonts w:ascii="Courier New" w:hAnsi="Courier New" w:cs="Courier New" w:eastAsia="Times New Roman"/>
          <w:color w:val="9C1D3D"/>
          <w:sz w:val="20"/>
          <w:szCs w:val="20"/>
          <w:shd w:val="clear" w:color="auto" w:fill="f9f2f4"/>
          <w:lang w:val="en-US" w:eastAsia="ru-RU"/>
        </w:rPr>
        <w:t xml:space="preserve">=1 </w:t>
      </w:r>
      <w:r>
        <w:rPr>
          <w:rFonts w:ascii="Courier New" w:hAnsi="Courier New" w:cs="Courier New" w:eastAsia="Times New Roman"/>
          <w:color w:val="9C1D3D"/>
          <w:sz w:val="20"/>
          <w:szCs w:val="20"/>
          <w:shd w:val="clear" w:color="auto" w:fill="f9f2f4"/>
          <w:lang w:val="en-US" w:eastAsia="ru-RU"/>
        </w:rPr>
        <w:t xml:space="preserve">ttl</w:t>
      </w:r>
      <w:r>
        <w:rPr>
          <w:rFonts w:ascii="Courier New" w:hAnsi="Courier New" w:cs="Courier New" w:eastAsia="Times New Roman"/>
          <w:color w:val="9C1D3D"/>
          <w:sz w:val="20"/>
          <w:szCs w:val="20"/>
          <w:shd w:val="clear" w:color="auto" w:fill="f9f2f4"/>
          <w:lang w:val="en-US" w:eastAsia="ru-RU"/>
        </w:rPr>
        <w:t xml:space="preserve">=63 time=2.699 </w:t>
      </w:r>
      <w:r>
        <w:rPr>
          <w:rFonts w:ascii="Courier New" w:hAnsi="Courier New" w:cs="Courier New" w:eastAsia="Times New Roman"/>
          <w:color w:val="9C1D3D"/>
          <w:sz w:val="20"/>
          <w:szCs w:val="20"/>
          <w:shd w:val="clear" w:color="auto" w:fill="f9f2f4"/>
          <w:lang w:val="en-US" w:eastAsia="ru-RU"/>
        </w:rPr>
        <w:t xml:space="preserve">ms</w:t>
      </w:r>
      <w:r>
        <w:rPr>
          <w:rFonts w:ascii="Raleway" w:hAnsi="Raleway" w:cs="Times New Roman" w:eastAsia="Times New Roman"/>
          <w:color w:val="2A363B"/>
          <w:sz w:val="24"/>
          <w:szCs w:val="24"/>
          <w:lang w:val="en-US" w:eastAsia="ru-RU"/>
        </w:rPr>
        <w:t xml:space="preserve"> indicating that PC2 is responding to PC1.</w:t>
      </w:r>
      <w:r/>
    </w:p>
    <w:p>
      <w:pPr>
        <w:numPr>
          <w:ilvl w:val="0"/>
          <w:numId w:val="6"/>
        </w:numPr>
        <w:spacing w:before="100" w:beforeAutospacing="1" w:after="100" w:afterAutospacing="1" w:line="240" w:lineRule="auto"/>
        <w:shd w:val="clear" w:color="auto" w:fill="ffffff"/>
        <w:rPr>
          <w:rFonts w:ascii="Raleway" w:hAnsi="Raleway" w:cs="Times New Roman" w:eastAsia="Times New Roman"/>
          <w:color w:val="2A363B"/>
          <w:sz w:val="24"/>
          <w:szCs w:val="24"/>
          <w:lang w:eastAsia="ru-RU"/>
        </w:rPr>
      </w:pPr>
      <w:r>
        <w:rPr>
          <w:rFonts w:ascii="Raleway" w:hAnsi="Raleway" w:cs="Times New Roman" w:eastAsia="Times New Roman"/>
          <w:color w:val="2A363B"/>
          <w:sz w:val="24"/>
          <w:szCs w:val="24"/>
          <w:lang w:eastAsia="ru-RU"/>
        </w:rPr>
        <w:t xml:space="preserve">Press</w:t>
      </w:r>
      <w:r>
        <w:rPr>
          <w:rFonts w:ascii="Raleway" w:hAnsi="Raleway" w:cs="Times New Roman" w:eastAsia="Times New Roman"/>
          <w:color w:val="2A363B"/>
          <w:sz w:val="24"/>
          <w:szCs w:val="24"/>
          <w:lang w:eastAsia="ru-RU"/>
        </w:rPr>
        <w:t xml:space="preserve"> CTRL-C </w:t>
      </w:r>
      <w:r>
        <w:rPr>
          <w:rFonts w:ascii="Raleway" w:hAnsi="Raleway" w:cs="Times New Roman" w:eastAsia="Times New Roman"/>
          <w:color w:val="2A363B"/>
          <w:sz w:val="24"/>
          <w:szCs w:val="24"/>
          <w:lang w:eastAsia="ru-RU"/>
        </w:rPr>
        <w:t xml:space="preserve">to</w:t>
      </w:r>
      <w:r>
        <w:rPr>
          <w:rFonts w:ascii="Raleway" w:hAnsi="Raleway" w:cs="Times New Roman" w:eastAsia="Times New Roman"/>
          <w:color w:val="2A363B"/>
          <w:sz w:val="24"/>
          <w:szCs w:val="24"/>
          <w:lang w:eastAsia="ru-RU"/>
        </w:rPr>
        <w:t xml:space="preserve"> </w:t>
      </w:r>
      <w:r>
        <w:rPr>
          <w:rFonts w:ascii="Raleway" w:hAnsi="Raleway" w:cs="Times New Roman" w:eastAsia="Times New Roman"/>
          <w:color w:val="2A363B"/>
          <w:sz w:val="24"/>
          <w:szCs w:val="24"/>
          <w:lang w:eastAsia="ru-RU"/>
        </w:rPr>
        <w:t xml:space="preserve">exit</w:t>
      </w:r>
      <w:r/>
    </w:p>
    <w:p>
      <w:pPr>
        <w:spacing w:before="100" w:beforeAutospacing="1" w:after="100" w:afterAutospacing="1" w:line="240" w:lineRule="auto"/>
        <w:shd w:val="clear" w:color="auto" w:fill="fdf7f7"/>
        <w:rPr>
          <w:rFonts w:ascii="Raleway" w:hAnsi="Raleway" w:cs="Times New Roman" w:eastAsia="Times New Roman"/>
          <w:color w:val="B52B27"/>
          <w:sz w:val="24"/>
          <w:szCs w:val="24"/>
          <w:lang w:val="en-US" w:eastAsia="ru-RU"/>
        </w:rPr>
      </w:pPr>
      <w:r>
        <w:rPr>
          <w:rFonts w:ascii="Raleway" w:hAnsi="Raleway" w:cs="Times New Roman" w:eastAsia="Times New Roman"/>
          <w:b/>
          <w:bCs/>
          <w:color w:val="B52B27"/>
          <w:sz w:val="24"/>
          <w:szCs w:val="24"/>
          <w:lang w:val="en-US" w:eastAsia="ru-RU"/>
        </w:rPr>
        <w:t xml:space="preserve">Lab Submission Instructions</w:t>
      </w:r>
      <w:r>
        <w:rPr>
          <w:rFonts w:ascii="Raleway" w:hAnsi="Raleway" w:cs="Times New Roman" w:eastAsia="Times New Roman"/>
          <w:b/>
          <w:bCs/>
          <w:color w:val="B52B27"/>
          <w:sz w:val="24"/>
          <w:szCs w:val="24"/>
          <w:lang w:val="en-US" w:eastAsia="ru-RU"/>
        </w:rPr>
        <w:t xml:space="preserve">:</w:t>
      </w:r>
      <w:r>
        <w:rPr>
          <w:rFonts w:ascii="Raleway" w:hAnsi="Raleway" w:cs="Times New Roman" w:eastAsia="Times New Roman"/>
          <w:color w:val="B52B27"/>
          <w:sz w:val="24"/>
          <w:szCs w:val="24"/>
          <w:lang w:val="en-US" w:eastAsia="ru-RU"/>
        </w:rPr>
        <w:br/>
      </w:r>
      <w:r>
        <w:rPr>
          <w:rFonts w:ascii="Raleway" w:hAnsi="Raleway" w:cs="Times New Roman" w:eastAsia="Times New Roman"/>
          <w:color w:val="B52B27"/>
          <w:sz w:val="24"/>
          <w:szCs w:val="24"/>
          <w:lang w:val="en-US" w:eastAsia="ru-RU"/>
        </w:rPr>
        <w:t xml:space="preserve">Take a screenshot showing:</w:t>
      </w:r>
      <w:r/>
    </w:p>
    <w:p>
      <w:pPr>
        <w:numPr>
          <w:ilvl w:val="0"/>
          <w:numId w:val="7"/>
        </w:numPr>
        <w:spacing w:before="100" w:beforeAutospacing="1" w:after="100" w:afterAutospacing="1" w:line="240" w:lineRule="auto"/>
        <w:shd w:val="clear" w:color="auto" w:fill="fdf7f7"/>
        <w:rPr>
          <w:rFonts w:ascii="Raleway" w:hAnsi="Raleway" w:cs="Times New Roman" w:eastAsia="Times New Roman"/>
          <w:color w:val="B52B27"/>
          <w:sz w:val="24"/>
          <w:szCs w:val="24"/>
          <w:lang w:eastAsia="ru-RU"/>
        </w:rPr>
      </w:pPr>
      <w:r>
        <w:rPr>
          <w:rFonts w:ascii="Raleway" w:hAnsi="Raleway" w:cs="Times New Roman" w:eastAsia="Times New Roman"/>
          <w:color w:val="B52B27"/>
          <w:sz w:val="24"/>
          <w:szCs w:val="24"/>
          <w:lang w:eastAsia="ru-RU"/>
        </w:rPr>
        <w:t xml:space="preserve">Your</w:t>
      </w:r>
      <w:r>
        <w:rPr>
          <w:rFonts w:ascii="Raleway" w:hAnsi="Raleway" w:cs="Times New Roman" w:eastAsia="Times New Roman"/>
          <w:color w:val="B52B27"/>
          <w:sz w:val="24"/>
          <w:szCs w:val="24"/>
          <w:lang w:eastAsia="ru-RU"/>
        </w:rPr>
        <w:t xml:space="preserve"> GNS3 </w:t>
      </w:r>
      <w:r>
        <w:rPr>
          <w:rFonts w:ascii="Raleway" w:hAnsi="Raleway" w:cs="Times New Roman" w:eastAsia="Times New Roman"/>
          <w:color w:val="B52B27"/>
          <w:sz w:val="24"/>
          <w:szCs w:val="24"/>
          <w:lang w:eastAsia="ru-RU"/>
        </w:rPr>
        <w:t xml:space="preserve">topology</w:t>
      </w:r>
      <w:r/>
    </w:p>
    <w:p>
      <w:pPr>
        <w:numPr>
          <w:ilvl w:val="0"/>
          <w:numId w:val="7"/>
        </w:numPr>
        <w:spacing w:before="100" w:beforeAutospacing="1" w:after="100" w:afterAutospacing="1" w:line="240" w:lineRule="auto"/>
        <w:shd w:val="clear" w:color="auto" w:fill="fdf7f7"/>
        <w:rPr>
          <w:rFonts w:ascii="Raleway" w:hAnsi="Raleway" w:cs="Times New Roman" w:eastAsia="Times New Roman"/>
          <w:color w:val="B52B27"/>
          <w:sz w:val="24"/>
          <w:szCs w:val="24"/>
          <w:lang w:val="en-US" w:eastAsia="ru-RU"/>
        </w:rPr>
      </w:pPr>
      <w:r>
        <w:rPr>
          <w:rFonts w:ascii="Raleway" w:hAnsi="Raleway" w:cs="Times New Roman" w:eastAsia="Times New Roman"/>
          <w:color w:val="B52B27"/>
          <w:sz w:val="24"/>
          <w:szCs w:val="24"/>
          <w:lang w:val="en-US" w:eastAsia="ru-RU"/>
        </w:rPr>
        <w:t xml:space="preserve">Your PC1 </w:t>
      </w:r>
      <w:r>
        <w:rPr>
          <w:rFonts w:ascii="Raleway" w:hAnsi="Raleway" w:cs="Times New Roman" w:eastAsia="Times New Roman"/>
          <w:color w:val="B52B27"/>
          <w:sz w:val="24"/>
          <w:szCs w:val="24"/>
          <w:lang w:val="en-US" w:eastAsia="ru-RU"/>
        </w:rPr>
        <w:t xml:space="preserve">terminal with BOTH its IP address</w:t>
      </w:r>
      <w:r>
        <w:rPr>
          <w:rFonts w:ascii="Raleway" w:hAnsi="Raleway" w:cs="Times New Roman" w:eastAsia="Times New Roman"/>
          <w:color w:val="B52B27"/>
          <w:sz w:val="24"/>
          <w:szCs w:val="24"/>
          <w:lang w:val="en-US" w:eastAsia="ru-RU"/>
        </w:rPr>
        <w:t xml:space="preserve"> information AND the successful ping(s) to PC2 clearly visible.</w:t>
      </w:r>
      <w:r/>
    </w:p>
    <w:p>
      <w:pPr>
        <w:spacing w:before="100" w:beforeAutospacing="1" w:after="100" w:afterAutospacing="1" w:line="240" w:lineRule="auto"/>
        <w:shd w:val="clear" w:color="auto" w:fill="fdf7f7"/>
        <w:rPr>
          <w:rFonts w:ascii="Raleway" w:hAnsi="Raleway" w:cs="Times New Roman" w:eastAsia="Times New Roman"/>
          <w:color w:val="B52B27"/>
          <w:sz w:val="24"/>
          <w:szCs w:val="24"/>
          <w:lang w:val="en-US" w:eastAsia="ru-RU"/>
        </w:rPr>
      </w:pPr>
      <w:r>
        <w:rPr>
          <w:rFonts w:ascii="Raleway" w:hAnsi="Raleway" w:cs="Times New Roman" w:eastAsia="Times New Roman"/>
          <w:b/>
          <w:bCs/>
          <w:color w:val="B52B27"/>
          <w:sz w:val="24"/>
          <w:szCs w:val="24"/>
          <w:lang w:val="en-US" w:eastAsia="ru-RU"/>
        </w:rPr>
        <w:t xml:space="preserve">Upload your screenshot to the Lab 1 </w:t>
      </w:r>
      <w:r>
        <w:rPr>
          <w:rFonts w:ascii="Raleway" w:hAnsi="Raleway" w:cs="Times New Roman" w:eastAsia="Times New Roman"/>
          <w:b/>
          <w:bCs/>
          <w:color w:val="B52B27"/>
          <w:sz w:val="24"/>
          <w:szCs w:val="24"/>
          <w:lang w:val="en-US" w:eastAsia="ru-RU"/>
        </w:rPr>
        <w:t xml:space="preserve">*</w:t>
      </w:r>
      <w:r>
        <w:rPr>
          <w:rFonts w:ascii="Raleway" w:hAnsi="Raleway" w:cs="Times New Roman" w:eastAsia="Times New Roman"/>
          <w:b/>
          <w:bCs/>
          <w:color w:val="B52B27"/>
          <w:sz w:val="24"/>
          <w:szCs w:val="24"/>
          <w:lang w:val="en-US" w:eastAsia="ru-RU"/>
        </w:rPr>
        <w:t xml:space="preserve">doc file</w:t>
      </w:r>
      <w:r>
        <w:rPr>
          <w:rFonts w:ascii="Raleway" w:hAnsi="Raleway" w:cs="Times New Roman" w:eastAsia="Times New Roman"/>
          <w:b/>
          <w:bCs/>
          <w:color w:val="B52B27"/>
          <w:sz w:val="24"/>
          <w:szCs w:val="24"/>
          <w:lang w:val="en-US" w:eastAsia="ru-RU"/>
        </w:rPr>
        <w:t xml:space="preserve"> &amp; put it to ORIOKS homework subsystem</w:t>
      </w:r>
      <w:r>
        <w:rPr>
          <w:rFonts w:ascii="Raleway" w:hAnsi="Raleway" w:cs="Times New Roman" w:eastAsia="Times New Roman"/>
          <w:b/>
          <w:bCs/>
          <w:color w:val="B52B27"/>
          <w:sz w:val="24"/>
          <w:szCs w:val="24"/>
          <w:lang w:val="en-US" w:eastAsia="ru-RU"/>
        </w:rPr>
        <w:t xml:space="preserve">.</w:t>
      </w:r>
      <w:r/>
    </w:p>
    <w:p>
      <w:pPr>
        <w:spacing w:before="100" w:beforeAutospacing="1" w:after="100" w:afterAutospacing="1" w:line="240" w:lineRule="auto"/>
        <w:shd w:val="clear" w:color="auto" w:fill="ffffff"/>
        <w:rPr>
          <w:rFonts w:ascii="Raleway" w:hAnsi="Raleway" w:cs="Times New Roman" w:eastAsia="Times New Roman"/>
          <w:color w:val="2A363B"/>
          <w:sz w:val="24"/>
          <w:szCs w:val="24"/>
          <w:lang w:val="en-US" w:eastAsia="ru-RU"/>
        </w:rPr>
      </w:pPr>
      <w:r>
        <w:rPr>
          <w:rFonts w:ascii="Raleway" w:hAnsi="Raleway" w:cs="Times New Roman" w:eastAsia="Times New Roman"/>
          <w:color w:val="2A363B"/>
          <w:sz w:val="24"/>
          <w:szCs w:val="24"/>
          <w:lang w:val="en-US" w:eastAsia="ru-RU"/>
        </w:rPr>
        <w:t xml:space="preserve">When finished, press the Stop button </w:t>
      </w:r>
      <w:r>
        <w:rPr>
          <w:rFonts w:ascii="Raleway" w:hAnsi="Raleway" w:cs="Times New Roman" w:eastAsia="Times New Roman"/>
          <w:color w:val="2A363B"/>
          <w:sz w:val="24"/>
          <w:szCs w:val="24"/>
          <w:lang w:eastAsia="ru-RU"/>
        </w:rPr>
        <mc:AlternateContent>
          <mc:Choice Requires="wpg">
            <w:drawing>
              <wp:inline xmlns:wp="http://schemas.openxmlformats.org/drawingml/2006/wordprocessingDrawing" distT="0" distB="0" distL="0" distR="0">
                <wp:extent cx="238125" cy="238125"/>
                <wp:effectExtent l="0" t="0" r="9525" b="9525"/>
                <wp:docPr id="8" name="Рисунок 1" descr="Button: Stop"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 Stop" hidden="0"/>
                        <pic:cNvPicPr>
                          <a:picLocks noChangeAspect="1"/>
                        </pic:cNvPicPr>
                        <pic:nvPr isPhoto="0" userDrawn="0"/>
                      </pic:nvPicPr>
                      <pic:blipFill>
                        <a:blip r:embed="rId18"/>
                        <a:stretch/>
                      </pic:blipFill>
                      <pic:spPr bwMode="auto">
                        <a:xfrm>
                          <a:off x="0" y="0"/>
                          <a:ext cx="238125" cy="238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8.8pt;height:18.8pt;" stroked="f">
                <v:path textboxrect="0,0,0,0"/>
                <v:imagedata r:id="rId18" o:title=""/>
              </v:shape>
            </w:pict>
          </mc:Fallback>
        </mc:AlternateContent>
      </w:r>
      <w:r>
        <w:rPr>
          <w:rFonts w:ascii="Raleway" w:hAnsi="Raleway" w:cs="Times New Roman" w:eastAsia="Times New Roman"/>
          <w:color w:val="2A363B"/>
          <w:sz w:val="24"/>
          <w:szCs w:val="24"/>
          <w:lang w:val="en-US" w:eastAsia="ru-RU"/>
        </w:rPr>
        <w:t xml:space="preserve"> and exit GNS3. The GNS3 VM (in VMware) should halt and exit automatically.</w:t>
      </w:r>
      <w:r/>
    </w:p>
    <w:p>
      <w:pPr>
        <w:rPr>
          <w:lang w:val="en-US"/>
        </w:rPr>
      </w:pPr>
      <w:r>
        <w:rPr>
          <w:lang w:val="en-US"/>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w:panose1 w:val="05040102010807070707"/>
  </w:font>
  <w:font w:name="helvetica">
    <w:panose1 w:val="020B0604020202020204"/>
  </w:font>
  <w:font w:name="Wingdings">
    <w:panose1 w:val="05010000000000000000"/>
  </w:font>
  <w:font w:name="Symbol">
    <w:panose1 w:val="05010000000000000000"/>
  </w:font>
  <w:font w:name="Tahoma">
    <w:panose1 w:val="020B0506030602030204"/>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5"/>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6"/>
  </w:num>
  <w:num w:numId="2">
    <w:abstractNumId w:val="7"/>
  </w:num>
  <w:num w:numId="3">
    <w:abstractNumId w:val="4"/>
  </w:num>
  <w:num w:numId="4">
    <w:abstractNumId w:val="0"/>
  </w:num>
  <w:num w:numId="5">
    <w:abstractNumId w:val="2"/>
  </w:num>
  <w:num w:numId="6">
    <w:abstractNumId w:val="5"/>
  </w:num>
  <w:num w:numId="7">
    <w:abstractNumId w:val="3"/>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cs="Arial" w:eastAsia="Arial"/>
      <w:sz w:val="40"/>
      <w:szCs w:val="40"/>
    </w:rPr>
  </w:style>
  <w:style w:type="character" w:styleId="655">
    <w:name w:val="Heading 1 Char"/>
    <w:basedOn w:val="832"/>
    <w:link w:val="654"/>
    <w:uiPriority w:val="9"/>
    <w:rPr>
      <w:rFonts w:ascii="Arial" w:hAnsi="Arial" w:cs="Arial" w:eastAsia="Arial"/>
      <w:sz w:val="40"/>
      <w:szCs w:val="40"/>
    </w:rPr>
  </w:style>
  <w:style w:type="character" w:styleId="656">
    <w:name w:val="Heading 2 Char"/>
    <w:basedOn w:val="832"/>
    <w:link w:val="830"/>
    <w:uiPriority w:val="9"/>
    <w:rPr>
      <w:rFonts w:ascii="Arial" w:hAnsi="Arial" w:cs="Arial" w:eastAsia="Arial"/>
      <w:sz w:val="34"/>
    </w:rPr>
  </w:style>
  <w:style w:type="character" w:styleId="657">
    <w:name w:val="Heading 3 Char"/>
    <w:basedOn w:val="832"/>
    <w:link w:val="831"/>
    <w:uiPriority w:val="9"/>
    <w:rPr>
      <w:rFonts w:ascii="Arial" w:hAnsi="Arial" w:cs="Arial" w:eastAsia="Arial"/>
      <w:sz w:val="30"/>
      <w:szCs w:val="30"/>
    </w:rPr>
  </w:style>
  <w:style w:type="paragraph" w:styleId="658">
    <w:name w:val="Heading 4"/>
    <w:basedOn w:val="829"/>
    <w:next w:val="829"/>
    <w:link w:val="659"/>
    <w:uiPriority w:val="9"/>
    <w:unhideWhenUsed/>
    <w:qFormat/>
    <w:pPr>
      <w:keepLines/>
      <w:keepNext/>
      <w:spacing w:before="320" w:after="200"/>
      <w:outlineLvl w:val="3"/>
    </w:pPr>
    <w:rPr>
      <w:rFonts w:ascii="Arial" w:hAnsi="Arial" w:cs="Arial" w:eastAsia="Arial"/>
      <w:b/>
      <w:bCs/>
      <w:sz w:val="26"/>
      <w:szCs w:val="26"/>
    </w:rPr>
  </w:style>
  <w:style w:type="character" w:styleId="659">
    <w:name w:val="Heading 4 Char"/>
    <w:basedOn w:val="832"/>
    <w:link w:val="658"/>
    <w:uiPriority w:val="9"/>
    <w:rPr>
      <w:rFonts w:ascii="Arial" w:hAnsi="Arial" w:cs="Arial" w:eastAsia="Arial"/>
      <w:b/>
      <w:bCs/>
      <w:sz w:val="26"/>
      <w:szCs w:val="26"/>
    </w:rPr>
  </w:style>
  <w:style w:type="paragraph" w:styleId="660">
    <w:name w:val="Heading 5"/>
    <w:basedOn w:val="829"/>
    <w:next w:val="829"/>
    <w:link w:val="661"/>
    <w:uiPriority w:val="9"/>
    <w:unhideWhenUsed/>
    <w:qFormat/>
    <w:pPr>
      <w:keepLines/>
      <w:keepNext/>
      <w:spacing w:before="320" w:after="200"/>
      <w:outlineLvl w:val="4"/>
    </w:pPr>
    <w:rPr>
      <w:rFonts w:ascii="Arial" w:hAnsi="Arial" w:cs="Arial" w:eastAsia="Arial"/>
      <w:b/>
      <w:bCs/>
      <w:sz w:val="24"/>
      <w:szCs w:val="24"/>
    </w:rPr>
  </w:style>
  <w:style w:type="character" w:styleId="661">
    <w:name w:val="Heading 5 Char"/>
    <w:basedOn w:val="832"/>
    <w:link w:val="660"/>
    <w:uiPriority w:val="9"/>
    <w:rPr>
      <w:rFonts w:ascii="Arial" w:hAnsi="Arial" w:cs="Arial" w:eastAsia="Arial"/>
      <w:b/>
      <w:bCs/>
      <w:sz w:val="24"/>
      <w:szCs w:val="24"/>
    </w:rPr>
  </w:style>
  <w:style w:type="paragraph" w:styleId="662">
    <w:name w:val="Heading 6"/>
    <w:basedOn w:val="829"/>
    <w:next w:val="829"/>
    <w:link w:val="663"/>
    <w:uiPriority w:val="9"/>
    <w:unhideWhenUsed/>
    <w:qFormat/>
    <w:pPr>
      <w:keepLines/>
      <w:keepNext/>
      <w:spacing w:before="320" w:after="200"/>
      <w:outlineLvl w:val="5"/>
    </w:pPr>
    <w:rPr>
      <w:rFonts w:ascii="Arial" w:hAnsi="Arial" w:cs="Arial" w:eastAsia="Arial"/>
      <w:b/>
      <w:bCs/>
      <w:sz w:val="22"/>
      <w:szCs w:val="22"/>
    </w:rPr>
  </w:style>
  <w:style w:type="character" w:styleId="663">
    <w:name w:val="Heading 6 Char"/>
    <w:basedOn w:val="832"/>
    <w:link w:val="662"/>
    <w:uiPriority w:val="9"/>
    <w:rPr>
      <w:rFonts w:ascii="Arial" w:hAnsi="Arial" w:cs="Arial" w:eastAsia="Arial"/>
      <w:b/>
      <w:bCs/>
      <w:sz w:val="22"/>
      <w:szCs w:val="22"/>
    </w:rPr>
  </w:style>
  <w:style w:type="paragraph" w:styleId="664">
    <w:name w:val="Heading 7"/>
    <w:basedOn w:val="829"/>
    <w:next w:val="829"/>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basedOn w:val="832"/>
    <w:link w:val="664"/>
    <w:uiPriority w:val="9"/>
    <w:rPr>
      <w:rFonts w:ascii="Arial" w:hAnsi="Arial" w:cs="Arial" w:eastAsia="Arial"/>
      <w:b/>
      <w:bCs/>
      <w:i/>
      <w:iCs/>
      <w:sz w:val="22"/>
      <w:szCs w:val="22"/>
    </w:rPr>
  </w:style>
  <w:style w:type="paragraph" w:styleId="666">
    <w:name w:val="Heading 8"/>
    <w:basedOn w:val="829"/>
    <w:next w:val="829"/>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basedOn w:val="832"/>
    <w:link w:val="666"/>
    <w:uiPriority w:val="9"/>
    <w:rPr>
      <w:rFonts w:ascii="Arial" w:hAnsi="Arial" w:cs="Arial" w:eastAsia="Arial"/>
      <w:i/>
      <w:iCs/>
      <w:sz w:val="22"/>
      <w:szCs w:val="22"/>
    </w:rPr>
  </w:style>
  <w:style w:type="paragraph" w:styleId="668">
    <w:name w:val="Heading 9"/>
    <w:basedOn w:val="829"/>
    <w:next w:val="829"/>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basedOn w:val="832"/>
    <w:link w:val="668"/>
    <w:uiPriority w:val="9"/>
    <w:rPr>
      <w:rFonts w:ascii="Arial" w:hAnsi="Arial" w:cs="Arial" w:eastAsia="Arial"/>
      <w:i/>
      <w:iCs/>
      <w:sz w:val="21"/>
      <w:szCs w:val="21"/>
    </w:rPr>
  </w:style>
  <w:style w:type="paragraph" w:styleId="670">
    <w:name w:val="List Paragraph"/>
    <w:basedOn w:val="829"/>
    <w:uiPriority w:val="34"/>
    <w:qFormat/>
    <w:pPr>
      <w:contextualSpacing/>
      <w:ind w:left="720"/>
    </w:pPr>
  </w:style>
  <w:style w:type="paragraph" w:styleId="671">
    <w:name w:val="No Spacing"/>
    <w:uiPriority w:val="1"/>
    <w:qFormat/>
    <w:pPr>
      <w:spacing w:before="0" w:after="0" w:line="240" w:lineRule="auto"/>
    </w:pPr>
  </w:style>
  <w:style w:type="paragraph" w:styleId="672">
    <w:name w:val="Title"/>
    <w:basedOn w:val="829"/>
    <w:next w:val="829"/>
    <w:link w:val="673"/>
    <w:uiPriority w:val="10"/>
    <w:qFormat/>
    <w:pPr>
      <w:contextualSpacing/>
      <w:spacing w:before="300" w:after="200"/>
    </w:pPr>
    <w:rPr>
      <w:sz w:val="48"/>
      <w:szCs w:val="48"/>
    </w:rPr>
  </w:style>
  <w:style w:type="character" w:styleId="673">
    <w:name w:val="Title Char"/>
    <w:basedOn w:val="832"/>
    <w:link w:val="672"/>
    <w:uiPriority w:val="10"/>
    <w:rPr>
      <w:sz w:val="48"/>
      <w:szCs w:val="48"/>
    </w:rPr>
  </w:style>
  <w:style w:type="paragraph" w:styleId="674">
    <w:name w:val="Subtitle"/>
    <w:basedOn w:val="829"/>
    <w:next w:val="829"/>
    <w:link w:val="675"/>
    <w:uiPriority w:val="11"/>
    <w:qFormat/>
    <w:pPr>
      <w:spacing w:before="200" w:after="200"/>
    </w:pPr>
    <w:rPr>
      <w:sz w:val="24"/>
      <w:szCs w:val="24"/>
    </w:rPr>
  </w:style>
  <w:style w:type="character" w:styleId="675">
    <w:name w:val="Subtitle Char"/>
    <w:basedOn w:val="832"/>
    <w:link w:val="674"/>
    <w:uiPriority w:val="11"/>
    <w:rPr>
      <w:sz w:val="24"/>
      <w:szCs w:val="24"/>
    </w:rPr>
  </w:style>
  <w:style w:type="paragraph" w:styleId="676">
    <w:name w:val="Quote"/>
    <w:basedOn w:val="829"/>
    <w:next w:val="829"/>
    <w:link w:val="677"/>
    <w:uiPriority w:val="29"/>
    <w:qFormat/>
    <w:pPr>
      <w:ind w:left="720" w:right="720"/>
    </w:pPr>
    <w:rPr>
      <w:i/>
    </w:rPr>
  </w:style>
  <w:style w:type="character" w:styleId="677">
    <w:name w:val="Quote Char"/>
    <w:link w:val="676"/>
    <w:uiPriority w:val="29"/>
    <w:rPr>
      <w:i/>
    </w:rPr>
  </w:style>
  <w:style w:type="paragraph" w:styleId="678">
    <w:name w:val="Intense Quote"/>
    <w:basedOn w:val="829"/>
    <w:next w:val="829"/>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29"/>
    <w:link w:val="681"/>
    <w:uiPriority w:val="99"/>
    <w:unhideWhenUsed/>
    <w:pPr>
      <w:spacing w:after="0" w:line="240" w:lineRule="auto"/>
      <w:tabs>
        <w:tab w:val="center" w:pos="7143" w:leader="none"/>
        <w:tab w:val="right" w:pos="14287" w:leader="none"/>
      </w:tabs>
    </w:pPr>
  </w:style>
  <w:style w:type="character" w:styleId="681">
    <w:name w:val="Header Char"/>
    <w:basedOn w:val="832"/>
    <w:link w:val="680"/>
    <w:uiPriority w:val="99"/>
  </w:style>
  <w:style w:type="paragraph" w:styleId="682">
    <w:name w:val="Footer"/>
    <w:basedOn w:val="829"/>
    <w:link w:val="685"/>
    <w:uiPriority w:val="99"/>
    <w:unhideWhenUsed/>
    <w:pPr>
      <w:spacing w:after="0" w:line="240" w:lineRule="auto"/>
      <w:tabs>
        <w:tab w:val="center" w:pos="7143" w:leader="none"/>
        <w:tab w:val="right" w:pos="14287" w:leader="none"/>
      </w:tabs>
    </w:pPr>
  </w:style>
  <w:style w:type="character" w:styleId="683">
    <w:name w:val="Footer Char"/>
    <w:basedOn w:val="832"/>
    <w:link w:val="682"/>
    <w:uiPriority w:val="99"/>
  </w:style>
  <w:style w:type="paragraph" w:styleId="684">
    <w:name w:val="Caption"/>
    <w:basedOn w:val="829"/>
    <w:next w:val="829"/>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3">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4">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5">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6">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7">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8">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8">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9">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0">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1">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2">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3">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5">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6">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7">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8">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9">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0">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9">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0">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1">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2">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3">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4">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6">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7">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8">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9">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0">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1">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3">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4">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5">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6">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7">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8">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0">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1">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2">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3">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4">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5">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2"/>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2"/>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style>
  <w:style w:type="paragraph" w:styleId="830">
    <w:name w:val="Heading 2"/>
    <w:basedOn w:val="829"/>
    <w:link w:val="835"/>
    <w:uiPriority w:val="9"/>
    <w:qFormat/>
    <w:pPr>
      <w:spacing w:before="100" w:beforeAutospacing="1" w:after="100" w:afterAutospacing="1" w:line="240" w:lineRule="auto"/>
      <w:outlineLvl w:val="1"/>
    </w:pPr>
    <w:rPr>
      <w:rFonts w:ascii="Times New Roman" w:hAnsi="Times New Roman" w:cs="Times New Roman" w:eastAsia="Times New Roman"/>
      <w:b/>
      <w:bCs/>
      <w:sz w:val="36"/>
      <w:szCs w:val="36"/>
      <w:lang w:eastAsia="ru-RU"/>
    </w:rPr>
  </w:style>
  <w:style w:type="paragraph" w:styleId="831">
    <w:name w:val="Heading 3"/>
    <w:basedOn w:val="829"/>
    <w:link w:val="836"/>
    <w:uiPriority w:val="9"/>
    <w:qFormat/>
    <w:pPr>
      <w:spacing w:before="100" w:beforeAutospacing="1" w:after="100" w:afterAutospacing="1" w:line="240" w:lineRule="auto"/>
      <w:outlineLvl w:val="2"/>
    </w:pPr>
    <w:rPr>
      <w:rFonts w:ascii="Times New Roman" w:hAnsi="Times New Roman" w:cs="Times New Roman" w:eastAsia="Times New Roman"/>
      <w:b/>
      <w:bCs/>
      <w:sz w:val="27"/>
      <w:szCs w:val="27"/>
      <w:lang w:eastAsia="ru-RU"/>
    </w:rPr>
  </w:style>
  <w:style w:type="character" w:styleId="832" w:default="1">
    <w:name w:val="Default Paragraph Font"/>
    <w:uiPriority w:val="1"/>
    <w:semiHidden/>
    <w:unhideWhenUsed/>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character" w:styleId="835" w:customStyle="1">
    <w:name w:val="Заголовок 2 Знак"/>
    <w:basedOn w:val="832"/>
    <w:link w:val="830"/>
    <w:uiPriority w:val="9"/>
    <w:rPr>
      <w:rFonts w:ascii="Times New Roman" w:hAnsi="Times New Roman" w:cs="Times New Roman" w:eastAsia="Times New Roman"/>
      <w:b/>
      <w:bCs/>
      <w:sz w:val="36"/>
      <w:szCs w:val="36"/>
      <w:lang w:eastAsia="ru-RU"/>
    </w:rPr>
  </w:style>
  <w:style w:type="character" w:styleId="836" w:customStyle="1">
    <w:name w:val="Заголовок 3 Знак"/>
    <w:basedOn w:val="832"/>
    <w:link w:val="831"/>
    <w:uiPriority w:val="9"/>
    <w:rPr>
      <w:rFonts w:ascii="Times New Roman" w:hAnsi="Times New Roman" w:cs="Times New Roman" w:eastAsia="Times New Roman"/>
      <w:b/>
      <w:bCs/>
      <w:sz w:val="27"/>
      <w:szCs w:val="27"/>
      <w:lang w:eastAsia="ru-RU"/>
    </w:rPr>
  </w:style>
  <w:style w:type="character" w:styleId="837">
    <w:name w:val="HTML Code"/>
    <w:basedOn w:val="832"/>
    <w:uiPriority w:val="99"/>
    <w:semiHidden/>
    <w:unhideWhenUsed/>
    <w:rPr>
      <w:rFonts w:ascii="Courier New" w:hAnsi="Courier New" w:cs="Courier New" w:eastAsia="Times New Roman"/>
      <w:sz w:val="20"/>
      <w:szCs w:val="20"/>
    </w:rPr>
  </w:style>
  <w:style w:type="paragraph" w:styleId="838">
    <w:name w:val="Normal (Web)"/>
    <w:basedOn w:val="829"/>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ru-RU"/>
    </w:rPr>
  </w:style>
  <w:style w:type="character" w:styleId="839">
    <w:name w:val="Hyperlink"/>
    <w:basedOn w:val="832"/>
    <w:uiPriority w:val="99"/>
    <w:semiHidden/>
    <w:unhideWhenUsed/>
    <w:rPr>
      <w:color w:val="0000FF"/>
      <w:u w:val="single"/>
    </w:rPr>
  </w:style>
  <w:style w:type="character" w:styleId="840">
    <w:name w:val="Emphasis"/>
    <w:basedOn w:val="832"/>
    <w:uiPriority w:val="20"/>
    <w:qFormat/>
    <w:rPr>
      <w:i/>
      <w:iCs/>
    </w:rPr>
  </w:style>
  <w:style w:type="character" w:styleId="841">
    <w:name w:val="Strong"/>
    <w:basedOn w:val="832"/>
    <w:uiPriority w:val="22"/>
    <w:qFormat/>
    <w:rPr>
      <w:b/>
      <w:bCs/>
    </w:rPr>
  </w:style>
  <w:style w:type="paragraph" w:styleId="842">
    <w:name w:val="Balloon Text"/>
    <w:basedOn w:val="829"/>
    <w:link w:val="843"/>
    <w:uiPriority w:val="99"/>
    <w:semiHidden/>
    <w:unhideWhenUsed/>
    <w:pPr>
      <w:spacing w:after="0" w:line="240" w:lineRule="auto"/>
    </w:pPr>
    <w:rPr>
      <w:rFonts w:ascii="Tahoma" w:hAnsi="Tahoma" w:cs="Tahoma"/>
      <w:sz w:val="16"/>
      <w:szCs w:val="16"/>
    </w:rPr>
  </w:style>
  <w:style w:type="character" w:styleId="843" w:customStyle="1">
    <w:name w:val="Текст выноски Знак"/>
    <w:basedOn w:val="832"/>
    <w:link w:val="842"/>
    <w:uiPriority w:val="99"/>
    <w:semiHidden/>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cyberlab.pacific.edu/user/pages/03.courses/02.comp177/labs/lab-1-gns3/custom-port-labels.png"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cyberlab.pacific.edu/user/pages/03.courses/02.comp177/labs/lab-1-gns3/network-01.png"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R7-Office/7.0.1.62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Баскаков</cp:lastModifiedBy>
  <cp:revision>2</cp:revision>
  <dcterms:modified xsi:type="dcterms:W3CDTF">2022-10-25T07:39:22Z</dcterms:modified>
</cp:coreProperties>
</file>