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108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8504"/>
      </w:tblGrid>
      <w:tr w:rsidR="00577BA8" w:rsidTr="002E5DCB">
        <w:trPr>
          <w:trHeight w:val="1275"/>
        </w:trPr>
        <w:tc>
          <w:tcPr>
            <w:tcW w:w="141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77BA8" w:rsidRDefault="00577BA8" w:rsidP="002E5DCB">
            <w:pPr>
              <w:spacing w:before="60" w:after="60"/>
              <w:jc w:val="both"/>
              <w:rPr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  <w:lang w:val="id-ID" w:eastAsia="id-ID"/>
              </w:rPr>
              <w:drawing>
                <wp:anchor distT="0" distB="0" distL="114300" distR="114300" simplePos="0" relativeHeight="251660288" behindDoc="1" locked="0" layoutInCell="1" allowOverlap="0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144780</wp:posOffset>
                  </wp:positionV>
                  <wp:extent cx="633095" cy="596265"/>
                  <wp:effectExtent l="19050" t="0" r="0" b="0"/>
                  <wp:wrapNone/>
                  <wp:docPr id="2" name="Picture 24" descr="ipb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pb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095" cy="59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4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b/>
                <w:sz w:val="16"/>
                <w:szCs w:val="16"/>
                <w:lang w:val="sv-SE"/>
              </w:rPr>
            </w:pPr>
            <w:r w:rsidRPr="003F255D">
              <w:rPr>
                <w:rFonts w:ascii="Tahoma" w:hAnsi="Tahoma" w:cs="Tahoma"/>
                <w:b/>
                <w:sz w:val="16"/>
                <w:szCs w:val="16"/>
              </w:rPr>
              <w:t>FORMULIR</w:t>
            </w:r>
            <w:r w:rsidRPr="008D4E06">
              <w:rPr>
                <w:rFonts w:ascii="Tahoma" w:hAnsi="Tahoma" w:cs="Tahoma"/>
                <w:b/>
                <w:sz w:val="16"/>
                <w:szCs w:val="16"/>
                <w:lang w:val="en-US"/>
              </w:rPr>
              <w:t xml:space="preserve"> TANDA TERIMA SAMPEL</w:t>
            </w:r>
          </w:p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b/>
                <w:sz w:val="20"/>
                <w:lang w:val="sv-SE"/>
              </w:rPr>
            </w:pPr>
            <w:r w:rsidRPr="003F255D">
              <w:rPr>
                <w:rFonts w:ascii="Tahoma" w:hAnsi="Tahoma" w:cs="Tahoma"/>
                <w:b/>
                <w:sz w:val="20"/>
                <w:lang w:val="sv-SE"/>
              </w:rPr>
              <w:t>LABORATORIUM PUSAT STUDI BIOFARMAKA</w:t>
            </w:r>
          </w:p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sz w:val="16"/>
                <w:szCs w:val="16"/>
                <w:lang w:val="sv-SE"/>
              </w:rPr>
            </w:pPr>
            <w:r w:rsidRPr="003F255D">
              <w:rPr>
                <w:rFonts w:ascii="Tahoma" w:hAnsi="Tahoma" w:cs="Tahoma"/>
                <w:sz w:val="16"/>
                <w:szCs w:val="16"/>
                <w:lang w:val="sv-SE"/>
              </w:rPr>
              <w:t>LPPM - INSTITUT PERTANIAN BOGOR</w:t>
            </w:r>
          </w:p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sz w:val="16"/>
                <w:szCs w:val="16"/>
                <w:lang w:val="pt-BR"/>
              </w:rPr>
            </w:pPr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t>Jl. Taman Kencana No. 03 Bogor 16151</w:t>
            </w:r>
          </w:p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sz w:val="16"/>
                <w:szCs w:val="16"/>
                <w:lang w:val="pt-BR"/>
              </w:rPr>
            </w:pPr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t>Telp/Fax: +62-251-8373561/ +62-251-8347525;</w:t>
            </w:r>
          </w:p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lang w:val="pt-BR"/>
              </w:rPr>
            </w:pPr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t xml:space="preserve">website: </w:t>
            </w:r>
            <w:hyperlink r:id="rId5" w:history="1">
              <w:r w:rsidRPr="003F255D">
                <w:rPr>
                  <w:rStyle w:val="Hyperlink"/>
                  <w:rFonts w:ascii="Tahoma" w:hAnsi="Tahoma" w:cs="Tahoma"/>
                  <w:sz w:val="16"/>
                  <w:szCs w:val="16"/>
                  <w:lang w:val="pt-BR"/>
                </w:rPr>
                <w:t>www.biofarmaka.or.id</w:t>
              </w:r>
            </w:hyperlink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t xml:space="preserve">; Email: </w:t>
            </w:r>
            <w:hyperlink r:id="rId6" w:history="1">
              <w:r w:rsidRPr="003F255D">
                <w:rPr>
                  <w:rStyle w:val="Hyperlink"/>
                  <w:rFonts w:ascii="Tahoma" w:hAnsi="Tahoma" w:cs="Tahoma"/>
                  <w:sz w:val="16"/>
                  <w:szCs w:val="16"/>
                  <w:lang w:val="pt-BR"/>
                </w:rPr>
                <w:t>bfarmaka.lub@gmail.com</w:t>
              </w:r>
            </w:hyperlink>
          </w:p>
        </w:tc>
      </w:tr>
    </w:tbl>
    <w:p w:rsidR="00577BA8" w:rsidRPr="00B650F1" w:rsidRDefault="00577BA8" w:rsidP="00577BA8">
      <w:pPr>
        <w:tabs>
          <w:tab w:val="left" w:pos="2835"/>
        </w:tabs>
        <w:spacing w:line="360" w:lineRule="auto"/>
        <w:rPr>
          <w:rFonts w:ascii="Tahoma" w:hAnsi="Tahoma" w:cs="Tahoma"/>
          <w:sz w:val="18"/>
          <w:szCs w:val="18"/>
        </w:rPr>
      </w:pPr>
      <w:r w:rsidRPr="009D04AD">
        <w:rPr>
          <w:rFonts w:ascii="Tahoma" w:hAnsi="Tahoma" w:cs="Tahoma"/>
          <w:b/>
          <w:sz w:val="18"/>
          <w:szCs w:val="18"/>
        </w:rPr>
        <w:t>LPSB Order No</w:t>
      </w:r>
      <w:r w:rsidRPr="009D04AD">
        <w:rPr>
          <w:rFonts w:ascii="Tahoma" w:hAnsi="Tahoma" w:cs="Tahoma"/>
          <w:b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  <w:lang w:val="id-ID"/>
        </w:rPr>
        <w:t>: 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9D04AD" w:rsidRDefault="00577BA8" w:rsidP="00577BA8">
      <w:pPr>
        <w:tabs>
          <w:tab w:val="left" w:pos="2835"/>
        </w:tabs>
        <w:spacing w:line="360" w:lineRule="auto"/>
        <w:rPr>
          <w:rFonts w:ascii="Tahoma" w:hAnsi="Tahoma" w:cs="Tahoma"/>
          <w:sz w:val="18"/>
          <w:szCs w:val="18"/>
        </w:rPr>
      </w:pPr>
      <w:r w:rsidRPr="009D04AD">
        <w:rPr>
          <w:rFonts w:ascii="Tahoma" w:hAnsi="Tahoma" w:cs="Tahoma"/>
          <w:b/>
          <w:sz w:val="18"/>
          <w:szCs w:val="18"/>
        </w:rPr>
        <w:t>Telah diterima dari</w:t>
      </w:r>
      <w:r w:rsidRPr="009D04AD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 xml:space="preserve">: </w:t>
      </w:r>
      <w:r w:rsidRPr="009D04AD">
        <w:rPr>
          <w:rFonts w:ascii="Tahoma" w:hAnsi="Tahoma" w:cs="Tahoma"/>
          <w:sz w:val="18"/>
          <w:szCs w:val="18"/>
        </w:rPr>
        <w:tab/>
      </w:r>
    </w:p>
    <w:p w:rsidR="00577BA8" w:rsidRPr="009D04AD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  <w:lang w:val="id-ID"/>
        </w:rPr>
      </w:pPr>
      <w:r w:rsidRPr="009D04AD">
        <w:rPr>
          <w:rFonts w:ascii="Tahoma" w:hAnsi="Tahoma" w:cs="Tahoma"/>
          <w:sz w:val="18"/>
          <w:szCs w:val="18"/>
        </w:rPr>
        <w:t>Nama</w:t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>:</w:t>
      </w:r>
      <w:r w:rsidRPr="009D04AD">
        <w:rPr>
          <w:rFonts w:ascii="Tahoma" w:hAnsi="Tahoma" w:cs="Tahoma"/>
          <w:sz w:val="18"/>
          <w:szCs w:val="18"/>
          <w:lang w:val="id-ID"/>
        </w:rPr>
        <w:t xml:space="preserve"> 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9D04AD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</w:rPr>
      </w:pPr>
      <w:r w:rsidRPr="009D04AD">
        <w:rPr>
          <w:rFonts w:ascii="Tahoma" w:hAnsi="Tahoma" w:cs="Tahoma"/>
          <w:sz w:val="18"/>
          <w:szCs w:val="18"/>
        </w:rPr>
        <w:t>Instansi</w:t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 xml:space="preserve">: </w:t>
      </w:r>
      <w:r w:rsidRPr="009D04AD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9D04AD" w:rsidRDefault="00577BA8" w:rsidP="00577BA8">
      <w:pPr>
        <w:tabs>
          <w:tab w:val="left" w:pos="2835"/>
        </w:tabs>
        <w:spacing w:line="360" w:lineRule="auto"/>
        <w:rPr>
          <w:rFonts w:ascii="Tahoma" w:hAnsi="Tahoma" w:cs="Tahoma"/>
          <w:sz w:val="18"/>
          <w:szCs w:val="18"/>
        </w:rPr>
      </w:pPr>
      <w:r w:rsidRPr="009D04AD">
        <w:rPr>
          <w:rFonts w:ascii="Tahoma" w:hAnsi="Tahoma" w:cs="Tahoma"/>
          <w:b/>
          <w:sz w:val="18"/>
          <w:szCs w:val="18"/>
        </w:rPr>
        <w:t>Diterima oleh</w:t>
      </w:r>
      <w:r w:rsidRPr="009D04AD">
        <w:rPr>
          <w:rFonts w:ascii="Tahoma" w:hAnsi="Tahoma" w:cs="Tahoma"/>
          <w:b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>:</w:t>
      </w:r>
    </w:p>
    <w:p w:rsidR="00577BA8" w:rsidRPr="009D04AD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</w:rPr>
      </w:pPr>
      <w:r w:rsidRPr="009D04AD">
        <w:rPr>
          <w:rFonts w:ascii="Tahoma" w:hAnsi="Tahoma" w:cs="Tahoma"/>
          <w:sz w:val="18"/>
          <w:szCs w:val="18"/>
        </w:rPr>
        <w:t>Nama</w:t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 xml:space="preserve">: </w:t>
      </w:r>
      <w:r w:rsidRPr="009D04AD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9D04AD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  <w:lang w:val="id-ID"/>
        </w:rPr>
      </w:pPr>
      <w:r w:rsidRPr="009D04AD">
        <w:rPr>
          <w:rFonts w:ascii="Tahoma" w:hAnsi="Tahoma" w:cs="Tahoma"/>
          <w:sz w:val="18"/>
          <w:szCs w:val="18"/>
        </w:rPr>
        <w:t>Jabatan</w:t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>:</w:t>
      </w:r>
      <w:r w:rsidRPr="009D04AD">
        <w:rPr>
          <w:rFonts w:ascii="Tahoma" w:hAnsi="Tahoma" w:cs="Tahoma"/>
          <w:sz w:val="18"/>
          <w:szCs w:val="18"/>
          <w:lang w:val="id-ID"/>
        </w:rPr>
        <w:t xml:space="preserve"> 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9D04AD" w:rsidRDefault="00577BA8" w:rsidP="00577BA8">
      <w:pPr>
        <w:tabs>
          <w:tab w:val="left" w:pos="2835"/>
        </w:tabs>
        <w:spacing w:line="360" w:lineRule="auto"/>
        <w:rPr>
          <w:rFonts w:ascii="Tahoma" w:hAnsi="Tahoma" w:cs="Tahoma"/>
          <w:sz w:val="18"/>
          <w:szCs w:val="18"/>
        </w:rPr>
      </w:pPr>
      <w:r w:rsidRPr="009D04AD">
        <w:rPr>
          <w:rFonts w:ascii="Tahoma" w:hAnsi="Tahoma" w:cs="Tahoma"/>
          <w:b/>
          <w:sz w:val="18"/>
          <w:szCs w:val="18"/>
        </w:rPr>
        <w:t>Sampel</w:t>
      </w:r>
      <w:r w:rsidRPr="009D04AD">
        <w:rPr>
          <w:rFonts w:ascii="Tahoma" w:hAnsi="Tahoma" w:cs="Tahoma"/>
          <w:b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>:</w:t>
      </w:r>
    </w:p>
    <w:p w:rsidR="00577BA8" w:rsidRPr="009D04AD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  <w:lang w:val="id-ID"/>
        </w:rPr>
      </w:pPr>
      <w:r w:rsidRPr="009D04AD">
        <w:rPr>
          <w:rFonts w:ascii="Tahoma" w:hAnsi="Tahoma" w:cs="Tahoma"/>
          <w:sz w:val="18"/>
          <w:szCs w:val="18"/>
        </w:rPr>
        <w:t>Jenis</w:t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 xml:space="preserve">: </w:t>
      </w:r>
      <w:r w:rsidRPr="009D04AD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9D04AD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  <w:lang w:val="id-ID"/>
        </w:rPr>
      </w:pPr>
      <w:r w:rsidRPr="009D04AD">
        <w:rPr>
          <w:rFonts w:ascii="Tahoma" w:hAnsi="Tahoma" w:cs="Tahoma"/>
          <w:sz w:val="18"/>
          <w:szCs w:val="18"/>
        </w:rPr>
        <w:t>Jumlah</w:t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 xml:space="preserve">: </w:t>
      </w:r>
      <w:r w:rsidRPr="009D04AD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9D04AD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  <w:lang w:val="id-ID"/>
        </w:rPr>
      </w:pPr>
      <w:r w:rsidRPr="009D04AD">
        <w:rPr>
          <w:rFonts w:ascii="Tahoma" w:hAnsi="Tahoma" w:cs="Tahoma"/>
          <w:sz w:val="18"/>
          <w:szCs w:val="18"/>
        </w:rPr>
        <w:t>Kemasan</w:t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 xml:space="preserve">: </w:t>
      </w:r>
      <w:r w:rsidRPr="009D04AD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9D04AD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</w:rPr>
      </w:pPr>
      <w:r w:rsidRPr="009D04AD">
        <w:rPr>
          <w:rFonts w:ascii="Tahoma" w:hAnsi="Tahoma" w:cs="Tahoma"/>
          <w:sz w:val="18"/>
          <w:szCs w:val="18"/>
        </w:rPr>
        <w:t xml:space="preserve">Untuk analisis </w:t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 xml:space="preserve">: </w:t>
      </w:r>
      <w:r w:rsidRPr="009D04AD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9D04AD" w:rsidRDefault="00577BA8" w:rsidP="00577BA8">
      <w:pPr>
        <w:spacing w:line="360" w:lineRule="auto"/>
        <w:rPr>
          <w:rFonts w:ascii="Tahoma" w:hAnsi="Tahoma" w:cs="Tahoma"/>
          <w:sz w:val="18"/>
          <w:szCs w:val="18"/>
        </w:rPr>
      </w:pPr>
      <w:r w:rsidRPr="009D04AD">
        <w:rPr>
          <w:rFonts w:ascii="Tahoma" w:hAnsi="Tahoma" w:cs="Tahoma"/>
          <w:sz w:val="18"/>
          <w:szCs w:val="18"/>
        </w:rPr>
        <w:t>Bogor, ……………………………</w:t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>Diterima Tgl:…………………….</w:t>
      </w:r>
    </w:p>
    <w:p w:rsidR="00577BA8" w:rsidRPr="009D04AD" w:rsidRDefault="00577BA8" w:rsidP="00577BA8">
      <w:pPr>
        <w:spacing w:line="360" w:lineRule="auto"/>
        <w:rPr>
          <w:rFonts w:ascii="Tahoma" w:hAnsi="Tahoma" w:cs="Tahoma"/>
          <w:sz w:val="18"/>
          <w:szCs w:val="18"/>
        </w:rPr>
      </w:pPr>
      <w:r w:rsidRPr="009D04AD">
        <w:rPr>
          <w:rFonts w:ascii="Tahoma" w:hAnsi="Tahoma" w:cs="Tahoma"/>
          <w:sz w:val="18"/>
          <w:szCs w:val="18"/>
        </w:rPr>
        <w:t>Yang Menyerahkan,</w:t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>Yang Menerima,</w:t>
      </w:r>
    </w:p>
    <w:p w:rsidR="00577BA8" w:rsidRPr="009D04AD" w:rsidRDefault="00577BA8" w:rsidP="00577BA8">
      <w:pPr>
        <w:spacing w:line="36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                                      </w:t>
      </w:r>
    </w:p>
    <w:p w:rsidR="00577BA8" w:rsidRPr="009D04AD" w:rsidRDefault="00577BA8" w:rsidP="00577BA8">
      <w:pPr>
        <w:spacing w:line="360" w:lineRule="auto"/>
        <w:rPr>
          <w:rFonts w:ascii="Tahoma" w:hAnsi="Tahoma" w:cs="Tahoma"/>
          <w:sz w:val="18"/>
          <w:szCs w:val="18"/>
        </w:rPr>
      </w:pPr>
      <w:r w:rsidRPr="009D04AD">
        <w:rPr>
          <w:rFonts w:ascii="Tahoma" w:hAnsi="Tahoma" w:cs="Tahoma"/>
          <w:sz w:val="18"/>
          <w:szCs w:val="18"/>
        </w:rPr>
        <w:t>(………………………………………)</w:t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>(………………………………………)</w:t>
      </w:r>
    </w:p>
    <w:p w:rsidR="00577BA8" w:rsidRDefault="00577BA8" w:rsidP="00577BA8">
      <w:pPr>
        <w:spacing w:line="360" w:lineRule="auto"/>
        <w:rPr>
          <w:rFonts w:ascii="Tahoma" w:hAnsi="Tahoma" w:cs="Tahoma"/>
          <w:sz w:val="18"/>
          <w:szCs w:val="18"/>
        </w:rPr>
      </w:pPr>
      <w:r w:rsidRPr="009D04AD">
        <w:rPr>
          <w:rFonts w:ascii="Tahoma" w:hAnsi="Tahoma" w:cs="Tahoma"/>
          <w:sz w:val="18"/>
          <w:szCs w:val="18"/>
        </w:rPr>
        <w:t>Nama Jelas &amp; Tanda Tangan</w:t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>Nama Jelas &amp; Tanda Tangan</w:t>
      </w:r>
    </w:p>
    <w:p w:rsidR="00577BA8" w:rsidRDefault="00B95938" w:rsidP="00577BA8">
      <w:pPr>
        <w:spacing w:line="36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noProof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.7pt;margin-top:3.4pt;width:489.6pt;height:0;z-index:251662336" o:connectortype="straight">
            <v:stroke dashstyle="dashDot"/>
          </v:shape>
        </w:pict>
      </w:r>
    </w:p>
    <w:p w:rsidR="00577BA8" w:rsidRPr="00B650F1" w:rsidRDefault="00577BA8" w:rsidP="00577BA8">
      <w:pPr>
        <w:spacing w:line="360" w:lineRule="auto"/>
        <w:rPr>
          <w:rFonts w:ascii="Tahoma" w:hAnsi="Tahoma" w:cs="Tahoma"/>
          <w:sz w:val="16"/>
          <w:szCs w:val="16"/>
        </w:rPr>
      </w:pPr>
    </w:p>
    <w:tbl>
      <w:tblPr>
        <w:tblW w:w="9923" w:type="dxa"/>
        <w:tblInd w:w="108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8504"/>
      </w:tblGrid>
      <w:tr w:rsidR="00577BA8" w:rsidTr="002E5DCB">
        <w:trPr>
          <w:trHeight w:val="1275"/>
        </w:trPr>
        <w:tc>
          <w:tcPr>
            <w:tcW w:w="141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77BA8" w:rsidRDefault="00577BA8" w:rsidP="002E5DCB">
            <w:pPr>
              <w:spacing w:before="60" w:after="60"/>
              <w:jc w:val="both"/>
              <w:rPr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  <w:lang w:val="id-ID" w:eastAsia="id-ID"/>
              </w:rPr>
              <w:drawing>
                <wp:anchor distT="0" distB="0" distL="114300" distR="114300" simplePos="0" relativeHeight="251661312" behindDoc="1" locked="0" layoutInCell="1" allowOverlap="0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144780</wp:posOffset>
                  </wp:positionV>
                  <wp:extent cx="633095" cy="596265"/>
                  <wp:effectExtent l="19050" t="0" r="0" b="0"/>
                  <wp:wrapNone/>
                  <wp:docPr id="3" name="Picture 24" descr="ipb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pb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095" cy="59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4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b/>
                <w:sz w:val="16"/>
                <w:szCs w:val="16"/>
                <w:lang w:val="sv-SE"/>
              </w:rPr>
            </w:pPr>
            <w:r w:rsidRPr="003F255D">
              <w:rPr>
                <w:rFonts w:ascii="Tahoma" w:hAnsi="Tahoma" w:cs="Tahoma"/>
                <w:b/>
                <w:sz w:val="16"/>
                <w:szCs w:val="16"/>
              </w:rPr>
              <w:t>FORMULIR</w:t>
            </w:r>
            <w:r w:rsidRPr="008D4E06">
              <w:rPr>
                <w:rFonts w:ascii="Tahoma" w:hAnsi="Tahoma" w:cs="Tahoma"/>
                <w:b/>
                <w:sz w:val="16"/>
                <w:szCs w:val="16"/>
                <w:lang w:val="en-US"/>
              </w:rPr>
              <w:t xml:space="preserve"> TANDA TERIMA SAMPEL</w:t>
            </w:r>
          </w:p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b/>
                <w:sz w:val="20"/>
                <w:lang w:val="sv-SE"/>
              </w:rPr>
            </w:pPr>
            <w:r w:rsidRPr="003F255D">
              <w:rPr>
                <w:rFonts w:ascii="Tahoma" w:hAnsi="Tahoma" w:cs="Tahoma"/>
                <w:b/>
                <w:sz w:val="20"/>
                <w:lang w:val="sv-SE"/>
              </w:rPr>
              <w:t>LABORATORIUM PUSAT STUDI BIOFARMAKA</w:t>
            </w:r>
          </w:p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sz w:val="16"/>
                <w:szCs w:val="16"/>
                <w:lang w:val="sv-SE"/>
              </w:rPr>
            </w:pPr>
            <w:r w:rsidRPr="003F255D">
              <w:rPr>
                <w:rFonts w:ascii="Tahoma" w:hAnsi="Tahoma" w:cs="Tahoma"/>
                <w:sz w:val="16"/>
                <w:szCs w:val="16"/>
                <w:lang w:val="sv-SE"/>
              </w:rPr>
              <w:t>LPPM - INSTITUT PERTANIAN BOGOR</w:t>
            </w:r>
          </w:p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sz w:val="16"/>
                <w:szCs w:val="16"/>
                <w:lang w:val="pt-BR"/>
              </w:rPr>
            </w:pPr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t>Jl. Taman Kencana No. 03 Bogor 16151</w:t>
            </w:r>
          </w:p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sz w:val="16"/>
                <w:szCs w:val="16"/>
                <w:lang w:val="pt-BR"/>
              </w:rPr>
            </w:pPr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t>Telp/Fax: +62-251-8373561/ +62-251-8347525;</w:t>
            </w:r>
          </w:p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lang w:val="pt-BR"/>
              </w:rPr>
            </w:pPr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t xml:space="preserve">website: </w:t>
            </w:r>
            <w:hyperlink r:id="rId7" w:history="1">
              <w:r w:rsidRPr="003F255D">
                <w:rPr>
                  <w:rStyle w:val="Hyperlink"/>
                  <w:rFonts w:ascii="Tahoma" w:hAnsi="Tahoma" w:cs="Tahoma"/>
                  <w:sz w:val="16"/>
                  <w:szCs w:val="16"/>
                  <w:lang w:val="pt-BR"/>
                </w:rPr>
                <w:t>www.biofarmaka.or.id</w:t>
              </w:r>
            </w:hyperlink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t xml:space="preserve">; Email: </w:t>
            </w:r>
            <w:hyperlink r:id="rId8" w:history="1">
              <w:r w:rsidRPr="003F255D">
                <w:rPr>
                  <w:rStyle w:val="Hyperlink"/>
                  <w:rFonts w:ascii="Tahoma" w:hAnsi="Tahoma" w:cs="Tahoma"/>
                  <w:sz w:val="16"/>
                  <w:szCs w:val="16"/>
                  <w:lang w:val="pt-BR"/>
                </w:rPr>
                <w:t>bfarmaka.lub@gmail.com</w:t>
              </w:r>
            </w:hyperlink>
          </w:p>
        </w:tc>
      </w:tr>
    </w:tbl>
    <w:p w:rsidR="00577BA8" w:rsidRPr="00B650F1" w:rsidRDefault="00577BA8" w:rsidP="00577BA8">
      <w:pPr>
        <w:ind w:left="720"/>
        <w:rPr>
          <w:rFonts w:ascii="Tahoma" w:hAnsi="Tahoma" w:cs="Tahoma"/>
          <w:sz w:val="12"/>
          <w:szCs w:val="12"/>
        </w:rPr>
      </w:pPr>
    </w:p>
    <w:p w:rsidR="00577BA8" w:rsidRPr="00B650F1" w:rsidRDefault="00577BA8" w:rsidP="00577BA8">
      <w:pPr>
        <w:tabs>
          <w:tab w:val="left" w:pos="2835"/>
        </w:tabs>
        <w:spacing w:line="360" w:lineRule="auto"/>
        <w:rPr>
          <w:rFonts w:ascii="Tahoma" w:hAnsi="Tahoma" w:cs="Tahoma"/>
          <w:sz w:val="18"/>
          <w:szCs w:val="18"/>
        </w:rPr>
      </w:pPr>
      <w:r w:rsidRPr="00B650F1">
        <w:rPr>
          <w:rFonts w:ascii="Tahoma" w:hAnsi="Tahoma" w:cs="Tahoma"/>
          <w:b/>
          <w:sz w:val="18"/>
          <w:szCs w:val="18"/>
        </w:rPr>
        <w:t>LPSB Order No</w:t>
      </w:r>
      <w:r w:rsidRPr="00B650F1">
        <w:rPr>
          <w:rFonts w:ascii="Tahoma" w:hAnsi="Tahoma" w:cs="Tahoma"/>
          <w:b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  <w:lang w:val="id-ID"/>
        </w:rPr>
        <w:t>: 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B650F1" w:rsidRDefault="00577BA8" w:rsidP="00577BA8">
      <w:pPr>
        <w:tabs>
          <w:tab w:val="left" w:pos="2835"/>
        </w:tabs>
        <w:spacing w:line="360" w:lineRule="auto"/>
        <w:rPr>
          <w:rFonts w:ascii="Tahoma" w:hAnsi="Tahoma" w:cs="Tahoma"/>
          <w:sz w:val="18"/>
          <w:szCs w:val="18"/>
        </w:rPr>
      </w:pPr>
      <w:r w:rsidRPr="00B650F1">
        <w:rPr>
          <w:rFonts w:ascii="Tahoma" w:hAnsi="Tahoma" w:cs="Tahoma"/>
          <w:b/>
          <w:sz w:val="18"/>
          <w:szCs w:val="18"/>
        </w:rPr>
        <w:t>Telah diterima dari</w:t>
      </w:r>
      <w:r w:rsidRPr="00B650F1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:</w:t>
      </w:r>
      <w:r w:rsidRPr="00B650F1">
        <w:rPr>
          <w:rFonts w:ascii="Tahoma" w:hAnsi="Tahoma" w:cs="Tahoma"/>
          <w:sz w:val="18"/>
          <w:szCs w:val="18"/>
        </w:rPr>
        <w:tab/>
      </w:r>
    </w:p>
    <w:p w:rsidR="00577BA8" w:rsidRPr="00B650F1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  <w:lang w:val="id-ID"/>
        </w:rPr>
      </w:pPr>
      <w:r w:rsidRPr="00B650F1">
        <w:rPr>
          <w:rFonts w:ascii="Tahoma" w:hAnsi="Tahoma" w:cs="Tahoma"/>
          <w:sz w:val="18"/>
          <w:szCs w:val="18"/>
        </w:rPr>
        <w:t>Nama</w:t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>:</w:t>
      </w:r>
      <w:r w:rsidRPr="00B650F1">
        <w:rPr>
          <w:rFonts w:ascii="Tahoma" w:hAnsi="Tahoma" w:cs="Tahoma"/>
          <w:sz w:val="18"/>
          <w:szCs w:val="18"/>
          <w:lang w:val="id-ID"/>
        </w:rPr>
        <w:t xml:space="preserve"> 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B650F1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</w:rPr>
      </w:pPr>
      <w:r w:rsidRPr="00B650F1">
        <w:rPr>
          <w:rFonts w:ascii="Tahoma" w:hAnsi="Tahoma" w:cs="Tahoma"/>
          <w:sz w:val="18"/>
          <w:szCs w:val="18"/>
        </w:rPr>
        <w:t>Instansi</w:t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 xml:space="preserve">: </w:t>
      </w:r>
      <w:r w:rsidRPr="00B650F1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B650F1" w:rsidRDefault="00577BA8" w:rsidP="00577BA8">
      <w:pPr>
        <w:tabs>
          <w:tab w:val="left" w:pos="2835"/>
        </w:tabs>
        <w:spacing w:line="360" w:lineRule="auto"/>
        <w:rPr>
          <w:rFonts w:ascii="Tahoma" w:hAnsi="Tahoma" w:cs="Tahoma"/>
          <w:sz w:val="18"/>
          <w:szCs w:val="18"/>
        </w:rPr>
      </w:pPr>
      <w:r w:rsidRPr="00B650F1">
        <w:rPr>
          <w:rFonts w:ascii="Tahoma" w:hAnsi="Tahoma" w:cs="Tahoma"/>
          <w:b/>
          <w:sz w:val="18"/>
          <w:szCs w:val="18"/>
        </w:rPr>
        <w:t>Diterima oleh</w:t>
      </w:r>
      <w:r w:rsidRPr="00B650F1">
        <w:rPr>
          <w:rFonts w:ascii="Tahoma" w:hAnsi="Tahoma" w:cs="Tahoma"/>
          <w:b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>:</w:t>
      </w:r>
    </w:p>
    <w:p w:rsidR="00577BA8" w:rsidRPr="00B650F1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</w:rPr>
      </w:pPr>
      <w:r w:rsidRPr="00B650F1">
        <w:rPr>
          <w:rFonts w:ascii="Tahoma" w:hAnsi="Tahoma" w:cs="Tahoma"/>
          <w:sz w:val="18"/>
          <w:szCs w:val="18"/>
        </w:rPr>
        <w:t>Nama</w:t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 xml:space="preserve">: </w:t>
      </w:r>
      <w:r w:rsidRPr="00B650F1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B650F1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  <w:lang w:val="id-ID"/>
        </w:rPr>
      </w:pPr>
      <w:r w:rsidRPr="00B650F1">
        <w:rPr>
          <w:rFonts w:ascii="Tahoma" w:hAnsi="Tahoma" w:cs="Tahoma"/>
          <w:sz w:val="18"/>
          <w:szCs w:val="18"/>
        </w:rPr>
        <w:t>Jabatan</w:t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>:</w:t>
      </w:r>
      <w:r w:rsidRPr="00B650F1">
        <w:rPr>
          <w:rFonts w:ascii="Tahoma" w:hAnsi="Tahoma" w:cs="Tahoma"/>
          <w:sz w:val="18"/>
          <w:szCs w:val="18"/>
          <w:lang w:val="id-ID"/>
        </w:rPr>
        <w:t xml:space="preserve"> 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B650F1" w:rsidRDefault="00577BA8" w:rsidP="00577BA8">
      <w:pPr>
        <w:tabs>
          <w:tab w:val="left" w:pos="2835"/>
        </w:tabs>
        <w:spacing w:line="360" w:lineRule="auto"/>
        <w:rPr>
          <w:rFonts w:ascii="Tahoma" w:hAnsi="Tahoma" w:cs="Tahoma"/>
          <w:sz w:val="18"/>
          <w:szCs w:val="18"/>
        </w:rPr>
      </w:pPr>
      <w:r w:rsidRPr="00B650F1">
        <w:rPr>
          <w:rFonts w:ascii="Tahoma" w:hAnsi="Tahoma" w:cs="Tahoma"/>
          <w:b/>
          <w:sz w:val="18"/>
          <w:szCs w:val="18"/>
        </w:rPr>
        <w:t>Sampel</w:t>
      </w:r>
      <w:r w:rsidRPr="00B650F1">
        <w:rPr>
          <w:rFonts w:ascii="Tahoma" w:hAnsi="Tahoma" w:cs="Tahoma"/>
          <w:b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>:</w:t>
      </w:r>
    </w:p>
    <w:p w:rsidR="00577BA8" w:rsidRPr="00B650F1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  <w:lang w:val="id-ID"/>
        </w:rPr>
      </w:pPr>
      <w:r w:rsidRPr="00B650F1">
        <w:rPr>
          <w:rFonts w:ascii="Tahoma" w:hAnsi="Tahoma" w:cs="Tahoma"/>
          <w:sz w:val="18"/>
          <w:szCs w:val="18"/>
        </w:rPr>
        <w:t>Jenis</w:t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 xml:space="preserve">: </w:t>
      </w:r>
      <w:r w:rsidRPr="00B650F1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B650F1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  <w:lang w:val="id-ID"/>
        </w:rPr>
      </w:pPr>
      <w:r w:rsidRPr="00B650F1">
        <w:rPr>
          <w:rFonts w:ascii="Tahoma" w:hAnsi="Tahoma" w:cs="Tahoma"/>
          <w:sz w:val="18"/>
          <w:szCs w:val="18"/>
        </w:rPr>
        <w:t>Jumlah</w:t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 xml:space="preserve">: </w:t>
      </w:r>
      <w:r w:rsidRPr="00B650F1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B650F1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  <w:lang w:val="id-ID"/>
        </w:rPr>
      </w:pPr>
      <w:r w:rsidRPr="00B650F1">
        <w:rPr>
          <w:rFonts w:ascii="Tahoma" w:hAnsi="Tahoma" w:cs="Tahoma"/>
          <w:sz w:val="18"/>
          <w:szCs w:val="18"/>
        </w:rPr>
        <w:t>Kemasan</w:t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 xml:space="preserve">: </w:t>
      </w:r>
      <w:r w:rsidRPr="00B650F1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B650F1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  <w:lang w:val="id-ID"/>
        </w:rPr>
      </w:pPr>
      <w:r w:rsidRPr="00B650F1">
        <w:rPr>
          <w:rFonts w:ascii="Tahoma" w:hAnsi="Tahoma" w:cs="Tahoma"/>
          <w:sz w:val="18"/>
          <w:szCs w:val="18"/>
        </w:rPr>
        <w:t xml:space="preserve">Untuk analisis </w:t>
      </w:r>
      <w:r w:rsidRPr="00B650F1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 xml:space="preserve">: </w:t>
      </w:r>
      <w:r w:rsidRPr="00B650F1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B650F1" w:rsidRDefault="00577BA8" w:rsidP="00577BA8">
      <w:pPr>
        <w:spacing w:line="360" w:lineRule="auto"/>
        <w:rPr>
          <w:rFonts w:ascii="Tahoma" w:hAnsi="Tahoma" w:cs="Tahoma"/>
          <w:sz w:val="18"/>
          <w:szCs w:val="18"/>
        </w:rPr>
      </w:pPr>
      <w:r w:rsidRPr="00B650F1">
        <w:rPr>
          <w:rFonts w:ascii="Tahoma" w:hAnsi="Tahoma" w:cs="Tahoma"/>
          <w:sz w:val="18"/>
          <w:szCs w:val="18"/>
        </w:rPr>
        <w:t>Bogor, ……………………………</w:t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>Diterima Tgl:…………………….</w:t>
      </w:r>
    </w:p>
    <w:p w:rsidR="00577BA8" w:rsidRPr="00B650F1" w:rsidRDefault="00577BA8" w:rsidP="00577BA8">
      <w:pPr>
        <w:spacing w:line="360" w:lineRule="auto"/>
        <w:rPr>
          <w:rFonts w:ascii="Tahoma" w:hAnsi="Tahoma" w:cs="Tahoma"/>
          <w:sz w:val="18"/>
          <w:szCs w:val="18"/>
        </w:rPr>
      </w:pPr>
      <w:r w:rsidRPr="00B650F1">
        <w:rPr>
          <w:rFonts w:ascii="Tahoma" w:hAnsi="Tahoma" w:cs="Tahoma"/>
          <w:sz w:val="18"/>
          <w:szCs w:val="18"/>
        </w:rPr>
        <w:t>Yang Menyerahkan,</w:t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>Yang Menerima,</w:t>
      </w:r>
    </w:p>
    <w:p w:rsidR="00577BA8" w:rsidRPr="00B650F1" w:rsidRDefault="00577BA8" w:rsidP="00577BA8">
      <w:pPr>
        <w:spacing w:line="360" w:lineRule="auto"/>
        <w:rPr>
          <w:rFonts w:ascii="Tahoma" w:hAnsi="Tahoma" w:cs="Tahoma"/>
          <w:sz w:val="18"/>
          <w:szCs w:val="18"/>
        </w:rPr>
      </w:pPr>
    </w:p>
    <w:p w:rsidR="00577BA8" w:rsidRPr="00B650F1" w:rsidRDefault="00577BA8" w:rsidP="00577BA8">
      <w:pPr>
        <w:spacing w:line="360" w:lineRule="auto"/>
        <w:rPr>
          <w:rFonts w:ascii="Tahoma" w:hAnsi="Tahoma" w:cs="Tahoma"/>
          <w:sz w:val="18"/>
          <w:szCs w:val="18"/>
        </w:rPr>
      </w:pPr>
      <w:r w:rsidRPr="00B650F1">
        <w:rPr>
          <w:rFonts w:ascii="Tahoma" w:hAnsi="Tahoma" w:cs="Tahoma"/>
          <w:sz w:val="18"/>
          <w:szCs w:val="18"/>
        </w:rPr>
        <w:t>(………………………………………)</w:t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>(………………………………………)</w:t>
      </w:r>
    </w:p>
    <w:p w:rsidR="00D352EB" w:rsidRPr="00B95938" w:rsidRDefault="00577BA8" w:rsidP="00B95938">
      <w:pPr>
        <w:spacing w:line="360" w:lineRule="auto"/>
        <w:rPr>
          <w:rFonts w:ascii="Tahoma" w:hAnsi="Tahoma" w:cs="Tahoma"/>
          <w:sz w:val="18"/>
          <w:szCs w:val="18"/>
        </w:rPr>
      </w:pPr>
      <w:r w:rsidRPr="00B650F1">
        <w:rPr>
          <w:rFonts w:ascii="Tahoma" w:hAnsi="Tahoma" w:cs="Tahoma"/>
          <w:sz w:val="18"/>
          <w:szCs w:val="18"/>
        </w:rPr>
        <w:t>Nama Jelas &amp; Tanda Tangan</w:t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>Nama Jelas &amp; Tanda Tangan</w:t>
      </w:r>
      <w:bookmarkStart w:id="0" w:name="_GoBack"/>
      <w:bookmarkEnd w:id="0"/>
    </w:p>
    <w:sectPr w:rsidR="00D352EB" w:rsidRPr="00B95938" w:rsidSect="00577BA8">
      <w:pgSz w:w="11906" w:h="16838" w:code="9"/>
      <w:pgMar w:top="1134" w:right="1361" w:bottom="113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77BA8"/>
    <w:rsid w:val="000047E5"/>
    <w:rsid w:val="001D0C3A"/>
    <w:rsid w:val="0041038A"/>
    <w:rsid w:val="00577BA8"/>
    <w:rsid w:val="006B0F82"/>
    <w:rsid w:val="00B95938"/>
    <w:rsid w:val="00D9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,"/>
  <w:listSeparator w:val=";"/>
  <w15:docId w15:val="{CB448B77-C801-4E6D-8124-777D4120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BA8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77BA8"/>
    <w:rPr>
      <w:color w:val="0000FF"/>
      <w:u w:val="single"/>
    </w:rPr>
  </w:style>
  <w:style w:type="character" w:customStyle="1" w:styleId="FooterChar">
    <w:name w:val="Footer Char"/>
    <w:link w:val="Footer"/>
    <w:rsid w:val="00577BA8"/>
    <w:rPr>
      <w:rFonts w:ascii="Arial" w:eastAsia="Times New Roman" w:hAnsi="Arial"/>
      <w:sz w:val="24"/>
    </w:rPr>
  </w:style>
  <w:style w:type="paragraph" w:styleId="Footer">
    <w:name w:val="footer"/>
    <w:basedOn w:val="Normal"/>
    <w:link w:val="FooterChar"/>
    <w:rsid w:val="00577BA8"/>
    <w:pPr>
      <w:tabs>
        <w:tab w:val="center" w:pos="4680"/>
        <w:tab w:val="right" w:pos="9360"/>
      </w:tabs>
    </w:pPr>
    <w:rPr>
      <w:rFonts w:cstheme="minorBidi"/>
      <w:szCs w:val="22"/>
      <w:lang w:val="id-ID"/>
    </w:rPr>
  </w:style>
  <w:style w:type="character" w:customStyle="1" w:styleId="FooterChar1">
    <w:name w:val="Footer Char1"/>
    <w:basedOn w:val="DefaultParagraphFont"/>
    <w:uiPriority w:val="99"/>
    <w:semiHidden/>
    <w:rsid w:val="00577BA8"/>
    <w:rPr>
      <w:rFonts w:ascii="Arial" w:eastAsia="Times New Roman" w:hAnsi="Arial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farmaka.lub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iofarmaka.or.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farmaka.lub@gmail.com" TargetMode="External"/><Relationship Id="rId5" Type="http://schemas.openxmlformats.org/officeDocument/2006/relationships/hyperlink" Target="http://www.biofarmaka.or.id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BIOFARMAKA LAB</dc:creator>
  <cp:lastModifiedBy>Gilang</cp:lastModifiedBy>
  <cp:revision>2</cp:revision>
  <dcterms:created xsi:type="dcterms:W3CDTF">2019-03-14T08:01:00Z</dcterms:created>
  <dcterms:modified xsi:type="dcterms:W3CDTF">2019-04-16T06:57:00Z</dcterms:modified>
</cp:coreProperties>
</file>