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63D" w:rsidRPr="003A70E1" w:rsidRDefault="00F2563D" w:rsidP="00F2563D">
      <w:pPr>
        <w:pStyle w:val="Heading1"/>
        <w:ind w:left="720"/>
        <w:jc w:val="center"/>
        <w:rPr>
          <w:rStyle w:val="BookTitle"/>
          <w:rFonts w:ascii="Calibri" w:hAnsi="Calibri" w:cs="Calibri"/>
          <w:u w:val="single"/>
          <w:lang w:val="en-US"/>
        </w:rPr>
      </w:pPr>
      <w:r w:rsidRPr="003A70E1">
        <w:rPr>
          <w:rFonts w:ascii="Times New Roman" w:hAnsi="Times New Roman"/>
          <w:smallCaps/>
          <w:u w:val="single"/>
        </w:rPr>
        <w:t>Abstract</w:t>
      </w:r>
    </w:p>
    <w:p w:rsidR="00F2563D" w:rsidRDefault="00F2563D" w:rsidP="00F2563D">
      <w:pPr>
        <w:rPr>
          <w:rFonts w:ascii="Times New Roman" w:hAnsi="Times New Roman"/>
          <w:sz w:val="24"/>
          <w:szCs w:val="24"/>
          <w:lang w:val="en-US"/>
        </w:rPr>
      </w:pPr>
      <w:r w:rsidRPr="00432ECE">
        <w:rPr>
          <w:rFonts w:ascii="Times New Roman" w:hAnsi="Times New Roman"/>
          <w:sz w:val="24"/>
          <w:szCs w:val="24"/>
          <w:lang w:val="en-US"/>
        </w:rPr>
        <w:t>With increasing adaptation of electronic payment and e-commerce industry, fraud detection has becomes</w:t>
      </w:r>
      <w:r w:rsidR="00207E28">
        <w:rPr>
          <w:rFonts w:ascii="Times New Roman" w:hAnsi="Times New Roman"/>
          <w:sz w:val="24"/>
          <w:szCs w:val="24"/>
          <w:lang w:val="en-US"/>
        </w:rPr>
        <w:t xml:space="preserve"> an increasing critical factor.</w:t>
      </w:r>
    </w:p>
    <w:p w:rsidR="00207E28" w:rsidRDefault="00207E28" w:rsidP="00F2563D">
      <w:pPr>
        <w:rPr>
          <w:rFonts w:ascii="Times New Roman" w:hAnsi="Times New Roman"/>
          <w:sz w:val="24"/>
          <w:szCs w:val="24"/>
          <w:lang w:val="en-US"/>
        </w:rPr>
      </w:pPr>
      <w:r>
        <w:rPr>
          <w:rFonts w:ascii="Times New Roman" w:hAnsi="Times New Roman"/>
          <w:sz w:val="24"/>
          <w:szCs w:val="24"/>
          <w:lang w:val="en-US"/>
        </w:rPr>
        <w:t xml:space="preserve">In this paper, we </w:t>
      </w:r>
    </w:p>
    <w:p w:rsidR="00F2563D" w:rsidRDefault="00F2563D" w:rsidP="00F2563D">
      <w:pPr>
        <w:rPr>
          <w:rStyle w:val="fontstyle01"/>
        </w:rPr>
      </w:pPr>
      <w:r>
        <w:rPr>
          <w:rStyle w:val="fontstyle01"/>
        </w:rPr>
        <w:t>The actions taken ag</w:t>
      </w:r>
      <w:r w:rsidR="00207E28">
        <w:rPr>
          <w:rStyle w:val="fontstyle01"/>
        </w:rPr>
        <w:t>ainst fraud can be divided into</w:t>
      </w:r>
      <w:r>
        <w:rPr>
          <w:rStyle w:val="fontstyle01"/>
        </w:rPr>
        <w:t>:</w:t>
      </w:r>
    </w:p>
    <w:p w:rsidR="00F2563D" w:rsidRDefault="00F2563D" w:rsidP="00F2563D">
      <w:pPr>
        <w:pStyle w:val="ListParagraph"/>
        <w:numPr>
          <w:ilvl w:val="0"/>
          <w:numId w:val="6"/>
        </w:numPr>
        <w:rPr>
          <w:rStyle w:val="fontstyle01"/>
        </w:rPr>
      </w:pPr>
      <w:r>
        <w:rPr>
          <w:rStyle w:val="fontstyle01"/>
        </w:rPr>
        <w:t>F</w:t>
      </w:r>
      <w:r>
        <w:rPr>
          <w:rStyle w:val="fontstyle01"/>
        </w:rPr>
        <w:t xml:space="preserve">raud </w:t>
      </w:r>
      <w:r>
        <w:rPr>
          <w:rStyle w:val="fontstyle21"/>
        </w:rPr>
        <w:t>prevention</w:t>
      </w:r>
      <w:r>
        <w:rPr>
          <w:rStyle w:val="fontstyle01"/>
        </w:rPr>
        <w:t>, which attempts</w:t>
      </w:r>
      <w:r w:rsidRPr="00F2563D">
        <w:rPr>
          <w:rFonts w:ascii="SFRM1095" w:hAnsi="SFRM1095"/>
          <w:color w:val="242021"/>
        </w:rPr>
        <w:t xml:space="preserve"> </w:t>
      </w:r>
      <w:r>
        <w:rPr>
          <w:rStyle w:val="fontstyle01"/>
        </w:rPr>
        <w:t xml:space="preserve">to block fraudulent transactions at source, and fraud </w:t>
      </w:r>
      <w:r>
        <w:rPr>
          <w:rStyle w:val="fontstyle21"/>
        </w:rPr>
        <w:t>detection</w:t>
      </w:r>
      <w:r>
        <w:rPr>
          <w:rStyle w:val="fontstyle01"/>
        </w:rPr>
        <w:t>, where successful fraud</w:t>
      </w:r>
      <w:r>
        <w:rPr>
          <w:rFonts w:ascii="SFRM1095" w:hAnsi="SFRM1095"/>
          <w:color w:val="242021"/>
        </w:rPr>
        <w:t xml:space="preserve"> </w:t>
      </w:r>
      <w:r>
        <w:rPr>
          <w:rStyle w:val="fontstyle01"/>
        </w:rPr>
        <w:t>transactions are identified a posteriori.</w:t>
      </w:r>
    </w:p>
    <w:p w:rsidR="00F2563D" w:rsidRPr="00F2563D" w:rsidRDefault="00F2563D" w:rsidP="00F2563D">
      <w:pPr>
        <w:pStyle w:val="ListParagraph"/>
        <w:numPr>
          <w:ilvl w:val="1"/>
          <w:numId w:val="6"/>
        </w:numPr>
        <w:rPr>
          <w:rFonts w:ascii="SFRM1095" w:hAnsi="SFRM1095"/>
          <w:color w:val="242021"/>
        </w:rPr>
      </w:pPr>
      <w:r>
        <w:rPr>
          <w:rStyle w:val="fontstyle01"/>
        </w:rPr>
        <w:t>Address Verification Systems (AVS), Card Verification Method (CVM</w:t>
      </w:r>
      <w:proofErr w:type="gramStart"/>
      <w:r>
        <w:rPr>
          <w:rStyle w:val="fontstyle01"/>
        </w:rPr>
        <w:t>)</w:t>
      </w:r>
      <w:proofErr w:type="gramEnd"/>
      <w:r>
        <w:rPr>
          <w:rFonts w:ascii="SFRM1095" w:hAnsi="SFRM1095"/>
          <w:color w:val="242021"/>
        </w:rPr>
        <w:br/>
      </w:r>
      <w:r>
        <w:rPr>
          <w:rStyle w:val="fontstyle01"/>
        </w:rPr>
        <w:t>and Personal Identification Number (PIN).</w:t>
      </w:r>
      <w:r>
        <w:t xml:space="preserve"> </w:t>
      </w:r>
    </w:p>
    <w:p w:rsidR="00F2563D" w:rsidRPr="00F2563D" w:rsidRDefault="00F2563D" w:rsidP="00F2563D">
      <w:pPr>
        <w:pStyle w:val="ListParagraph"/>
        <w:numPr>
          <w:ilvl w:val="0"/>
          <w:numId w:val="6"/>
        </w:numPr>
        <w:rPr>
          <w:rFonts w:ascii="SFRM1095" w:hAnsi="SFRM1095"/>
          <w:color w:val="242021"/>
        </w:rPr>
      </w:pPr>
      <w:r>
        <w:rPr>
          <w:rStyle w:val="fontstyle01"/>
        </w:rPr>
        <w:t>Fraud detection is, given a set of credit card transactions, the process of identifying if</w:t>
      </w:r>
      <w:r>
        <w:rPr>
          <w:rFonts w:ascii="SFRM1095" w:hAnsi="SFRM1095"/>
          <w:color w:val="242021"/>
        </w:rPr>
        <w:br/>
      </w:r>
      <w:r>
        <w:rPr>
          <w:rStyle w:val="fontstyle01"/>
        </w:rPr>
        <w:t>a new authorized transaction belongs to the class of fraudulent or genuine transactions</w:t>
      </w:r>
      <w:r>
        <w:t xml:space="preserve"> </w:t>
      </w:r>
      <w:r>
        <w:t>.[4]</w:t>
      </w:r>
    </w:p>
    <w:p w:rsidR="00207E28" w:rsidRPr="00207E28" w:rsidRDefault="00F2563D" w:rsidP="00F2563D">
      <w:pPr>
        <w:pStyle w:val="ListParagraph"/>
        <w:numPr>
          <w:ilvl w:val="0"/>
          <w:numId w:val="6"/>
        </w:numPr>
        <w:rPr>
          <w:rStyle w:val="fontstyle01"/>
          <w:rFonts w:ascii="Calibri" w:hAnsi="Calibri"/>
          <w:color w:val="auto"/>
        </w:rPr>
      </w:pPr>
      <w:r>
        <w:rPr>
          <w:rStyle w:val="fontstyle01"/>
        </w:rPr>
        <w:t>A Fraud Detection System (FDS) should not only detect fraud cases efficiently</w:t>
      </w:r>
      <w:r>
        <w:rPr>
          <w:rStyle w:val="fontstyle01"/>
        </w:rPr>
        <w:t>.</w:t>
      </w:r>
      <w:r w:rsidR="00207E28">
        <w:rPr>
          <w:rStyle w:val="fontstyle01"/>
        </w:rPr>
        <w:t xml:space="preserve"> </w:t>
      </w:r>
    </w:p>
    <w:p w:rsidR="00F2563D" w:rsidRDefault="00207E28" w:rsidP="00207E28">
      <w:pPr>
        <w:pStyle w:val="ListParagraph"/>
      </w:pPr>
      <w:r>
        <w:rPr>
          <w:rStyle w:val="fontstyle01"/>
        </w:rPr>
        <w:t>W</w:t>
      </w:r>
      <w:r w:rsidR="00F2563D">
        <w:rPr>
          <w:rStyle w:val="fontstyle01"/>
        </w:rPr>
        <w:t>ith Machine Learning (ML) techniques [7] we can efficiently</w:t>
      </w:r>
      <w:r w:rsidR="00F2563D" w:rsidRPr="00207E28">
        <w:rPr>
          <w:rFonts w:ascii="SFRM1095" w:hAnsi="SFRM1095"/>
          <w:color w:val="242021"/>
        </w:rPr>
        <w:br/>
      </w:r>
      <w:r w:rsidR="00F2563D">
        <w:rPr>
          <w:rStyle w:val="fontstyle01"/>
        </w:rPr>
        <w:t>discover fraudulent patterns and predict transactions that are most likely to be fraudulent. ML techniques consist in inferring a prediction model on the basis of a set of</w:t>
      </w:r>
      <w:r w:rsidR="00F2563D" w:rsidRPr="00207E28">
        <w:rPr>
          <w:rFonts w:ascii="SFRM1095" w:hAnsi="SFRM1095"/>
          <w:color w:val="242021"/>
        </w:rPr>
        <w:br/>
      </w:r>
      <w:r w:rsidR="00F2563D">
        <w:rPr>
          <w:rStyle w:val="fontstyle01"/>
        </w:rPr>
        <w:t>examples. The model is in most cases a parametric function, which allows predicting the</w:t>
      </w:r>
      <w:r w:rsidR="00F2563D" w:rsidRPr="00207E28">
        <w:rPr>
          <w:rFonts w:ascii="SFRM1095" w:hAnsi="SFRM1095"/>
          <w:color w:val="242021"/>
        </w:rPr>
        <w:br/>
      </w:r>
      <w:r w:rsidR="00F2563D">
        <w:rPr>
          <w:rStyle w:val="fontstyle01"/>
        </w:rPr>
        <w:t>likelihood of a transaction to be fraud, given a set of features describing the transaction.</w:t>
      </w:r>
      <w:r w:rsidR="00F2563D" w:rsidRPr="00207E28">
        <w:rPr>
          <w:rFonts w:ascii="SFRM1095" w:hAnsi="SFRM1095"/>
          <w:color w:val="242021"/>
        </w:rPr>
        <w:br/>
      </w:r>
      <w:r w:rsidR="00F2563D">
        <w:rPr>
          <w:rStyle w:val="fontstyle01"/>
        </w:rPr>
        <w:t>In the domain of fraud detection, the use of learning techniques is attractive for a number of reasons. First, they allow to discovery patterns in high dimensional data streams</w:t>
      </w:r>
      <w:proofErr w:type="gramStart"/>
      <w:r w:rsidR="00F2563D">
        <w:rPr>
          <w:rStyle w:val="fontstyle01"/>
        </w:rPr>
        <w:t>,</w:t>
      </w:r>
      <w:proofErr w:type="gramEnd"/>
      <w:r w:rsidR="00F2563D" w:rsidRPr="00207E28">
        <w:rPr>
          <w:rFonts w:ascii="SFRM1095" w:hAnsi="SFRM1095"/>
          <w:color w:val="242021"/>
        </w:rPr>
        <w:br/>
      </w:r>
      <w:r w:rsidR="00F2563D">
        <w:rPr>
          <w:rStyle w:val="fontstyle01"/>
        </w:rPr>
        <w:t>i.e. transactions arrive as a continuous stream and each transaction is defined by many</w:t>
      </w:r>
      <w:r w:rsidR="00F2563D" w:rsidRPr="00207E28">
        <w:rPr>
          <w:rFonts w:ascii="SFRM1095" w:hAnsi="SFRM1095"/>
          <w:color w:val="242021"/>
        </w:rPr>
        <w:br/>
      </w:r>
      <w:r w:rsidR="00F2563D">
        <w:rPr>
          <w:rStyle w:val="fontstyle01"/>
        </w:rPr>
        <w:t>variables. Second, fraudulent transactions are often correlated both over time and space.</w:t>
      </w:r>
      <w:r w:rsidR="00F2563D" w:rsidRPr="00207E28">
        <w:rPr>
          <w:rFonts w:ascii="SFRM1095" w:hAnsi="SFRM1095"/>
          <w:color w:val="242021"/>
        </w:rPr>
        <w:br/>
      </w:r>
      <w:r w:rsidR="00F2563D">
        <w:rPr>
          <w:rStyle w:val="fontstyle01"/>
        </w:rPr>
        <w:t>For examples, fraudsters typically try to commit frauds in the same shop with different</w:t>
      </w:r>
      <w:r w:rsidR="00F2563D" w:rsidRPr="00207E28">
        <w:rPr>
          <w:rFonts w:ascii="SFRM1095" w:hAnsi="SFRM1095"/>
          <w:color w:val="242021"/>
        </w:rPr>
        <w:br/>
      </w:r>
      <w:r w:rsidR="00F2563D">
        <w:rPr>
          <w:rStyle w:val="fontstyle01"/>
        </w:rPr>
        <w:t>cards within a short time period. Third, learning techniques can be used to detect and</w:t>
      </w:r>
      <w:r w:rsidR="00F2563D" w:rsidRPr="00207E28">
        <w:rPr>
          <w:rFonts w:ascii="SFRM1095" w:hAnsi="SFRM1095"/>
          <w:color w:val="242021"/>
        </w:rPr>
        <w:br/>
      </w:r>
      <w:r w:rsidR="00F2563D">
        <w:rPr>
          <w:rStyle w:val="fontstyle01"/>
        </w:rPr>
        <w:t xml:space="preserve">model existing fraudulent strategies as well as identify new strategies associated to unusual </w:t>
      </w:r>
      <w:r w:rsidR="00F2563D">
        <w:rPr>
          <w:rStyle w:val="fontstyle01"/>
        </w:rPr>
        <w:t>behaviour</w:t>
      </w:r>
      <w:r w:rsidR="00F2563D">
        <w:rPr>
          <w:rStyle w:val="fontstyle01"/>
        </w:rPr>
        <w:t xml:space="preserve"> of the cardholders. Predictive models based on ML techniques are also</w:t>
      </w:r>
      <w:r w:rsidR="00F2563D" w:rsidRPr="00207E28">
        <w:rPr>
          <w:rFonts w:ascii="SFRM1095" w:hAnsi="SFRM1095"/>
          <w:color w:val="242021"/>
        </w:rPr>
        <w:br/>
      </w:r>
      <w:r w:rsidR="00F2563D">
        <w:rPr>
          <w:rStyle w:val="fontstyle01"/>
        </w:rPr>
        <w:t>able to automatically integrate investigators’ feedbacks to improve the accuracy of the</w:t>
      </w:r>
      <w:r w:rsidR="00F2563D" w:rsidRPr="00207E28">
        <w:rPr>
          <w:rFonts w:ascii="SFRM1095" w:hAnsi="SFRM1095"/>
          <w:color w:val="242021"/>
        </w:rPr>
        <w:br/>
      </w:r>
      <w:proofErr w:type="gramStart"/>
      <w:r w:rsidR="00F2563D">
        <w:rPr>
          <w:rStyle w:val="fontstyle01"/>
        </w:rPr>
        <w:t>detection</w:t>
      </w:r>
      <w:proofErr w:type="gramEnd"/>
      <w:r w:rsidR="00F2563D">
        <w:rPr>
          <w:rStyle w:val="fontstyle01"/>
        </w:rPr>
        <w:t>, while in the case of expert system, including investigators feedbacks requires</w:t>
      </w:r>
      <w:r w:rsidR="00F2563D" w:rsidRPr="00207E28">
        <w:rPr>
          <w:rFonts w:ascii="SFRM1095" w:hAnsi="SFRM1095"/>
          <w:color w:val="242021"/>
        </w:rPr>
        <w:br/>
      </w:r>
      <w:r w:rsidR="00F2563D">
        <w:rPr>
          <w:rStyle w:val="fontstyle01"/>
        </w:rPr>
        <w:t>rules revision that can be tedious and time consuming.</w:t>
      </w:r>
      <w:r w:rsidR="00F2563D">
        <w:t xml:space="preserve"> </w:t>
      </w:r>
    </w:p>
    <w:p w:rsidR="00F2563D" w:rsidRPr="00432ECE" w:rsidRDefault="00F2563D" w:rsidP="00F2563D">
      <w:pPr>
        <w:rPr>
          <w:rFonts w:ascii="Times New Roman" w:hAnsi="Times New Roman"/>
          <w:sz w:val="24"/>
          <w:szCs w:val="24"/>
          <w:lang w:val="en-US"/>
        </w:rPr>
      </w:pPr>
      <w:r w:rsidRPr="00432ECE">
        <w:rPr>
          <w:rFonts w:ascii="Times New Roman" w:hAnsi="Times New Roman"/>
          <w:sz w:val="24"/>
          <w:szCs w:val="24"/>
          <w:lang w:val="en-US"/>
        </w:rPr>
        <w:t xml:space="preserve">Though, this field has been studied from some decades now with many </w:t>
      </w:r>
      <w:proofErr w:type="spellStart"/>
      <w:r w:rsidRPr="00432ECE">
        <w:rPr>
          <w:rFonts w:ascii="Times New Roman" w:hAnsi="Times New Roman"/>
          <w:sz w:val="24"/>
          <w:szCs w:val="24"/>
          <w:lang w:val="en-US"/>
        </w:rPr>
        <w:t>purposals</w:t>
      </w:r>
      <w:proofErr w:type="spellEnd"/>
      <w:r w:rsidRPr="00432ECE">
        <w:rPr>
          <w:rFonts w:ascii="Times New Roman" w:hAnsi="Times New Roman"/>
          <w:sz w:val="24"/>
          <w:szCs w:val="24"/>
          <w:lang w:val="en-US"/>
        </w:rPr>
        <w:t xml:space="preserve"> being put forward, still fraud detection in credit card transaction remains a relevant problem today. This is mainly due to the fact that many learning algorithm relies on assumptions that hardly hold in real-world Fraud Detection System (FDS). This lack of realism concerns mainly following aspects:</w:t>
      </w:r>
      <w:bookmarkStart w:id="0" w:name="_GoBack"/>
      <w:bookmarkEnd w:id="0"/>
    </w:p>
    <w:p w:rsidR="00F2563D" w:rsidRPr="00432ECE" w:rsidRDefault="00F2563D" w:rsidP="00F2563D">
      <w:pPr>
        <w:numPr>
          <w:ilvl w:val="0"/>
          <w:numId w:val="2"/>
        </w:numPr>
        <w:rPr>
          <w:rFonts w:ascii="Times New Roman" w:hAnsi="Times New Roman"/>
          <w:sz w:val="24"/>
          <w:szCs w:val="24"/>
          <w:lang w:val="en-US"/>
        </w:rPr>
      </w:pPr>
      <w:r w:rsidRPr="00432ECE">
        <w:rPr>
          <w:rFonts w:ascii="Times New Roman" w:hAnsi="Times New Roman"/>
          <w:sz w:val="24"/>
          <w:szCs w:val="24"/>
          <w:lang w:val="en-US"/>
        </w:rPr>
        <w:t>Genuine Transactions far outnumber frauds.</w:t>
      </w:r>
    </w:p>
    <w:p w:rsidR="00F2563D" w:rsidRPr="00432ECE" w:rsidRDefault="00F2563D" w:rsidP="00F2563D">
      <w:pPr>
        <w:numPr>
          <w:ilvl w:val="0"/>
          <w:numId w:val="2"/>
        </w:numPr>
        <w:rPr>
          <w:rFonts w:ascii="Times New Roman" w:hAnsi="Times New Roman"/>
          <w:sz w:val="24"/>
          <w:szCs w:val="24"/>
          <w:lang w:val="en-US"/>
        </w:rPr>
      </w:pPr>
      <w:r w:rsidRPr="00432ECE">
        <w:rPr>
          <w:rFonts w:ascii="Times New Roman" w:hAnsi="Times New Roman"/>
          <w:sz w:val="24"/>
          <w:szCs w:val="24"/>
          <w:lang w:val="en-US"/>
        </w:rPr>
        <w:t>Transactions might change their statistical properties over time.</w:t>
      </w:r>
    </w:p>
    <w:p w:rsidR="00F2563D" w:rsidRPr="00432ECE" w:rsidRDefault="00F2563D" w:rsidP="00F2563D">
      <w:pPr>
        <w:numPr>
          <w:ilvl w:val="0"/>
          <w:numId w:val="2"/>
        </w:numPr>
        <w:rPr>
          <w:rFonts w:ascii="Times New Roman" w:hAnsi="Times New Roman"/>
          <w:sz w:val="24"/>
          <w:szCs w:val="24"/>
          <w:lang w:val="en-US"/>
        </w:rPr>
      </w:pPr>
      <w:r w:rsidRPr="00432ECE">
        <w:rPr>
          <w:rFonts w:ascii="Times New Roman" w:hAnsi="Times New Roman"/>
          <w:sz w:val="24"/>
          <w:szCs w:val="24"/>
          <w:lang w:val="en-US"/>
        </w:rPr>
        <w:t>The way and timing with which supervised information is provided by the expert investigators.</w:t>
      </w:r>
    </w:p>
    <w:p w:rsidR="001A4FF5" w:rsidRDefault="00F2563D" w:rsidP="00F2563D">
      <w:pPr>
        <w:rPr>
          <w:rFonts w:ascii="Times New Roman" w:hAnsi="Times New Roman"/>
          <w:sz w:val="24"/>
          <w:szCs w:val="24"/>
          <w:lang w:val="en-US"/>
        </w:rPr>
      </w:pPr>
      <w:r w:rsidRPr="00432ECE">
        <w:rPr>
          <w:rFonts w:ascii="Times New Roman" w:hAnsi="Times New Roman"/>
          <w:sz w:val="24"/>
          <w:szCs w:val="24"/>
          <w:lang w:val="en-US"/>
        </w:rPr>
        <w:t xml:space="preserve">This paper tries to model the real-world FDS </w:t>
      </w:r>
      <w:r w:rsidR="001A4FF5">
        <w:rPr>
          <w:rFonts w:ascii="Times New Roman" w:hAnsi="Times New Roman"/>
          <w:sz w:val="24"/>
          <w:szCs w:val="24"/>
          <w:lang w:val="en-US"/>
        </w:rPr>
        <w:t>based on the proposed model.</w:t>
      </w:r>
    </w:p>
    <w:p w:rsidR="001A4FF5" w:rsidRDefault="001A4FF5" w:rsidP="00F2563D">
      <w:pPr>
        <w:rPr>
          <w:rFonts w:ascii="Times New Roman" w:hAnsi="Times New Roman"/>
          <w:sz w:val="24"/>
          <w:szCs w:val="24"/>
          <w:lang w:val="en-US"/>
        </w:rPr>
      </w:pPr>
      <w:r>
        <w:rPr>
          <w:rFonts w:ascii="Times New Roman" w:hAnsi="Times New Roman"/>
          <w:sz w:val="24"/>
          <w:szCs w:val="24"/>
          <w:lang w:val="en-US"/>
        </w:rPr>
        <w:lastRenderedPageBreak/>
        <w:t>Understanding the sampling methods</w:t>
      </w:r>
    </w:p>
    <w:p w:rsidR="001A4FF5" w:rsidRDefault="001A4FF5" w:rsidP="00F2563D">
      <w:pPr>
        <w:rPr>
          <w:rFonts w:ascii="Times New Roman" w:hAnsi="Times New Roman"/>
          <w:sz w:val="24"/>
          <w:szCs w:val="24"/>
          <w:lang w:val="en-US"/>
        </w:rPr>
      </w:pPr>
      <w:r>
        <w:rPr>
          <w:rFonts w:ascii="Times New Roman" w:hAnsi="Times New Roman"/>
          <w:sz w:val="24"/>
          <w:szCs w:val="24"/>
          <w:lang w:val="en-US"/>
        </w:rPr>
        <w:t>Form</w:t>
      </w:r>
    </w:p>
    <w:p w:rsidR="00F2563D" w:rsidRPr="00432ECE" w:rsidRDefault="00F2563D" w:rsidP="00F2563D">
      <w:pPr>
        <w:rPr>
          <w:rFonts w:ascii="Times New Roman" w:hAnsi="Times New Roman"/>
          <w:sz w:val="24"/>
          <w:szCs w:val="24"/>
          <w:lang w:val="en-US"/>
        </w:rPr>
      </w:pPr>
      <w:proofErr w:type="gramStart"/>
      <w:r>
        <w:rPr>
          <w:rFonts w:ascii="Times New Roman" w:hAnsi="Times New Roman"/>
          <w:sz w:val="24"/>
          <w:szCs w:val="24"/>
          <w:lang w:val="en-US"/>
        </w:rPr>
        <w:t>after</w:t>
      </w:r>
      <w:proofErr w:type="gramEnd"/>
      <w:r>
        <w:rPr>
          <w:rFonts w:ascii="Times New Roman" w:hAnsi="Times New Roman"/>
          <w:sz w:val="24"/>
          <w:szCs w:val="24"/>
          <w:lang w:val="en-US"/>
        </w:rPr>
        <w:t xml:space="preserve"> the proposed model in[9</w:t>
      </w:r>
      <w:r w:rsidRPr="00432ECE">
        <w:rPr>
          <w:rFonts w:ascii="Times New Roman" w:hAnsi="Times New Roman"/>
          <w:sz w:val="24"/>
          <w:szCs w:val="24"/>
          <w:lang w:val="en-US"/>
        </w:rPr>
        <w:t>], This realistically describes the operating conditions of FDSs that analyze massive streams of e-</w:t>
      </w:r>
      <w:proofErr w:type="spellStart"/>
      <w:r w:rsidRPr="00432ECE">
        <w:rPr>
          <w:rFonts w:ascii="Times New Roman" w:hAnsi="Times New Roman"/>
          <w:sz w:val="24"/>
          <w:szCs w:val="24"/>
          <w:lang w:val="en-US"/>
        </w:rPr>
        <w:t>trasactions</w:t>
      </w:r>
      <w:proofErr w:type="spellEnd"/>
      <w:r w:rsidRPr="00432ECE">
        <w:rPr>
          <w:rFonts w:ascii="Times New Roman" w:hAnsi="Times New Roman"/>
          <w:sz w:val="24"/>
          <w:szCs w:val="24"/>
          <w:lang w:val="en-US"/>
        </w:rPr>
        <w:t xml:space="preserve">. </w:t>
      </w:r>
    </w:p>
    <w:p w:rsidR="00F2563D" w:rsidRPr="00432ECE" w:rsidRDefault="00F2563D" w:rsidP="00F2563D">
      <w:pPr>
        <w:rPr>
          <w:rFonts w:ascii="Times New Roman" w:hAnsi="Times New Roman"/>
          <w:sz w:val="24"/>
          <w:szCs w:val="24"/>
          <w:lang w:val="en-US"/>
        </w:rPr>
      </w:pPr>
      <w:r w:rsidRPr="00432ECE">
        <w:rPr>
          <w:rFonts w:ascii="Times New Roman" w:hAnsi="Times New Roman"/>
          <w:sz w:val="24"/>
          <w:szCs w:val="24"/>
          <w:lang w:val="en-US"/>
        </w:rPr>
        <w:t xml:space="preserve">Based on the model mentioned above, we design and asses a learning strategy </w:t>
      </w:r>
      <w:r>
        <w:rPr>
          <w:rFonts w:ascii="Times New Roman" w:hAnsi="Times New Roman"/>
          <w:sz w:val="24"/>
          <w:szCs w:val="24"/>
          <w:lang w:val="en-US"/>
        </w:rPr>
        <w:t>[10</w:t>
      </w:r>
      <w:proofErr w:type="gramStart"/>
      <w:r>
        <w:rPr>
          <w:rFonts w:ascii="Times New Roman" w:hAnsi="Times New Roman"/>
          <w:sz w:val="24"/>
          <w:szCs w:val="24"/>
          <w:lang w:val="en-US"/>
        </w:rPr>
        <w:t>]</w:t>
      </w:r>
      <w:r w:rsidRPr="00432ECE">
        <w:rPr>
          <w:rFonts w:ascii="Times New Roman" w:hAnsi="Times New Roman"/>
          <w:sz w:val="24"/>
          <w:szCs w:val="24"/>
          <w:lang w:val="en-US"/>
        </w:rPr>
        <w:t>which</w:t>
      </w:r>
      <w:proofErr w:type="gramEnd"/>
      <w:r w:rsidRPr="00432ECE">
        <w:rPr>
          <w:rFonts w:ascii="Times New Roman" w:hAnsi="Times New Roman"/>
          <w:sz w:val="24"/>
          <w:szCs w:val="24"/>
          <w:lang w:val="en-US"/>
        </w:rPr>
        <w:t xml:space="preserve"> effectively addresses the problems mentioned for Real-time FDS, namely, concept drift, verification latency and class imbalance.</w:t>
      </w:r>
    </w:p>
    <w:p w:rsidR="00F2563D" w:rsidRDefault="00F2563D" w:rsidP="00F2563D">
      <w:pPr>
        <w:rPr>
          <w:rFonts w:ascii="Times New Roman" w:hAnsi="Times New Roman"/>
          <w:sz w:val="24"/>
          <w:szCs w:val="24"/>
          <w:lang w:val="en-US"/>
        </w:rPr>
      </w:pPr>
      <w:r w:rsidRPr="00432ECE">
        <w:rPr>
          <w:rFonts w:ascii="Times New Roman" w:hAnsi="Times New Roman"/>
          <w:sz w:val="24"/>
          <w:szCs w:val="24"/>
          <w:lang w:val="en-US"/>
        </w:rPr>
        <w:t xml:space="preserve">The strategy is run on the credit card transaction data that in available in </w:t>
      </w:r>
      <w:proofErr w:type="spellStart"/>
      <w:r w:rsidRPr="00432ECE">
        <w:rPr>
          <w:rFonts w:ascii="Times New Roman" w:hAnsi="Times New Roman"/>
          <w:sz w:val="24"/>
          <w:szCs w:val="24"/>
          <w:lang w:val="en-US"/>
        </w:rPr>
        <w:t>pubic</w:t>
      </w:r>
      <w:proofErr w:type="spellEnd"/>
      <w:r w:rsidRPr="00432ECE">
        <w:rPr>
          <w:rFonts w:ascii="Times New Roman" w:hAnsi="Times New Roman"/>
          <w:sz w:val="24"/>
          <w:szCs w:val="24"/>
          <w:lang w:val="en-US"/>
        </w:rPr>
        <w:t xml:space="preserve"> </w:t>
      </w:r>
      <w:proofErr w:type="gramStart"/>
      <w:r w:rsidRPr="00432ECE">
        <w:rPr>
          <w:rFonts w:ascii="Times New Roman" w:hAnsi="Times New Roman"/>
          <w:sz w:val="24"/>
          <w:szCs w:val="24"/>
          <w:lang w:val="en-US"/>
        </w:rPr>
        <w:t>domain</w:t>
      </w:r>
      <w:r>
        <w:rPr>
          <w:rFonts w:ascii="Times New Roman" w:hAnsi="Times New Roman"/>
          <w:sz w:val="24"/>
          <w:szCs w:val="24"/>
          <w:lang w:val="en-US"/>
        </w:rPr>
        <w:t>[</w:t>
      </w:r>
      <w:proofErr w:type="gramEnd"/>
      <w:r>
        <w:rPr>
          <w:rFonts w:ascii="Times New Roman" w:hAnsi="Times New Roman"/>
          <w:sz w:val="24"/>
          <w:szCs w:val="24"/>
          <w:lang w:val="en-US"/>
        </w:rPr>
        <w:t>11]</w:t>
      </w:r>
      <w:r w:rsidRPr="00432ECE">
        <w:rPr>
          <w:rFonts w:ascii="Times New Roman" w:hAnsi="Times New Roman"/>
          <w:sz w:val="24"/>
          <w:szCs w:val="24"/>
          <w:lang w:val="en-US"/>
        </w:rPr>
        <w:t>.</w:t>
      </w:r>
    </w:p>
    <w:p w:rsidR="001A4FF5" w:rsidRDefault="001A4FF5" w:rsidP="00F2563D">
      <w:pPr>
        <w:rPr>
          <w:rFonts w:ascii="Times New Roman" w:hAnsi="Times New Roman"/>
          <w:sz w:val="24"/>
          <w:szCs w:val="24"/>
          <w:lang w:val="en-US"/>
        </w:rPr>
      </w:pPr>
      <w:r>
        <w:rPr>
          <w:rFonts w:ascii="Times New Roman" w:hAnsi="Times New Roman"/>
          <w:sz w:val="24"/>
          <w:szCs w:val="24"/>
          <w:lang w:val="en-US"/>
        </w:rPr>
        <w:t xml:space="preserve">We present a prototype of the FDS able to meet real-work working condition. </w:t>
      </w:r>
    </w:p>
    <w:p w:rsidR="001A4FF5" w:rsidRDefault="001A4FF5" w:rsidP="00F2563D">
      <w:pPr>
        <w:rPr>
          <w:rFonts w:ascii="Times New Roman" w:hAnsi="Times New Roman"/>
          <w:sz w:val="24"/>
          <w:szCs w:val="24"/>
          <w:lang w:val="en-US"/>
        </w:rPr>
      </w:pPr>
      <w:r>
        <w:rPr>
          <w:rFonts w:ascii="Times New Roman" w:hAnsi="Times New Roman"/>
          <w:sz w:val="24"/>
          <w:szCs w:val="24"/>
          <w:lang w:val="en-US"/>
        </w:rPr>
        <w:t xml:space="preserve">Fraud detection differs from conventional classification tasks because in a first phase only a small set of supervised samples is provided by human investigators. </w:t>
      </w:r>
    </w:p>
    <w:p w:rsidR="001A4FF5" w:rsidRDefault="001A4FF5" w:rsidP="00F2563D">
      <w:pPr>
        <w:rPr>
          <w:rStyle w:val="fontstyle01"/>
        </w:rPr>
      </w:pPr>
      <w:r>
        <w:rPr>
          <w:rFonts w:ascii="Times New Roman" w:hAnsi="Times New Roman"/>
          <w:sz w:val="24"/>
          <w:szCs w:val="24"/>
          <w:lang w:val="en-US"/>
        </w:rPr>
        <w:t>Labels of the vast majority of transactions are made</w:t>
      </w:r>
      <w:r w:rsidRPr="001A4FF5">
        <w:rPr>
          <w:rStyle w:val="Heading1Char"/>
          <w:rFonts w:eastAsia="Calibri"/>
        </w:rPr>
        <w:t xml:space="preserve"> </w:t>
      </w:r>
      <w:r>
        <w:rPr>
          <w:rStyle w:val="fontstyle01"/>
        </w:rPr>
        <w:t>available only several days later, when customers</w:t>
      </w:r>
      <w:r>
        <w:rPr>
          <w:rFonts w:ascii="SFRM1095" w:hAnsi="SFRM1095"/>
          <w:color w:val="242021"/>
        </w:rPr>
        <w:br/>
      </w:r>
      <w:r>
        <w:rPr>
          <w:rStyle w:val="fontstyle01"/>
        </w:rPr>
        <w:t>have possibly reported unauthorized transactions. The delay in obtaining accurate labels and the interaction between alerts and supervised information has to be carefully</w:t>
      </w:r>
      <w:r>
        <w:rPr>
          <w:rFonts w:ascii="SFRM1095" w:hAnsi="SFRM1095"/>
          <w:color w:val="242021"/>
        </w:rPr>
        <w:br/>
      </w:r>
      <w:r>
        <w:rPr>
          <w:rStyle w:val="fontstyle01"/>
        </w:rPr>
        <w:t>taken into consideration when learning in a concept-drifting environment. We show that</w:t>
      </w:r>
      <w:r>
        <w:rPr>
          <w:rFonts w:ascii="SFRM1095" w:hAnsi="SFRM1095"/>
          <w:color w:val="242021"/>
        </w:rPr>
        <w:br/>
      </w:r>
      <w:r>
        <w:rPr>
          <w:rStyle w:val="fontstyle01"/>
        </w:rPr>
        <w:t>investigator’s feedbacks and delayed labels have to be handled separately and require</w:t>
      </w:r>
      <w:r>
        <w:rPr>
          <w:rFonts w:ascii="SFRM1095" w:hAnsi="SFRM1095"/>
          <w:color w:val="242021"/>
        </w:rPr>
        <w:br/>
      </w:r>
      <w:r>
        <w:rPr>
          <w:rStyle w:val="fontstyle01"/>
        </w:rPr>
        <w:t>different classification strategies. Finally, based on our results, we argue that the best</w:t>
      </w:r>
      <w:r>
        <w:rPr>
          <w:rFonts w:ascii="SFRM1095" w:hAnsi="SFRM1095"/>
          <w:color w:val="242021"/>
        </w:rPr>
        <w:br/>
      </w:r>
      <w:r>
        <w:rPr>
          <w:rStyle w:val="fontstyle01"/>
        </w:rPr>
        <w:t>detection solution consists in training two separate classifiers (on feedbacks and delayed</w:t>
      </w:r>
      <w:r>
        <w:rPr>
          <w:rFonts w:ascii="SFRM1095" w:hAnsi="SFRM1095"/>
          <w:color w:val="242021"/>
        </w:rPr>
        <w:br/>
      </w:r>
      <w:r>
        <w:rPr>
          <w:rStyle w:val="fontstyle01"/>
        </w:rPr>
        <w:t>labels, respectively), and then aggregating the outcomes.</w:t>
      </w:r>
    </w:p>
    <w:p w:rsidR="001A4FF5" w:rsidRDefault="001A4FF5" w:rsidP="00F2563D">
      <w:pPr>
        <w:rPr>
          <w:rStyle w:val="fontstyle01"/>
        </w:rPr>
      </w:pPr>
    </w:p>
    <w:p w:rsidR="001A4FF5" w:rsidRDefault="001A4FF5" w:rsidP="00F2563D">
      <w:pPr>
        <w:rPr>
          <w:rStyle w:val="fontstyle01"/>
        </w:rPr>
      </w:pPr>
      <w:proofErr w:type="gramStart"/>
      <w:r>
        <w:rPr>
          <w:rStyle w:val="fontstyle01"/>
        </w:rPr>
        <w:t>Software and Credit Card Fraud Detection Dataset.</w:t>
      </w:r>
      <w:proofErr w:type="gramEnd"/>
    </w:p>
    <w:p w:rsidR="001A4FF5" w:rsidRPr="002B2BE8" w:rsidRDefault="002B2BE8" w:rsidP="002B2BE8">
      <w:pPr>
        <w:pStyle w:val="ListParagraph"/>
        <w:numPr>
          <w:ilvl w:val="0"/>
          <w:numId w:val="7"/>
        </w:numPr>
        <w:rPr>
          <w:rStyle w:val="fontstyle01"/>
          <w:rFonts w:ascii="Times New Roman" w:hAnsi="Times New Roman"/>
          <w:color w:val="auto"/>
          <w:sz w:val="24"/>
          <w:szCs w:val="24"/>
          <w:lang w:val="en-US"/>
        </w:rPr>
      </w:pPr>
      <w:r>
        <w:rPr>
          <w:rFonts w:ascii="Times New Roman" w:hAnsi="Times New Roman"/>
          <w:sz w:val="24"/>
          <w:szCs w:val="24"/>
          <w:lang w:val="en-US"/>
        </w:rPr>
        <w:t xml:space="preserve">For classification problems we use a software package called </w:t>
      </w:r>
      <w:proofErr w:type="gramStart"/>
      <w:r>
        <w:rPr>
          <w:rFonts w:ascii="Times New Roman" w:hAnsi="Times New Roman"/>
          <w:sz w:val="24"/>
          <w:szCs w:val="24"/>
          <w:lang w:val="en-US"/>
        </w:rPr>
        <w:t>unbalanced[</w:t>
      </w:r>
      <w:proofErr w:type="gramEnd"/>
      <w:r>
        <w:rPr>
          <w:rFonts w:ascii="Times New Roman" w:hAnsi="Times New Roman"/>
          <w:sz w:val="24"/>
          <w:szCs w:val="24"/>
          <w:lang w:val="en-US"/>
        </w:rPr>
        <w:t xml:space="preserve">24] shared in the paper titled “” available in R language. It implements some techniques for unbalanced classification tasks and provides a racing strategy [227] to adaptively select the best methods for a given dataset, </w:t>
      </w:r>
      <w:r>
        <w:rPr>
          <w:rStyle w:val="fontstyle01"/>
        </w:rPr>
        <w:t>for a given dataset, classification algorithms and accuracy measure adopted</w:t>
      </w:r>
      <w:r>
        <w:rPr>
          <w:rStyle w:val="fontstyle01"/>
        </w:rPr>
        <w:t>.</w:t>
      </w:r>
    </w:p>
    <w:p w:rsidR="002B2BE8" w:rsidRPr="00DF1705" w:rsidRDefault="002B2BE8" w:rsidP="002B2BE8">
      <w:pPr>
        <w:pStyle w:val="ListParagraph"/>
        <w:numPr>
          <w:ilvl w:val="0"/>
          <w:numId w:val="7"/>
        </w:numPr>
        <w:rPr>
          <w:rFonts w:ascii="Times New Roman" w:hAnsi="Times New Roman"/>
          <w:sz w:val="24"/>
          <w:szCs w:val="24"/>
          <w:lang w:val="en-US"/>
        </w:rPr>
      </w:pPr>
      <w:r>
        <w:rPr>
          <w:rFonts w:ascii="Times New Roman" w:hAnsi="Times New Roman"/>
          <w:sz w:val="24"/>
          <w:szCs w:val="24"/>
          <w:lang w:val="en-US"/>
        </w:rPr>
        <w:t xml:space="preserve">For using dataset containing the information about credit card transactions with examples of fraudulent samples. </w:t>
      </w:r>
      <w:r w:rsidRPr="002B2BE8">
        <w:rPr>
          <w:rFonts w:ascii="SFRM1095" w:hAnsi="SFRM1095"/>
          <w:color w:val="242021"/>
        </w:rPr>
        <w:t>The</w:t>
      </w:r>
      <w:r w:rsidRPr="002B2BE8">
        <w:rPr>
          <w:rFonts w:ascii="SFRM1095" w:hAnsi="SFRM1095"/>
          <w:color w:val="242021"/>
        </w:rPr>
        <w:br/>
        <w:t>dataset was first used in the experiments of our paper [28] and then made available</w:t>
      </w:r>
      <w:r w:rsidRPr="002B2BE8">
        <w:rPr>
          <w:rFonts w:ascii="SFRM1095" w:hAnsi="SFRM1095"/>
          <w:color w:val="242021"/>
        </w:rPr>
        <w:br/>
        <w:t xml:space="preserve">at: </w:t>
      </w:r>
      <w:r w:rsidRPr="002B2BE8">
        <w:rPr>
          <w:rFonts w:ascii="SFTT1095" w:hAnsi="SFTT1095"/>
          <w:color w:val="242021"/>
        </w:rPr>
        <w:t>http://www.ulb.ac.be/di/map/adalpozz/data/creditcard.Rdata</w:t>
      </w:r>
      <w:r w:rsidRPr="002B2BE8">
        <w:rPr>
          <w:rFonts w:ascii="SFRM1095" w:hAnsi="SFRM1095"/>
          <w:color w:val="242021"/>
        </w:rPr>
        <w:t>. It contains 31</w:t>
      </w:r>
      <w:r w:rsidRPr="002B2BE8">
        <w:rPr>
          <w:rFonts w:ascii="SFRM1095" w:hAnsi="SFRM1095"/>
          <w:color w:val="242021"/>
        </w:rPr>
        <w:br/>
        <w:t>numerical input variables.</w:t>
      </w:r>
      <w:r w:rsidR="00DF1705">
        <w:rPr>
          <w:rFonts w:ascii="SFRM1095" w:hAnsi="SFRM1095"/>
          <w:color w:val="242021"/>
        </w:rPr>
        <w:t xml:space="preserve"> </w:t>
      </w:r>
      <w:r w:rsidR="00DF1705" w:rsidRPr="00DF1705">
        <w:rPr>
          <w:rFonts w:ascii="SFRM1095" w:hAnsi="SFRM1095"/>
          <w:color w:val="242021"/>
        </w:rPr>
        <w:t xml:space="preserve">The dataset is highly unbalanced; frauds represent </w:t>
      </w:r>
      <w:r w:rsidR="00DF1705" w:rsidRPr="00DF1705">
        <w:rPr>
          <w:rFonts w:ascii="CMR10" w:hAnsi="CMR10"/>
          <w:color w:val="242021"/>
        </w:rPr>
        <w:t>0</w:t>
      </w:r>
      <w:r w:rsidR="00DF1705" w:rsidRPr="00DF1705">
        <w:rPr>
          <w:rFonts w:ascii="CMMI10" w:hAnsi="CMMI10"/>
          <w:i/>
          <w:iCs/>
          <w:color w:val="242021"/>
        </w:rPr>
        <w:t>:</w:t>
      </w:r>
      <w:r w:rsidR="00DF1705" w:rsidRPr="00DF1705">
        <w:rPr>
          <w:rFonts w:ascii="CMR10" w:hAnsi="CMR10"/>
          <w:color w:val="242021"/>
        </w:rPr>
        <w:t xml:space="preserve">172% </w:t>
      </w:r>
      <w:r w:rsidR="00DF1705" w:rsidRPr="00DF1705">
        <w:rPr>
          <w:rFonts w:ascii="SFRM1095" w:hAnsi="SFRM1095"/>
          <w:color w:val="242021"/>
        </w:rPr>
        <w:t>of all transactions (492 frauds</w:t>
      </w:r>
      <w:r w:rsidR="00DF1705" w:rsidRPr="00DF1705">
        <w:rPr>
          <w:rFonts w:ascii="SFRM1095" w:hAnsi="SFRM1095"/>
          <w:color w:val="242021"/>
        </w:rPr>
        <w:br/>
        <w:t>out of 284807 transactions)</w:t>
      </w:r>
      <w:r w:rsidR="00DF1705">
        <w:rPr>
          <w:rFonts w:ascii="SFRM1095" w:hAnsi="SFRM1095"/>
          <w:color w:val="242021"/>
        </w:rPr>
        <w:t>. This is one of the rare datasets on fraud detection available to the community.</w:t>
      </w:r>
    </w:p>
    <w:p w:rsidR="00DF1705" w:rsidRPr="00DF1705" w:rsidRDefault="00DF1705" w:rsidP="00DF1705">
      <w:pPr>
        <w:rPr>
          <w:rFonts w:ascii="Times New Roman" w:hAnsi="Times New Roman"/>
          <w:sz w:val="24"/>
          <w:szCs w:val="24"/>
          <w:lang w:val="en-US"/>
        </w:rPr>
      </w:pPr>
      <w:r w:rsidRPr="00DF1705">
        <w:rPr>
          <w:rFonts w:ascii="SFBX1200" w:hAnsi="SFBX1200"/>
          <w:b/>
          <w:bCs/>
          <w:color w:val="242021"/>
          <w:sz w:val="24"/>
          <w:szCs w:val="24"/>
        </w:rPr>
        <w:t>2.2.1 Fraud Detection System working conditions</w:t>
      </w:r>
    </w:p>
    <w:p w:rsidR="00DF1705" w:rsidRDefault="00DF1705" w:rsidP="00DF1705">
      <w:pPr>
        <w:rPr>
          <w:rStyle w:val="fontstyle01"/>
        </w:rPr>
      </w:pPr>
      <w:r w:rsidRPr="00DF1705">
        <w:rPr>
          <w:rFonts w:ascii="SFTI1095" w:hAnsi="SFTI1095"/>
          <w:i/>
          <w:iCs/>
          <w:color w:val="242021"/>
        </w:rPr>
        <w:t xml:space="preserve">Data Driven Model (DDM) </w:t>
      </w:r>
      <w:r w:rsidRPr="00DF1705">
        <w:rPr>
          <w:rFonts w:ascii="SFRM1095" w:hAnsi="SFRM1095"/>
          <w:color w:val="242021"/>
        </w:rPr>
        <w:t>layer relies on a predictive model to assign a fraud score to</w:t>
      </w:r>
      <w:r w:rsidRPr="00DF1705">
        <w:rPr>
          <w:rFonts w:ascii="SFRM1095" w:hAnsi="SFRM1095"/>
          <w:color w:val="242021"/>
        </w:rPr>
        <w:br/>
        <w:t xml:space="preserve">each transaction. Usually this phase uses ML algorithms that return for each transaction an estimate of </w:t>
      </w:r>
      <w:r w:rsidRPr="00DF1705">
        <w:rPr>
          <w:rFonts w:ascii="SFRM1095" w:hAnsi="SFRM1095"/>
          <w:color w:val="242021"/>
        </w:rPr>
        <w:lastRenderedPageBreak/>
        <w:t>the probability to be a fraud. These algorithms can learn complex</w:t>
      </w:r>
      <w:r w:rsidRPr="00DF1705">
        <w:rPr>
          <w:rFonts w:ascii="SFRM1095" w:hAnsi="SFRM1095"/>
          <w:color w:val="242021"/>
        </w:rPr>
        <w:br/>
        <w:t>correlations in the data using large volume of data with high dimensionality. They are</w:t>
      </w:r>
      <w:r>
        <w:rPr>
          <w:rFonts w:ascii="SFRM1095" w:hAnsi="SFRM1095"/>
          <w:color w:val="242021"/>
        </w:rPr>
        <w:t xml:space="preserve"> </w:t>
      </w:r>
      <w:r>
        <w:rPr>
          <w:rStyle w:val="fontstyle01"/>
        </w:rPr>
        <w:t>usually more robust than EDR, but most of them are black box, i.e. it is not possible</w:t>
      </w:r>
      <w:r>
        <w:rPr>
          <w:rFonts w:ascii="SFRM1095" w:hAnsi="SFRM1095"/>
          <w:color w:val="242021"/>
        </w:rPr>
        <w:br/>
      </w:r>
      <w:r>
        <w:rPr>
          <w:rStyle w:val="fontstyle01"/>
        </w:rPr>
        <w:t>to convert them into rules that are easy to interpret. DDMs are able to consider all</w:t>
      </w:r>
      <w:r>
        <w:rPr>
          <w:rFonts w:ascii="SFRM1095" w:hAnsi="SFRM1095"/>
          <w:color w:val="242021"/>
        </w:rPr>
        <w:br/>
      </w:r>
      <w:r>
        <w:rPr>
          <w:rStyle w:val="fontstyle01"/>
        </w:rPr>
        <w:t>the information associated to a transaction, while EDR returns conditions based on few</w:t>
      </w:r>
      <w:r>
        <w:rPr>
          <w:rFonts w:ascii="SFRM1095" w:hAnsi="SFRM1095"/>
          <w:color w:val="242021"/>
        </w:rPr>
        <w:br/>
      </w:r>
      <w:r>
        <w:rPr>
          <w:rStyle w:val="fontstyle01"/>
        </w:rPr>
        <w:t>features of the transactions</w:t>
      </w:r>
      <w:r>
        <w:rPr>
          <w:rStyle w:val="fontstyle01"/>
        </w:rPr>
        <w:t xml:space="preserve">. </w:t>
      </w:r>
      <w:r>
        <w:rPr>
          <w:rStyle w:val="fontstyle01"/>
        </w:rPr>
        <w:t>The focus of the thesis is to improve the DDM part of the FDS and to model the</w:t>
      </w:r>
      <w:r>
        <w:rPr>
          <w:rFonts w:ascii="SFRM1095" w:hAnsi="SFRM1095"/>
          <w:color w:val="242021"/>
        </w:rPr>
        <w:br/>
      </w:r>
      <w:r>
        <w:rPr>
          <w:rStyle w:val="fontstyle01"/>
        </w:rPr>
        <w:t>interaction between Data Driven Methods based on ML and investigators. In particular</w:t>
      </w:r>
      <w:proofErr w:type="gramStart"/>
      <w:r>
        <w:rPr>
          <w:rStyle w:val="fontstyle01"/>
        </w:rPr>
        <w:t>,</w:t>
      </w:r>
      <w:proofErr w:type="gramEnd"/>
      <w:r>
        <w:rPr>
          <w:rFonts w:ascii="SFRM1095" w:hAnsi="SFRM1095"/>
          <w:color w:val="242021"/>
        </w:rPr>
        <w:br/>
      </w:r>
      <w:r>
        <w:rPr>
          <w:rStyle w:val="fontstyle01"/>
        </w:rPr>
        <w:t>we will consider a scenario where the DDM is the only element of the FDS responsible for</w:t>
      </w:r>
      <w:r>
        <w:rPr>
          <w:rFonts w:ascii="SFRM1095" w:hAnsi="SFRM1095"/>
          <w:color w:val="242021"/>
        </w:rPr>
        <w:br/>
      </w:r>
      <w:r>
        <w:rPr>
          <w:rStyle w:val="fontstyle01"/>
        </w:rPr>
        <w:t>the alerts given to fraud experts and the algorithms are able to learn from the feedback</w:t>
      </w:r>
      <w:r>
        <w:rPr>
          <w:rFonts w:ascii="SFRM1095" w:hAnsi="SFRM1095"/>
          <w:color w:val="242021"/>
        </w:rPr>
        <w:br/>
      </w:r>
      <w:r>
        <w:rPr>
          <w:rStyle w:val="fontstyle01"/>
        </w:rPr>
        <w:t>provided.</w:t>
      </w:r>
    </w:p>
    <w:p w:rsidR="00DF1705" w:rsidRPr="00DF1705" w:rsidRDefault="00207E28" w:rsidP="00DF1705">
      <w:pPr>
        <w:rPr>
          <w:rFonts w:ascii="Times New Roman" w:hAnsi="Times New Roman"/>
          <w:sz w:val="24"/>
          <w:szCs w:val="24"/>
          <w:lang w:val="en-US"/>
        </w:rPr>
      </w:pPr>
      <w:r>
        <w:rPr>
          <w:rStyle w:val="fontstyle01"/>
        </w:rPr>
        <w:t>Most FDSs monitor streams of credit card transactions by means of classifiers returning</w:t>
      </w:r>
      <w:r>
        <w:rPr>
          <w:rFonts w:ascii="SFRM1095" w:hAnsi="SFRM1095"/>
          <w:color w:val="242021"/>
        </w:rPr>
        <w:br/>
      </w:r>
      <w:r>
        <w:rPr>
          <w:rStyle w:val="fontstyle01"/>
        </w:rPr>
        <w:t>alerts for the riskiest payments. Fraud detection differs from conventional classification</w:t>
      </w:r>
      <w:r>
        <w:rPr>
          <w:rFonts w:ascii="SFRM1095" w:hAnsi="SFRM1095"/>
          <w:color w:val="242021"/>
        </w:rPr>
        <w:br/>
      </w:r>
      <w:r>
        <w:rPr>
          <w:rStyle w:val="fontstyle01"/>
        </w:rPr>
        <w:t>because, in a first phase, human investigators who have time to assess only a reduced</w:t>
      </w:r>
      <w:r>
        <w:rPr>
          <w:rFonts w:ascii="SFRM1095" w:hAnsi="SFRM1095"/>
          <w:color w:val="242021"/>
        </w:rPr>
        <w:br/>
      </w:r>
      <w:r>
        <w:rPr>
          <w:rStyle w:val="fontstyle01"/>
        </w:rPr>
        <w:t xml:space="preserve">number of alerts providing a small set of supervised samples denoted as </w:t>
      </w:r>
      <w:r>
        <w:rPr>
          <w:rStyle w:val="fontstyle21"/>
        </w:rPr>
        <w:t>feedbacks</w:t>
      </w:r>
      <w:r>
        <w:rPr>
          <w:rStyle w:val="fontstyle01"/>
        </w:rPr>
        <w:t>. Labels</w:t>
      </w:r>
      <w:r>
        <w:rPr>
          <w:rFonts w:ascii="SFRM1095" w:hAnsi="SFRM1095"/>
          <w:color w:val="242021"/>
        </w:rPr>
        <w:br/>
      </w:r>
      <w:r>
        <w:rPr>
          <w:rStyle w:val="fontstyle01"/>
        </w:rPr>
        <w:t>of the vast majority of transactions are made available only several days later, when</w:t>
      </w:r>
      <w:r>
        <w:rPr>
          <w:rFonts w:ascii="SFRM1095" w:hAnsi="SFRM1095"/>
          <w:color w:val="242021"/>
        </w:rPr>
        <w:br/>
      </w:r>
      <w:r>
        <w:rPr>
          <w:rStyle w:val="fontstyle01"/>
        </w:rPr>
        <w:t>customers have possibly reported unauthorized transactions. These transactions define</w:t>
      </w:r>
      <w:r>
        <w:rPr>
          <w:rFonts w:ascii="SFRM1095" w:hAnsi="SFRM1095"/>
          <w:color w:val="242021"/>
        </w:rPr>
        <w:br/>
      </w:r>
      <w:r>
        <w:rPr>
          <w:rStyle w:val="fontstyle01"/>
        </w:rPr>
        <w:t xml:space="preserve">an additional set of supervised samples called </w:t>
      </w:r>
      <w:r>
        <w:rPr>
          <w:rStyle w:val="fontstyle21"/>
        </w:rPr>
        <w:t>delayed samples</w:t>
      </w:r>
      <w:r>
        <w:rPr>
          <w:rStyle w:val="fontstyle01"/>
        </w:rPr>
        <w:t>. The delay in obtaining</w:t>
      </w:r>
      <w:r>
        <w:rPr>
          <w:rFonts w:ascii="SFRM1095" w:hAnsi="SFRM1095"/>
          <w:color w:val="242021"/>
        </w:rPr>
        <w:br/>
      </w:r>
      <w:r>
        <w:rPr>
          <w:rStyle w:val="fontstyle01"/>
        </w:rPr>
        <w:t>accurate labels and the interaction between alerts and supervised information has to be</w:t>
      </w:r>
      <w:r>
        <w:rPr>
          <w:rFonts w:ascii="SFRM1095" w:hAnsi="SFRM1095"/>
          <w:color w:val="242021"/>
        </w:rPr>
        <w:br/>
      </w:r>
      <w:r>
        <w:rPr>
          <w:rStyle w:val="fontstyle01"/>
        </w:rPr>
        <w:t>carefully taken into consideration when learning in a concept-drifting environment.</w:t>
      </w:r>
      <w:r>
        <w:rPr>
          <w:rFonts w:ascii="SFRM1095" w:hAnsi="SFRM1095"/>
          <w:color w:val="242021"/>
        </w:rPr>
        <w:br/>
      </w:r>
      <w:r>
        <w:rPr>
          <w:rStyle w:val="fontstyle01"/>
        </w:rPr>
        <w:t>In this chapter we address a realistic fraud detection setting and we show that feedbacks</w:t>
      </w:r>
      <w:r>
        <w:rPr>
          <w:rFonts w:ascii="SFRM1095" w:hAnsi="SFRM1095"/>
          <w:color w:val="242021"/>
        </w:rPr>
        <w:br/>
      </w:r>
      <w:r>
        <w:rPr>
          <w:rStyle w:val="fontstyle01"/>
        </w:rPr>
        <w:t>and delayed samples have to be handled separately. We design two prototypes of FDS</w:t>
      </w:r>
      <w:r>
        <w:rPr>
          <w:rFonts w:ascii="SFRM1095" w:hAnsi="SFRM1095"/>
          <w:color w:val="242021"/>
        </w:rPr>
        <w:br/>
      </w:r>
      <w:r>
        <w:rPr>
          <w:rStyle w:val="fontstyle01"/>
        </w:rPr>
        <w:t>on the basis of an ensemble and a sliding-window approach (Section 6.3.1) and we show</w:t>
      </w:r>
      <w:r>
        <w:rPr>
          <w:rFonts w:ascii="SFRM1095" w:hAnsi="SFRM1095"/>
          <w:color w:val="242021"/>
        </w:rPr>
        <w:br/>
      </w:r>
      <w:r>
        <w:rPr>
          <w:rStyle w:val="fontstyle01"/>
        </w:rPr>
        <w:t>that the winning strategy consists in training two separate classifiers (on feedbacks and</w:t>
      </w:r>
      <w:r>
        <w:rPr>
          <w:rFonts w:ascii="SFRM1095" w:hAnsi="SFRM1095"/>
          <w:color w:val="242021"/>
        </w:rPr>
        <w:br/>
      </w:r>
      <w:r>
        <w:rPr>
          <w:rStyle w:val="fontstyle01"/>
        </w:rPr>
        <w:t>delayed samples, respectively), and then aggregating the outcomes. Experiments on larg</w:t>
      </w:r>
      <w:r>
        <w:rPr>
          <w:rStyle w:val="fontstyle01"/>
        </w:rPr>
        <w:t>e</w:t>
      </w:r>
      <w:r w:rsidRPr="00207E28">
        <w:rPr>
          <w:rStyle w:val="Heading1Char"/>
          <w:rFonts w:eastAsia="Calibri"/>
        </w:rPr>
        <w:t xml:space="preserve"> </w:t>
      </w:r>
      <w:r>
        <w:rPr>
          <w:rStyle w:val="fontstyle01"/>
        </w:rPr>
        <w:t>datasets show that the alert precision, which is the primary concern of investigators, can</w:t>
      </w:r>
      <w:r>
        <w:rPr>
          <w:rFonts w:ascii="SFRM1095" w:hAnsi="SFRM1095"/>
          <w:color w:val="242021"/>
        </w:rPr>
        <w:br/>
      </w:r>
      <w:r>
        <w:rPr>
          <w:rStyle w:val="fontstyle01"/>
        </w:rPr>
        <w:t>substantially be improved by the proposed approach.</w:t>
      </w:r>
      <w:r>
        <w:rPr>
          <w:rFonts w:ascii="SFRM1095" w:hAnsi="SFRM1095"/>
          <w:color w:val="242021"/>
        </w:rPr>
        <w:br/>
      </w:r>
      <w:r>
        <w:rPr>
          <w:rStyle w:val="fontstyle01"/>
        </w:rPr>
        <w:t>In order to obtain precise alerts, feedbacks samples have to receive larger weights than</w:t>
      </w:r>
      <w:r>
        <w:rPr>
          <w:rFonts w:ascii="SFRM1095" w:hAnsi="SFRM1095"/>
          <w:color w:val="242021"/>
        </w:rPr>
        <w:br/>
      </w:r>
      <w:r>
        <w:rPr>
          <w:rStyle w:val="fontstyle01"/>
        </w:rPr>
        <w:t>non-alerted transactions and methods that diminish their role in the learning process</w:t>
      </w:r>
      <w:r>
        <w:rPr>
          <w:rFonts w:ascii="SFRM1095" w:hAnsi="SFRM1095"/>
          <w:color w:val="242021"/>
        </w:rPr>
        <w:br/>
      </w:r>
      <w:r>
        <w:rPr>
          <w:rStyle w:val="fontstyle01"/>
        </w:rPr>
        <w:t>lead to loss of predictive accuracy</w:t>
      </w:r>
    </w:p>
    <w:p w:rsidR="00F2563D" w:rsidRPr="006E2D75" w:rsidRDefault="00F2563D" w:rsidP="00F2563D">
      <w:pPr>
        <w:pStyle w:val="Heading1"/>
      </w:pPr>
      <w:r w:rsidRPr="006E2D75">
        <w:t>Introduction</w:t>
      </w:r>
    </w:p>
    <w:p w:rsidR="00F2563D" w:rsidRPr="00432ECE" w:rsidRDefault="00F2563D" w:rsidP="00F2563D">
      <w:pPr>
        <w:rPr>
          <w:rFonts w:ascii="Times New Roman" w:hAnsi="Times New Roman"/>
          <w:sz w:val="24"/>
          <w:szCs w:val="24"/>
        </w:rPr>
      </w:pPr>
      <w:r w:rsidRPr="00432ECE">
        <w:rPr>
          <w:rFonts w:ascii="Times New Roman" w:hAnsi="Times New Roman"/>
          <w:sz w:val="24"/>
          <w:szCs w:val="24"/>
        </w:rPr>
        <w:t xml:space="preserve">The expansion of the electronic commerce, together with increasing confidence of customers in electronic payment, makes fraud detection a critical factor. </w:t>
      </w:r>
      <w:proofErr w:type="gramStart"/>
      <w:r w:rsidRPr="00432ECE">
        <w:rPr>
          <w:rFonts w:ascii="Times New Roman" w:hAnsi="Times New Roman"/>
          <w:sz w:val="24"/>
          <w:szCs w:val="24"/>
        </w:rPr>
        <w:t>Detection frauds in real time setting demands</w:t>
      </w:r>
      <w:proofErr w:type="gramEnd"/>
      <w:r w:rsidRPr="00432ECE">
        <w:rPr>
          <w:rFonts w:ascii="Times New Roman" w:hAnsi="Times New Roman"/>
          <w:sz w:val="24"/>
          <w:szCs w:val="24"/>
        </w:rPr>
        <w:t xml:space="preserve"> the design and implementation of scalable learning techniques able to ingest and analyse massive amounts of streaming data. </w:t>
      </w:r>
    </w:p>
    <w:p w:rsidR="00F2563D" w:rsidRPr="00432ECE" w:rsidRDefault="00F2563D" w:rsidP="00F2563D">
      <w:pPr>
        <w:rPr>
          <w:rFonts w:ascii="Times New Roman" w:hAnsi="Times New Roman"/>
          <w:sz w:val="24"/>
          <w:szCs w:val="24"/>
        </w:rPr>
      </w:pPr>
      <w:r w:rsidRPr="00432ECE">
        <w:rPr>
          <w:rFonts w:ascii="Times New Roman" w:hAnsi="Times New Roman"/>
          <w:sz w:val="24"/>
          <w:szCs w:val="24"/>
        </w:rPr>
        <w:t>The need of automatic systems to able to detect frauds from historical data led to design of number of machine learning algorithms for fraud detection. These automatic systems are essential since it is not always possible or easy for human analyst to detect fraudulent patterns in transactional dataset, often characterized by a large number of samples, many dimensions and online updates.</w:t>
      </w:r>
    </w:p>
    <w:p w:rsidR="00F2563D" w:rsidRPr="00432ECE" w:rsidRDefault="00F2563D" w:rsidP="00F2563D">
      <w:pPr>
        <w:rPr>
          <w:rFonts w:ascii="Times New Roman" w:hAnsi="Times New Roman"/>
          <w:sz w:val="24"/>
          <w:szCs w:val="24"/>
        </w:rPr>
      </w:pPr>
      <w:r w:rsidRPr="00432ECE">
        <w:rPr>
          <w:rFonts w:ascii="Times New Roman" w:hAnsi="Times New Roman"/>
          <w:sz w:val="24"/>
          <w:szCs w:val="24"/>
        </w:rPr>
        <w:t xml:space="preserve">In order to minimize cost of detection it is important to use some expert rules and statistical based models (e.g. Machine Learning) to make first screen between genuine and potential fraud and ask investigators to review only the cases with high risk. </w:t>
      </w:r>
    </w:p>
    <w:p w:rsidR="00F2563D" w:rsidRPr="00432ECE" w:rsidRDefault="00F2563D" w:rsidP="00F2563D">
      <w:pPr>
        <w:rPr>
          <w:rFonts w:ascii="Times New Roman" w:hAnsi="Times New Roman"/>
          <w:sz w:val="24"/>
          <w:szCs w:val="24"/>
        </w:rPr>
      </w:pPr>
      <w:r w:rsidRPr="00432ECE">
        <w:rPr>
          <w:rFonts w:ascii="Times New Roman" w:hAnsi="Times New Roman"/>
          <w:sz w:val="24"/>
          <w:szCs w:val="24"/>
        </w:rPr>
        <w:lastRenderedPageBreak/>
        <w:t xml:space="preserve">This feature is provided by the predictive model. The predictive model scores each </w:t>
      </w:r>
      <w:proofErr w:type="gramStart"/>
      <w:r w:rsidRPr="00432ECE">
        <w:rPr>
          <w:rFonts w:ascii="Times New Roman" w:hAnsi="Times New Roman"/>
          <w:sz w:val="24"/>
          <w:szCs w:val="24"/>
        </w:rPr>
        <w:t>transactions</w:t>
      </w:r>
      <w:proofErr w:type="gramEnd"/>
      <w:r w:rsidRPr="00432ECE">
        <w:rPr>
          <w:rFonts w:ascii="Times New Roman" w:hAnsi="Times New Roman"/>
          <w:sz w:val="24"/>
          <w:szCs w:val="24"/>
        </w:rPr>
        <w:t xml:space="preserve"> with high or low risk fraud and those with high risk generate alerts. Investigators check these alerts and provide feedback on each alert, </w:t>
      </w:r>
      <w:proofErr w:type="spellStart"/>
      <w:r w:rsidRPr="00432ECE">
        <w:rPr>
          <w:rFonts w:ascii="Times New Roman" w:hAnsi="Times New Roman"/>
          <w:sz w:val="24"/>
          <w:szCs w:val="24"/>
        </w:rPr>
        <w:t>ie</w:t>
      </w:r>
      <w:proofErr w:type="spellEnd"/>
      <w:r w:rsidRPr="00432ECE">
        <w:rPr>
          <w:rFonts w:ascii="Times New Roman" w:hAnsi="Times New Roman"/>
          <w:sz w:val="24"/>
          <w:szCs w:val="24"/>
        </w:rPr>
        <w:t xml:space="preserve">. </w:t>
      </w:r>
      <w:proofErr w:type="gramStart"/>
      <w:r w:rsidRPr="00432ECE">
        <w:rPr>
          <w:rFonts w:ascii="Times New Roman" w:hAnsi="Times New Roman"/>
          <w:sz w:val="24"/>
          <w:szCs w:val="24"/>
        </w:rPr>
        <w:t>True positive (fraud) or false positive (genuine).</w:t>
      </w:r>
      <w:proofErr w:type="gramEnd"/>
      <w:r w:rsidRPr="00432ECE">
        <w:rPr>
          <w:rFonts w:ascii="Times New Roman" w:hAnsi="Times New Roman"/>
          <w:sz w:val="24"/>
          <w:szCs w:val="24"/>
        </w:rPr>
        <w:t xml:space="preserve"> </w:t>
      </w:r>
      <w:proofErr w:type="gramStart"/>
      <w:r w:rsidRPr="00432ECE">
        <w:rPr>
          <w:rFonts w:ascii="Times New Roman" w:hAnsi="Times New Roman"/>
          <w:sz w:val="24"/>
          <w:szCs w:val="24"/>
        </w:rPr>
        <w:t>These feedback</w:t>
      </w:r>
      <w:proofErr w:type="gramEnd"/>
      <w:r w:rsidRPr="00432ECE">
        <w:rPr>
          <w:rFonts w:ascii="Times New Roman" w:hAnsi="Times New Roman"/>
          <w:sz w:val="24"/>
          <w:szCs w:val="24"/>
        </w:rPr>
        <w:t xml:space="preserve"> can then be used to improve the model. </w:t>
      </w:r>
    </w:p>
    <w:p w:rsidR="00F2563D" w:rsidRPr="00432ECE" w:rsidRDefault="00F2563D" w:rsidP="00F2563D">
      <w:pPr>
        <w:rPr>
          <w:rFonts w:ascii="Times New Roman" w:hAnsi="Times New Roman"/>
          <w:sz w:val="24"/>
          <w:szCs w:val="24"/>
        </w:rPr>
      </w:pPr>
      <w:r w:rsidRPr="00432ECE">
        <w:rPr>
          <w:rFonts w:ascii="Times New Roman" w:hAnsi="Times New Roman"/>
          <w:sz w:val="24"/>
          <w:szCs w:val="24"/>
        </w:rPr>
        <w:t xml:space="preserve">The Machine Learning techniques applied in this predictive model can also efficiently discover fraudulent patterns and predict transactions that are most likely to be fraudulent. </w:t>
      </w:r>
      <w:proofErr w:type="gramStart"/>
      <w:r w:rsidRPr="00432ECE">
        <w:rPr>
          <w:rFonts w:ascii="Times New Roman" w:hAnsi="Times New Roman"/>
          <w:sz w:val="24"/>
          <w:szCs w:val="24"/>
        </w:rPr>
        <w:t>ML techniques consists</w:t>
      </w:r>
      <w:proofErr w:type="gramEnd"/>
      <w:r w:rsidRPr="00432ECE">
        <w:rPr>
          <w:rFonts w:ascii="Times New Roman" w:hAnsi="Times New Roman"/>
          <w:sz w:val="24"/>
          <w:szCs w:val="24"/>
        </w:rPr>
        <w:t xml:space="preserve"> in inferring a prediction model on the basis of set of examples. </w:t>
      </w:r>
    </w:p>
    <w:p w:rsidR="00F2563D" w:rsidRPr="00DE3829" w:rsidRDefault="00F2563D" w:rsidP="00F2563D">
      <w:pPr>
        <w:spacing w:after="0" w:line="240" w:lineRule="auto"/>
        <w:rPr>
          <w:rFonts w:ascii="Times New Roman" w:eastAsia="Times New Roman" w:hAnsi="Times New Roman"/>
          <w:color w:val="242021"/>
          <w:sz w:val="24"/>
          <w:szCs w:val="24"/>
          <w:lang w:eastAsia="en-IN"/>
        </w:rPr>
      </w:pPr>
      <w:r w:rsidRPr="00DE3829">
        <w:rPr>
          <w:rFonts w:ascii="Times New Roman" w:eastAsia="Times New Roman" w:hAnsi="Times New Roman"/>
          <w:color w:val="242021"/>
          <w:sz w:val="24"/>
          <w:szCs w:val="24"/>
          <w:lang w:eastAsia="en-IN"/>
        </w:rPr>
        <w:t xml:space="preserve">In the domain of fraud detection, the use of learning techniques is attractive for a number of reasons. </w:t>
      </w:r>
    </w:p>
    <w:p w:rsidR="00F2563D" w:rsidRPr="00DE3829" w:rsidRDefault="00F2563D" w:rsidP="00F2563D">
      <w:pPr>
        <w:numPr>
          <w:ilvl w:val="0"/>
          <w:numId w:val="3"/>
        </w:numPr>
        <w:spacing w:after="0" w:line="240" w:lineRule="auto"/>
        <w:ind w:left="540"/>
        <w:textAlignment w:val="center"/>
        <w:rPr>
          <w:rFonts w:ascii="Times New Roman" w:eastAsia="Times New Roman" w:hAnsi="Times New Roman"/>
          <w:color w:val="242021"/>
          <w:sz w:val="24"/>
          <w:szCs w:val="24"/>
          <w:lang w:eastAsia="en-IN"/>
        </w:rPr>
      </w:pPr>
      <w:r w:rsidRPr="00DE3829">
        <w:rPr>
          <w:rFonts w:ascii="Times New Roman" w:eastAsia="Times New Roman" w:hAnsi="Times New Roman"/>
          <w:color w:val="242021"/>
          <w:sz w:val="24"/>
          <w:szCs w:val="24"/>
          <w:lang w:eastAsia="en-IN"/>
        </w:rPr>
        <w:t xml:space="preserve">First, they allow to discovery patterns in high dimensional data streams, i.e. transactions arrive as a continuous stream and each transaction is defined by many variables. </w:t>
      </w:r>
    </w:p>
    <w:p w:rsidR="00F2563D" w:rsidRPr="00DE3829" w:rsidRDefault="00F2563D" w:rsidP="00F2563D">
      <w:pPr>
        <w:numPr>
          <w:ilvl w:val="0"/>
          <w:numId w:val="4"/>
        </w:numPr>
        <w:spacing w:after="0" w:line="240" w:lineRule="auto"/>
        <w:ind w:left="540"/>
        <w:textAlignment w:val="center"/>
        <w:rPr>
          <w:rFonts w:ascii="Times New Roman" w:eastAsia="Times New Roman" w:hAnsi="Times New Roman"/>
          <w:color w:val="242021"/>
          <w:sz w:val="24"/>
          <w:szCs w:val="24"/>
          <w:lang w:eastAsia="en-IN"/>
        </w:rPr>
      </w:pPr>
      <w:r w:rsidRPr="00DE3829">
        <w:rPr>
          <w:rFonts w:ascii="Times New Roman" w:eastAsia="Times New Roman" w:hAnsi="Times New Roman"/>
          <w:color w:val="242021"/>
          <w:sz w:val="24"/>
          <w:szCs w:val="24"/>
          <w:lang w:eastAsia="en-IN"/>
        </w:rPr>
        <w:t xml:space="preserve">Second, fraudulent transactions are often correlated both over time and space. For examples, fraudsters typically try to commit frauds in the same shop with different cards within a short time period. </w:t>
      </w:r>
    </w:p>
    <w:p w:rsidR="00F2563D" w:rsidRPr="00DE3829" w:rsidRDefault="00F2563D" w:rsidP="00F2563D">
      <w:pPr>
        <w:numPr>
          <w:ilvl w:val="0"/>
          <w:numId w:val="5"/>
        </w:numPr>
        <w:spacing w:after="0" w:line="240" w:lineRule="auto"/>
        <w:ind w:left="540"/>
        <w:textAlignment w:val="center"/>
        <w:rPr>
          <w:rFonts w:ascii="Times New Roman" w:eastAsia="Times New Roman" w:hAnsi="Times New Roman"/>
          <w:color w:val="242021"/>
          <w:sz w:val="24"/>
          <w:szCs w:val="24"/>
          <w:lang w:eastAsia="en-IN"/>
        </w:rPr>
      </w:pPr>
      <w:r w:rsidRPr="00DE3829">
        <w:rPr>
          <w:rFonts w:ascii="Times New Roman" w:eastAsia="Times New Roman" w:hAnsi="Times New Roman"/>
          <w:color w:val="242021"/>
          <w:sz w:val="24"/>
          <w:szCs w:val="24"/>
          <w:lang w:eastAsia="en-IN"/>
        </w:rPr>
        <w:t xml:space="preserve">Third, learning techniques can be used to detect and model existing fraudulent strategies as well as identify new strategies associated to unusual behaviour of the cardholders. </w:t>
      </w:r>
    </w:p>
    <w:p w:rsidR="00F2563D" w:rsidRPr="00DE3829" w:rsidRDefault="00F2563D" w:rsidP="00F2563D">
      <w:pPr>
        <w:spacing w:after="0" w:line="240" w:lineRule="auto"/>
        <w:ind w:left="540"/>
        <w:rPr>
          <w:rFonts w:ascii="Times New Roman" w:eastAsia="Times New Roman" w:hAnsi="Times New Roman"/>
          <w:sz w:val="24"/>
          <w:szCs w:val="24"/>
          <w:lang w:val="en-US" w:eastAsia="en-IN"/>
        </w:rPr>
      </w:pPr>
      <w:r w:rsidRPr="00DE3829">
        <w:rPr>
          <w:rFonts w:ascii="Times New Roman" w:eastAsia="Times New Roman" w:hAnsi="Times New Roman"/>
          <w:sz w:val="24"/>
          <w:szCs w:val="24"/>
          <w:lang w:val="en-US" w:eastAsia="en-IN"/>
        </w:rPr>
        <w:t> </w:t>
      </w:r>
    </w:p>
    <w:p w:rsidR="00F2563D" w:rsidRPr="00DE3829" w:rsidRDefault="00F2563D" w:rsidP="00F2563D">
      <w:pPr>
        <w:spacing w:after="0" w:line="240" w:lineRule="auto"/>
        <w:rPr>
          <w:rFonts w:ascii="Times New Roman" w:eastAsia="Times New Roman" w:hAnsi="Times New Roman"/>
          <w:color w:val="242021"/>
          <w:sz w:val="24"/>
          <w:szCs w:val="24"/>
          <w:lang w:eastAsia="en-IN"/>
        </w:rPr>
      </w:pPr>
      <w:r w:rsidRPr="00DE3829">
        <w:rPr>
          <w:rFonts w:ascii="Times New Roman" w:eastAsia="Times New Roman" w:hAnsi="Times New Roman"/>
          <w:color w:val="242021"/>
          <w:sz w:val="24"/>
          <w:szCs w:val="24"/>
          <w:lang w:eastAsia="en-IN"/>
        </w:rPr>
        <w:t>Predictive models based on ML techniques are also able to automatically integrate investigators’ feedbacks to improve the accuracy of the detection, while in the case of expert system, including investigators feedbacks requires rules revision that can be tedious and time consuming.</w:t>
      </w:r>
    </w:p>
    <w:p w:rsidR="00F2563D" w:rsidRPr="00432ECE" w:rsidRDefault="00F2563D" w:rsidP="00F2563D">
      <w:pPr>
        <w:rPr>
          <w:rFonts w:ascii="Times New Roman" w:hAnsi="Times New Roman"/>
          <w:sz w:val="24"/>
          <w:szCs w:val="24"/>
        </w:rPr>
      </w:pPr>
    </w:p>
    <w:p w:rsidR="00F2563D" w:rsidRPr="002E19FD" w:rsidRDefault="00F2563D" w:rsidP="00F2563D">
      <w:pPr>
        <w:pStyle w:val="Heading1"/>
        <w:numPr>
          <w:ilvl w:val="0"/>
          <w:numId w:val="1"/>
        </w:numPr>
        <w:rPr>
          <w:lang w:val="en-US"/>
        </w:rPr>
      </w:pPr>
      <w:r w:rsidRPr="006E2D75">
        <w:rPr>
          <w:rFonts w:ascii="Times New Roman" w:hAnsi="Times New Roman"/>
          <w:sz w:val="28"/>
          <w:lang w:val="en-US"/>
        </w:rPr>
        <w:t>Objective</w:t>
      </w:r>
    </w:p>
    <w:p w:rsidR="00F2563D" w:rsidRPr="00432ECE" w:rsidRDefault="00F2563D" w:rsidP="00F2563D">
      <w:pPr>
        <w:rPr>
          <w:rFonts w:ascii="Times New Roman" w:hAnsi="Times New Roman"/>
          <w:sz w:val="24"/>
          <w:szCs w:val="24"/>
        </w:rPr>
      </w:pPr>
      <w:r w:rsidRPr="00432ECE">
        <w:rPr>
          <w:rFonts w:ascii="Times New Roman" w:hAnsi="Times New Roman"/>
          <w:sz w:val="24"/>
          <w:szCs w:val="24"/>
        </w:rPr>
        <w:t xml:space="preserve">Objective of this submission is to model the realistic Fraud Detection System (FDS) based on previous research paper. Based on this </w:t>
      </w:r>
      <w:proofErr w:type="spellStart"/>
      <w:r w:rsidRPr="00432ECE">
        <w:rPr>
          <w:rFonts w:ascii="Times New Roman" w:hAnsi="Times New Roman"/>
          <w:sz w:val="24"/>
          <w:szCs w:val="24"/>
        </w:rPr>
        <w:t>realisitic</w:t>
      </w:r>
      <w:proofErr w:type="spellEnd"/>
      <w:r w:rsidRPr="00432ECE">
        <w:rPr>
          <w:rFonts w:ascii="Times New Roman" w:hAnsi="Times New Roman"/>
          <w:sz w:val="24"/>
          <w:szCs w:val="24"/>
        </w:rPr>
        <w:t xml:space="preserve"> FDS, we suggest the </w:t>
      </w:r>
      <w:proofErr w:type="spellStart"/>
      <w:r w:rsidRPr="00432ECE">
        <w:rPr>
          <w:rFonts w:ascii="Times New Roman" w:hAnsi="Times New Roman"/>
          <w:sz w:val="24"/>
          <w:szCs w:val="24"/>
        </w:rPr>
        <w:t>Preditive</w:t>
      </w:r>
      <w:proofErr w:type="spellEnd"/>
      <w:r w:rsidRPr="00432ECE">
        <w:rPr>
          <w:rFonts w:ascii="Times New Roman" w:hAnsi="Times New Roman"/>
          <w:sz w:val="24"/>
          <w:szCs w:val="24"/>
        </w:rPr>
        <w:t xml:space="preserve"> Model that implements the </w:t>
      </w:r>
      <w:proofErr w:type="spellStart"/>
      <w:r w:rsidRPr="00432ECE">
        <w:rPr>
          <w:rFonts w:ascii="Times New Roman" w:hAnsi="Times New Roman"/>
          <w:sz w:val="24"/>
          <w:szCs w:val="24"/>
        </w:rPr>
        <w:t>the</w:t>
      </w:r>
      <w:proofErr w:type="spellEnd"/>
      <w:r w:rsidRPr="00432ECE">
        <w:rPr>
          <w:rFonts w:ascii="Times New Roman" w:hAnsi="Times New Roman"/>
          <w:sz w:val="24"/>
          <w:szCs w:val="24"/>
        </w:rPr>
        <w:t xml:space="preserve"> Supervised Machine Learning Techniques to solve this Real FDS Problem.</w:t>
      </w:r>
    </w:p>
    <w:p w:rsidR="00F2563D" w:rsidRPr="006E2D75" w:rsidRDefault="00F2563D" w:rsidP="00F2563D">
      <w:pPr>
        <w:pStyle w:val="Heading1"/>
        <w:numPr>
          <w:ilvl w:val="0"/>
          <w:numId w:val="1"/>
        </w:numPr>
        <w:rPr>
          <w:rFonts w:ascii="Times New Roman" w:hAnsi="Times New Roman"/>
          <w:sz w:val="28"/>
          <w:lang w:val="en-US"/>
        </w:rPr>
      </w:pPr>
      <w:r w:rsidRPr="006E2D75">
        <w:rPr>
          <w:rFonts w:ascii="Times New Roman" w:hAnsi="Times New Roman"/>
          <w:sz w:val="28"/>
          <w:lang w:val="en-US"/>
        </w:rPr>
        <w:t>Innovation</w:t>
      </w:r>
    </w:p>
    <w:p w:rsidR="00F2563D" w:rsidRDefault="00F2563D" w:rsidP="00F2563D">
      <w:pPr>
        <w:rPr>
          <w:rFonts w:ascii="Times New Roman" w:eastAsia="Times New Roman" w:hAnsi="Times New Roman"/>
          <w:color w:val="242021"/>
          <w:sz w:val="24"/>
          <w:szCs w:val="24"/>
          <w:lang w:eastAsia="en-IN"/>
        </w:rPr>
      </w:pPr>
      <w:r>
        <w:rPr>
          <w:rFonts w:ascii="Times New Roman" w:hAnsi="Times New Roman"/>
          <w:sz w:val="24"/>
          <w:szCs w:val="24"/>
        </w:rPr>
        <w:t xml:space="preserve">Implementation of the better Predictive Model for Fraud Detection </w:t>
      </w:r>
      <w:proofErr w:type="gramStart"/>
      <w:r>
        <w:rPr>
          <w:rFonts w:ascii="Times New Roman" w:hAnsi="Times New Roman"/>
          <w:sz w:val="24"/>
          <w:szCs w:val="24"/>
        </w:rPr>
        <w:t>System(</w:t>
      </w:r>
      <w:proofErr w:type="gramEnd"/>
      <w:r>
        <w:rPr>
          <w:rFonts w:ascii="Times New Roman" w:hAnsi="Times New Roman"/>
          <w:sz w:val="24"/>
          <w:szCs w:val="24"/>
        </w:rPr>
        <w:t>FDS) based on Supervised Machine Learning Techniques. This P</w:t>
      </w:r>
      <w:r>
        <w:rPr>
          <w:rFonts w:ascii="Times New Roman" w:eastAsia="Times New Roman" w:hAnsi="Times New Roman"/>
          <w:color w:val="242021"/>
          <w:sz w:val="24"/>
          <w:szCs w:val="24"/>
          <w:lang w:eastAsia="en-IN"/>
        </w:rPr>
        <w:t>redictive model</w:t>
      </w:r>
      <w:r w:rsidRPr="00DE3829">
        <w:rPr>
          <w:rFonts w:ascii="Times New Roman" w:eastAsia="Times New Roman" w:hAnsi="Times New Roman"/>
          <w:color w:val="242021"/>
          <w:sz w:val="24"/>
          <w:szCs w:val="24"/>
          <w:lang w:eastAsia="en-IN"/>
        </w:rPr>
        <w:t xml:space="preserve"> based on </w:t>
      </w:r>
      <w:r>
        <w:rPr>
          <w:rFonts w:ascii="Times New Roman" w:eastAsia="Times New Roman" w:hAnsi="Times New Roman"/>
          <w:color w:val="242021"/>
          <w:sz w:val="24"/>
          <w:szCs w:val="24"/>
          <w:lang w:eastAsia="en-IN"/>
        </w:rPr>
        <w:t xml:space="preserve">supervised </w:t>
      </w:r>
      <w:r w:rsidRPr="00DE3829">
        <w:rPr>
          <w:rFonts w:ascii="Times New Roman" w:eastAsia="Times New Roman" w:hAnsi="Times New Roman"/>
          <w:color w:val="242021"/>
          <w:sz w:val="24"/>
          <w:szCs w:val="24"/>
          <w:lang w:eastAsia="en-IN"/>
        </w:rPr>
        <w:t xml:space="preserve">ML technique </w:t>
      </w:r>
      <w:r>
        <w:rPr>
          <w:rFonts w:ascii="Times New Roman" w:eastAsia="Times New Roman" w:hAnsi="Times New Roman"/>
          <w:color w:val="242021"/>
          <w:sz w:val="24"/>
          <w:szCs w:val="24"/>
          <w:lang w:eastAsia="en-IN"/>
        </w:rPr>
        <w:t xml:space="preserve">is </w:t>
      </w:r>
      <w:r w:rsidRPr="00DE3829">
        <w:rPr>
          <w:rFonts w:ascii="Times New Roman" w:eastAsia="Times New Roman" w:hAnsi="Times New Roman"/>
          <w:color w:val="242021"/>
          <w:sz w:val="24"/>
          <w:szCs w:val="24"/>
          <w:lang w:eastAsia="en-IN"/>
        </w:rPr>
        <w:t>able to automatically integrate investigators’ feedbacks to improve the accuracy of the detection</w:t>
      </w:r>
      <w:r>
        <w:rPr>
          <w:rFonts w:ascii="Times New Roman" w:eastAsia="Times New Roman" w:hAnsi="Times New Roman"/>
          <w:color w:val="242021"/>
          <w:sz w:val="24"/>
          <w:szCs w:val="24"/>
          <w:lang w:eastAsia="en-IN"/>
        </w:rPr>
        <w:t>.</w:t>
      </w:r>
    </w:p>
    <w:p w:rsidR="00F2563D" w:rsidRPr="002E19FD" w:rsidRDefault="00F2563D" w:rsidP="00F2563D">
      <w:pPr>
        <w:rPr>
          <w:rFonts w:ascii="Times New Roman" w:hAnsi="Times New Roman"/>
          <w:sz w:val="24"/>
          <w:szCs w:val="24"/>
        </w:rPr>
      </w:pPr>
      <w:r>
        <w:rPr>
          <w:rFonts w:ascii="Times New Roman" w:eastAsia="Times New Roman" w:hAnsi="Times New Roman"/>
          <w:color w:val="242021"/>
          <w:sz w:val="24"/>
          <w:szCs w:val="24"/>
          <w:lang w:eastAsia="en-IN"/>
        </w:rPr>
        <w:t xml:space="preserve">We demonstrate this on the data available on the public domain regarding credit card transactions. </w:t>
      </w:r>
    </w:p>
    <w:p w:rsidR="00F2563D" w:rsidRPr="006E2D75" w:rsidRDefault="00F2563D" w:rsidP="00F2563D">
      <w:pPr>
        <w:pStyle w:val="Heading1"/>
        <w:numPr>
          <w:ilvl w:val="0"/>
          <w:numId w:val="1"/>
        </w:numPr>
        <w:rPr>
          <w:rFonts w:ascii="Times New Roman" w:hAnsi="Times New Roman"/>
          <w:sz w:val="28"/>
          <w:lang w:val="en-US"/>
        </w:rPr>
      </w:pPr>
      <w:r w:rsidRPr="006E2D75">
        <w:rPr>
          <w:rFonts w:ascii="Times New Roman" w:hAnsi="Times New Roman"/>
          <w:sz w:val="28"/>
          <w:lang w:val="en-US"/>
        </w:rPr>
        <w:t>Overview</w:t>
      </w:r>
    </w:p>
    <w:p w:rsidR="00F2563D" w:rsidRPr="006E2D75" w:rsidRDefault="00F2563D" w:rsidP="00F2563D">
      <w:pPr>
        <w:pStyle w:val="Heading1"/>
        <w:numPr>
          <w:ilvl w:val="0"/>
          <w:numId w:val="1"/>
        </w:numPr>
        <w:rPr>
          <w:rFonts w:ascii="Times New Roman" w:hAnsi="Times New Roman"/>
          <w:sz w:val="28"/>
          <w:lang w:val="en-US"/>
        </w:rPr>
      </w:pPr>
      <w:r w:rsidRPr="006E2D75">
        <w:rPr>
          <w:rFonts w:ascii="Times New Roman" w:hAnsi="Times New Roman"/>
          <w:sz w:val="28"/>
          <w:lang w:val="en-US"/>
        </w:rPr>
        <w:t xml:space="preserve">Summary/ Results: </w:t>
      </w:r>
    </w:p>
    <w:p w:rsidR="00F2563D" w:rsidRDefault="00F2563D" w:rsidP="00F2563D">
      <w:pPr>
        <w:rPr>
          <w:rFonts w:ascii="Times New Roman" w:hAnsi="Times New Roman"/>
          <w:sz w:val="24"/>
          <w:szCs w:val="24"/>
        </w:rPr>
      </w:pPr>
      <w:proofErr w:type="gramStart"/>
      <w:r>
        <w:rPr>
          <w:rFonts w:ascii="Times New Roman" w:hAnsi="Times New Roman"/>
          <w:sz w:val="24"/>
          <w:szCs w:val="24"/>
        </w:rPr>
        <w:t>In Progress.</w:t>
      </w:r>
      <w:proofErr w:type="gramEnd"/>
      <w:r>
        <w:rPr>
          <w:rFonts w:ascii="Times New Roman" w:hAnsi="Times New Roman"/>
          <w:sz w:val="24"/>
          <w:szCs w:val="24"/>
        </w:rPr>
        <w:t xml:space="preserve"> </w:t>
      </w:r>
    </w:p>
    <w:p w:rsidR="00F2563D" w:rsidRPr="006E2D75" w:rsidRDefault="00F2563D" w:rsidP="00F2563D">
      <w:pPr>
        <w:rPr>
          <w:rFonts w:ascii="Times New Roman" w:hAnsi="Times New Roman"/>
          <w:sz w:val="24"/>
          <w:szCs w:val="24"/>
        </w:rPr>
      </w:pPr>
      <w:r>
        <w:rPr>
          <w:rFonts w:ascii="Times New Roman" w:hAnsi="Times New Roman"/>
          <w:sz w:val="24"/>
          <w:szCs w:val="24"/>
        </w:rPr>
        <w:t>Developing the Supervised machine Learning Predictive Model to be run on the data.</w:t>
      </w:r>
    </w:p>
    <w:p w:rsidR="0053357A" w:rsidRDefault="0053357A"/>
    <w:sectPr w:rsidR="00533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FTI1095">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SFTT1095">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SFBX12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4E7"/>
    <w:multiLevelType w:val="hybridMultilevel"/>
    <w:tmpl w:val="F5DC919A"/>
    <w:lvl w:ilvl="0" w:tplc="5E94C73A">
      <w:start w:val="1"/>
      <w:numFmt w:val="upperRoman"/>
      <w:lvlText w:val="%1."/>
      <w:lvlJc w:val="left"/>
      <w:pPr>
        <w:ind w:left="720" w:hanging="720"/>
      </w:pPr>
      <w:rPr>
        <w:rFonts w:hint="default"/>
        <w:lang w:val="en-I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483171D"/>
    <w:multiLevelType w:val="hybridMultilevel"/>
    <w:tmpl w:val="7FFA2ECE"/>
    <w:lvl w:ilvl="0" w:tplc="14844B3A">
      <w:start w:val="1"/>
      <w:numFmt w:val="lowerRoman"/>
      <w:lvlText w:val="%1."/>
      <w:lvlJc w:val="left"/>
      <w:pPr>
        <w:ind w:left="720" w:hanging="360"/>
      </w:pPr>
      <w:rPr>
        <w:rFonts w:ascii="Calibri" w:eastAsia="Calibri" w:hAnsi="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F86E47"/>
    <w:multiLevelType w:val="hybridMultilevel"/>
    <w:tmpl w:val="55C00AAC"/>
    <w:lvl w:ilvl="0" w:tplc="57C80EAC">
      <w:numFmt w:val="bullet"/>
      <w:lvlText w:val=""/>
      <w:lvlJc w:val="left"/>
      <w:pPr>
        <w:ind w:left="720" w:hanging="360"/>
      </w:pPr>
      <w:rPr>
        <w:rFonts w:ascii="Symbol" w:eastAsia="Calibr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2B35DF"/>
    <w:multiLevelType w:val="hybridMultilevel"/>
    <w:tmpl w:val="6F9C14C0"/>
    <w:lvl w:ilvl="0" w:tplc="4A46BC7C">
      <w:start w:val="1"/>
      <w:numFmt w:val="decimal"/>
      <w:lvlText w:val="%1."/>
      <w:lvlJc w:val="left"/>
      <w:pPr>
        <w:ind w:left="720" w:hanging="360"/>
      </w:pPr>
      <w:rPr>
        <w:rFonts w:ascii="SFRM1095" w:hAnsi="SFRM1095" w:hint="default"/>
        <w:color w:val="24202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D547CB"/>
    <w:multiLevelType w:val="multilevel"/>
    <w:tmpl w:val="08E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E535E4"/>
    <w:multiLevelType w:val="multilevel"/>
    <w:tmpl w:val="30B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0527C9"/>
    <w:multiLevelType w:val="multilevel"/>
    <w:tmpl w:val="FA5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3D"/>
    <w:rsid w:val="001A4FF5"/>
    <w:rsid w:val="00207E28"/>
    <w:rsid w:val="002B2BE8"/>
    <w:rsid w:val="004107ED"/>
    <w:rsid w:val="0053357A"/>
    <w:rsid w:val="00DF1705"/>
    <w:rsid w:val="00F25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3D"/>
    <w:rPr>
      <w:rFonts w:ascii="Calibri" w:eastAsia="Calibri" w:hAnsi="Calibri" w:cs="Times New Roman"/>
    </w:rPr>
  </w:style>
  <w:style w:type="paragraph" w:styleId="Heading1">
    <w:name w:val="heading 1"/>
    <w:basedOn w:val="Normal"/>
    <w:next w:val="Normal"/>
    <w:link w:val="Heading1Char"/>
    <w:uiPriority w:val="9"/>
    <w:qFormat/>
    <w:rsid w:val="00F2563D"/>
    <w:pPr>
      <w:keepNext/>
      <w:spacing w:before="240" w:after="60"/>
      <w:outlineLvl w:val="0"/>
    </w:pPr>
    <w:rPr>
      <w:rFonts w:ascii="Cambria" w:eastAsia="Times New Roman"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63D"/>
    <w:rPr>
      <w:rFonts w:ascii="Cambria" w:eastAsia="Times New Roman" w:hAnsi="Cambria" w:cs="Times New Roman"/>
      <w:b/>
      <w:bCs/>
      <w:kern w:val="32"/>
      <w:sz w:val="32"/>
      <w:szCs w:val="32"/>
      <w:lang w:val="x-none"/>
    </w:rPr>
  </w:style>
  <w:style w:type="character" w:styleId="BookTitle">
    <w:name w:val="Book Title"/>
    <w:uiPriority w:val="33"/>
    <w:qFormat/>
    <w:rsid w:val="00F2563D"/>
    <w:rPr>
      <w:b/>
      <w:bCs/>
      <w:smallCaps/>
      <w:spacing w:val="5"/>
    </w:rPr>
  </w:style>
  <w:style w:type="character" w:customStyle="1" w:styleId="fontstyle01">
    <w:name w:val="fontstyle01"/>
    <w:basedOn w:val="DefaultParagraphFont"/>
    <w:rsid w:val="00F2563D"/>
    <w:rPr>
      <w:rFonts w:ascii="SFRM1095" w:hAnsi="SFRM1095" w:hint="default"/>
      <w:b w:val="0"/>
      <w:bCs w:val="0"/>
      <w:i w:val="0"/>
      <w:iCs w:val="0"/>
      <w:color w:val="242021"/>
      <w:sz w:val="22"/>
      <w:szCs w:val="22"/>
    </w:rPr>
  </w:style>
  <w:style w:type="character" w:customStyle="1" w:styleId="fontstyle21">
    <w:name w:val="fontstyle21"/>
    <w:basedOn w:val="DefaultParagraphFont"/>
    <w:rsid w:val="00F2563D"/>
    <w:rPr>
      <w:rFonts w:ascii="SFTI1095" w:hAnsi="SFTI1095" w:hint="default"/>
      <w:b w:val="0"/>
      <w:bCs w:val="0"/>
      <w:i/>
      <w:iCs/>
      <w:color w:val="242021"/>
      <w:sz w:val="22"/>
      <w:szCs w:val="22"/>
    </w:rPr>
  </w:style>
  <w:style w:type="paragraph" w:styleId="ListParagraph">
    <w:name w:val="List Paragraph"/>
    <w:basedOn w:val="Normal"/>
    <w:uiPriority w:val="34"/>
    <w:qFormat/>
    <w:rsid w:val="00F2563D"/>
    <w:pPr>
      <w:ind w:left="720"/>
      <w:contextualSpacing/>
    </w:pPr>
  </w:style>
  <w:style w:type="character" w:customStyle="1" w:styleId="fontstyle31">
    <w:name w:val="fontstyle31"/>
    <w:basedOn w:val="DefaultParagraphFont"/>
    <w:rsid w:val="00DF1705"/>
    <w:rPr>
      <w:rFonts w:ascii="CMMI10" w:hAnsi="CMMI10" w:hint="default"/>
      <w:b w:val="0"/>
      <w:bCs w:val="0"/>
      <w:i/>
      <w:iCs/>
      <w:color w:val="24202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3D"/>
    <w:rPr>
      <w:rFonts w:ascii="Calibri" w:eastAsia="Calibri" w:hAnsi="Calibri" w:cs="Times New Roman"/>
    </w:rPr>
  </w:style>
  <w:style w:type="paragraph" w:styleId="Heading1">
    <w:name w:val="heading 1"/>
    <w:basedOn w:val="Normal"/>
    <w:next w:val="Normal"/>
    <w:link w:val="Heading1Char"/>
    <w:uiPriority w:val="9"/>
    <w:qFormat/>
    <w:rsid w:val="00F2563D"/>
    <w:pPr>
      <w:keepNext/>
      <w:spacing w:before="240" w:after="60"/>
      <w:outlineLvl w:val="0"/>
    </w:pPr>
    <w:rPr>
      <w:rFonts w:ascii="Cambria" w:eastAsia="Times New Roman"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63D"/>
    <w:rPr>
      <w:rFonts w:ascii="Cambria" w:eastAsia="Times New Roman" w:hAnsi="Cambria" w:cs="Times New Roman"/>
      <w:b/>
      <w:bCs/>
      <w:kern w:val="32"/>
      <w:sz w:val="32"/>
      <w:szCs w:val="32"/>
      <w:lang w:val="x-none"/>
    </w:rPr>
  </w:style>
  <w:style w:type="character" w:styleId="BookTitle">
    <w:name w:val="Book Title"/>
    <w:uiPriority w:val="33"/>
    <w:qFormat/>
    <w:rsid w:val="00F2563D"/>
    <w:rPr>
      <w:b/>
      <w:bCs/>
      <w:smallCaps/>
      <w:spacing w:val="5"/>
    </w:rPr>
  </w:style>
  <w:style w:type="character" w:customStyle="1" w:styleId="fontstyle01">
    <w:name w:val="fontstyle01"/>
    <w:basedOn w:val="DefaultParagraphFont"/>
    <w:rsid w:val="00F2563D"/>
    <w:rPr>
      <w:rFonts w:ascii="SFRM1095" w:hAnsi="SFRM1095" w:hint="default"/>
      <w:b w:val="0"/>
      <w:bCs w:val="0"/>
      <w:i w:val="0"/>
      <w:iCs w:val="0"/>
      <w:color w:val="242021"/>
      <w:sz w:val="22"/>
      <w:szCs w:val="22"/>
    </w:rPr>
  </w:style>
  <w:style w:type="character" w:customStyle="1" w:styleId="fontstyle21">
    <w:name w:val="fontstyle21"/>
    <w:basedOn w:val="DefaultParagraphFont"/>
    <w:rsid w:val="00F2563D"/>
    <w:rPr>
      <w:rFonts w:ascii="SFTI1095" w:hAnsi="SFTI1095" w:hint="default"/>
      <w:b w:val="0"/>
      <w:bCs w:val="0"/>
      <w:i/>
      <w:iCs/>
      <w:color w:val="242021"/>
      <w:sz w:val="22"/>
      <w:szCs w:val="22"/>
    </w:rPr>
  </w:style>
  <w:style w:type="paragraph" w:styleId="ListParagraph">
    <w:name w:val="List Paragraph"/>
    <w:basedOn w:val="Normal"/>
    <w:uiPriority w:val="34"/>
    <w:qFormat/>
    <w:rsid w:val="00F2563D"/>
    <w:pPr>
      <w:ind w:left="720"/>
      <w:contextualSpacing/>
    </w:pPr>
  </w:style>
  <w:style w:type="character" w:customStyle="1" w:styleId="fontstyle31">
    <w:name w:val="fontstyle31"/>
    <w:basedOn w:val="DefaultParagraphFont"/>
    <w:rsid w:val="00DF1705"/>
    <w:rPr>
      <w:rFonts w:ascii="CMMI10" w:hAnsi="CMMI10" w:hint="default"/>
      <w:b w:val="0"/>
      <w:bCs w:val="0"/>
      <w:i/>
      <w:iCs/>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Thapa Rakendra (IFIN CCS TI SWP)</dc:creator>
  <cp:lastModifiedBy>Thapa Rakendra (IFIN CCS TI SWP)</cp:lastModifiedBy>
  <cp:revision>1</cp:revision>
  <dcterms:created xsi:type="dcterms:W3CDTF">2018-03-09T12:04:00Z</dcterms:created>
  <dcterms:modified xsi:type="dcterms:W3CDTF">2018-03-09T16:27:00Z</dcterms:modified>
</cp:coreProperties>
</file>