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2EB" w:rsidRDefault="007412EB">
      <w:pPr>
        <w:rPr>
          <w:noProof/>
        </w:rPr>
      </w:pPr>
      <w:r>
        <w:rPr>
          <w:noProof/>
          <w:sz w:val="36"/>
          <w:szCs w:val="36"/>
        </w:rPr>
        <w:t>2. Below screenshots show execution of mapreduce program to calculate total units sold for each company-</w:t>
      </w:r>
    </w:p>
    <w:p w:rsidR="007412EB" w:rsidRDefault="007412EB">
      <w:pPr>
        <w:rPr>
          <w:noProof/>
        </w:rPr>
      </w:pPr>
    </w:p>
    <w:p w:rsidR="003C4542" w:rsidRDefault="003C4542">
      <w:pPr>
        <w:rPr>
          <w:noProof/>
        </w:rPr>
      </w:pPr>
      <w:r>
        <w:rPr>
          <w:noProof/>
        </w:rPr>
        <w:drawing>
          <wp:inline distT="0" distB="0" distL="0" distR="0" wp14:anchorId="08EEDC72" wp14:editId="2D8F1099">
            <wp:extent cx="8640476" cy="25146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0476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EB" w:rsidRDefault="007412EB">
      <w:pPr>
        <w:rPr>
          <w:noProof/>
        </w:rPr>
      </w:pPr>
    </w:p>
    <w:p w:rsidR="003C4542" w:rsidRDefault="007412EB">
      <w:pPr>
        <w:rPr>
          <w:noProof/>
        </w:rPr>
      </w:pPr>
      <w:r w:rsidRPr="007412EB">
        <w:rPr>
          <w:b/>
          <w:noProof/>
          <w:sz w:val="36"/>
          <w:szCs w:val="36"/>
        </w:rPr>
        <w:t>Output-</w:t>
      </w:r>
    </w:p>
    <w:p w:rsidR="003C4542" w:rsidRDefault="003C4542">
      <w:pPr>
        <w:rPr>
          <w:noProof/>
        </w:rPr>
      </w:pPr>
    </w:p>
    <w:p w:rsidR="003C4542" w:rsidRDefault="00E371B8">
      <w:pPr>
        <w:rPr>
          <w:noProof/>
        </w:rPr>
      </w:pPr>
      <w:r>
        <w:rPr>
          <w:noProof/>
        </w:rPr>
        <w:drawing>
          <wp:inline distT="0" distB="0" distL="0" distR="0" wp14:anchorId="4AA434A1" wp14:editId="181175E1">
            <wp:extent cx="8405555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31619" cy="116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542" w:rsidRDefault="003C4542">
      <w:pPr>
        <w:rPr>
          <w:noProof/>
        </w:rPr>
      </w:pPr>
    </w:p>
    <w:p w:rsidR="007412EB" w:rsidRDefault="007412EB" w:rsidP="007412EB">
      <w:pPr>
        <w:rPr>
          <w:noProof/>
        </w:rPr>
      </w:pPr>
      <w:r>
        <w:rPr>
          <w:noProof/>
          <w:sz w:val="36"/>
          <w:szCs w:val="36"/>
        </w:rPr>
        <w:t>3</w:t>
      </w:r>
      <w:r>
        <w:rPr>
          <w:noProof/>
          <w:sz w:val="36"/>
          <w:szCs w:val="36"/>
        </w:rPr>
        <w:t>. Below screenshots show execution of mapreduce program to cal</w:t>
      </w:r>
      <w:r>
        <w:rPr>
          <w:noProof/>
          <w:sz w:val="36"/>
          <w:szCs w:val="36"/>
        </w:rPr>
        <w:t>culate total units sold for Onida</w:t>
      </w:r>
      <w:r>
        <w:rPr>
          <w:noProof/>
          <w:sz w:val="36"/>
          <w:szCs w:val="36"/>
        </w:rPr>
        <w:t xml:space="preserve"> company</w:t>
      </w:r>
      <w:r>
        <w:rPr>
          <w:noProof/>
          <w:sz w:val="36"/>
          <w:szCs w:val="36"/>
        </w:rPr>
        <w:t xml:space="preserve"> per state</w:t>
      </w:r>
      <w:r>
        <w:rPr>
          <w:noProof/>
          <w:sz w:val="36"/>
          <w:szCs w:val="36"/>
        </w:rPr>
        <w:t>-</w:t>
      </w:r>
    </w:p>
    <w:p w:rsidR="003C4542" w:rsidRDefault="003C4542">
      <w:pPr>
        <w:rPr>
          <w:noProof/>
        </w:rPr>
      </w:pPr>
    </w:p>
    <w:p w:rsidR="008D3C02" w:rsidRDefault="00FE1D38">
      <w:r>
        <w:rPr>
          <w:noProof/>
        </w:rPr>
        <w:drawing>
          <wp:inline distT="0" distB="0" distL="0" distR="0" wp14:anchorId="2312B5AF" wp14:editId="24BD4E5F">
            <wp:extent cx="85344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7750" cy="228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2EB" w:rsidRDefault="007412EB"/>
    <w:p w:rsidR="007412EB" w:rsidRPr="007412EB" w:rsidRDefault="007412EB">
      <w:pPr>
        <w:rPr>
          <w:b/>
          <w:sz w:val="36"/>
          <w:szCs w:val="36"/>
        </w:rPr>
      </w:pPr>
      <w:r w:rsidRPr="007412EB">
        <w:rPr>
          <w:b/>
          <w:sz w:val="36"/>
          <w:szCs w:val="36"/>
        </w:rPr>
        <w:t>Output-</w:t>
      </w:r>
    </w:p>
    <w:p w:rsidR="00FE1D38" w:rsidRDefault="00FE1D38"/>
    <w:p w:rsidR="00FE1D38" w:rsidRDefault="00FE1D38">
      <w:bookmarkStart w:id="0" w:name="_GoBack"/>
      <w:bookmarkEnd w:id="0"/>
      <w:r>
        <w:rPr>
          <w:noProof/>
        </w:rPr>
        <w:drawing>
          <wp:inline distT="0" distB="0" distL="0" distR="0" wp14:anchorId="53E965F4" wp14:editId="60B0F78F">
            <wp:extent cx="855345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5182" cy="100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38" w:rsidSect="001D7676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412"/>
    <w:rsid w:val="001D7676"/>
    <w:rsid w:val="003C4542"/>
    <w:rsid w:val="007412EB"/>
    <w:rsid w:val="008D3C02"/>
    <w:rsid w:val="00CF3412"/>
    <w:rsid w:val="00E371B8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D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D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11</cp:revision>
  <dcterms:created xsi:type="dcterms:W3CDTF">2017-10-01T13:31:00Z</dcterms:created>
  <dcterms:modified xsi:type="dcterms:W3CDTF">2017-10-03T05:50:00Z</dcterms:modified>
</cp:coreProperties>
</file>