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3-03-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3-04-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3-04-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3-04-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3-04-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3-04-4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3-04-4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3-04-4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 In View Customer Tab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 In View Customer Tab_13-04-5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