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6-05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6-05-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6-06-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6-06-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6-06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6-06-2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6-06-3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6-06-3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