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AC87B" w14:textId="2C4F70AD" w:rsidR="00EB6129" w:rsidRDefault="00EB6129" w:rsidP="00C45E90">
      <w:pPr>
        <w:jc w:val="center"/>
        <w:rPr>
          <w:b/>
          <w:b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45E90">
        <w:rPr>
          <w:b/>
          <w:b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Reading</w:t>
      </w:r>
      <w:r w:rsidR="00D71146" w:rsidRPr="00C45E90">
        <w:rPr>
          <w:b/>
          <w:bCs/>
          <w:color w:val="000000" w:themeColor="text1"/>
          <w:sz w:val="44"/>
          <w:szCs w:val="44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PDF Files</w:t>
      </w:r>
    </w:p>
    <w:p w14:paraId="7EA25723" w14:textId="58910F0A" w:rsidR="007719E9" w:rsidRPr="00C45E90" w:rsidRDefault="007719E9" w:rsidP="007719E9">
      <w:pPr>
        <w:rPr>
          <w:lang w:val="en-US"/>
        </w:rPr>
      </w:pPr>
      <w:r>
        <w:rPr>
          <w:lang w:val="en-US"/>
        </w:rPr>
        <w:t>The PDF reading can only be done by using the Enterprise Integrator</w:t>
      </w:r>
      <w:r w:rsidR="00BC51B2">
        <w:rPr>
          <w:lang w:val="en-US"/>
        </w:rPr>
        <w:t xml:space="preserve"> Only.</w:t>
      </w:r>
    </w:p>
    <w:p w14:paraId="7C598F59" w14:textId="367114E5" w:rsidR="00AA21DB" w:rsidRDefault="00314448" w:rsidP="00C45E90">
      <w:pPr>
        <w:rPr>
          <w:lang w:val="en-US"/>
        </w:rPr>
      </w:pPr>
      <w:r w:rsidRPr="00F6710A">
        <w:rPr>
          <w:b/>
          <w:bCs/>
          <w:lang w:val="en-US"/>
        </w:rPr>
        <w:t>Step 1</w:t>
      </w:r>
      <w:r w:rsidR="00E103DD" w:rsidRPr="00F6710A">
        <w:rPr>
          <w:b/>
          <w:bCs/>
          <w:lang w:val="en-US"/>
        </w:rPr>
        <w:t>:</w:t>
      </w:r>
      <w:r w:rsidR="00E103DD">
        <w:rPr>
          <w:lang w:val="en-US"/>
        </w:rPr>
        <w:t xml:space="preserve"> Open the axis2.xml</w:t>
      </w:r>
      <w:r w:rsidR="009100FD">
        <w:rPr>
          <w:lang w:val="en-US"/>
        </w:rPr>
        <w:t xml:space="preserve"> file of WSO2 Enterprise Integrator</w:t>
      </w:r>
      <w:r w:rsidR="009A3090">
        <w:rPr>
          <w:lang w:val="en-US"/>
        </w:rPr>
        <w:t>.</w:t>
      </w:r>
      <w:r w:rsidR="009100FD">
        <w:rPr>
          <w:lang w:val="en-US"/>
        </w:rPr>
        <w:t xml:space="preserve"> </w:t>
      </w:r>
    </w:p>
    <w:p w14:paraId="51A76A08" w14:textId="14C156B9" w:rsidR="00890D1A" w:rsidRPr="00314448" w:rsidRDefault="00E103DD" w:rsidP="00C45E90">
      <w:pPr>
        <w:rPr>
          <w:lang w:val="en-US"/>
        </w:rPr>
      </w:pPr>
      <w:r>
        <w:rPr>
          <w:lang w:val="en-US"/>
        </w:rPr>
        <w:t>(</w:t>
      </w:r>
      <w:r w:rsidR="00AA21DB">
        <w:rPr>
          <w:lang w:val="en-US"/>
        </w:rPr>
        <w:t xml:space="preserve">Ex: In my system </w:t>
      </w:r>
      <w:r w:rsidR="0046051D">
        <w:rPr>
          <w:lang w:val="en-US"/>
        </w:rPr>
        <w:t>Location = “</w:t>
      </w:r>
      <w:r w:rsidR="00ED4BDD" w:rsidRPr="00ED4BDD">
        <w:rPr>
          <w:lang w:val="en-US"/>
        </w:rPr>
        <w:t>C:\Program Files\WSO2\Enterprise Integrator\6.6.0\conf\axis2</w:t>
      </w:r>
      <w:r w:rsidR="0046051D">
        <w:rPr>
          <w:lang w:val="en-US"/>
        </w:rPr>
        <w:t>”</w:t>
      </w:r>
      <w:r>
        <w:rPr>
          <w:lang w:val="en-US"/>
        </w:rPr>
        <w:t>)</w:t>
      </w:r>
      <w:r w:rsidR="00583DF1">
        <w:rPr>
          <w:lang w:val="en-US"/>
        </w:rPr>
        <w:t>.</w:t>
      </w:r>
    </w:p>
    <w:p w14:paraId="40FAA9EB" w14:textId="155D565D" w:rsidR="00EC5403" w:rsidRDefault="00ED29E0" w:rsidP="00C45E90">
      <w:pPr>
        <w:rPr>
          <w:lang w:val="en-US"/>
        </w:rPr>
      </w:pPr>
      <w:r w:rsidRPr="00F6710A">
        <w:rPr>
          <w:b/>
          <w:bCs/>
          <w:lang w:val="en-US"/>
        </w:rPr>
        <w:t xml:space="preserve">Step </w:t>
      </w:r>
      <w:r w:rsidR="008C4826" w:rsidRPr="00F6710A">
        <w:rPr>
          <w:b/>
          <w:bCs/>
          <w:lang w:val="en-US"/>
        </w:rPr>
        <w:t>2</w:t>
      </w:r>
      <w:r w:rsidRPr="00F6710A">
        <w:rPr>
          <w:b/>
          <w:bCs/>
          <w:lang w:val="en-US"/>
        </w:rPr>
        <w:t>:</w:t>
      </w:r>
      <w:r w:rsidRPr="00E103DD">
        <w:rPr>
          <w:lang w:val="en-US"/>
        </w:rPr>
        <w:t xml:space="preserve"> </w:t>
      </w:r>
      <w:r w:rsidR="00244E25" w:rsidRPr="00E103DD">
        <w:rPr>
          <w:lang w:val="en-US"/>
        </w:rPr>
        <w:t>Configure the Message Builders and Messa</w:t>
      </w:r>
      <w:r w:rsidR="002B7DEA" w:rsidRPr="00E103DD">
        <w:rPr>
          <w:lang w:val="en-US"/>
        </w:rPr>
        <w:t xml:space="preserve">ge </w:t>
      </w:r>
      <w:r w:rsidR="00CD5C15" w:rsidRPr="00E103DD">
        <w:rPr>
          <w:lang w:val="en-US"/>
        </w:rPr>
        <w:t>Formatters in the File axis2.xml</w:t>
      </w:r>
      <w:r w:rsidR="003546CB" w:rsidRPr="00E103DD">
        <w:rPr>
          <w:lang w:val="en-US"/>
        </w:rPr>
        <w:t>.</w:t>
      </w:r>
    </w:p>
    <w:p w14:paraId="6BC2A824" w14:textId="758026B2" w:rsidR="000733B0" w:rsidRDefault="000733B0" w:rsidP="00C45E90">
      <w:pPr>
        <w:rPr>
          <w:lang w:val="en-US"/>
        </w:rPr>
      </w:pPr>
      <w:r>
        <w:rPr>
          <w:lang w:val="en-US"/>
        </w:rPr>
        <w:t xml:space="preserve">Add the following tag in the </w:t>
      </w:r>
      <w:r w:rsidR="006C7C47">
        <w:rPr>
          <w:lang w:val="en-US"/>
        </w:rPr>
        <w:t>messageFormatters</w:t>
      </w:r>
      <w:r>
        <w:rPr>
          <w:lang w:val="en-US"/>
        </w:rPr>
        <w:t>.</w:t>
      </w:r>
    </w:p>
    <w:p w14:paraId="4976459C" w14:textId="3E92B91C" w:rsidR="00C04F8C" w:rsidRPr="00BD5535" w:rsidRDefault="00C04F8C" w:rsidP="00C45E90">
      <w:pPr>
        <w:rPr>
          <w:color w:val="4472C4" w:themeColor="accent1"/>
        </w:rPr>
      </w:pPr>
      <w:r w:rsidRPr="00BD5535">
        <w:rPr>
          <w:color w:val="4472C4" w:themeColor="accent1"/>
        </w:rPr>
        <w:t>&lt;messageFormatter contentType="application/pdf" class="org.wso2.carbon.relay.ExpandingMessageFormatter"/&gt;</w:t>
      </w:r>
    </w:p>
    <w:p w14:paraId="07A3823F" w14:textId="2C0718DD" w:rsidR="002B6056" w:rsidRDefault="00C942CB" w:rsidP="00C45E90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28B58FFE" wp14:editId="1E7CBEE4">
            <wp:extent cx="6188710" cy="2211070"/>
            <wp:effectExtent l="0" t="0" r="254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4FA21" w14:textId="0A520557" w:rsidR="006C7C47" w:rsidRPr="006C7C47" w:rsidRDefault="006C7C47" w:rsidP="00C45E90">
      <w:pPr>
        <w:rPr>
          <w:lang w:val="en-US"/>
        </w:rPr>
      </w:pPr>
      <w:r>
        <w:rPr>
          <w:lang w:val="en-US"/>
        </w:rPr>
        <w:t>Add the following tag in the messageB</w:t>
      </w:r>
      <w:r w:rsidR="00595D79">
        <w:rPr>
          <w:lang w:val="en-US"/>
        </w:rPr>
        <w:t>uilders</w:t>
      </w:r>
      <w:r>
        <w:rPr>
          <w:lang w:val="en-US"/>
        </w:rPr>
        <w:t>.</w:t>
      </w:r>
    </w:p>
    <w:p w14:paraId="0C8D8F7B" w14:textId="6C52C679" w:rsidR="001E1164" w:rsidRPr="00126882" w:rsidRDefault="001E1164" w:rsidP="00C45E90">
      <w:r w:rsidRPr="00DE5FAF">
        <w:rPr>
          <w:color w:val="4472C4" w:themeColor="accent1"/>
        </w:rPr>
        <w:t>&lt;messageBuilder contentType="application/pdf" class="org.wso2.carbon.relay.BinaryRelayBuilder"/&gt;</w:t>
      </w:r>
      <w:r>
        <w:t xml:space="preserve"> </w:t>
      </w:r>
    </w:p>
    <w:p w14:paraId="0C94CE0C" w14:textId="1CC89F9D" w:rsidR="00E06707" w:rsidRDefault="00C942CB" w:rsidP="00C45E9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7A009F3" wp14:editId="7D7DA775">
            <wp:extent cx="6188710" cy="2301240"/>
            <wp:effectExtent l="0" t="0" r="254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9BC9" w14:textId="77777777" w:rsidR="001E1164" w:rsidRDefault="001E1164" w:rsidP="00C45E90">
      <w:pPr>
        <w:rPr>
          <w:sz w:val="32"/>
          <w:szCs w:val="32"/>
        </w:rPr>
      </w:pPr>
    </w:p>
    <w:p w14:paraId="4BC7C84D" w14:textId="21DBAD6D" w:rsidR="009F3001" w:rsidRDefault="00AF3174" w:rsidP="00C45E90">
      <w:r w:rsidRPr="00A61418">
        <w:rPr>
          <w:b/>
          <w:bCs/>
        </w:rPr>
        <w:t>Step 3:</w:t>
      </w:r>
      <w:r w:rsidRPr="00C45E90">
        <w:t xml:space="preserve"> </w:t>
      </w:r>
      <w:r w:rsidR="00850404" w:rsidRPr="00C45E90">
        <w:t>Let us</w:t>
      </w:r>
      <w:r w:rsidR="005B09AE" w:rsidRPr="00C45E90">
        <w:t xml:space="preserve"> create table which will store files content. It is simple. </w:t>
      </w:r>
      <w:r w:rsidR="0026420C" w:rsidRPr="00C45E90">
        <w:t>Anyway,</w:t>
      </w:r>
      <w:r w:rsidR="005B09AE" w:rsidRPr="00C45E90">
        <w:t xml:space="preserve"> there are </w:t>
      </w:r>
      <w:r w:rsidR="005C63A9" w:rsidRPr="00C45E90">
        <w:t>two</w:t>
      </w:r>
      <w:r w:rsidR="005B09AE" w:rsidRPr="00C45E90">
        <w:t xml:space="preserve"> cases. File</w:t>
      </w:r>
      <w:r w:rsidR="00425FB7">
        <w:t xml:space="preserve"> we are storing </w:t>
      </w:r>
      <w:r w:rsidR="005B09AE" w:rsidRPr="00C45E90">
        <w:t xml:space="preserve">as </w:t>
      </w:r>
      <w:r w:rsidR="00425FB7">
        <w:t xml:space="preserve">base64 </w:t>
      </w:r>
      <w:r w:rsidR="00850404">
        <w:t>text</w:t>
      </w:r>
      <w:r w:rsidR="005B09AE" w:rsidRPr="00C45E90">
        <w:t>. I</w:t>
      </w:r>
      <w:r w:rsidR="005B09AE" w:rsidRPr="005B09AE">
        <w:rPr>
          <w:sz w:val="32"/>
          <w:szCs w:val="32"/>
        </w:rPr>
        <w:t xml:space="preserve"> </w:t>
      </w:r>
      <w:r w:rsidR="005B09AE" w:rsidRPr="00C45E90">
        <w:t>implemented case when file is stored as string in base64 format in database.</w:t>
      </w:r>
    </w:p>
    <w:p w14:paraId="31C835F8" w14:textId="524CE936" w:rsidR="00CA7678" w:rsidRDefault="00CA7678" w:rsidP="00CA7678">
      <w:r>
        <w:t xml:space="preserve">Ex: create table pdf_file(id int primary key auto_increment, fileName VARCHAR(10),base64text </w:t>
      </w:r>
      <w:r w:rsidR="002561C8">
        <w:t xml:space="preserve"> </w:t>
      </w:r>
      <w:r>
        <w:t>longtext);</w:t>
      </w:r>
    </w:p>
    <w:p w14:paraId="3C8C3B8B" w14:textId="0D96C20E" w:rsidR="00837D5E" w:rsidRDefault="00837D5E" w:rsidP="00F91721">
      <w:r w:rsidRPr="00A61418">
        <w:rPr>
          <w:b/>
          <w:bCs/>
        </w:rPr>
        <w:lastRenderedPageBreak/>
        <w:t>Step 4:</w:t>
      </w:r>
      <w:r>
        <w:t xml:space="preserve"> </w:t>
      </w:r>
      <w:r w:rsidR="00D56118" w:rsidRPr="00D56118">
        <w:t>Insert data file content into table in base64 format. File in base64 format can be converted online here or any other online tool </w:t>
      </w:r>
      <w:hyperlink r:id="rId10" w:history="1">
        <w:r w:rsidR="00D56118" w:rsidRPr="00D56118">
          <w:rPr>
            <w:rStyle w:val="Hyperlink"/>
            <w:sz w:val="32"/>
            <w:szCs w:val="32"/>
          </w:rPr>
          <w:t>http://www.motobit.com/util/base64-decoder-encoder.asp</w:t>
        </w:r>
      </w:hyperlink>
    </w:p>
    <w:p w14:paraId="720B7248" w14:textId="1F482CF1" w:rsidR="007C0946" w:rsidRDefault="007C0946" w:rsidP="00F91721">
      <w:r w:rsidRPr="007C0946">
        <w:t>insert into pdf</w:t>
      </w:r>
      <w:r w:rsidR="006C57A1">
        <w:t>_</w:t>
      </w:r>
      <w:r w:rsidRPr="007C0946">
        <w:t>file</w:t>
      </w:r>
      <w:r w:rsidR="009A0EA0">
        <w:t xml:space="preserve"> </w:t>
      </w:r>
      <w:r w:rsidRPr="007C0946">
        <w:t>(file</w:t>
      </w:r>
      <w:r w:rsidR="006C57A1">
        <w:t>_</w:t>
      </w:r>
      <w:r w:rsidRPr="007C0946">
        <w:t>name,</w:t>
      </w:r>
      <w:r w:rsidR="006516D7">
        <w:t>base64text</w:t>
      </w:r>
      <w:r w:rsidRPr="007C0946">
        <w:t>)values</w:t>
      </w:r>
      <w:r w:rsidR="009A0EA0">
        <w:t xml:space="preserve"> </w:t>
      </w:r>
      <w:r w:rsidRPr="007C0946">
        <w:t>('</w:t>
      </w:r>
      <w:r w:rsidR="009A0EA0">
        <w:t>Simple</w:t>
      </w:r>
      <w:r w:rsidRPr="007C0946">
        <w:t>.pdf', 'JVBERi0x.....................NjMKJSVFT0YK'</w:t>
      </w:r>
      <w:r w:rsidR="00413FDF" w:rsidRPr="007C0946">
        <w:t>).</w:t>
      </w:r>
    </w:p>
    <w:p w14:paraId="2F4F82DE" w14:textId="252C9F0A" w:rsidR="00652A69" w:rsidRDefault="00652A69" w:rsidP="00F91721">
      <w:r w:rsidRPr="00A61418">
        <w:rPr>
          <w:b/>
          <w:bCs/>
        </w:rPr>
        <w:t xml:space="preserve">Step </w:t>
      </w:r>
      <w:r w:rsidR="00E86D09" w:rsidRPr="00A61418">
        <w:rPr>
          <w:b/>
          <w:bCs/>
        </w:rPr>
        <w:t>5</w:t>
      </w:r>
      <w:r w:rsidRPr="00A61418">
        <w:rPr>
          <w:b/>
          <w:bCs/>
        </w:rPr>
        <w:t>:</w:t>
      </w:r>
      <w:r>
        <w:t xml:space="preserve"> </w:t>
      </w:r>
      <w:r w:rsidR="00B763C1">
        <w:t xml:space="preserve">Let us </w:t>
      </w:r>
      <w:r w:rsidR="00145B59">
        <w:t xml:space="preserve">go to the Integration Studio and create </w:t>
      </w:r>
      <w:r w:rsidR="00F846EC">
        <w:t>an</w:t>
      </w:r>
      <w:r w:rsidR="00145B59">
        <w:t xml:space="preserve"> </w:t>
      </w:r>
      <w:r w:rsidR="00871209">
        <w:t>API</w:t>
      </w:r>
      <w:r w:rsidR="00145B59">
        <w:t>.</w:t>
      </w:r>
      <w:r w:rsidR="00B642B7">
        <w:t xml:space="preserve"> </w:t>
      </w:r>
      <w:r w:rsidR="00E634A5">
        <w:t xml:space="preserve">(For creating the </w:t>
      </w:r>
      <w:r w:rsidR="00F830C0">
        <w:t>APIs</w:t>
      </w:r>
      <w:r w:rsidR="00E634A5">
        <w:t xml:space="preserve"> please refer the Basic documents)</w:t>
      </w:r>
      <w:r w:rsidR="00D42154">
        <w:t>.</w:t>
      </w:r>
    </w:p>
    <w:p w14:paraId="34035215" w14:textId="767D79D9" w:rsidR="008451AC" w:rsidRDefault="008451AC" w:rsidP="00F91721">
      <w:r w:rsidRPr="007D0CB1">
        <w:rPr>
          <w:b/>
          <w:bCs/>
        </w:rPr>
        <w:t>Step 6:</w:t>
      </w:r>
      <w:r>
        <w:t xml:space="preserve"> Click on the resources and select </w:t>
      </w:r>
      <w:r w:rsidR="00A22FE9">
        <w:t>the URL_</w:t>
      </w:r>
      <w:r w:rsidR="00BE3D3E">
        <w:t xml:space="preserve">TEMPLATE </w:t>
      </w:r>
      <w:r w:rsidR="00EE4352">
        <w:t xml:space="preserve">from Url Style and give a </w:t>
      </w:r>
      <w:r w:rsidR="00BF0E9E">
        <w:t xml:space="preserve">variable to it so that we can give the value </w:t>
      </w:r>
      <w:r w:rsidR="00D054D8">
        <w:t>as id in the database.</w:t>
      </w:r>
      <w:r w:rsidR="00BE3D3E">
        <w:rPr>
          <w:noProof/>
        </w:rPr>
        <w:drawing>
          <wp:inline distT="0" distB="0" distL="0" distR="0" wp14:anchorId="22AECE47" wp14:editId="33C8D18E">
            <wp:extent cx="6188710" cy="5040630"/>
            <wp:effectExtent l="0" t="0" r="2540" b="762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4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E8FC" w14:textId="1AA5DECC" w:rsidR="00F15AC0" w:rsidRDefault="00F15AC0" w:rsidP="00F91721">
      <w:r w:rsidRPr="00A61418">
        <w:rPr>
          <w:b/>
          <w:bCs/>
          <w:u w:val="single"/>
        </w:rPr>
        <w:t>Note:</w:t>
      </w:r>
      <w:r>
        <w:t xml:space="preserve"> The /{id} I use in this case beca</w:t>
      </w:r>
      <w:r w:rsidR="00600319">
        <w:t>use to give a value of id in the where condition.</w:t>
      </w:r>
    </w:p>
    <w:p w14:paraId="6CBC50A7" w14:textId="7CAE4A21" w:rsidR="00A13159" w:rsidRDefault="00B47774" w:rsidP="00F91721">
      <w:r>
        <w:t xml:space="preserve">The value of the id can </w:t>
      </w:r>
      <w:r w:rsidR="00CD7CB7">
        <w:t>got</w:t>
      </w:r>
      <w:r>
        <w:t xml:space="preserve"> by using the expression : get-property(‘uri.var.</w:t>
      </w:r>
      <w:r w:rsidR="00EE1AF3">
        <w:t>id</w:t>
      </w:r>
      <w:r>
        <w:t>’)</w:t>
      </w:r>
      <w:r w:rsidR="00F30AB4">
        <w:t>.</w:t>
      </w:r>
    </w:p>
    <w:p w14:paraId="253C026B" w14:textId="77777777" w:rsidR="00A13159" w:rsidRDefault="00A13159">
      <w:r>
        <w:br w:type="page"/>
      </w:r>
    </w:p>
    <w:p w14:paraId="0F6F2623" w14:textId="77777777" w:rsidR="00B47774" w:rsidRDefault="00B47774" w:rsidP="00F91721"/>
    <w:p w14:paraId="620CED1A" w14:textId="77777777" w:rsidR="00DB5AF6" w:rsidRDefault="00877132" w:rsidP="00C45E90">
      <w:r w:rsidRPr="00DB5AF6">
        <w:rPr>
          <w:b/>
          <w:bCs/>
        </w:rPr>
        <w:t xml:space="preserve">Step </w:t>
      </w:r>
      <w:r w:rsidR="00E86D09" w:rsidRPr="00DB5AF6">
        <w:rPr>
          <w:b/>
          <w:bCs/>
        </w:rPr>
        <w:t>6</w:t>
      </w:r>
      <w:r w:rsidRPr="00DB5AF6">
        <w:rPr>
          <w:b/>
          <w:bCs/>
        </w:rPr>
        <w:t>:</w:t>
      </w:r>
      <w:r>
        <w:t xml:space="preserve"> Drag and drop the Log Mediator</w:t>
      </w:r>
      <w:r w:rsidR="008202A3">
        <w:t xml:space="preserve"> and just write the Hello Msg</w:t>
      </w:r>
      <w:r>
        <w:t>.</w:t>
      </w:r>
    </w:p>
    <w:p w14:paraId="2A3AC94E" w14:textId="493A70F9" w:rsidR="00A13159" w:rsidRDefault="0016305F" w:rsidP="00C45E90">
      <w:r>
        <w:rPr>
          <w:noProof/>
        </w:rPr>
        <w:drawing>
          <wp:inline distT="0" distB="0" distL="0" distR="0" wp14:anchorId="70EEB70B" wp14:editId="4B2DCBA5">
            <wp:extent cx="6188710" cy="5298440"/>
            <wp:effectExtent l="0" t="0" r="2540" b="0"/>
            <wp:docPr id="14" name="Picture 1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29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2A01" w:rsidRPr="006F67D9">
        <w:rPr>
          <w:b/>
          <w:bCs/>
          <w:u w:val="single"/>
        </w:rPr>
        <w:t>Note:</w:t>
      </w:r>
      <w:r w:rsidR="00512A01">
        <w:t xml:space="preserve"> The Use of th</w:t>
      </w:r>
      <w:r w:rsidR="004E419F">
        <w:t xml:space="preserve">e above log mediator is to </w:t>
      </w:r>
      <w:r w:rsidR="00DA043C">
        <w:t>display the ID value</w:t>
      </w:r>
      <w:r w:rsidR="00892D3A">
        <w:t xml:space="preserve"> in the console</w:t>
      </w:r>
      <w:r w:rsidR="00DA043C">
        <w:t xml:space="preserve"> </w:t>
      </w:r>
      <w:r w:rsidR="00D638A2">
        <w:t>which we are giving in the path</w:t>
      </w:r>
      <w:r w:rsidR="00DA043C">
        <w:t>.</w:t>
      </w:r>
    </w:p>
    <w:p w14:paraId="30875546" w14:textId="263E8D15" w:rsidR="00902619" w:rsidRDefault="00902619" w:rsidP="00902619">
      <w:r w:rsidRPr="00B96BD0">
        <w:rPr>
          <w:b/>
          <w:bCs/>
        </w:rPr>
        <w:lastRenderedPageBreak/>
        <w:t>Step 7:</w:t>
      </w:r>
      <w:r>
        <w:t xml:space="preserve"> Drag and drop the DBLookUpMedator</w:t>
      </w:r>
      <w:r w:rsidR="00B54394">
        <w:t xml:space="preserve"> and click on configure, give </w:t>
      </w:r>
      <w:r w:rsidR="00C020E7">
        <w:t>the database credentials then click on Save</w:t>
      </w:r>
      <w:r>
        <w:t>.</w:t>
      </w:r>
      <w:r w:rsidR="00C020E7">
        <w:rPr>
          <w:noProof/>
        </w:rPr>
        <w:drawing>
          <wp:inline distT="0" distB="0" distL="0" distR="0" wp14:anchorId="51B3D12F" wp14:editId="3CB0C48B">
            <wp:extent cx="6188710" cy="34791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1B7F2" w14:textId="77777777" w:rsidR="007A36FE" w:rsidRDefault="007A36FE" w:rsidP="00902619"/>
    <w:p w14:paraId="071B0E9F" w14:textId="2513727A" w:rsidR="007A36FE" w:rsidRDefault="007A36FE" w:rsidP="00902619">
      <w:r w:rsidRPr="00FC7118">
        <w:rPr>
          <w:b/>
          <w:bCs/>
        </w:rPr>
        <w:t>Step 8:</w:t>
      </w:r>
      <w:r>
        <w:t xml:space="preserve"> </w:t>
      </w:r>
      <w:r w:rsidR="00917A2F">
        <w:t xml:space="preserve">Go to the statements and </w:t>
      </w:r>
      <w:r w:rsidR="00544149">
        <w:t>click on the plus icon add your SQL Statement</w:t>
      </w:r>
      <w:r w:rsidR="0075620D">
        <w:t xml:space="preserve"> and set the id value in paramete</w:t>
      </w:r>
      <w:r w:rsidR="005B4033">
        <w:t>rs</w:t>
      </w:r>
      <w:r w:rsidR="00544149">
        <w:t>.</w:t>
      </w:r>
    </w:p>
    <w:p w14:paraId="68217CF8" w14:textId="39900DE6" w:rsidR="00811021" w:rsidRPr="00AD4E2F" w:rsidRDefault="00591D0F" w:rsidP="000F0722">
      <w:r>
        <w:rPr>
          <w:noProof/>
        </w:rPr>
        <w:drawing>
          <wp:inline distT="0" distB="0" distL="0" distR="0" wp14:anchorId="2AB0654C" wp14:editId="21A9CA17">
            <wp:extent cx="6188710" cy="3479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493B9" w14:textId="038388BD" w:rsidR="007C0946" w:rsidRDefault="000F0722" w:rsidP="000F0722">
      <w:r w:rsidRPr="00C74D38">
        <w:rPr>
          <w:b/>
          <w:bCs/>
        </w:rPr>
        <w:t>Step 9:</w:t>
      </w:r>
      <w:r>
        <w:t xml:space="preserve"> </w:t>
      </w:r>
      <w:r w:rsidR="00C04C3E">
        <w:t xml:space="preserve">Click on </w:t>
      </w:r>
      <w:r w:rsidR="00E256A9">
        <w:t xml:space="preserve">checkbox Results </w:t>
      </w:r>
      <w:r w:rsidR="00417AED">
        <w:t>E</w:t>
      </w:r>
      <w:r w:rsidR="00E256A9">
        <w:t>nabled.</w:t>
      </w:r>
    </w:p>
    <w:p w14:paraId="08015CEC" w14:textId="1D34A72E" w:rsidR="00F52FDC" w:rsidRDefault="00F52FDC" w:rsidP="000F0722">
      <w:r w:rsidRPr="00703360">
        <w:rPr>
          <w:b/>
          <w:bCs/>
        </w:rPr>
        <w:lastRenderedPageBreak/>
        <w:t>Step 10:</w:t>
      </w:r>
      <w:r>
        <w:t xml:space="preserve"> Click on the plus icon and give the column name of your base64text and </w:t>
      </w:r>
      <w:r w:rsidR="00A65970">
        <w:t>give the name of the property</w:t>
      </w:r>
      <w:r w:rsidR="00462A58">
        <w:t>, click on Finish</w:t>
      </w:r>
      <w:r w:rsidR="00A65970">
        <w:t>.</w:t>
      </w:r>
      <w:r w:rsidR="008B1E13">
        <w:rPr>
          <w:noProof/>
        </w:rPr>
        <w:drawing>
          <wp:inline distT="0" distB="0" distL="0" distR="0" wp14:anchorId="0140BC63" wp14:editId="5AD42C5D">
            <wp:extent cx="6775450" cy="4045272"/>
            <wp:effectExtent l="0" t="0" r="635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4256" cy="408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B9D3" w14:textId="77777777" w:rsidR="00941F8A" w:rsidRDefault="00941F8A" w:rsidP="000F0722"/>
    <w:p w14:paraId="081DF27E" w14:textId="77777777" w:rsidR="00865E58" w:rsidRDefault="00941F8A" w:rsidP="000F0722">
      <w:r w:rsidRPr="00703360">
        <w:rPr>
          <w:b/>
          <w:bCs/>
        </w:rPr>
        <w:t>Step 11:</w:t>
      </w:r>
      <w:r>
        <w:t xml:space="preserve"> Drag and drop the Payload Mediator</w:t>
      </w:r>
      <w:r w:rsidR="00EF0D3F">
        <w:t>,</w:t>
      </w:r>
      <w:r w:rsidR="00272BD9">
        <w:t xml:space="preserve"> add the tag </w:t>
      </w:r>
      <w:r w:rsidR="00865E58">
        <w:t>in the payload as</w:t>
      </w:r>
    </w:p>
    <w:p w14:paraId="36B8ED80" w14:textId="31F86324" w:rsidR="00C929C4" w:rsidRPr="00E16C75" w:rsidRDefault="00865E58" w:rsidP="000F0722">
      <w:pPr>
        <w:rPr>
          <w:color w:val="4472C4" w:themeColor="accent1"/>
        </w:rPr>
      </w:pPr>
      <w:r>
        <w:t xml:space="preserve"> </w:t>
      </w:r>
      <w:r w:rsidRPr="00E16C75">
        <w:rPr>
          <w:color w:val="4472C4" w:themeColor="accent1"/>
        </w:rPr>
        <w:t>&lt;ns:binary xmlns:ns="http://ws.apache.org/commons/ns/payload"&gt;$1&lt;/ns:binary&gt;</w:t>
      </w:r>
    </w:p>
    <w:p w14:paraId="75EA86F9" w14:textId="38AAE3C5" w:rsidR="0040120F" w:rsidRDefault="0040120F" w:rsidP="000F0722">
      <w:r w:rsidRPr="00710FA9">
        <w:rPr>
          <w:b/>
          <w:bCs/>
        </w:rPr>
        <w:lastRenderedPageBreak/>
        <w:t>Step 12:</w:t>
      </w:r>
      <w:r>
        <w:t xml:space="preserve"> </w:t>
      </w:r>
      <w:r w:rsidR="00C929C4">
        <w:t>Click on the arguments and select expression</w:t>
      </w:r>
      <w:r w:rsidR="00BB07A5">
        <w:t xml:space="preserve"> the give the expression value.</w:t>
      </w:r>
      <w:r>
        <w:rPr>
          <w:noProof/>
        </w:rPr>
        <w:drawing>
          <wp:inline distT="0" distB="0" distL="0" distR="0" wp14:anchorId="758D96FC" wp14:editId="48454E15">
            <wp:extent cx="6386222" cy="4937464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35" cy="496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D2D0" w14:textId="77777777" w:rsidR="00710FA9" w:rsidRDefault="00710FA9" w:rsidP="000F0722"/>
    <w:p w14:paraId="7FB070FC" w14:textId="77777777" w:rsidR="00710FA9" w:rsidRDefault="00710FA9" w:rsidP="00A805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</w:p>
    <w:p w14:paraId="4EB73CDE" w14:textId="77777777" w:rsidR="00710FA9" w:rsidRDefault="00710FA9" w:rsidP="00710FA9">
      <w:r w:rsidRPr="00720642">
        <w:rPr>
          <w:b/>
          <w:bCs/>
        </w:rPr>
        <w:t>Step 13:</w:t>
      </w:r>
      <w:r>
        <w:t xml:space="preserve"> Drag and drop the Script Mediator, select Script Language as “js” and Script Type = Inline and add the Script Body as </w:t>
      </w:r>
    </w:p>
    <w:p w14:paraId="66A6EEC2" w14:textId="77777777" w:rsidR="00710FA9" w:rsidRDefault="00710FA9" w:rsidP="00710FA9">
      <w:r w:rsidRPr="00A8058F">
        <w:rPr>
          <w:rFonts w:ascii="Segoe UI" w:hAnsi="Segoe UI" w:cs="Segoe UI"/>
          <w:b/>
          <w:bCs/>
          <w:color w:val="4472C4" w:themeColor="accent1"/>
          <w:sz w:val="18"/>
          <w:szCs w:val="18"/>
        </w:rPr>
        <w:t xml:space="preserve">var </w:t>
      </w:r>
      <w:r w:rsidRPr="00A8058F">
        <w:rPr>
          <w:rFonts w:ascii="Segoe UI" w:hAnsi="Segoe UI" w:cs="Segoe UI"/>
          <w:color w:val="4472C4" w:themeColor="accent1"/>
          <w:sz w:val="18"/>
          <w:szCs w:val="18"/>
        </w:rPr>
        <w:t>binaryNode = mc.getEnvelope().getBody().getFirstElement().getFirstOMChild();binaryNode.setBinary(</w:t>
      </w:r>
      <w:r w:rsidRPr="00A8058F">
        <w:rPr>
          <w:rFonts w:ascii="Segoe UI" w:hAnsi="Segoe UI" w:cs="Segoe UI"/>
          <w:b/>
          <w:bCs/>
          <w:color w:val="4472C4" w:themeColor="accent1"/>
          <w:sz w:val="18"/>
          <w:szCs w:val="18"/>
        </w:rPr>
        <w:t>true) .</w:t>
      </w:r>
    </w:p>
    <w:p w14:paraId="1926458A" w14:textId="77777777" w:rsidR="00710FA9" w:rsidRDefault="00710FA9" w:rsidP="00A656E1">
      <w:pPr>
        <w:pStyle w:val="NoSpacing"/>
      </w:pPr>
    </w:p>
    <w:p w14:paraId="1FB074DD" w14:textId="5EE71596" w:rsidR="00C71864" w:rsidRPr="00BD5535" w:rsidRDefault="00506883" w:rsidP="00A8058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2C4E7AE" wp14:editId="40433DDD">
            <wp:extent cx="6188710" cy="4518025"/>
            <wp:effectExtent l="0" t="0" r="254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E4CD9" w14:textId="6579E77E" w:rsidR="000A235C" w:rsidRDefault="000A235C" w:rsidP="00962A6F"/>
    <w:p w14:paraId="2DD580B3" w14:textId="624E9148" w:rsidR="00A360ED" w:rsidRDefault="001F1B6E" w:rsidP="00C45E90">
      <w:r w:rsidRPr="00720642">
        <w:rPr>
          <w:b/>
          <w:bCs/>
        </w:rPr>
        <w:lastRenderedPageBreak/>
        <w:t>Step 14:</w:t>
      </w:r>
      <w:r>
        <w:t xml:space="preserve"> </w:t>
      </w:r>
      <w:r w:rsidR="00514BA0">
        <w:t>Add a property mediator</w:t>
      </w:r>
      <w:r w:rsidR="009467F4">
        <w:t xml:space="preserve"> and </w:t>
      </w:r>
      <w:r w:rsidR="00004749">
        <w:t xml:space="preserve">select the property name as </w:t>
      </w:r>
      <w:r w:rsidR="001C5BB6">
        <w:t xml:space="preserve">messageType </w:t>
      </w:r>
      <w:r w:rsidR="001966F7">
        <w:t>and give the value as application/pdf and add a</w:t>
      </w:r>
      <w:r w:rsidR="00390318">
        <w:t xml:space="preserve"> respond mediator.</w:t>
      </w:r>
      <w:r w:rsidR="00352B88">
        <w:rPr>
          <w:noProof/>
        </w:rPr>
        <w:drawing>
          <wp:inline distT="0" distB="0" distL="0" distR="0" wp14:anchorId="7B285E2E" wp14:editId="6892EB11">
            <wp:extent cx="6188710" cy="5027295"/>
            <wp:effectExtent l="0" t="0" r="2540" b="1905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FB0E6" w14:textId="77777777" w:rsidR="00657029" w:rsidRDefault="00657029" w:rsidP="00C45E90"/>
    <w:p w14:paraId="4CE50080" w14:textId="11840562" w:rsidR="00657029" w:rsidRDefault="00657029" w:rsidP="00C45E90">
      <w:r w:rsidRPr="00720642">
        <w:rPr>
          <w:b/>
          <w:bCs/>
          <w:u w:val="single"/>
        </w:rPr>
        <w:t xml:space="preserve">Sample </w:t>
      </w:r>
      <w:r w:rsidR="00A42922" w:rsidRPr="00720642">
        <w:rPr>
          <w:b/>
          <w:bCs/>
          <w:u w:val="single"/>
        </w:rPr>
        <w:t>Source Code</w:t>
      </w:r>
      <w:r w:rsidR="00A42922">
        <w:t xml:space="preserve"> : </w:t>
      </w:r>
    </w:p>
    <w:p w14:paraId="73AF84E5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F8A336A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api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context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"/pdfFileInDB"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"PDF_DB"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"http://ws.apache.org/ns/synapse"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E32479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uri-template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"/{id}"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BFB344A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11B7CE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description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"Welcome LOG"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"custom"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C500CD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"get-property('uri.var.id')"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"ID"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61BC7D54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20FCF3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dblookup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794AC4C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connection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A2DE63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pool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3A62B0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driver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driver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E8FB43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:3306/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pdf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url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2FC26F7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user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user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6F7B3D" w14:textId="7324D6B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yourDBPassWord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password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D7C520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pool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B2411C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connection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78728A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statement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CEE7C8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sql</w:t>
      </w:r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select base64text from pdf_file where id =?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r>
        <w:rPr>
          <w:rFonts w:ascii="Consolas" w:hAnsi="Consolas" w:cs="Consolas"/>
          <w:color w:val="3F7F7F"/>
          <w:sz w:val="20"/>
          <w:szCs w:val="20"/>
        </w:rPr>
        <w:t>sql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9ED7B8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parameter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"get-property('uri.var.id')"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"INTEGER"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19C6958C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result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column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"base64text"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"base64text"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263DE51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statement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C54CE0C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dblookup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718FAE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payloadFactory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media-type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A1E0A7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format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34235C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ns:binary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xmlns:ns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"http://ws.apache.org/commons/ns/payload"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$1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ns:binary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3D5F34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format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87A4579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5C82F44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arg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evaluator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"xml"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expression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"get-property('base64text')"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BCA044A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args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0137AC0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payloadFactory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58F8DC" w14:textId="1FE6C4BD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"js"</w:t>
      </w:r>
      <w:r>
        <w:rPr>
          <w:rFonts w:ascii="Consolas" w:hAnsi="Consolas" w:cs="Consolas"/>
          <w:color w:val="008080"/>
          <w:sz w:val="20"/>
          <w:szCs w:val="20"/>
        </w:rPr>
        <w:t>&gt;&lt;![CDATA[</w:t>
      </w:r>
      <w:r>
        <w:rPr>
          <w:rFonts w:ascii="Consolas" w:hAnsi="Consolas" w:cs="Consolas"/>
          <w:color w:val="000000"/>
          <w:sz w:val="20"/>
          <w:szCs w:val="20"/>
        </w:rPr>
        <w:t>var binaryNode = mc.getEnvelope().getBody().getFirstElement().getFirstOMChild(</w:t>
      </w:r>
      <w:r w:rsidR="005C63A9">
        <w:rPr>
          <w:rFonts w:ascii="Consolas" w:hAnsi="Consolas" w:cs="Consolas"/>
          <w:color w:val="000000"/>
          <w:sz w:val="20"/>
          <w:szCs w:val="20"/>
        </w:rPr>
        <w:t>).</w:t>
      </w:r>
    </w:p>
    <w:p w14:paraId="0E4FD2FC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binaryNode.setBinary(true);</w:t>
      </w:r>
      <w:r>
        <w:rPr>
          <w:rFonts w:ascii="Consolas" w:hAnsi="Consolas" w:cs="Consolas"/>
          <w:color w:val="008080"/>
          <w:sz w:val="20"/>
          <w:szCs w:val="20"/>
        </w:rPr>
        <w:t>]]&gt;&lt;/</w:t>
      </w:r>
      <w:r>
        <w:rPr>
          <w:rFonts w:ascii="Consolas" w:hAnsi="Consolas" w:cs="Consolas"/>
          <w:color w:val="3F7F7F"/>
          <w:sz w:val="20"/>
          <w:szCs w:val="20"/>
        </w:rPr>
        <w:t>script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75DD6D4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"messageType"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scope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"axis2"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"STRING"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"application/pdf"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56074F37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respond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7176E6C4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inSequence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97FDBB8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outSequence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91D1F0D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faultSequence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D3CFD48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resource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CD788B" w14:textId="77777777" w:rsidR="00B27811" w:rsidRDefault="00B27811" w:rsidP="00B278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api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498FB0" w14:textId="77777777" w:rsidR="00A42922" w:rsidRPr="00352B88" w:rsidRDefault="00A42922" w:rsidP="00C45E90"/>
    <w:p w14:paraId="3D6FCD81" w14:textId="772CD53F" w:rsidR="007D3155" w:rsidRPr="00E103DD" w:rsidRDefault="0035288B" w:rsidP="00C45E90">
      <w:pPr>
        <w:rPr>
          <w:sz w:val="32"/>
          <w:szCs w:val="32"/>
        </w:rPr>
      </w:pPr>
      <w:r>
        <w:rPr>
          <w:sz w:val="32"/>
          <w:szCs w:val="32"/>
        </w:rPr>
        <w:t>----------------------</w:t>
      </w:r>
      <w:r w:rsidR="00155F6A">
        <w:rPr>
          <w:sz w:val="32"/>
          <w:szCs w:val="32"/>
        </w:rPr>
        <w:t>-</w:t>
      </w:r>
      <w:r>
        <w:rPr>
          <w:sz w:val="32"/>
          <w:szCs w:val="32"/>
        </w:rPr>
        <w:t>---------------------END-------------------------------------------------</w:t>
      </w:r>
    </w:p>
    <w:p w14:paraId="27966093" w14:textId="77777777" w:rsidR="00F7163B" w:rsidRPr="003E5B46" w:rsidRDefault="00F7163B" w:rsidP="00C45E90">
      <w:pPr>
        <w:rPr>
          <w:sz w:val="36"/>
          <w:szCs w:val="36"/>
        </w:rPr>
      </w:pPr>
    </w:p>
    <w:p w14:paraId="63A1B55F" w14:textId="77777777" w:rsidR="002B7DEA" w:rsidRPr="001B6E0F" w:rsidRDefault="002B7DEA" w:rsidP="00C45E90">
      <w:pPr>
        <w:rPr>
          <w:sz w:val="36"/>
          <w:szCs w:val="36"/>
          <w:lang w:val="en-US"/>
        </w:rPr>
      </w:pPr>
    </w:p>
    <w:sectPr w:rsidR="002B7DEA" w:rsidRPr="001B6E0F" w:rsidSect="00A13159">
      <w:pgSz w:w="11906" w:h="16838" w:code="9"/>
      <w:pgMar w:top="1440" w:right="1080" w:bottom="1440" w:left="108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146"/>
    <w:rsid w:val="00004749"/>
    <w:rsid w:val="000410F6"/>
    <w:rsid w:val="000733B0"/>
    <w:rsid w:val="00092102"/>
    <w:rsid w:val="000A235C"/>
    <w:rsid w:val="000F0722"/>
    <w:rsid w:val="001241D4"/>
    <w:rsid w:val="00126882"/>
    <w:rsid w:val="00126A34"/>
    <w:rsid w:val="00145B59"/>
    <w:rsid w:val="00155F6A"/>
    <w:rsid w:val="00160512"/>
    <w:rsid w:val="0016305F"/>
    <w:rsid w:val="001649E8"/>
    <w:rsid w:val="001966F7"/>
    <w:rsid w:val="001A2023"/>
    <w:rsid w:val="001A7607"/>
    <w:rsid w:val="001B0987"/>
    <w:rsid w:val="001B6E0F"/>
    <w:rsid w:val="001C5797"/>
    <w:rsid w:val="001C5BB6"/>
    <w:rsid w:val="001E1164"/>
    <w:rsid w:val="001F1B6E"/>
    <w:rsid w:val="00225C5D"/>
    <w:rsid w:val="00235FE0"/>
    <w:rsid w:val="00244E25"/>
    <w:rsid w:val="002561C8"/>
    <w:rsid w:val="00262681"/>
    <w:rsid w:val="0026420C"/>
    <w:rsid w:val="00270A33"/>
    <w:rsid w:val="00272BD9"/>
    <w:rsid w:val="002B6056"/>
    <w:rsid w:val="002B7DEA"/>
    <w:rsid w:val="002E4ED2"/>
    <w:rsid w:val="002F6EC4"/>
    <w:rsid w:val="00314448"/>
    <w:rsid w:val="0035288B"/>
    <w:rsid w:val="00352B88"/>
    <w:rsid w:val="003546CB"/>
    <w:rsid w:val="00383051"/>
    <w:rsid w:val="00390318"/>
    <w:rsid w:val="003A09A7"/>
    <w:rsid w:val="003E5B46"/>
    <w:rsid w:val="003E7293"/>
    <w:rsid w:val="003F387F"/>
    <w:rsid w:val="0040120F"/>
    <w:rsid w:val="00413FDF"/>
    <w:rsid w:val="00417AED"/>
    <w:rsid w:val="00425FB7"/>
    <w:rsid w:val="00442053"/>
    <w:rsid w:val="0046051D"/>
    <w:rsid w:val="00462A58"/>
    <w:rsid w:val="00473606"/>
    <w:rsid w:val="00475A1D"/>
    <w:rsid w:val="004B1788"/>
    <w:rsid w:val="004E419F"/>
    <w:rsid w:val="00506883"/>
    <w:rsid w:val="00512A01"/>
    <w:rsid w:val="00514BA0"/>
    <w:rsid w:val="0052546D"/>
    <w:rsid w:val="00544149"/>
    <w:rsid w:val="00544F70"/>
    <w:rsid w:val="0055297D"/>
    <w:rsid w:val="00583DF1"/>
    <w:rsid w:val="00591533"/>
    <w:rsid w:val="00591D0F"/>
    <w:rsid w:val="00595D79"/>
    <w:rsid w:val="005B09AE"/>
    <w:rsid w:val="005B4033"/>
    <w:rsid w:val="005C63A9"/>
    <w:rsid w:val="005D0819"/>
    <w:rsid w:val="00600319"/>
    <w:rsid w:val="00606676"/>
    <w:rsid w:val="00611EA4"/>
    <w:rsid w:val="006516D7"/>
    <w:rsid w:val="00652A69"/>
    <w:rsid w:val="00656AAC"/>
    <w:rsid w:val="00657029"/>
    <w:rsid w:val="00685402"/>
    <w:rsid w:val="00694807"/>
    <w:rsid w:val="006C57A1"/>
    <w:rsid w:val="006C7812"/>
    <w:rsid w:val="006C7C47"/>
    <w:rsid w:val="006D5320"/>
    <w:rsid w:val="006F09A3"/>
    <w:rsid w:val="006F67D9"/>
    <w:rsid w:val="00703360"/>
    <w:rsid w:val="00710FA9"/>
    <w:rsid w:val="007158D3"/>
    <w:rsid w:val="00720642"/>
    <w:rsid w:val="0074518D"/>
    <w:rsid w:val="00747471"/>
    <w:rsid w:val="0075620D"/>
    <w:rsid w:val="00761124"/>
    <w:rsid w:val="007719E9"/>
    <w:rsid w:val="00791801"/>
    <w:rsid w:val="007A36FE"/>
    <w:rsid w:val="007B4161"/>
    <w:rsid w:val="007C0946"/>
    <w:rsid w:val="007D0CB1"/>
    <w:rsid w:val="007D3155"/>
    <w:rsid w:val="007D5F6F"/>
    <w:rsid w:val="007E3FEA"/>
    <w:rsid w:val="0080310B"/>
    <w:rsid w:val="00811021"/>
    <w:rsid w:val="008202A3"/>
    <w:rsid w:val="008206FF"/>
    <w:rsid w:val="00835FC2"/>
    <w:rsid w:val="00837D5E"/>
    <w:rsid w:val="008451AC"/>
    <w:rsid w:val="00850404"/>
    <w:rsid w:val="00865E58"/>
    <w:rsid w:val="00871209"/>
    <w:rsid w:val="00877132"/>
    <w:rsid w:val="00877A7C"/>
    <w:rsid w:val="0088624A"/>
    <w:rsid w:val="00890D1A"/>
    <w:rsid w:val="00892D3A"/>
    <w:rsid w:val="0089371F"/>
    <w:rsid w:val="00893E07"/>
    <w:rsid w:val="008B1E13"/>
    <w:rsid w:val="008B494B"/>
    <w:rsid w:val="008C4826"/>
    <w:rsid w:val="008D5FAE"/>
    <w:rsid w:val="008E3E35"/>
    <w:rsid w:val="008F6491"/>
    <w:rsid w:val="00902619"/>
    <w:rsid w:val="009100FD"/>
    <w:rsid w:val="00917A2F"/>
    <w:rsid w:val="00917DD6"/>
    <w:rsid w:val="00941F8A"/>
    <w:rsid w:val="0094347C"/>
    <w:rsid w:val="009458E0"/>
    <w:rsid w:val="009467F4"/>
    <w:rsid w:val="00962A6F"/>
    <w:rsid w:val="00963678"/>
    <w:rsid w:val="00995A6A"/>
    <w:rsid w:val="009A0EA0"/>
    <w:rsid w:val="009A3090"/>
    <w:rsid w:val="009E66FE"/>
    <w:rsid w:val="009F3001"/>
    <w:rsid w:val="00A13159"/>
    <w:rsid w:val="00A22FE9"/>
    <w:rsid w:val="00A237E2"/>
    <w:rsid w:val="00A31F64"/>
    <w:rsid w:val="00A360ED"/>
    <w:rsid w:val="00A42922"/>
    <w:rsid w:val="00A61418"/>
    <w:rsid w:val="00A656E1"/>
    <w:rsid w:val="00A65970"/>
    <w:rsid w:val="00A76693"/>
    <w:rsid w:val="00A8058F"/>
    <w:rsid w:val="00AA2067"/>
    <w:rsid w:val="00AA21DB"/>
    <w:rsid w:val="00AD4E2F"/>
    <w:rsid w:val="00AF3174"/>
    <w:rsid w:val="00B15B26"/>
    <w:rsid w:val="00B27811"/>
    <w:rsid w:val="00B310D3"/>
    <w:rsid w:val="00B319C1"/>
    <w:rsid w:val="00B47774"/>
    <w:rsid w:val="00B51F3B"/>
    <w:rsid w:val="00B54394"/>
    <w:rsid w:val="00B6227A"/>
    <w:rsid w:val="00B63CA1"/>
    <w:rsid w:val="00B642B7"/>
    <w:rsid w:val="00B70217"/>
    <w:rsid w:val="00B763C1"/>
    <w:rsid w:val="00B80E28"/>
    <w:rsid w:val="00B81CDD"/>
    <w:rsid w:val="00B96BD0"/>
    <w:rsid w:val="00BB07A5"/>
    <w:rsid w:val="00BB3325"/>
    <w:rsid w:val="00BB40D1"/>
    <w:rsid w:val="00BC51B2"/>
    <w:rsid w:val="00BD5535"/>
    <w:rsid w:val="00BE3D3E"/>
    <w:rsid w:val="00BF0E9E"/>
    <w:rsid w:val="00BF5871"/>
    <w:rsid w:val="00BF7261"/>
    <w:rsid w:val="00C020E7"/>
    <w:rsid w:val="00C04C3E"/>
    <w:rsid w:val="00C04F8C"/>
    <w:rsid w:val="00C244CE"/>
    <w:rsid w:val="00C45E90"/>
    <w:rsid w:val="00C71864"/>
    <w:rsid w:val="00C74D38"/>
    <w:rsid w:val="00C8516D"/>
    <w:rsid w:val="00C929C4"/>
    <w:rsid w:val="00C942CB"/>
    <w:rsid w:val="00CA7678"/>
    <w:rsid w:val="00CD5C15"/>
    <w:rsid w:val="00CD7CB7"/>
    <w:rsid w:val="00D054D8"/>
    <w:rsid w:val="00D2576B"/>
    <w:rsid w:val="00D30FCB"/>
    <w:rsid w:val="00D41692"/>
    <w:rsid w:val="00D42154"/>
    <w:rsid w:val="00D56118"/>
    <w:rsid w:val="00D61A47"/>
    <w:rsid w:val="00D638A2"/>
    <w:rsid w:val="00D71146"/>
    <w:rsid w:val="00D7336E"/>
    <w:rsid w:val="00D916F6"/>
    <w:rsid w:val="00DA043C"/>
    <w:rsid w:val="00DA7D4E"/>
    <w:rsid w:val="00DB5AF6"/>
    <w:rsid w:val="00DD7294"/>
    <w:rsid w:val="00DE5FAF"/>
    <w:rsid w:val="00E06707"/>
    <w:rsid w:val="00E103DD"/>
    <w:rsid w:val="00E16A30"/>
    <w:rsid w:val="00E16C75"/>
    <w:rsid w:val="00E256A9"/>
    <w:rsid w:val="00E46BCF"/>
    <w:rsid w:val="00E560AD"/>
    <w:rsid w:val="00E634A5"/>
    <w:rsid w:val="00E86D09"/>
    <w:rsid w:val="00E92295"/>
    <w:rsid w:val="00E97475"/>
    <w:rsid w:val="00EB55DE"/>
    <w:rsid w:val="00EB6129"/>
    <w:rsid w:val="00EB7EB8"/>
    <w:rsid w:val="00EC5403"/>
    <w:rsid w:val="00ED29E0"/>
    <w:rsid w:val="00ED4BDD"/>
    <w:rsid w:val="00ED57F1"/>
    <w:rsid w:val="00ED7471"/>
    <w:rsid w:val="00EE1AF3"/>
    <w:rsid w:val="00EE4352"/>
    <w:rsid w:val="00EF0D3F"/>
    <w:rsid w:val="00F15AC0"/>
    <w:rsid w:val="00F21D40"/>
    <w:rsid w:val="00F30AB4"/>
    <w:rsid w:val="00F32799"/>
    <w:rsid w:val="00F52FDC"/>
    <w:rsid w:val="00F66869"/>
    <w:rsid w:val="00F6710A"/>
    <w:rsid w:val="00F7163B"/>
    <w:rsid w:val="00F74CCD"/>
    <w:rsid w:val="00F76319"/>
    <w:rsid w:val="00F830C0"/>
    <w:rsid w:val="00F846EC"/>
    <w:rsid w:val="00F91721"/>
    <w:rsid w:val="00FC6FC2"/>
    <w:rsid w:val="00FC7118"/>
    <w:rsid w:val="00FD20FE"/>
    <w:rsid w:val="00FF0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2DC00"/>
  <w15:chartTrackingRefBased/>
  <w15:docId w15:val="{9D521B1E-7A5A-41E7-B018-A940B64E4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6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611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80E28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656E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hyperlink" Target="http://www.motobit.com/util/base64-decoder-encoder.asp" TargetMode="Externa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055F73818BD3468731B00D50CEE9FF" ma:contentTypeVersion="4" ma:contentTypeDescription="Create a new document." ma:contentTypeScope="" ma:versionID="e64e9ca519effda8b09811f119108e4c">
  <xsd:schema xmlns:xsd="http://www.w3.org/2001/XMLSchema" xmlns:xs="http://www.w3.org/2001/XMLSchema" xmlns:p="http://schemas.microsoft.com/office/2006/metadata/properties" xmlns:ns2="fa4be6a3-78b3-4782-9f58-0447ad5ed4bf" xmlns:ns3="9ba40cad-8203-4101-954b-f93c46baa956" targetNamespace="http://schemas.microsoft.com/office/2006/metadata/properties" ma:root="true" ma:fieldsID="d97cbaf52ec4e95cbc63e517f606e3b2" ns2:_="" ns3:_="">
    <xsd:import namespace="fa4be6a3-78b3-4782-9f58-0447ad5ed4bf"/>
    <xsd:import namespace="9ba40cad-8203-4101-954b-f93c46baa95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4be6a3-78b3-4782-9f58-0447ad5ed4b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40cad-8203-4101-954b-f93c46baa95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6A743-2E47-4691-B91C-27112A08F3BB}">
  <ds:schemaRefs>
    <ds:schemaRef ds:uri="http://schemas.microsoft.com/office/2006/metadata/properties"/>
    <ds:schemaRef ds:uri="http://schemas.microsoft.com/office/infopath/2007/PartnerControls"/>
    <ds:schemaRef ds:uri="d891b5b9-8e10-4025-a40e-8af2622cc3ee"/>
  </ds:schemaRefs>
</ds:datastoreItem>
</file>

<file path=customXml/itemProps2.xml><?xml version="1.0" encoding="utf-8"?>
<ds:datastoreItem xmlns:ds="http://schemas.openxmlformats.org/officeDocument/2006/customXml" ds:itemID="{6D64D98C-0422-40C3-837F-02C4ADB9EE71}"/>
</file>

<file path=customXml/itemProps3.xml><?xml version="1.0" encoding="utf-8"?>
<ds:datastoreItem xmlns:ds="http://schemas.openxmlformats.org/officeDocument/2006/customXml" ds:itemID="{A360FB1D-A0A6-4552-8301-54D0FF6D77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643848-2CCC-41D7-8B06-E5198B4FF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</Pages>
  <Words>730</Words>
  <Characters>4167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Kumar Vendrapati</dc:creator>
  <cp:keywords/>
  <dc:description/>
  <cp:lastModifiedBy>Rakesh Kumar Vendrapati</cp:lastModifiedBy>
  <cp:revision>46</cp:revision>
  <dcterms:created xsi:type="dcterms:W3CDTF">2023-04-05T07:21:00Z</dcterms:created>
  <dcterms:modified xsi:type="dcterms:W3CDTF">2023-04-05T09:48:00Z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0x010100E8055F73818BD3468731B00D50CEE9FF</vt:lpwstr>
  </property>
</Properties>
</file>