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45B59" w14:textId="349EBD95" w:rsidR="00FE5E06" w:rsidRDefault="00FE5E06" w:rsidP="002B5F75">
      <w:pPr>
        <w:pStyle w:val="Heading1"/>
        <w:jc w:val="center"/>
        <w:rPr>
          <w:sz w:val="44"/>
          <w:szCs w:val="44"/>
        </w:rPr>
      </w:pPr>
      <w:r w:rsidRPr="00FE5E06">
        <w:rPr>
          <w:sz w:val="44"/>
          <w:szCs w:val="44"/>
        </w:rPr>
        <w:t>MESSAGE PROCESSOR</w:t>
      </w:r>
      <w:r w:rsidR="00AE3793">
        <w:rPr>
          <w:sz w:val="44"/>
          <w:szCs w:val="44"/>
        </w:rPr>
        <w:t xml:space="preserve"> </w:t>
      </w:r>
      <w:r w:rsidRPr="00FE5E06">
        <w:rPr>
          <w:sz w:val="44"/>
          <w:szCs w:val="44"/>
        </w:rPr>
        <w:t>&amp;</w:t>
      </w:r>
      <w:r w:rsidR="00AE3793">
        <w:rPr>
          <w:sz w:val="44"/>
          <w:szCs w:val="44"/>
        </w:rPr>
        <w:t xml:space="preserve"> </w:t>
      </w:r>
      <w:r w:rsidRPr="00FE5E06">
        <w:rPr>
          <w:sz w:val="44"/>
          <w:szCs w:val="44"/>
        </w:rPr>
        <w:t>MESSAGE STORE</w:t>
      </w:r>
    </w:p>
    <w:p w14:paraId="45317FA3" w14:textId="77777777" w:rsidR="002B5F75" w:rsidRPr="002B5F75" w:rsidRDefault="002B5F75" w:rsidP="002B5F75"/>
    <w:p w14:paraId="56C83D8C" w14:textId="0DFF14EF" w:rsidR="00FE5E06" w:rsidRPr="00FE5E06" w:rsidRDefault="00FE5E06" w:rsidP="00FE5E06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>Mes</w:t>
      </w:r>
      <w:r w:rsidR="00AE6353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age Processor:</w:t>
      </w:r>
      <w:r w:rsidRPr="00FE5E06">
        <w:rPr>
          <w:rFonts w:ascii="Arial" w:hAnsi="Arial" w:cs="Arial"/>
          <w:color w:val="70757A"/>
          <w:sz w:val="21"/>
          <w:szCs w:val="21"/>
          <w:shd w:val="clear" w:color="auto" w:fill="FFFFFF"/>
        </w:rPr>
        <w:t xml:space="preserve"> </w:t>
      </w:r>
      <w:r>
        <w:rPr>
          <w:rStyle w:val="muxgbd"/>
          <w:rFonts w:ascii="Arial" w:hAnsi="Arial" w:cs="Arial"/>
          <w:color w:val="70757A"/>
          <w:sz w:val="21"/>
          <w:szCs w:val="21"/>
          <w:shd w:val="clear" w:color="auto" w:fill="FFFFFF"/>
        </w:rPr>
        <w:t> </w:t>
      </w:r>
      <w:r w:rsidRPr="00FE5E06">
        <w:rPr>
          <w:rFonts w:ascii="Arial" w:hAnsi="Arial" w:cs="Arial"/>
          <w:color w:val="4D5156"/>
          <w:sz w:val="24"/>
          <w:szCs w:val="24"/>
          <w:shd w:val="clear" w:color="auto" w:fill="FFFFFF"/>
        </w:rPr>
        <w:t>A </w:t>
      </w:r>
      <w:r w:rsidRPr="00FE5E06">
        <w:rPr>
          <w:rStyle w:val="Emphasis"/>
          <w:rFonts w:ascii="Arial" w:hAnsi="Arial" w:cs="Arial"/>
          <w:b/>
          <w:bCs/>
          <w:i w:val="0"/>
          <w:iCs w:val="0"/>
          <w:color w:val="5F6368"/>
          <w:sz w:val="24"/>
          <w:szCs w:val="24"/>
          <w:shd w:val="clear" w:color="auto" w:fill="FFFFFF"/>
        </w:rPr>
        <w:t>message processor</w:t>
      </w:r>
      <w:r w:rsidRPr="00FE5E06">
        <w:rPr>
          <w:rFonts w:ascii="Arial" w:hAnsi="Arial" w:cs="Arial"/>
          <w:color w:val="4D5156"/>
          <w:sz w:val="24"/>
          <w:szCs w:val="24"/>
          <w:shd w:val="clear" w:color="auto" w:fill="FFFFFF"/>
        </w:rPr>
        <w:t> is used to deliver messages that have been temporarily stored in a message store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1DA8F947" w14:textId="754329BE" w:rsidR="00FE5E06" w:rsidRPr="00FE5E06" w:rsidRDefault="00FE5E06" w:rsidP="00FE5E06">
      <w:pPr>
        <w:shd w:val="clear" w:color="auto" w:fill="FFFFFF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b/>
          <w:bCs/>
          <w:sz w:val="32"/>
          <w:szCs w:val="32"/>
        </w:rPr>
        <w:t xml:space="preserve">Message </w:t>
      </w:r>
      <w:r w:rsidRPr="00FE5E06">
        <w:rPr>
          <w:rFonts w:ascii="Arial" w:hAnsi="Arial" w:cs="Arial"/>
          <w:b/>
          <w:bCs/>
          <w:sz w:val="32"/>
          <w:szCs w:val="32"/>
        </w:rPr>
        <w:t>Store</w:t>
      </w:r>
      <w:r>
        <w:rPr>
          <w:b/>
          <w:bCs/>
          <w:sz w:val="32"/>
          <w:szCs w:val="32"/>
        </w:rPr>
        <w:t xml:space="preserve">: </w:t>
      </w:r>
      <w:r w:rsidRPr="00FE5E06">
        <w:t xml:space="preserve"> </w:t>
      </w:r>
      <w:r w:rsidRPr="00FE5E06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What is message store in WSO2?</w:t>
      </w:r>
    </w:p>
    <w:p w14:paraId="1786AAA8" w14:textId="3230B176" w:rsidR="002E5CCA" w:rsidRDefault="00FE5E06" w:rsidP="002E5C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FE5E06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A message store is </w:t>
      </w:r>
      <w:r w:rsidRPr="00FE5E06">
        <w:rPr>
          <w:rFonts w:ascii="Arial" w:eastAsia="Times New Roman" w:hAnsi="Arial" w:cs="Arial"/>
          <w:b/>
          <w:bCs/>
          <w:color w:val="202124"/>
          <w:sz w:val="24"/>
          <w:szCs w:val="24"/>
          <w:lang w:val="en" w:eastAsia="en-IN"/>
        </w:rPr>
        <w:t>used to temporarily store messages before they are delivered to their destination by a message processor</w:t>
      </w:r>
      <w:r w:rsidRPr="00FE5E06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. This approach is useful for serving traffic to back-end services that can only accept messages at a given rate, whereas incoming traffic to the ESB profile arrives at different </w:t>
      </w:r>
      <w:r w:rsidRPr="00FE5E06">
        <w:rPr>
          <w:rFonts w:eastAsia="Times New Roman" w:cstheme="minorHAnsi"/>
          <w:color w:val="202124"/>
          <w:sz w:val="24"/>
          <w:szCs w:val="24"/>
          <w:lang w:val="en" w:eastAsia="en-IN"/>
        </w:rPr>
        <w:t>rates</w:t>
      </w:r>
      <w:r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.</w:t>
      </w:r>
    </w:p>
    <w:p w14:paraId="1114C7D9" w14:textId="77777777" w:rsidR="00BE6A9C" w:rsidRPr="002E5CCA" w:rsidRDefault="00BE6A9C" w:rsidP="002E5C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</w:p>
    <w:p w14:paraId="2A53D217" w14:textId="464B3836" w:rsidR="00AE6353" w:rsidRDefault="00AE6353" w:rsidP="00FE5E06">
      <w:pPr>
        <w:rPr>
          <w:sz w:val="28"/>
          <w:szCs w:val="28"/>
        </w:rPr>
      </w:pPr>
      <w:r>
        <w:rPr>
          <w:sz w:val="28"/>
          <w:szCs w:val="28"/>
        </w:rPr>
        <w:t xml:space="preserve">Steps to create </w:t>
      </w:r>
      <w:r w:rsidR="007B6C2C">
        <w:rPr>
          <w:sz w:val="28"/>
          <w:szCs w:val="28"/>
        </w:rPr>
        <w:t>a</w:t>
      </w:r>
      <w:r>
        <w:rPr>
          <w:sz w:val="28"/>
          <w:szCs w:val="28"/>
        </w:rPr>
        <w:t xml:space="preserve"> message store and message processor</w:t>
      </w:r>
      <w:r w:rsidR="007B6C2C">
        <w:rPr>
          <w:sz w:val="28"/>
          <w:szCs w:val="28"/>
        </w:rPr>
        <w:t>.</w:t>
      </w:r>
    </w:p>
    <w:p w14:paraId="4EB84256" w14:textId="12D2649F" w:rsidR="001B64F1" w:rsidRDefault="001B64F1" w:rsidP="00FE5E06">
      <w:pPr>
        <w:rPr>
          <w:sz w:val="28"/>
          <w:szCs w:val="28"/>
        </w:rPr>
      </w:pPr>
      <w:r>
        <w:rPr>
          <w:sz w:val="28"/>
          <w:szCs w:val="28"/>
        </w:rPr>
        <w:t>Step 1: Create a new Maven Multi Module Project</w:t>
      </w:r>
      <w:r w:rsidR="00980DEC">
        <w:rPr>
          <w:sz w:val="28"/>
          <w:szCs w:val="28"/>
        </w:rPr>
        <w:t xml:space="preserve"> </w:t>
      </w:r>
      <w:r w:rsidR="00980DEC" w:rsidRPr="00980DEC">
        <w:rPr>
          <w:sz w:val="28"/>
          <w:szCs w:val="28"/>
        </w:rPr>
        <w:sym w:font="Wingdings" w:char="F0E0"/>
      </w:r>
      <w:r w:rsidR="00980DEC">
        <w:rPr>
          <w:sz w:val="28"/>
          <w:szCs w:val="28"/>
        </w:rPr>
        <w:t>Create a ESB Layer</w:t>
      </w:r>
      <w:r w:rsidR="00F56D69" w:rsidRPr="00F56D69">
        <w:rPr>
          <w:sz w:val="28"/>
          <w:szCs w:val="28"/>
        </w:rPr>
        <w:sym w:font="Wingdings" w:char="F0E0"/>
      </w:r>
      <w:r w:rsidR="00F56D69">
        <w:rPr>
          <w:sz w:val="28"/>
          <w:szCs w:val="28"/>
        </w:rPr>
        <w:t>Create and API</w:t>
      </w:r>
      <w:r w:rsidR="00002120">
        <w:rPr>
          <w:sz w:val="28"/>
          <w:szCs w:val="28"/>
        </w:rPr>
        <w:t>.</w:t>
      </w:r>
    </w:p>
    <w:p w14:paraId="2A3FAFD8" w14:textId="423D3E9A" w:rsidR="00002120" w:rsidRDefault="00002120" w:rsidP="00FE5E06">
      <w:pPr>
        <w:rPr>
          <w:sz w:val="28"/>
          <w:szCs w:val="28"/>
        </w:rPr>
      </w:pPr>
      <w:r>
        <w:rPr>
          <w:sz w:val="28"/>
          <w:szCs w:val="28"/>
        </w:rPr>
        <w:t>(Please refer the basic maven project creation for step 1)</w:t>
      </w:r>
    </w:p>
    <w:p w14:paraId="489B9EA3" w14:textId="3009B94C" w:rsidR="00F83257" w:rsidRDefault="00002120" w:rsidP="00FE5E06">
      <w:pPr>
        <w:rPr>
          <w:sz w:val="28"/>
          <w:szCs w:val="28"/>
        </w:rPr>
      </w:pPr>
      <w:r>
        <w:rPr>
          <w:sz w:val="28"/>
          <w:szCs w:val="28"/>
        </w:rPr>
        <w:t>Step 2:</w:t>
      </w:r>
      <w:r w:rsidR="00E659B7">
        <w:rPr>
          <w:sz w:val="28"/>
          <w:szCs w:val="28"/>
        </w:rPr>
        <w:t xml:space="preserve"> </w:t>
      </w:r>
      <w:r w:rsidR="00FC6E8D">
        <w:rPr>
          <w:sz w:val="28"/>
          <w:szCs w:val="28"/>
        </w:rPr>
        <w:t>Go to the</w:t>
      </w:r>
      <w:r w:rsidR="00E659B7">
        <w:rPr>
          <w:sz w:val="28"/>
          <w:szCs w:val="28"/>
        </w:rPr>
        <w:t xml:space="preserve"> Enterprise Integrator in web browser</w:t>
      </w:r>
      <w:r w:rsidR="00F83257">
        <w:rPr>
          <w:sz w:val="28"/>
          <w:szCs w:val="28"/>
        </w:rPr>
        <w:t xml:space="preserve"> and click on message store.</w:t>
      </w:r>
    </w:p>
    <w:p w14:paraId="00167753" w14:textId="3B7B9AC6" w:rsidR="00574FB5" w:rsidRDefault="00574FB5" w:rsidP="00FE5E06">
      <w:pPr>
        <w:rPr>
          <w:sz w:val="28"/>
          <w:szCs w:val="28"/>
        </w:rPr>
      </w:pPr>
      <w:r>
        <w:rPr>
          <w:sz w:val="28"/>
          <w:szCs w:val="28"/>
        </w:rPr>
        <w:t>Step 3: Click on Add Message stores to create a new Message Store.</w:t>
      </w:r>
    </w:p>
    <w:p w14:paraId="02AD08D9" w14:textId="53D204DD" w:rsidR="002E5CCA" w:rsidRDefault="00F832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B4520" wp14:editId="4ED9F251">
            <wp:extent cx="7031065" cy="395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747" cy="39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E8D">
        <w:rPr>
          <w:sz w:val="28"/>
          <w:szCs w:val="28"/>
        </w:rPr>
        <w:t xml:space="preserve"> </w:t>
      </w:r>
    </w:p>
    <w:p w14:paraId="1E4C04BF" w14:textId="285A4814" w:rsidR="007B6C2C" w:rsidRDefault="002E5CCA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4: C</w:t>
      </w:r>
      <w:r w:rsidR="004A0FB5">
        <w:rPr>
          <w:sz w:val="28"/>
          <w:szCs w:val="28"/>
        </w:rPr>
        <w:t xml:space="preserve">lick on Add in memory </w:t>
      </w:r>
      <w:r w:rsidR="00BC0299">
        <w:rPr>
          <w:sz w:val="28"/>
          <w:szCs w:val="28"/>
        </w:rPr>
        <w:t>message store to add a new message store.</w:t>
      </w:r>
      <w:r w:rsidR="0044127B">
        <w:rPr>
          <w:noProof/>
          <w:sz w:val="28"/>
          <w:szCs w:val="28"/>
        </w:rPr>
        <w:drawing>
          <wp:inline distT="0" distB="0" distL="0" distR="0" wp14:anchorId="656CFC63" wp14:editId="0BB1D69A">
            <wp:extent cx="6645910" cy="373634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E4EF" w14:textId="18D268F6" w:rsidR="001F1123" w:rsidRDefault="001F1123" w:rsidP="002E5CCA">
      <w:pPr>
        <w:rPr>
          <w:sz w:val="28"/>
          <w:szCs w:val="28"/>
        </w:rPr>
      </w:pPr>
      <w:r>
        <w:rPr>
          <w:sz w:val="28"/>
          <w:szCs w:val="28"/>
        </w:rPr>
        <w:t xml:space="preserve">Step 5: Give a name to the message store </w:t>
      </w:r>
      <w:r w:rsidR="0094036A">
        <w:rPr>
          <w:sz w:val="28"/>
          <w:szCs w:val="28"/>
        </w:rPr>
        <w:t>and then click on save.</w:t>
      </w:r>
    </w:p>
    <w:p w14:paraId="10D01F54" w14:textId="53E39104" w:rsidR="00D555AE" w:rsidRDefault="00771DF5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875499" wp14:editId="1925482D">
            <wp:extent cx="6645910" cy="373634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FFA" w14:textId="77777777" w:rsidR="00D555AE" w:rsidRDefault="00D555AE" w:rsidP="002E5CCA">
      <w:pPr>
        <w:rPr>
          <w:sz w:val="28"/>
          <w:szCs w:val="28"/>
        </w:rPr>
      </w:pPr>
    </w:p>
    <w:p w14:paraId="2F29EE9C" w14:textId="70A5ED21" w:rsidR="00212FA9" w:rsidRDefault="00D555AE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</w:t>
      </w:r>
      <w:r w:rsidR="006D09E1">
        <w:rPr>
          <w:sz w:val="28"/>
          <w:szCs w:val="28"/>
        </w:rPr>
        <w:t xml:space="preserve">successfully created </w:t>
      </w:r>
      <w:r w:rsidR="009253EB">
        <w:rPr>
          <w:sz w:val="28"/>
          <w:szCs w:val="28"/>
        </w:rPr>
        <w:t>a message</w:t>
      </w:r>
      <w:r w:rsidR="006D09E1">
        <w:rPr>
          <w:sz w:val="28"/>
          <w:szCs w:val="28"/>
        </w:rPr>
        <w:t xml:space="preserve"> store I</w:t>
      </w:r>
      <w:r w:rsidR="009253EB">
        <w:rPr>
          <w:sz w:val="28"/>
          <w:szCs w:val="28"/>
        </w:rPr>
        <w:t>t is visible in the Available Message Store like this.</w:t>
      </w:r>
      <w:r w:rsidR="00212FA9">
        <w:rPr>
          <w:noProof/>
          <w:sz w:val="28"/>
          <w:szCs w:val="28"/>
        </w:rPr>
        <w:drawing>
          <wp:inline distT="0" distB="0" distL="0" distR="0" wp14:anchorId="151FB47F" wp14:editId="4D73F072">
            <wp:extent cx="6645910" cy="373634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AC8" w14:textId="0735DAA3" w:rsidR="00DD630C" w:rsidRDefault="00DD630C" w:rsidP="002E5CCA">
      <w:pPr>
        <w:rPr>
          <w:sz w:val="28"/>
          <w:szCs w:val="28"/>
        </w:rPr>
      </w:pPr>
      <w:r>
        <w:rPr>
          <w:sz w:val="28"/>
          <w:szCs w:val="28"/>
        </w:rPr>
        <w:t xml:space="preserve">Step 6: </w:t>
      </w:r>
      <w:r w:rsidR="00452D84">
        <w:rPr>
          <w:sz w:val="28"/>
          <w:szCs w:val="28"/>
        </w:rPr>
        <w:t>Cli</w:t>
      </w:r>
      <w:r w:rsidR="00C36AF4">
        <w:rPr>
          <w:sz w:val="28"/>
          <w:szCs w:val="28"/>
        </w:rPr>
        <w:t xml:space="preserve">ck on Message Processor and then click on Add Message Processor </w:t>
      </w:r>
      <w:r w:rsidR="00227562">
        <w:rPr>
          <w:sz w:val="28"/>
          <w:szCs w:val="28"/>
        </w:rPr>
        <w:t xml:space="preserve">and then click on Add Message Sampling Processor </w:t>
      </w:r>
      <w:r w:rsidR="00C36AF4">
        <w:rPr>
          <w:sz w:val="28"/>
          <w:szCs w:val="28"/>
        </w:rPr>
        <w:t>to Create a new Message processor.</w:t>
      </w:r>
    </w:p>
    <w:p w14:paraId="52364869" w14:textId="2AD07263" w:rsidR="009253EB" w:rsidRDefault="00DD630C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48013" wp14:editId="3B0CAF18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D520" w14:textId="77777777" w:rsidR="00F12B8B" w:rsidRDefault="00F12B8B" w:rsidP="002E5CCA">
      <w:pPr>
        <w:rPr>
          <w:sz w:val="28"/>
          <w:szCs w:val="28"/>
        </w:rPr>
      </w:pPr>
    </w:p>
    <w:p w14:paraId="19C10A26" w14:textId="20C2080E" w:rsidR="00F12B8B" w:rsidRDefault="00F12B8B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A82EEA">
        <w:rPr>
          <w:sz w:val="28"/>
          <w:szCs w:val="28"/>
        </w:rPr>
        <w:t xml:space="preserve">7: Give a name to </w:t>
      </w:r>
      <w:r w:rsidR="00EE570B">
        <w:rPr>
          <w:sz w:val="28"/>
          <w:szCs w:val="28"/>
        </w:rPr>
        <w:t xml:space="preserve">the Message Processor and give a name to the sequence </w:t>
      </w:r>
      <w:r w:rsidR="005C64A0" w:rsidRPr="005C64A0">
        <w:rPr>
          <w:sz w:val="28"/>
          <w:szCs w:val="28"/>
        </w:rPr>
        <w:sym w:font="Wingdings" w:char="F0E0"/>
      </w:r>
      <w:r w:rsidR="005C64A0">
        <w:rPr>
          <w:sz w:val="28"/>
          <w:szCs w:val="28"/>
        </w:rPr>
        <w:t xml:space="preserve">Select a Message Store </w:t>
      </w:r>
      <w:r w:rsidR="00B04DE6">
        <w:rPr>
          <w:sz w:val="28"/>
          <w:szCs w:val="28"/>
        </w:rPr>
        <w:t>to store your messages.</w:t>
      </w:r>
      <w:r>
        <w:rPr>
          <w:noProof/>
          <w:sz w:val="28"/>
          <w:szCs w:val="28"/>
        </w:rPr>
        <w:drawing>
          <wp:inline distT="0" distB="0" distL="0" distR="0" wp14:anchorId="6E98323E" wp14:editId="03E3FDA5">
            <wp:extent cx="6645910" cy="373634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9D7" w14:textId="75D39897" w:rsidR="00995FAB" w:rsidRDefault="00995FAB" w:rsidP="002E5CCA">
      <w:pPr>
        <w:rPr>
          <w:sz w:val="28"/>
          <w:szCs w:val="28"/>
        </w:rPr>
      </w:pPr>
      <w:r>
        <w:rPr>
          <w:sz w:val="28"/>
          <w:szCs w:val="28"/>
        </w:rPr>
        <w:t xml:space="preserve">If You Successfully created a new Message processor </w:t>
      </w:r>
      <w:r w:rsidR="00703684">
        <w:rPr>
          <w:sz w:val="28"/>
          <w:szCs w:val="28"/>
        </w:rPr>
        <w:t>it is visible in the Available Message Processors.</w:t>
      </w:r>
    </w:p>
    <w:p w14:paraId="260BD171" w14:textId="45DA40CD" w:rsidR="00995FAB" w:rsidRDefault="00995FAB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7CEFC9" wp14:editId="7A22B68C">
            <wp:extent cx="6645910" cy="373634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BC6" w14:textId="77777777" w:rsidR="00E14532" w:rsidRDefault="00E14532" w:rsidP="002E5CCA">
      <w:pPr>
        <w:rPr>
          <w:sz w:val="28"/>
          <w:szCs w:val="28"/>
        </w:rPr>
      </w:pPr>
    </w:p>
    <w:p w14:paraId="60F4D84E" w14:textId="08AC5A3B" w:rsidR="00057EA1" w:rsidRDefault="00E14532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8: Now go to Integra</w:t>
      </w:r>
      <w:r w:rsidR="00CB059B">
        <w:rPr>
          <w:sz w:val="28"/>
          <w:szCs w:val="28"/>
        </w:rPr>
        <w:t>tion Studio</w:t>
      </w:r>
      <w:r w:rsidR="005A2132">
        <w:rPr>
          <w:sz w:val="28"/>
          <w:szCs w:val="28"/>
        </w:rPr>
        <w:t xml:space="preserve"> click on resources </w:t>
      </w:r>
      <w:r w:rsidR="0018621C">
        <w:rPr>
          <w:sz w:val="28"/>
          <w:szCs w:val="28"/>
        </w:rPr>
        <w:t>and change the method to post.</w:t>
      </w:r>
      <w:r w:rsidR="0018621C" w:rsidRPr="0018621C">
        <w:rPr>
          <w:sz w:val="28"/>
          <w:szCs w:val="28"/>
        </w:rPr>
        <w:sym w:font="Wingdings" w:char="F0E0"/>
      </w:r>
      <w:r w:rsidR="00CB059B">
        <w:rPr>
          <w:sz w:val="28"/>
          <w:szCs w:val="28"/>
        </w:rPr>
        <w:t xml:space="preserve"> and </w:t>
      </w:r>
      <w:proofErr w:type="gramStart"/>
      <w:r w:rsidR="00CB059B">
        <w:rPr>
          <w:sz w:val="28"/>
          <w:szCs w:val="28"/>
        </w:rPr>
        <w:t>Select</w:t>
      </w:r>
      <w:proofErr w:type="gramEnd"/>
      <w:r w:rsidR="00B51DAB">
        <w:rPr>
          <w:sz w:val="28"/>
          <w:szCs w:val="28"/>
        </w:rPr>
        <w:t xml:space="preserve"> a log mediator </w:t>
      </w:r>
      <w:r w:rsidR="00FF7289">
        <w:rPr>
          <w:sz w:val="28"/>
          <w:szCs w:val="28"/>
        </w:rPr>
        <w:t>drag and drop on the in sequence</w:t>
      </w:r>
      <w:r w:rsidR="00B8214E">
        <w:rPr>
          <w:sz w:val="28"/>
          <w:szCs w:val="28"/>
        </w:rPr>
        <w:t xml:space="preserve"> in the API.</w:t>
      </w:r>
      <w:r w:rsidR="00144CC9">
        <w:rPr>
          <w:noProof/>
          <w:sz w:val="28"/>
          <w:szCs w:val="28"/>
        </w:rPr>
        <w:drawing>
          <wp:inline distT="0" distB="0" distL="0" distR="0" wp14:anchorId="47D227D1" wp14:editId="16F6C600">
            <wp:extent cx="6645910" cy="3453130"/>
            <wp:effectExtent l="0" t="0" r="2540" b="0"/>
            <wp:docPr id="8" name="Picture 8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ord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2258" w14:textId="128ABDC3" w:rsidR="00FA67E3" w:rsidRDefault="00FA67E3" w:rsidP="002E5CCA">
      <w:pPr>
        <w:rPr>
          <w:sz w:val="28"/>
          <w:szCs w:val="28"/>
        </w:rPr>
      </w:pPr>
      <w:r>
        <w:rPr>
          <w:sz w:val="28"/>
          <w:szCs w:val="28"/>
        </w:rPr>
        <w:t>Step 9:</w:t>
      </w:r>
      <w:r w:rsidR="000C4102">
        <w:rPr>
          <w:sz w:val="28"/>
          <w:szCs w:val="28"/>
        </w:rPr>
        <w:t xml:space="preserve"> Click on the Log mediator and configure it by </w:t>
      </w:r>
      <w:r w:rsidR="0094066E">
        <w:rPr>
          <w:sz w:val="28"/>
          <w:szCs w:val="28"/>
        </w:rPr>
        <w:t>Log Level =CUSTOM.</w:t>
      </w:r>
    </w:p>
    <w:p w14:paraId="553755CA" w14:textId="7C18F892" w:rsidR="00FA67E3" w:rsidRDefault="00FA67E3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3256B0" wp14:editId="0BBA7C1F">
            <wp:extent cx="6645910" cy="4488815"/>
            <wp:effectExtent l="0" t="0" r="254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796B" w14:textId="6A8DB50E" w:rsidR="00BA4272" w:rsidRDefault="00BA4272" w:rsidP="002E5CCA">
      <w:pPr>
        <w:rPr>
          <w:sz w:val="28"/>
          <w:szCs w:val="28"/>
        </w:rPr>
      </w:pPr>
    </w:p>
    <w:p w14:paraId="5967CC80" w14:textId="77777777" w:rsidR="00D668D8" w:rsidRDefault="00D668D8" w:rsidP="002E5CCA">
      <w:pPr>
        <w:rPr>
          <w:sz w:val="28"/>
          <w:szCs w:val="28"/>
        </w:rPr>
      </w:pPr>
    </w:p>
    <w:p w14:paraId="3B1685AC" w14:textId="06BBD8E8" w:rsidR="00BA4272" w:rsidRDefault="00BA4272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10: Click on </w:t>
      </w:r>
      <w:r w:rsidR="00AA03F6">
        <w:rPr>
          <w:sz w:val="28"/>
          <w:szCs w:val="28"/>
        </w:rPr>
        <w:t>‘+’</w:t>
      </w:r>
      <w:r>
        <w:rPr>
          <w:sz w:val="28"/>
          <w:szCs w:val="28"/>
        </w:rPr>
        <w:t xml:space="preserve"> Properties</w:t>
      </w:r>
      <w:r w:rsidR="00B6717D">
        <w:rPr>
          <w:sz w:val="28"/>
          <w:szCs w:val="28"/>
        </w:rPr>
        <w:t xml:space="preserve"> to add a new Element.</w:t>
      </w:r>
      <w:r>
        <w:rPr>
          <w:sz w:val="28"/>
          <w:szCs w:val="28"/>
        </w:rPr>
        <w:t xml:space="preserve"> </w:t>
      </w:r>
    </w:p>
    <w:p w14:paraId="2A71599E" w14:textId="73283283" w:rsidR="006F0C59" w:rsidRDefault="00BA4272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9F950F" wp14:editId="760FA962">
            <wp:extent cx="5754169" cy="47244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20" cy="47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F99F" w14:textId="0314D722" w:rsidR="006F0C59" w:rsidRDefault="006F0C59" w:rsidP="002E5CCA">
      <w:pPr>
        <w:rPr>
          <w:sz w:val="28"/>
          <w:szCs w:val="28"/>
        </w:rPr>
      </w:pPr>
      <w:r>
        <w:rPr>
          <w:sz w:val="28"/>
          <w:szCs w:val="28"/>
        </w:rPr>
        <w:t>Step 11: Give a name to the property</w:t>
      </w:r>
      <w:r w:rsidR="00010BB8">
        <w:rPr>
          <w:sz w:val="28"/>
          <w:szCs w:val="28"/>
        </w:rPr>
        <w:t xml:space="preserve"> </w:t>
      </w:r>
      <w:r w:rsidR="00010BB8" w:rsidRPr="00010BB8">
        <w:rPr>
          <w:sz w:val="28"/>
          <w:szCs w:val="28"/>
        </w:rPr>
        <w:sym w:font="Wingdings" w:char="F0E0"/>
      </w:r>
      <w:r w:rsidR="004C5B76">
        <w:rPr>
          <w:sz w:val="28"/>
          <w:szCs w:val="28"/>
        </w:rPr>
        <w:t xml:space="preserve"> </w:t>
      </w:r>
      <w:proofErr w:type="spellStart"/>
      <w:r w:rsidR="004C5B76">
        <w:rPr>
          <w:sz w:val="28"/>
          <w:szCs w:val="28"/>
        </w:rPr>
        <w:t>property</w:t>
      </w:r>
      <w:proofErr w:type="spellEnd"/>
      <w:r w:rsidR="004C5B76">
        <w:rPr>
          <w:sz w:val="28"/>
          <w:szCs w:val="28"/>
        </w:rPr>
        <w:t xml:space="preserve"> value = Literal </w:t>
      </w:r>
      <w:r w:rsidR="004C5B76" w:rsidRPr="004C5B76">
        <w:rPr>
          <w:sz w:val="28"/>
          <w:szCs w:val="28"/>
        </w:rPr>
        <w:sym w:font="Wingdings" w:char="F0E0"/>
      </w:r>
      <w:r w:rsidR="00FE3000">
        <w:rPr>
          <w:sz w:val="28"/>
          <w:szCs w:val="28"/>
        </w:rPr>
        <w:t>p</w:t>
      </w:r>
      <w:r w:rsidR="004C5B76">
        <w:rPr>
          <w:sz w:val="28"/>
          <w:szCs w:val="28"/>
        </w:rPr>
        <w:t xml:space="preserve">roperty </w:t>
      </w:r>
      <w:r w:rsidR="00FE3000">
        <w:rPr>
          <w:sz w:val="28"/>
          <w:szCs w:val="28"/>
        </w:rPr>
        <w:t xml:space="preserve">value </w:t>
      </w:r>
      <w:proofErr w:type="gramStart"/>
      <w:r w:rsidR="00FE3000">
        <w:rPr>
          <w:sz w:val="28"/>
          <w:szCs w:val="28"/>
        </w:rPr>
        <w:t>=”Give</w:t>
      </w:r>
      <w:proofErr w:type="gramEnd"/>
      <w:r w:rsidR="00FE3000">
        <w:rPr>
          <w:sz w:val="28"/>
          <w:szCs w:val="28"/>
        </w:rPr>
        <w:t xml:space="preserve"> A Message ”</w:t>
      </w:r>
      <w:r w:rsidR="00125266">
        <w:rPr>
          <w:sz w:val="28"/>
          <w:szCs w:val="28"/>
        </w:rPr>
        <w:t xml:space="preserve">(The Value Can Be </w:t>
      </w:r>
      <w:r w:rsidR="007E7628">
        <w:rPr>
          <w:sz w:val="28"/>
          <w:szCs w:val="28"/>
        </w:rPr>
        <w:t xml:space="preserve">any that we can view in the console </w:t>
      </w:r>
      <w:r w:rsidR="002D750B">
        <w:rPr>
          <w:sz w:val="28"/>
          <w:szCs w:val="28"/>
        </w:rPr>
        <w:t>when the action is performed.</w:t>
      </w:r>
      <w:r w:rsidR="00125266">
        <w:rPr>
          <w:sz w:val="28"/>
          <w:szCs w:val="28"/>
        </w:rPr>
        <w:t>)</w:t>
      </w:r>
      <w:r w:rsidR="007B4EF0">
        <w:rPr>
          <w:sz w:val="28"/>
          <w:szCs w:val="28"/>
        </w:rPr>
        <w:t xml:space="preserve"> </w:t>
      </w:r>
      <w:r w:rsidR="007B4EF0" w:rsidRPr="007B4EF0">
        <w:rPr>
          <w:sz w:val="28"/>
          <w:szCs w:val="28"/>
        </w:rPr>
        <w:sym w:font="Wingdings" w:char="F0E0"/>
      </w:r>
      <w:r w:rsidR="007B4EF0">
        <w:rPr>
          <w:sz w:val="28"/>
          <w:szCs w:val="28"/>
        </w:rPr>
        <w:t xml:space="preserve"> </w:t>
      </w:r>
      <w:r w:rsidR="00F006C6">
        <w:rPr>
          <w:sz w:val="28"/>
          <w:szCs w:val="28"/>
        </w:rPr>
        <w:t>Click on Finish.</w:t>
      </w:r>
    </w:p>
    <w:p w14:paraId="3FD779F5" w14:textId="657590A3" w:rsidR="006F0C59" w:rsidRDefault="006F0C59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E2296A" wp14:editId="25EF4D29">
            <wp:extent cx="6645910" cy="37363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537" w14:textId="2C53DC94" w:rsidR="00FB5822" w:rsidRDefault="00FB5822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5F1D13">
        <w:rPr>
          <w:sz w:val="28"/>
          <w:szCs w:val="28"/>
        </w:rPr>
        <w:t xml:space="preserve">12: </w:t>
      </w:r>
      <w:r w:rsidR="004A5C60">
        <w:rPr>
          <w:sz w:val="28"/>
          <w:szCs w:val="28"/>
        </w:rPr>
        <w:t xml:space="preserve"> </w:t>
      </w:r>
      <w:r w:rsidR="005F1D13">
        <w:rPr>
          <w:sz w:val="28"/>
          <w:szCs w:val="28"/>
        </w:rPr>
        <w:t xml:space="preserve">Select the Store Mediator drag and drop </w:t>
      </w:r>
      <w:r w:rsidR="000D564D">
        <w:rPr>
          <w:sz w:val="28"/>
          <w:szCs w:val="28"/>
        </w:rPr>
        <w:t>after the Log Mediator.</w:t>
      </w:r>
      <w:r>
        <w:rPr>
          <w:noProof/>
          <w:sz w:val="28"/>
          <w:szCs w:val="28"/>
        </w:rPr>
        <w:drawing>
          <wp:inline distT="0" distB="0" distL="0" distR="0" wp14:anchorId="47365532" wp14:editId="35CA5C5E">
            <wp:extent cx="6645910" cy="2734945"/>
            <wp:effectExtent l="0" t="0" r="2540" b="8255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E359" w14:textId="5FFE9F68" w:rsidR="00D12FBD" w:rsidRDefault="00D12FBD" w:rsidP="002E5CCA">
      <w:pPr>
        <w:rPr>
          <w:sz w:val="28"/>
          <w:szCs w:val="28"/>
        </w:rPr>
      </w:pPr>
      <w:r>
        <w:rPr>
          <w:sz w:val="28"/>
          <w:szCs w:val="28"/>
        </w:rPr>
        <w:t>Step 13: Give a name to the</w:t>
      </w:r>
      <w:r w:rsidR="004820F0">
        <w:rPr>
          <w:sz w:val="28"/>
          <w:szCs w:val="28"/>
        </w:rPr>
        <w:t xml:space="preserve"> as Our Message</w:t>
      </w:r>
      <w:r>
        <w:rPr>
          <w:sz w:val="28"/>
          <w:szCs w:val="28"/>
        </w:rPr>
        <w:t xml:space="preserve"> Store</w:t>
      </w:r>
      <w:r w:rsidR="004820F0">
        <w:rPr>
          <w:sz w:val="28"/>
          <w:szCs w:val="28"/>
        </w:rPr>
        <w:t>.</w:t>
      </w:r>
    </w:p>
    <w:p w14:paraId="2B9F8FFA" w14:textId="36FA0F21" w:rsidR="004A5C60" w:rsidRDefault="004A5C60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16685C" wp14:editId="33B78474">
            <wp:extent cx="6645910" cy="470662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3A55" w14:textId="0C81A473" w:rsidR="00E303A4" w:rsidRDefault="00E303A4" w:rsidP="002E5CCA">
      <w:pPr>
        <w:rPr>
          <w:sz w:val="28"/>
          <w:szCs w:val="28"/>
        </w:rPr>
      </w:pPr>
    </w:p>
    <w:p w14:paraId="648E93E3" w14:textId="4CCC4993" w:rsidR="00E303A4" w:rsidRDefault="00E303A4" w:rsidP="002E5CCA">
      <w:pPr>
        <w:rPr>
          <w:sz w:val="28"/>
          <w:szCs w:val="28"/>
        </w:rPr>
      </w:pPr>
    </w:p>
    <w:p w14:paraId="542F6BA3" w14:textId="3A4120E2" w:rsidR="00E303A4" w:rsidRDefault="00E303A4" w:rsidP="002E5CCA">
      <w:pPr>
        <w:rPr>
          <w:sz w:val="28"/>
          <w:szCs w:val="28"/>
        </w:rPr>
      </w:pPr>
    </w:p>
    <w:p w14:paraId="6F9761AE" w14:textId="1D8B396A" w:rsidR="00E303A4" w:rsidRDefault="00E303A4" w:rsidP="002E5CCA">
      <w:pPr>
        <w:rPr>
          <w:sz w:val="28"/>
          <w:szCs w:val="28"/>
        </w:rPr>
      </w:pPr>
    </w:p>
    <w:p w14:paraId="11CAF153" w14:textId="0F0152F7" w:rsidR="00EA174C" w:rsidRDefault="00C94785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14: Take </w:t>
      </w:r>
      <w:r w:rsidR="000538F4">
        <w:rPr>
          <w:sz w:val="28"/>
          <w:szCs w:val="28"/>
        </w:rPr>
        <w:t>another</w:t>
      </w:r>
      <w:r>
        <w:rPr>
          <w:sz w:val="28"/>
          <w:szCs w:val="28"/>
        </w:rPr>
        <w:t xml:space="preserve"> Log Mediator and </w:t>
      </w:r>
      <w:r w:rsidR="009E02BD">
        <w:rPr>
          <w:sz w:val="28"/>
          <w:szCs w:val="28"/>
        </w:rPr>
        <w:t>configure it by Log Level =CUSTOM.</w:t>
      </w:r>
    </w:p>
    <w:p w14:paraId="40D886FA" w14:textId="5909832D" w:rsidR="00EA174C" w:rsidRDefault="00EA174C" w:rsidP="002E5CCA">
      <w:pPr>
        <w:rPr>
          <w:sz w:val="28"/>
          <w:szCs w:val="28"/>
        </w:rPr>
      </w:pPr>
      <w:r w:rsidRPr="00EA174C">
        <w:rPr>
          <w:sz w:val="28"/>
          <w:szCs w:val="28"/>
        </w:rPr>
        <w:sym w:font="Wingdings" w:char="F0E0"/>
      </w:r>
      <w:r>
        <w:rPr>
          <w:sz w:val="28"/>
          <w:szCs w:val="28"/>
        </w:rPr>
        <w:t>: Click on ‘+’ Properties to add a new Element.</w:t>
      </w:r>
    </w:p>
    <w:p w14:paraId="39B9B8D9" w14:textId="6423970E" w:rsidR="00E303A4" w:rsidRDefault="00E303A4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678634" wp14:editId="6CEC0EA0">
            <wp:extent cx="6645910" cy="373634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407" w14:textId="763DD9FB" w:rsidR="006834A2" w:rsidRDefault="006834A2" w:rsidP="002E5CCA">
      <w:pPr>
        <w:rPr>
          <w:sz w:val="28"/>
          <w:szCs w:val="28"/>
        </w:rPr>
      </w:pPr>
      <w:r>
        <w:rPr>
          <w:sz w:val="28"/>
          <w:szCs w:val="28"/>
        </w:rPr>
        <w:t xml:space="preserve">Step 15: Configure the Log Property as </w:t>
      </w:r>
      <w:r w:rsidR="00804F91">
        <w:rPr>
          <w:sz w:val="28"/>
          <w:szCs w:val="28"/>
        </w:rPr>
        <w:t>mentioned</w:t>
      </w:r>
      <w:r w:rsidR="00B80FDD">
        <w:rPr>
          <w:sz w:val="28"/>
          <w:szCs w:val="28"/>
        </w:rPr>
        <w:t xml:space="preserve"> in the step no 11</w:t>
      </w:r>
      <w:r w:rsidR="00404004">
        <w:rPr>
          <w:sz w:val="28"/>
          <w:szCs w:val="28"/>
        </w:rPr>
        <w:t>.</w:t>
      </w:r>
    </w:p>
    <w:p w14:paraId="540FAC3A" w14:textId="5F0FBAC7" w:rsidR="008E5350" w:rsidRDefault="008E5350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B59BEA" wp14:editId="2760547B">
            <wp:extent cx="6645910" cy="373634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C40" w14:textId="5948FC08" w:rsidR="00B008D5" w:rsidRDefault="00B008D5" w:rsidP="002E5CCA">
      <w:pPr>
        <w:rPr>
          <w:sz w:val="28"/>
          <w:szCs w:val="28"/>
        </w:rPr>
      </w:pPr>
    </w:p>
    <w:p w14:paraId="5FF9B79D" w14:textId="0A05F3C8" w:rsidR="00B008D5" w:rsidRDefault="00B008D5" w:rsidP="002E5CCA">
      <w:pPr>
        <w:rPr>
          <w:sz w:val="28"/>
          <w:szCs w:val="28"/>
        </w:rPr>
      </w:pPr>
    </w:p>
    <w:p w14:paraId="2165E8CB" w14:textId="5DA082DE" w:rsidR="00B008D5" w:rsidRDefault="00B008D5" w:rsidP="002E5CCA">
      <w:pPr>
        <w:rPr>
          <w:sz w:val="28"/>
          <w:szCs w:val="28"/>
        </w:rPr>
      </w:pPr>
    </w:p>
    <w:p w14:paraId="71C977A8" w14:textId="11602B49" w:rsidR="00B008D5" w:rsidRDefault="00B008D5" w:rsidP="002E5C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16: Add to Respond Mediator</w:t>
      </w:r>
      <w:r w:rsidR="00582040">
        <w:rPr>
          <w:sz w:val="28"/>
          <w:szCs w:val="28"/>
        </w:rPr>
        <w:t>.</w:t>
      </w:r>
      <w:r w:rsidR="00321DE4">
        <w:rPr>
          <w:sz w:val="28"/>
          <w:szCs w:val="28"/>
        </w:rPr>
        <w:t xml:space="preserve"> (Now the API Configuration is completed.)</w:t>
      </w:r>
    </w:p>
    <w:p w14:paraId="3D80BB9B" w14:textId="6E76B34B" w:rsidR="006E4986" w:rsidRDefault="006E4986" w:rsidP="002E5C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8A788" wp14:editId="48B43E05">
            <wp:extent cx="6645910" cy="373634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E61" w14:textId="5F1EE72A" w:rsidR="00CE1C72" w:rsidRDefault="00CE1C72" w:rsidP="002E5CCA">
      <w:pPr>
        <w:rPr>
          <w:sz w:val="28"/>
          <w:szCs w:val="28"/>
        </w:rPr>
      </w:pPr>
      <w:r>
        <w:rPr>
          <w:sz w:val="28"/>
          <w:szCs w:val="28"/>
        </w:rPr>
        <w:t>Step 17: We must give a new sequence to it. C</w:t>
      </w:r>
      <w:r w:rsidR="00774C9E">
        <w:rPr>
          <w:sz w:val="28"/>
          <w:szCs w:val="28"/>
        </w:rPr>
        <w:t>lick in the sequence folder in the project explorer</w:t>
      </w:r>
      <w:r w:rsidR="00774C9E" w:rsidRPr="00774C9E">
        <w:rPr>
          <w:sz w:val="28"/>
          <w:szCs w:val="28"/>
        </w:rPr>
        <w:sym w:font="Wingdings" w:char="F0E0"/>
      </w:r>
      <w:r w:rsidR="00774C9E">
        <w:rPr>
          <w:sz w:val="28"/>
          <w:szCs w:val="28"/>
        </w:rPr>
        <w:t>New</w:t>
      </w:r>
      <w:r w:rsidR="00774C9E" w:rsidRPr="00774C9E">
        <w:rPr>
          <w:sz w:val="28"/>
          <w:szCs w:val="28"/>
        </w:rPr>
        <w:sym w:font="Wingdings" w:char="F0E0"/>
      </w:r>
      <w:r w:rsidR="00774C9E">
        <w:rPr>
          <w:sz w:val="28"/>
          <w:szCs w:val="28"/>
        </w:rPr>
        <w:t>Sequence</w:t>
      </w:r>
      <w:r w:rsidR="004649B8">
        <w:rPr>
          <w:sz w:val="28"/>
          <w:szCs w:val="28"/>
        </w:rPr>
        <w:t>.</w:t>
      </w:r>
    </w:p>
    <w:p w14:paraId="6181A7E7" w14:textId="6945AC9A" w:rsidR="007B6C2C" w:rsidRDefault="00321DE4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8A77AB" wp14:editId="0338414B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898E" w14:textId="30C9506B" w:rsidR="00F53956" w:rsidRDefault="00F53956" w:rsidP="00FE5E06">
      <w:pPr>
        <w:rPr>
          <w:sz w:val="28"/>
          <w:szCs w:val="28"/>
        </w:rPr>
      </w:pPr>
    </w:p>
    <w:p w14:paraId="361EEE5D" w14:textId="77777777" w:rsidR="00F53956" w:rsidRDefault="00F539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1DFD64" w14:textId="77777777" w:rsidR="00F53956" w:rsidRDefault="00F53956" w:rsidP="00F5395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18: Give a sequence name </w:t>
      </w:r>
      <w:r w:rsidRPr="008F4FBD">
        <w:rPr>
          <w:sz w:val="28"/>
          <w:szCs w:val="28"/>
        </w:rPr>
        <w:sym w:font="Wingdings" w:char="F0E0"/>
      </w:r>
      <w:r>
        <w:rPr>
          <w:sz w:val="28"/>
          <w:szCs w:val="28"/>
        </w:rPr>
        <w:t>Click on Finish.</w:t>
      </w:r>
    </w:p>
    <w:p w14:paraId="352A3F40" w14:textId="2D2E431E" w:rsidR="00F53956" w:rsidRDefault="00F53956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E7130F" wp14:editId="4771BF68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9D61" w14:textId="5B85E34B" w:rsidR="00815328" w:rsidRDefault="004F616A" w:rsidP="00FE5E06">
      <w:pPr>
        <w:rPr>
          <w:sz w:val="28"/>
          <w:szCs w:val="28"/>
        </w:rPr>
      </w:pPr>
      <w:r>
        <w:rPr>
          <w:sz w:val="28"/>
          <w:szCs w:val="28"/>
        </w:rPr>
        <w:t>The UI For the Sequence Look Like the below picture.</w:t>
      </w:r>
    </w:p>
    <w:p w14:paraId="4B544ECF" w14:textId="5AB51F4E" w:rsidR="00357629" w:rsidRDefault="00815328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4A1631" wp14:editId="0FFB0CFF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B8F" w14:textId="77777777" w:rsidR="00357629" w:rsidRDefault="003576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E97EE0" w14:textId="1DB43250" w:rsidR="00815328" w:rsidRDefault="00357629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19:</w:t>
      </w:r>
      <w:r w:rsidR="0033258B">
        <w:rPr>
          <w:sz w:val="28"/>
          <w:szCs w:val="28"/>
        </w:rPr>
        <w:t xml:space="preserve"> Drag and drop the log mediator and configure it.</w:t>
      </w:r>
      <w:r>
        <w:rPr>
          <w:noProof/>
          <w:sz w:val="28"/>
          <w:szCs w:val="28"/>
        </w:rPr>
        <w:drawing>
          <wp:inline distT="0" distB="0" distL="0" distR="0" wp14:anchorId="78569408" wp14:editId="0D0E0A48">
            <wp:extent cx="6645910" cy="3736340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FA29" w14:textId="40CF0D87" w:rsidR="00731AFD" w:rsidRDefault="00731AFD" w:rsidP="00FE5E06">
      <w:pPr>
        <w:rPr>
          <w:sz w:val="28"/>
          <w:szCs w:val="28"/>
        </w:rPr>
      </w:pPr>
      <w:r>
        <w:rPr>
          <w:sz w:val="28"/>
          <w:szCs w:val="28"/>
        </w:rPr>
        <w:t>Step 20:</w:t>
      </w:r>
      <w:r w:rsidR="006E21E4">
        <w:rPr>
          <w:sz w:val="28"/>
          <w:szCs w:val="28"/>
        </w:rPr>
        <w:t xml:space="preserve"> Click on the Log mediator and configure it by Log Level =CUSTOM.</w:t>
      </w:r>
      <w:r w:rsidR="00E21647">
        <w:rPr>
          <w:sz w:val="28"/>
          <w:szCs w:val="28"/>
        </w:rPr>
        <w:t xml:space="preserve"> </w:t>
      </w:r>
      <w:r w:rsidR="00E21647" w:rsidRPr="00E21647">
        <w:rPr>
          <w:sz w:val="28"/>
          <w:szCs w:val="28"/>
        </w:rPr>
        <w:sym w:font="Wingdings" w:char="F0E0"/>
      </w:r>
      <w:r w:rsidR="00995298" w:rsidRPr="00995298">
        <w:rPr>
          <w:sz w:val="28"/>
          <w:szCs w:val="28"/>
        </w:rPr>
        <w:t xml:space="preserve"> </w:t>
      </w:r>
      <w:r w:rsidR="00995298">
        <w:rPr>
          <w:sz w:val="28"/>
          <w:szCs w:val="28"/>
        </w:rPr>
        <w:t>Click on ‘+’ Properties to add a new Element.</w:t>
      </w:r>
    </w:p>
    <w:p w14:paraId="56285E1C" w14:textId="37F5E087" w:rsidR="002144FC" w:rsidRDefault="002144FC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FE1D33" wp14:editId="29017518">
            <wp:extent cx="6645910" cy="373634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6778" w14:textId="6E70E4B1" w:rsidR="002144FC" w:rsidRDefault="001049C6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21: Select the expression </w:t>
      </w:r>
      <w:r w:rsidR="00E11288">
        <w:rPr>
          <w:sz w:val="28"/>
          <w:szCs w:val="28"/>
        </w:rPr>
        <w:t>on the Expression Selector.</w:t>
      </w:r>
      <w:r>
        <w:rPr>
          <w:sz w:val="28"/>
          <w:szCs w:val="28"/>
        </w:rPr>
        <w:t xml:space="preserve"> </w:t>
      </w:r>
      <w:r w:rsidR="002144FC">
        <w:rPr>
          <w:noProof/>
          <w:sz w:val="28"/>
          <w:szCs w:val="28"/>
        </w:rPr>
        <w:drawing>
          <wp:inline distT="0" distB="0" distL="0" distR="0" wp14:anchorId="52EBDFAA" wp14:editId="7DCF0B01">
            <wp:extent cx="6645910" cy="3736340"/>
            <wp:effectExtent l="0" t="0" r="254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4944" w14:textId="1463237E" w:rsidR="000418C5" w:rsidRDefault="000418C5" w:rsidP="00FE5E06">
      <w:pPr>
        <w:rPr>
          <w:sz w:val="28"/>
          <w:szCs w:val="28"/>
        </w:rPr>
      </w:pPr>
      <w:r>
        <w:rPr>
          <w:sz w:val="28"/>
          <w:szCs w:val="28"/>
        </w:rPr>
        <w:t>Step 22: Give the value of the Expression as $body</w:t>
      </w:r>
      <w:r w:rsidR="00592020">
        <w:rPr>
          <w:sz w:val="28"/>
          <w:szCs w:val="28"/>
        </w:rPr>
        <w:t>.</w:t>
      </w:r>
    </w:p>
    <w:p w14:paraId="32106FFE" w14:textId="666ED9E3" w:rsidR="00364E2B" w:rsidRDefault="00364E2B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EF0ECF" wp14:editId="7F2FD747">
            <wp:extent cx="6645910" cy="373634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CC0F" w14:textId="6EA60043" w:rsidR="00364E2B" w:rsidRDefault="005D7D80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Make Sure your Log Properties look like below and then </w:t>
      </w:r>
      <w:r w:rsidR="00F94C9C">
        <w:rPr>
          <w:sz w:val="28"/>
          <w:szCs w:val="28"/>
        </w:rPr>
        <w:t>click on finish.</w:t>
      </w:r>
      <w:r w:rsidR="00F20B33">
        <w:rPr>
          <w:noProof/>
          <w:sz w:val="28"/>
          <w:szCs w:val="28"/>
        </w:rPr>
        <w:drawing>
          <wp:inline distT="0" distB="0" distL="0" distR="0" wp14:anchorId="25C839F8" wp14:editId="7C77BCF4">
            <wp:extent cx="6645910" cy="373634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778" w14:textId="4BDC6D9F" w:rsidR="00263430" w:rsidRDefault="00263430" w:rsidP="00FE5E06">
      <w:pPr>
        <w:rPr>
          <w:sz w:val="28"/>
          <w:szCs w:val="28"/>
        </w:rPr>
      </w:pPr>
    </w:p>
    <w:p w14:paraId="62663D4F" w14:textId="3B3135E9" w:rsidR="00263430" w:rsidRDefault="00263430" w:rsidP="00FE5E06">
      <w:pPr>
        <w:rPr>
          <w:sz w:val="28"/>
          <w:szCs w:val="28"/>
        </w:rPr>
      </w:pPr>
      <w:r>
        <w:rPr>
          <w:sz w:val="28"/>
          <w:szCs w:val="28"/>
        </w:rPr>
        <w:t xml:space="preserve">Step 23: Drag and drop the Drop Mediator </w:t>
      </w:r>
      <w:r w:rsidR="006B36FC">
        <w:rPr>
          <w:sz w:val="28"/>
          <w:szCs w:val="28"/>
        </w:rPr>
        <w:t>next to the log Mediator.</w:t>
      </w:r>
    </w:p>
    <w:p w14:paraId="1CDBB301" w14:textId="26D2D46D" w:rsidR="00DA66B5" w:rsidRDefault="00DA66B5" w:rsidP="00FE5E06">
      <w:pPr>
        <w:rPr>
          <w:sz w:val="28"/>
          <w:szCs w:val="28"/>
        </w:rPr>
      </w:pPr>
    </w:p>
    <w:p w14:paraId="7DBE0850" w14:textId="608DA977" w:rsidR="00190ECB" w:rsidRDefault="00190ECB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97005" wp14:editId="7FCE424F">
            <wp:extent cx="6645910" cy="373634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5F04" w14:textId="3DB1DA53" w:rsidR="00B9520A" w:rsidRDefault="00AD6A00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Step 24: Now </w:t>
      </w:r>
      <w:r w:rsidR="00572678">
        <w:rPr>
          <w:sz w:val="28"/>
          <w:szCs w:val="28"/>
        </w:rPr>
        <w:t>create a CAR file and add the dependencies.</w:t>
      </w:r>
      <w:r>
        <w:rPr>
          <w:noProof/>
          <w:sz w:val="28"/>
          <w:szCs w:val="28"/>
        </w:rPr>
        <w:drawing>
          <wp:inline distT="0" distB="0" distL="0" distR="0" wp14:anchorId="031633FF" wp14:editId="5D30E056">
            <wp:extent cx="6645910" cy="373634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75B2" w14:textId="77777777" w:rsidR="00BB386F" w:rsidRDefault="00BB386F" w:rsidP="00FE5E06">
      <w:pPr>
        <w:rPr>
          <w:sz w:val="28"/>
          <w:szCs w:val="28"/>
        </w:rPr>
      </w:pPr>
    </w:p>
    <w:p w14:paraId="40A61792" w14:textId="77777777" w:rsidR="002262F5" w:rsidRDefault="00BB386F" w:rsidP="00FE5E06">
      <w:pPr>
        <w:rPr>
          <w:sz w:val="28"/>
          <w:szCs w:val="28"/>
        </w:rPr>
      </w:pPr>
      <w:r>
        <w:rPr>
          <w:sz w:val="28"/>
          <w:szCs w:val="28"/>
        </w:rPr>
        <w:t>Step 25: Go to the</w:t>
      </w:r>
      <w:r w:rsidR="005039EC">
        <w:rPr>
          <w:sz w:val="28"/>
          <w:szCs w:val="28"/>
        </w:rPr>
        <w:t xml:space="preserve"> WSO2</w:t>
      </w:r>
      <w:r>
        <w:rPr>
          <w:sz w:val="28"/>
          <w:szCs w:val="28"/>
        </w:rPr>
        <w:t xml:space="preserve"> </w:t>
      </w:r>
      <w:r w:rsidR="005039EC">
        <w:rPr>
          <w:sz w:val="28"/>
          <w:szCs w:val="28"/>
        </w:rPr>
        <w:t>E</w:t>
      </w:r>
      <w:r>
        <w:rPr>
          <w:sz w:val="28"/>
          <w:szCs w:val="28"/>
        </w:rPr>
        <w:t>nterprise</w:t>
      </w:r>
      <w:r w:rsidR="005039EC">
        <w:rPr>
          <w:sz w:val="28"/>
          <w:szCs w:val="28"/>
        </w:rPr>
        <w:t xml:space="preserve"> Integrator </w:t>
      </w:r>
      <w:r w:rsidR="00B446E5">
        <w:rPr>
          <w:sz w:val="28"/>
          <w:szCs w:val="28"/>
        </w:rPr>
        <w:t>and click on the message processors.</w:t>
      </w:r>
      <w:r w:rsidR="005039EC">
        <w:rPr>
          <w:sz w:val="28"/>
          <w:szCs w:val="28"/>
        </w:rPr>
        <w:t xml:space="preserve"> </w:t>
      </w:r>
    </w:p>
    <w:p w14:paraId="550E7C3B" w14:textId="784E844B" w:rsidR="006A0E94" w:rsidRDefault="002262F5" w:rsidP="00FE5E06">
      <w:pPr>
        <w:rPr>
          <w:sz w:val="28"/>
          <w:szCs w:val="28"/>
        </w:rPr>
      </w:pPr>
      <w:r w:rsidRPr="002262F5">
        <w:rPr>
          <w:sz w:val="28"/>
          <w:szCs w:val="28"/>
        </w:rPr>
        <w:sym w:font="Wingdings" w:char="F0E0"/>
      </w:r>
      <w:r>
        <w:rPr>
          <w:sz w:val="28"/>
          <w:szCs w:val="28"/>
        </w:rPr>
        <w:t>Deactivate the Message Processor</w:t>
      </w:r>
      <w:r w:rsidR="004E7F84">
        <w:rPr>
          <w:sz w:val="28"/>
          <w:szCs w:val="28"/>
        </w:rPr>
        <w:t>.</w:t>
      </w:r>
      <w:r w:rsidR="006A0E94">
        <w:rPr>
          <w:noProof/>
          <w:sz w:val="28"/>
          <w:szCs w:val="28"/>
        </w:rPr>
        <w:drawing>
          <wp:inline distT="0" distB="0" distL="0" distR="0" wp14:anchorId="26589B82" wp14:editId="07281BDC">
            <wp:extent cx="6645910" cy="373634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B33D" w14:textId="16E12660" w:rsidR="00582E72" w:rsidRDefault="00BE3343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26: Click on Yes to Deactivate your Message Processor.</w:t>
      </w:r>
      <w:r w:rsidR="00582E72">
        <w:rPr>
          <w:noProof/>
          <w:sz w:val="28"/>
          <w:szCs w:val="28"/>
        </w:rPr>
        <w:drawing>
          <wp:inline distT="0" distB="0" distL="0" distR="0" wp14:anchorId="42AACC83" wp14:editId="1B5D694A">
            <wp:extent cx="6645910" cy="3736340"/>
            <wp:effectExtent l="0" t="0" r="254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0CA" w14:textId="40577AD0" w:rsidR="002F69D3" w:rsidRDefault="002F69D3" w:rsidP="00FE5E06">
      <w:pPr>
        <w:rPr>
          <w:sz w:val="28"/>
          <w:szCs w:val="28"/>
        </w:rPr>
      </w:pPr>
      <w:r>
        <w:rPr>
          <w:sz w:val="28"/>
          <w:szCs w:val="28"/>
        </w:rPr>
        <w:t>Now Your Message Processor look a like this.</w:t>
      </w:r>
    </w:p>
    <w:p w14:paraId="407C2C83" w14:textId="770F4843" w:rsidR="00BE3343" w:rsidRDefault="00BE3343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D6FE4" wp14:editId="697157CE">
            <wp:extent cx="6645910" cy="373634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637" w14:textId="64612704" w:rsidR="002F69D3" w:rsidRDefault="002F69D3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27: Go to the API </w:t>
      </w:r>
      <w:r w:rsidR="001B44B6">
        <w:rPr>
          <w:sz w:val="28"/>
          <w:szCs w:val="28"/>
        </w:rPr>
        <w:t xml:space="preserve">and copy the </w:t>
      </w:r>
      <w:r w:rsidR="00EF39AD">
        <w:rPr>
          <w:sz w:val="28"/>
          <w:szCs w:val="28"/>
        </w:rPr>
        <w:t>path and paste in the post man URL.</w:t>
      </w:r>
      <w:r>
        <w:rPr>
          <w:noProof/>
          <w:sz w:val="28"/>
          <w:szCs w:val="28"/>
        </w:rPr>
        <w:drawing>
          <wp:inline distT="0" distB="0" distL="0" distR="0" wp14:anchorId="0D7B2A41" wp14:editId="5988ADD7">
            <wp:extent cx="6645910" cy="3736340"/>
            <wp:effectExtent l="0" t="0" r="254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B8F7" w14:textId="0C29C513" w:rsidR="007A4979" w:rsidRDefault="007A4979" w:rsidP="00FE5E06">
      <w:pPr>
        <w:rPr>
          <w:sz w:val="28"/>
          <w:szCs w:val="28"/>
        </w:rPr>
      </w:pPr>
      <w:r>
        <w:rPr>
          <w:sz w:val="28"/>
          <w:szCs w:val="28"/>
        </w:rPr>
        <w:t>Step 28: Chan</w:t>
      </w:r>
      <w:r w:rsidR="0030218C">
        <w:rPr>
          <w:sz w:val="28"/>
          <w:szCs w:val="28"/>
        </w:rPr>
        <w:t>ge</w:t>
      </w:r>
      <w:r>
        <w:rPr>
          <w:sz w:val="28"/>
          <w:szCs w:val="28"/>
        </w:rPr>
        <w:t xml:space="preserve"> the Method to Post </w:t>
      </w:r>
      <w:r w:rsidR="005B4C2D">
        <w:rPr>
          <w:sz w:val="28"/>
          <w:szCs w:val="28"/>
        </w:rPr>
        <w:t>and hit the Send button.</w:t>
      </w:r>
    </w:p>
    <w:p w14:paraId="757534BA" w14:textId="6D6E1AFF" w:rsidR="007A4979" w:rsidRDefault="007A4979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B3B94D" wp14:editId="3F095726">
            <wp:extent cx="6645910" cy="3736340"/>
            <wp:effectExtent l="0" t="0" r="254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E80" w14:textId="295EA455" w:rsidR="0075609B" w:rsidRDefault="0075609B" w:rsidP="00FE5E06">
      <w:pPr>
        <w:rPr>
          <w:sz w:val="28"/>
          <w:szCs w:val="28"/>
        </w:rPr>
      </w:pPr>
    </w:p>
    <w:p w14:paraId="58D7A284" w14:textId="7F595E9B" w:rsidR="0075609B" w:rsidRDefault="0030218C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29:</w:t>
      </w:r>
      <w:r w:rsidR="00D26FDD">
        <w:rPr>
          <w:sz w:val="28"/>
          <w:szCs w:val="28"/>
        </w:rPr>
        <w:t xml:space="preserve"> Go to the Message Stores </w:t>
      </w:r>
      <w:r w:rsidR="00D26FDD" w:rsidRPr="00D26FDD">
        <w:rPr>
          <w:sz w:val="28"/>
          <w:szCs w:val="28"/>
        </w:rPr>
        <w:sym w:font="Wingdings" w:char="F0E0"/>
      </w:r>
      <w:r w:rsidR="00D26FDD">
        <w:rPr>
          <w:sz w:val="28"/>
          <w:szCs w:val="28"/>
        </w:rPr>
        <w:t xml:space="preserve">Available Message Stores </w:t>
      </w:r>
      <w:r w:rsidR="00420FBD" w:rsidRPr="00420FBD">
        <w:rPr>
          <w:sz w:val="28"/>
          <w:szCs w:val="28"/>
        </w:rPr>
        <w:sym w:font="Wingdings" w:char="F0E0"/>
      </w:r>
      <w:r w:rsidR="00420FBD">
        <w:rPr>
          <w:sz w:val="28"/>
          <w:szCs w:val="28"/>
        </w:rPr>
        <w:t>Edit.</w:t>
      </w:r>
      <w:r w:rsidR="0075609B">
        <w:rPr>
          <w:noProof/>
          <w:sz w:val="28"/>
          <w:szCs w:val="28"/>
        </w:rPr>
        <w:drawing>
          <wp:inline distT="0" distB="0" distL="0" distR="0" wp14:anchorId="6E271286" wp14:editId="4E94466D">
            <wp:extent cx="6645910" cy="3736340"/>
            <wp:effectExtent l="0" t="0" r="254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64DC" w14:textId="31915C31" w:rsidR="000C0C5A" w:rsidRDefault="000C0C5A" w:rsidP="00FE5E06">
      <w:pPr>
        <w:rPr>
          <w:sz w:val="28"/>
          <w:szCs w:val="28"/>
        </w:rPr>
      </w:pPr>
      <w:r>
        <w:rPr>
          <w:sz w:val="28"/>
          <w:szCs w:val="28"/>
        </w:rPr>
        <w:t>Step 30: Click on Show Envelope</w:t>
      </w:r>
      <w:r w:rsidR="00EA43DE">
        <w:rPr>
          <w:sz w:val="28"/>
          <w:szCs w:val="28"/>
        </w:rPr>
        <w:t>.</w:t>
      </w:r>
    </w:p>
    <w:p w14:paraId="56584377" w14:textId="354FB2D3" w:rsidR="004B0295" w:rsidRDefault="001E45B1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A589E" wp14:editId="7E230432">
            <wp:extent cx="6645910" cy="3736340"/>
            <wp:effectExtent l="0" t="0" r="254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2291" w14:textId="5D2209C2" w:rsidR="00885CCC" w:rsidRDefault="00885CCC" w:rsidP="00FE5E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Now You Can See the Message </w:t>
      </w:r>
      <w:r w:rsidR="002B5AD2">
        <w:rPr>
          <w:sz w:val="28"/>
          <w:szCs w:val="28"/>
        </w:rPr>
        <w:t>y</w:t>
      </w:r>
      <w:r>
        <w:rPr>
          <w:sz w:val="28"/>
          <w:szCs w:val="28"/>
        </w:rPr>
        <w:t xml:space="preserve">ou </w:t>
      </w:r>
      <w:r w:rsidR="002B5AD2">
        <w:rPr>
          <w:sz w:val="28"/>
          <w:szCs w:val="28"/>
        </w:rPr>
        <w:t>send,</w:t>
      </w:r>
      <w:r w:rsidR="00A435D0">
        <w:rPr>
          <w:sz w:val="28"/>
          <w:szCs w:val="28"/>
        </w:rPr>
        <w:t xml:space="preserve"> and it is added in the message.</w:t>
      </w:r>
      <w:r>
        <w:rPr>
          <w:noProof/>
          <w:sz w:val="28"/>
          <w:szCs w:val="28"/>
        </w:rPr>
        <w:drawing>
          <wp:inline distT="0" distB="0" distL="0" distR="0" wp14:anchorId="4976AE8F" wp14:editId="659CDAE0">
            <wp:extent cx="6645910" cy="3736340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4445" w14:textId="5E988725" w:rsidR="002B5AD2" w:rsidRDefault="002B5AD2" w:rsidP="00FE5E06">
      <w:pPr>
        <w:rPr>
          <w:sz w:val="28"/>
          <w:szCs w:val="28"/>
        </w:rPr>
      </w:pPr>
      <w:r>
        <w:rPr>
          <w:sz w:val="28"/>
          <w:szCs w:val="28"/>
        </w:rPr>
        <w:t xml:space="preserve">You Can Also view your console </w:t>
      </w:r>
      <w:r w:rsidR="00654F5E">
        <w:rPr>
          <w:sz w:val="28"/>
          <w:szCs w:val="28"/>
        </w:rPr>
        <w:t xml:space="preserve">as Message received and </w:t>
      </w:r>
      <w:r w:rsidR="001574A6">
        <w:rPr>
          <w:sz w:val="28"/>
          <w:szCs w:val="28"/>
        </w:rPr>
        <w:t>posted</w:t>
      </w:r>
      <w:r w:rsidR="00654F5E">
        <w:rPr>
          <w:sz w:val="28"/>
          <w:szCs w:val="28"/>
        </w:rPr>
        <w:t xml:space="preserve"> to queue.</w:t>
      </w:r>
    </w:p>
    <w:p w14:paraId="1D567131" w14:textId="158F1EFC" w:rsidR="002B5AD2" w:rsidRPr="00AE6353" w:rsidRDefault="002B5AD2" w:rsidP="00FE5E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A45B60" wp14:editId="5116CAB6">
            <wp:extent cx="6645910" cy="373634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D2" w:rsidRPr="00AE6353" w:rsidSect="00FE5E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048B0" w14:textId="77777777" w:rsidR="00BB386F" w:rsidRDefault="00BB386F" w:rsidP="00BB386F">
      <w:pPr>
        <w:spacing w:after="0" w:line="240" w:lineRule="auto"/>
      </w:pPr>
      <w:r>
        <w:separator/>
      </w:r>
    </w:p>
  </w:endnote>
  <w:endnote w:type="continuationSeparator" w:id="0">
    <w:p w14:paraId="2FA53575" w14:textId="77777777" w:rsidR="00BB386F" w:rsidRDefault="00BB386F" w:rsidP="00BB3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454CA" w14:textId="77777777" w:rsidR="00BB386F" w:rsidRDefault="00BB386F" w:rsidP="00BB386F">
      <w:pPr>
        <w:spacing w:after="0" w:line="240" w:lineRule="auto"/>
      </w:pPr>
      <w:r>
        <w:separator/>
      </w:r>
    </w:p>
  </w:footnote>
  <w:footnote w:type="continuationSeparator" w:id="0">
    <w:p w14:paraId="4DD927A4" w14:textId="77777777" w:rsidR="00BB386F" w:rsidRDefault="00BB386F" w:rsidP="00BB38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06"/>
    <w:rsid w:val="00002120"/>
    <w:rsid w:val="00010BB8"/>
    <w:rsid w:val="000418C5"/>
    <w:rsid w:val="000538F4"/>
    <w:rsid w:val="00056449"/>
    <w:rsid w:val="00057EA1"/>
    <w:rsid w:val="000656DD"/>
    <w:rsid w:val="000C0C5A"/>
    <w:rsid w:val="000C4102"/>
    <w:rsid w:val="000C791A"/>
    <w:rsid w:val="000D564D"/>
    <w:rsid w:val="000F7CB3"/>
    <w:rsid w:val="001049C6"/>
    <w:rsid w:val="00125266"/>
    <w:rsid w:val="00144CC9"/>
    <w:rsid w:val="001574A6"/>
    <w:rsid w:val="0018621C"/>
    <w:rsid w:val="00190ECB"/>
    <w:rsid w:val="00192856"/>
    <w:rsid w:val="00192A7E"/>
    <w:rsid w:val="0019770A"/>
    <w:rsid w:val="001B44B6"/>
    <w:rsid w:val="001B64F1"/>
    <w:rsid w:val="001C02A7"/>
    <w:rsid w:val="001E45B1"/>
    <w:rsid w:val="001F1123"/>
    <w:rsid w:val="00212FA9"/>
    <w:rsid w:val="002144FC"/>
    <w:rsid w:val="002205B9"/>
    <w:rsid w:val="002262F5"/>
    <w:rsid w:val="00227562"/>
    <w:rsid w:val="002319BE"/>
    <w:rsid w:val="00263430"/>
    <w:rsid w:val="002B5AD2"/>
    <w:rsid w:val="002B5F75"/>
    <w:rsid w:val="002D750B"/>
    <w:rsid w:val="002E5CCA"/>
    <w:rsid w:val="002F69D3"/>
    <w:rsid w:val="0030218C"/>
    <w:rsid w:val="00321DE4"/>
    <w:rsid w:val="0033258B"/>
    <w:rsid w:val="00357629"/>
    <w:rsid w:val="00364E2B"/>
    <w:rsid w:val="00404004"/>
    <w:rsid w:val="00420FBD"/>
    <w:rsid w:val="0044127B"/>
    <w:rsid w:val="00452D84"/>
    <w:rsid w:val="004649B8"/>
    <w:rsid w:val="004820F0"/>
    <w:rsid w:val="004A0FB5"/>
    <w:rsid w:val="004A5C60"/>
    <w:rsid w:val="004B0295"/>
    <w:rsid w:val="004C5B76"/>
    <w:rsid w:val="004E7F84"/>
    <w:rsid w:val="004F42AC"/>
    <w:rsid w:val="004F616A"/>
    <w:rsid w:val="005039EC"/>
    <w:rsid w:val="00572678"/>
    <w:rsid w:val="00574FB5"/>
    <w:rsid w:val="00582040"/>
    <w:rsid w:val="00582E72"/>
    <w:rsid w:val="00592020"/>
    <w:rsid w:val="005A2132"/>
    <w:rsid w:val="005B4C2D"/>
    <w:rsid w:val="005C64A0"/>
    <w:rsid w:val="005D7D80"/>
    <w:rsid w:val="005F1D13"/>
    <w:rsid w:val="00654F5E"/>
    <w:rsid w:val="006834A2"/>
    <w:rsid w:val="00684364"/>
    <w:rsid w:val="006A0E94"/>
    <w:rsid w:val="006B36FC"/>
    <w:rsid w:val="006B71B8"/>
    <w:rsid w:val="006D09E1"/>
    <w:rsid w:val="006E21E4"/>
    <w:rsid w:val="006E4986"/>
    <w:rsid w:val="006F0C59"/>
    <w:rsid w:val="00703684"/>
    <w:rsid w:val="00731AFD"/>
    <w:rsid w:val="0075609B"/>
    <w:rsid w:val="00771DF5"/>
    <w:rsid w:val="00774C9E"/>
    <w:rsid w:val="007A4979"/>
    <w:rsid w:val="007B4EF0"/>
    <w:rsid w:val="007B6C2C"/>
    <w:rsid w:val="007D5F6F"/>
    <w:rsid w:val="007E7628"/>
    <w:rsid w:val="00804F91"/>
    <w:rsid w:val="00815328"/>
    <w:rsid w:val="008218CD"/>
    <w:rsid w:val="00851386"/>
    <w:rsid w:val="00885CCC"/>
    <w:rsid w:val="008E5350"/>
    <w:rsid w:val="008F4FBD"/>
    <w:rsid w:val="009253EB"/>
    <w:rsid w:val="00933336"/>
    <w:rsid w:val="0094036A"/>
    <w:rsid w:val="0094066E"/>
    <w:rsid w:val="00980DEC"/>
    <w:rsid w:val="00995298"/>
    <w:rsid w:val="00995FAB"/>
    <w:rsid w:val="009E02BD"/>
    <w:rsid w:val="00A435D0"/>
    <w:rsid w:val="00A82EEA"/>
    <w:rsid w:val="00AA03F6"/>
    <w:rsid w:val="00AD6A00"/>
    <w:rsid w:val="00AE3793"/>
    <w:rsid w:val="00AE6353"/>
    <w:rsid w:val="00B008D5"/>
    <w:rsid w:val="00B04DE6"/>
    <w:rsid w:val="00B076FA"/>
    <w:rsid w:val="00B446E5"/>
    <w:rsid w:val="00B51DAB"/>
    <w:rsid w:val="00B6717D"/>
    <w:rsid w:val="00B80FDD"/>
    <w:rsid w:val="00B8214E"/>
    <w:rsid w:val="00B9520A"/>
    <w:rsid w:val="00BA4272"/>
    <w:rsid w:val="00BB386F"/>
    <w:rsid w:val="00BC0299"/>
    <w:rsid w:val="00BE3343"/>
    <w:rsid w:val="00BE6A9C"/>
    <w:rsid w:val="00C1412F"/>
    <w:rsid w:val="00C36AF4"/>
    <w:rsid w:val="00C94785"/>
    <w:rsid w:val="00CB059B"/>
    <w:rsid w:val="00CE1C72"/>
    <w:rsid w:val="00CF6E70"/>
    <w:rsid w:val="00D12FBD"/>
    <w:rsid w:val="00D26FDD"/>
    <w:rsid w:val="00D555AE"/>
    <w:rsid w:val="00D668D8"/>
    <w:rsid w:val="00D7336E"/>
    <w:rsid w:val="00D8110A"/>
    <w:rsid w:val="00DA66B5"/>
    <w:rsid w:val="00DD630C"/>
    <w:rsid w:val="00E11288"/>
    <w:rsid w:val="00E14532"/>
    <w:rsid w:val="00E21647"/>
    <w:rsid w:val="00E303A4"/>
    <w:rsid w:val="00E659B7"/>
    <w:rsid w:val="00EA174C"/>
    <w:rsid w:val="00EA43DE"/>
    <w:rsid w:val="00EE570B"/>
    <w:rsid w:val="00EF39AD"/>
    <w:rsid w:val="00F006C6"/>
    <w:rsid w:val="00F12B8B"/>
    <w:rsid w:val="00F20B33"/>
    <w:rsid w:val="00F53956"/>
    <w:rsid w:val="00F56D69"/>
    <w:rsid w:val="00F66976"/>
    <w:rsid w:val="00F80EDC"/>
    <w:rsid w:val="00F83257"/>
    <w:rsid w:val="00F94C9C"/>
    <w:rsid w:val="00FA67E3"/>
    <w:rsid w:val="00FB5822"/>
    <w:rsid w:val="00FB6652"/>
    <w:rsid w:val="00FC6E8D"/>
    <w:rsid w:val="00FE3000"/>
    <w:rsid w:val="00FE5E06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96889"/>
  <w15:chartTrackingRefBased/>
  <w15:docId w15:val="{156A6A64-8963-4764-866D-1DF687B58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E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E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5E0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E5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5E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5E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gkelc">
    <w:name w:val="hgkelc"/>
    <w:basedOn w:val="DefaultParagraphFont"/>
    <w:rsid w:val="00FE5E06"/>
  </w:style>
  <w:style w:type="character" w:customStyle="1" w:styleId="muxgbd">
    <w:name w:val="muxgbd"/>
    <w:basedOn w:val="DefaultParagraphFont"/>
    <w:rsid w:val="00FE5E06"/>
  </w:style>
  <w:style w:type="character" w:styleId="Emphasis">
    <w:name w:val="Emphasis"/>
    <w:basedOn w:val="DefaultParagraphFont"/>
    <w:uiPriority w:val="20"/>
    <w:qFormat/>
    <w:rsid w:val="00FE5E0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B3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86F"/>
  </w:style>
  <w:style w:type="paragraph" w:styleId="Footer">
    <w:name w:val="footer"/>
    <w:basedOn w:val="Normal"/>
    <w:link w:val="FooterChar"/>
    <w:uiPriority w:val="99"/>
    <w:unhideWhenUsed/>
    <w:rsid w:val="00BB38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6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1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1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819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63C74A22F5B449AAB0653FFF9616E" ma:contentTypeVersion="10" ma:contentTypeDescription="Create a new document." ma:contentTypeScope="" ma:versionID="34849aa9beca39020b29388bad40d730">
  <xsd:schema xmlns:xsd="http://www.w3.org/2001/XMLSchema" xmlns:xs="http://www.w3.org/2001/XMLSchema" xmlns:p="http://schemas.microsoft.com/office/2006/metadata/properties" xmlns:ns3="c9c45a5e-f095-4521-8114-366bf9b20155" xmlns:ns4="d891b5b9-8e10-4025-a40e-8af2622cc3ee" targetNamespace="http://schemas.microsoft.com/office/2006/metadata/properties" ma:root="true" ma:fieldsID="0c3259ba8f48c48787642709eff485d4" ns3:_="" ns4:_="">
    <xsd:import namespace="c9c45a5e-f095-4521-8114-366bf9b20155"/>
    <xsd:import namespace="d891b5b9-8e10-4025-a40e-8af2622cc3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45a5e-f095-4521-8114-366bf9b20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1b5b9-8e10-4025-a40e-8af2622c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91EA59-AAF1-465C-903C-36CACA27A5E0}">
  <ds:schemaRefs>
    <ds:schemaRef ds:uri="http://purl.org/dc/elements/1.1/"/>
    <ds:schemaRef ds:uri="http://schemas.microsoft.com/office/infopath/2007/PartnerControls"/>
    <ds:schemaRef ds:uri="http://purl.org/dc/dcmitype/"/>
    <ds:schemaRef ds:uri="d891b5b9-8e10-4025-a40e-8af2622cc3ee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c9c45a5e-f095-4521-8114-366bf9b20155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8EF5EEC-FFCB-46EE-A0D6-BF206A83C32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DB36448-0097-4FAD-8BD5-E96D83BCFF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c45a5e-f095-4521-8114-366bf9b20155"/>
    <ds:schemaRef ds:uri="d891b5b9-8e10-4025-a40e-8af2622c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AC8BB7-E5D4-4236-913E-B5CE735E7C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 Vendrapati</dc:creator>
  <cp:keywords/>
  <dc:description/>
  <cp:lastModifiedBy>Rakesh Kumar Vendrapati</cp:lastModifiedBy>
  <cp:revision>2</cp:revision>
  <dcterms:created xsi:type="dcterms:W3CDTF">2022-12-26T04:56:00Z</dcterms:created>
  <dcterms:modified xsi:type="dcterms:W3CDTF">2022-12-26T04:56:00Z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0x0101008F563C74A22F5B449AAB0653FFF9616E</vt:lpwstr>
  </property>
</Properties>
</file>